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6BAD9" w14:textId="77777777" w:rsidR="008409DD" w:rsidRPr="00185343" w:rsidRDefault="008409DD" w:rsidP="009353A3">
      <w:pPr>
        <w:jc w:val="center"/>
        <w:outlineLvl w:val="0"/>
        <w:rPr>
          <w:rFonts w:ascii="Microsoft New Tai Lue" w:hAnsi="Microsoft New Tai Lue" w:cs="Microsoft New Tai Lue"/>
          <w:b/>
          <w:sz w:val="32"/>
        </w:rPr>
      </w:pPr>
    </w:p>
    <w:p w14:paraId="16CAD074" w14:textId="77777777" w:rsidR="008409DD" w:rsidRPr="00185343" w:rsidRDefault="008409DD" w:rsidP="009353A3">
      <w:pPr>
        <w:jc w:val="center"/>
        <w:outlineLvl w:val="0"/>
        <w:rPr>
          <w:rFonts w:ascii="Microsoft New Tai Lue" w:hAnsi="Microsoft New Tai Lue" w:cs="Microsoft New Tai Lue"/>
          <w:sz w:val="32"/>
        </w:rPr>
      </w:pPr>
    </w:p>
    <w:p w14:paraId="7DABBFC3" w14:textId="77777777" w:rsidR="00FA5C7A" w:rsidRPr="00E17A90" w:rsidRDefault="00FA5C7A" w:rsidP="009353A3">
      <w:pPr>
        <w:rPr>
          <w:rFonts w:ascii="Microsoft New Tai Lue" w:hAnsi="Microsoft New Tai Lue" w:cs="Microsoft New Tai Lue"/>
          <w:b/>
          <w:color w:val="C73672"/>
          <w:sz w:val="36"/>
          <w:szCs w:val="36"/>
        </w:rPr>
      </w:pPr>
      <w:r w:rsidRPr="00E17A90">
        <w:rPr>
          <w:rFonts w:ascii="Microsoft New Tai Lue" w:hAnsi="Microsoft New Tai Lue" w:cs="Microsoft New Tai Lue"/>
          <w:b/>
          <w:color w:val="C73672"/>
          <w:sz w:val="36"/>
          <w:szCs w:val="36"/>
        </w:rPr>
        <w:t xml:space="preserve">Part D </w:t>
      </w:r>
    </w:p>
    <w:p w14:paraId="40E8A2F0" w14:textId="77777777" w:rsidR="00FA5C7A" w:rsidRPr="00185343" w:rsidRDefault="00FA5C7A" w:rsidP="009353A3">
      <w:pPr>
        <w:rPr>
          <w:rFonts w:ascii="Microsoft New Tai Lue" w:hAnsi="Microsoft New Tai Lue" w:cs="Microsoft New Tai Lue"/>
          <w:b/>
          <w:color w:val="910D3C"/>
          <w:sz w:val="36"/>
          <w:szCs w:val="36"/>
        </w:rPr>
      </w:pPr>
    </w:p>
    <w:p w14:paraId="37BF97D9" w14:textId="77777777" w:rsidR="00FA5C7A" w:rsidRPr="00185343" w:rsidRDefault="00FA5C7A" w:rsidP="009353A3">
      <w:pPr>
        <w:rPr>
          <w:rFonts w:ascii="Microsoft New Tai Lue" w:hAnsi="Microsoft New Tai Lue" w:cs="Microsoft New Tai Lue"/>
          <w:b/>
          <w:color w:val="910D3C"/>
          <w:sz w:val="36"/>
          <w:szCs w:val="36"/>
        </w:rPr>
      </w:pPr>
    </w:p>
    <w:p w14:paraId="4C311E52" w14:textId="77777777" w:rsidR="00FA5C7A" w:rsidRPr="00E17A90" w:rsidRDefault="00FA5C7A" w:rsidP="009353A3">
      <w:pPr>
        <w:rPr>
          <w:rFonts w:ascii="Microsoft New Tai Lue" w:hAnsi="Microsoft New Tai Lue" w:cs="Microsoft New Tai Lue"/>
          <w:b/>
          <w:color w:val="C73672"/>
          <w:sz w:val="36"/>
          <w:szCs w:val="36"/>
        </w:rPr>
      </w:pPr>
      <w:r w:rsidRPr="00E17A90">
        <w:rPr>
          <w:rFonts w:ascii="Microsoft New Tai Lue" w:hAnsi="Microsoft New Tai Lue" w:cs="Microsoft New Tai Lue"/>
          <w:b/>
          <w:color w:val="C73672"/>
          <w:sz w:val="36"/>
          <w:szCs w:val="36"/>
        </w:rPr>
        <w:t xml:space="preserve">Pricing </w:t>
      </w:r>
    </w:p>
    <w:p w14:paraId="13651C5D" w14:textId="77777777" w:rsidR="000A2C3D" w:rsidRDefault="000A2C3D" w:rsidP="000A2C3D">
      <w:pPr>
        <w:rPr>
          <w:rFonts w:ascii="Microsoft New Tai Lue" w:hAnsi="Microsoft New Tai Lue" w:cs="Microsoft New Tai Lue"/>
          <w:sz w:val="36"/>
          <w:szCs w:val="48"/>
        </w:rPr>
      </w:pPr>
    </w:p>
    <w:p w14:paraId="28FDD6D5" w14:textId="77777777" w:rsidR="00981303" w:rsidRPr="00185343" w:rsidRDefault="00981303" w:rsidP="000A2C3D">
      <w:pPr>
        <w:rPr>
          <w:rFonts w:ascii="Microsoft New Tai Lue" w:hAnsi="Microsoft New Tai Lue" w:cs="Microsoft New Tai Lue"/>
          <w:sz w:val="36"/>
          <w:szCs w:val="48"/>
        </w:rPr>
      </w:pPr>
      <w:r w:rsidRPr="00981303">
        <w:rPr>
          <w:rFonts w:ascii="Microsoft New Tai Lue" w:hAnsi="Microsoft New Tai Lue" w:cs="Microsoft New Tai Lue"/>
          <w:noProof/>
          <w:sz w:val="36"/>
          <w:szCs w:val="48"/>
        </w:rPr>
        <w:drawing>
          <wp:inline distT="0" distB="0" distL="0" distR="0" wp14:anchorId="271137B3" wp14:editId="5A92A608">
            <wp:extent cx="6120130" cy="13804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1380490"/>
                    </a:xfrm>
                    <a:prstGeom prst="rect">
                      <a:avLst/>
                    </a:prstGeom>
                  </pic:spPr>
                </pic:pic>
              </a:graphicData>
            </a:graphic>
          </wp:inline>
        </w:drawing>
      </w:r>
    </w:p>
    <w:p w14:paraId="2D2761F4" w14:textId="77777777" w:rsidR="00E735B0" w:rsidRPr="00185343" w:rsidRDefault="00E735B0" w:rsidP="000A2C3D">
      <w:pPr>
        <w:rPr>
          <w:rFonts w:ascii="Microsoft New Tai Lue" w:hAnsi="Microsoft New Tai Lue" w:cs="Microsoft New Tai Lue"/>
          <w:sz w:val="36"/>
          <w:szCs w:val="48"/>
        </w:rPr>
      </w:pPr>
    </w:p>
    <w:p w14:paraId="32634464" w14:textId="77777777" w:rsidR="00FA5C7A" w:rsidRPr="00185343" w:rsidRDefault="00FA5C7A" w:rsidP="009353A3">
      <w:pPr>
        <w:rPr>
          <w:rFonts w:ascii="Microsoft New Tai Lue" w:hAnsi="Microsoft New Tai Lue" w:cs="Microsoft New Tai Lue"/>
          <w:szCs w:val="24"/>
        </w:rPr>
      </w:pPr>
    </w:p>
    <w:p w14:paraId="4A8C5D88" w14:textId="77777777" w:rsidR="0032161A" w:rsidRPr="00062A21" w:rsidRDefault="0032161A" w:rsidP="0032161A">
      <w:pPr>
        <w:rPr>
          <w:rFonts w:ascii="Microsoft New Tai Lue" w:hAnsi="Microsoft New Tai Lue" w:cs="Microsoft New Tai Lue"/>
          <w:sz w:val="36"/>
          <w:szCs w:val="48"/>
        </w:rPr>
      </w:pPr>
      <w:r w:rsidRPr="00062A21">
        <w:rPr>
          <w:rFonts w:ascii="Microsoft New Tai Lue" w:hAnsi="Microsoft New Tai Lue" w:cs="Microsoft New Tai Lue"/>
          <w:b/>
          <w:sz w:val="36"/>
          <w:szCs w:val="36"/>
        </w:rPr>
        <w:t>Somerset N</w:t>
      </w:r>
      <w:r>
        <w:rPr>
          <w:rFonts w:ascii="Microsoft New Tai Lue" w:hAnsi="Microsoft New Tai Lue" w:cs="Microsoft New Tai Lue"/>
          <w:b/>
          <w:sz w:val="36"/>
          <w:szCs w:val="36"/>
        </w:rPr>
        <w:t>ot in Employment, Education or Training (NEETs)</w:t>
      </w:r>
      <w:r w:rsidRPr="00062A21">
        <w:rPr>
          <w:rFonts w:ascii="Microsoft New Tai Lue" w:hAnsi="Microsoft New Tai Lue" w:cs="Microsoft New Tai Lue"/>
          <w:b/>
          <w:sz w:val="36"/>
          <w:szCs w:val="36"/>
        </w:rPr>
        <w:t xml:space="preserve"> Project – Transition College Support Services</w:t>
      </w:r>
    </w:p>
    <w:p w14:paraId="254371AB" w14:textId="77777777" w:rsidR="00FA5C7A" w:rsidRPr="00185343" w:rsidRDefault="00FA5C7A" w:rsidP="009353A3">
      <w:pPr>
        <w:rPr>
          <w:rFonts w:ascii="Microsoft New Tai Lue" w:hAnsi="Microsoft New Tai Lue" w:cs="Microsoft New Tai Lue"/>
          <w:szCs w:val="24"/>
        </w:rPr>
      </w:pPr>
    </w:p>
    <w:p w14:paraId="276C6F96" w14:textId="77777777" w:rsidR="00FA5C7A" w:rsidRPr="00185343" w:rsidRDefault="00FA5C7A" w:rsidP="009353A3">
      <w:pPr>
        <w:rPr>
          <w:rFonts w:ascii="Microsoft New Tai Lue" w:hAnsi="Microsoft New Tai Lue" w:cs="Microsoft New Tai Lue"/>
          <w:szCs w:val="24"/>
        </w:rPr>
      </w:pPr>
    </w:p>
    <w:p w14:paraId="06018564" w14:textId="77777777" w:rsidR="00FA5C7A" w:rsidRPr="00185343" w:rsidRDefault="00FA5C7A" w:rsidP="009353A3">
      <w:pPr>
        <w:rPr>
          <w:rFonts w:ascii="Microsoft New Tai Lue" w:hAnsi="Microsoft New Tai Lue" w:cs="Microsoft New Tai Lue"/>
          <w:szCs w:val="24"/>
        </w:rPr>
      </w:pPr>
    </w:p>
    <w:p w14:paraId="03671424" w14:textId="77777777" w:rsidR="00FA5C7A" w:rsidRPr="00185343" w:rsidRDefault="00FA5C7A" w:rsidP="009353A3">
      <w:pPr>
        <w:rPr>
          <w:rFonts w:ascii="Microsoft New Tai Lue" w:hAnsi="Microsoft New Tai Lue" w:cs="Microsoft New Tai Lue"/>
          <w:szCs w:val="24"/>
        </w:rPr>
      </w:pPr>
    </w:p>
    <w:p w14:paraId="247C4F25" w14:textId="77777777" w:rsidR="00FA5C7A" w:rsidRPr="00185343" w:rsidRDefault="00FA5C7A" w:rsidP="009353A3">
      <w:pPr>
        <w:autoSpaceDE w:val="0"/>
        <w:autoSpaceDN w:val="0"/>
        <w:adjustRightInd w:val="0"/>
        <w:rPr>
          <w:rFonts w:ascii="Microsoft New Tai Lue" w:hAnsi="Microsoft New Tai Lue" w:cs="Microsoft New Tai Lue"/>
          <w:szCs w:val="24"/>
        </w:rPr>
      </w:pPr>
    </w:p>
    <w:p w14:paraId="4FF4FC68" w14:textId="77777777" w:rsidR="00FA5C7A" w:rsidRPr="00185343" w:rsidRDefault="00FA5C7A" w:rsidP="009353A3">
      <w:pPr>
        <w:autoSpaceDE w:val="0"/>
        <w:autoSpaceDN w:val="0"/>
        <w:adjustRightInd w:val="0"/>
        <w:rPr>
          <w:rFonts w:ascii="Microsoft New Tai Lue" w:hAnsi="Microsoft New Tai Lue" w:cs="Microsoft New Tai Lue"/>
          <w:bCs/>
          <w:szCs w:val="24"/>
        </w:rPr>
      </w:pPr>
    </w:p>
    <w:p w14:paraId="048403F1" w14:textId="77777777" w:rsidR="00FA5C7A" w:rsidRPr="00185343" w:rsidRDefault="00FA5C7A" w:rsidP="009353A3">
      <w:pPr>
        <w:autoSpaceDE w:val="0"/>
        <w:autoSpaceDN w:val="0"/>
        <w:adjustRightInd w:val="0"/>
        <w:rPr>
          <w:rFonts w:ascii="Microsoft New Tai Lue" w:hAnsi="Microsoft New Tai Lue" w:cs="Microsoft New Tai Lue"/>
          <w:bCs/>
          <w:szCs w:val="24"/>
        </w:rPr>
      </w:pPr>
    </w:p>
    <w:p w14:paraId="5797E614" w14:textId="77777777" w:rsidR="00FA5C7A" w:rsidRPr="00185343" w:rsidRDefault="00FA5C7A" w:rsidP="009353A3">
      <w:pPr>
        <w:rPr>
          <w:rFonts w:ascii="Microsoft New Tai Lue" w:hAnsi="Microsoft New Tai Lue" w:cs="Microsoft New Tai Lue"/>
          <w:szCs w:val="24"/>
        </w:rPr>
      </w:pPr>
    </w:p>
    <w:p w14:paraId="79626993" w14:textId="77777777" w:rsidR="00FA5C7A" w:rsidRPr="00185343" w:rsidRDefault="00FA5C7A" w:rsidP="009353A3">
      <w:pPr>
        <w:rPr>
          <w:rFonts w:ascii="Microsoft New Tai Lue" w:hAnsi="Microsoft New Tai Lue" w:cs="Microsoft New Tai Lue"/>
          <w:szCs w:val="24"/>
        </w:rPr>
      </w:pPr>
    </w:p>
    <w:p w14:paraId="756F1689" w14:textId="77777777" w:rsidR="003A55DE" w:rsidRPr="00185343" w:rsidRDefault="003A55DE" w:rsidP="009353A3">
      <w:pPr>
        <w:rPr>
          <w:rFonts w:ascii="Microsoft New Tai Lue" w:hAnsi="Microsoft New Tai Lue" w:cs="Microsoft New Tai Lue"/>
          <w:szCs w:val="24"/>
        </w:rPr>
      </w:pPr>
    </w:p>
    <w:p w14:paraId="41C08DB1" w14:textId="77777777" w:rsidR="000A2C3D" w:rsidRPr="00185343" w:rsidRDefault="000A2C3D" w:rsidP="009353A3">
      <w:pPr>
        <w:rPr>
          <w:rFonts w:ascii="Microsoft New Tai Lue" w:hAnsi="Microsoft New Tai Lue" w:cs="Microsoft New Tai Lue"/>
          <w:szCs w:val="24"/>
        </w:rPr>
      </w:pPr>
    </w:p>
    <w:p w14:paraId="130885F6" w14:textId="77777777" w:rsidR="003A55DE" w:rsidRPr="00185343" w:rsidRDefault="003A55DE" w:rsidP="009353A3">
      <w:pPr>
        <w:rPr>
          <w:rFonts w:ascii="Microsoft New Tai Lue" w:hAnsi="Microsoft New Tai Lue" w:cs="Microsoft New Tai Lue"/>
          <w:szCs w:val="24"/>
        </w:rPr>
      </w:pPr>
    </w:p>
    <w:p w14:paraId="4907ECDB" w14:textId="77777777" w:rsidR="003A55DE" w:rsidRPr="00185343" w:rsidRDefault="003A55DE" w:rsidP="009353A3">
      <w:pPr>
        <w:rPr>
          <w:rFonts w:ascii="Microsoft New Tai Lue" w:hAnsi="Microsoft New Tai Lue" w:cs="Microsoft New Tai Lue"/>
          <w:szCs w:val="24"/>
        </w:rPr>
      </w:pPr>
    </w:p>
    <w:p w14:paraId="50167A21" w14:textId="77777777" w:rsidR="00FA5C7A" w:rsidRPr="00185343" w:rsidRDefault="00FA5C7A" w:rsidP="009353A3">
      <w:pPr>
        <w:rPr>
          <w:rFonts w:ascii="Microsoft New Tai Lue" w:hAnsi="Microsoft New Tai Lue" w:cs="Microsoft New Tai Lue"/>
          <w:b/>
          <w:szCs w:val="24"/>
        </w:rPr>
      </w:pPr>
      <w:r w:rsidRPr="00185343">
        <w:rPr>
          <w:rFonts w:ascii="Microsoft New Tai Lue" w:hAnsi="Microsoft New Tai Lue" w:cs="Microsoft New Tai Lue"/>
          <w:b/>
          <w:szCs w:val="24"/>
        </w:rPr>
        <w:t>Commercial and Procurement Team</w:t>
      </w:r>
    </w:p>
    <w:p w14:paraId="09582566" w14:textId="77777777" w:rsidR="00FA5C7A" w:rsidRPr="00185343" w:rsidRDefault="00FA5C7A" w:rsidP="009353A3">
      <w:pPr>
        <w:rPr>
          <w:rFonts w:ascii="Microsoft New Tai Lue" w:hAnsi="Microsoft New Tai Lue" w:cs="Microsoft New Tai Lue"/>
          <w:szCs w:val="24"/>
        </w:rPr>
      </w:pPr>
      <w:r w:rsidRPr="00185343">
        <w:rPr>
          <w:rFonts w:ascii="Microsoft New Tai Lue" w:hAnsi="Microsoft New Tai Lue" w:cs="Microsoft New Tai Lue"/>
          <w:szCs w:val="24"/>
        </w:rPr>
        <w:t>Somerset County Council</w:t>
      </w:r>
    </w:p>
    <w:p w14:paraId="159F72A1" w14:textId="77777777" w:rsidR="00FA5C7A" w:rsidRPr="00185343" w:rsidRDefault="00FA5C7A" w:rsidP="009353A3">
      <w:pPr>
        <w:rPr>
          <w:rFonts w:ascii="Microsoft New Tai Lue" w:hAnsi="Microsoft New Tai Lue" w:cs="Microsoft New Tai Lue"/>
          <w:szCs w:val="24"/>
        </w:rPr>
      </w:pPr>
      <w:r w:rsidRPr="00185343">
        <w:rPr>
          <w:rFonts w:ascii="Microsoft New Tai Lue" w:hAnsi="Microsoft New Tai Lue" w:cs="Microsoft New Tai Lue"/>
          <w:szCs w:val="24"/>
        </w:rPr>
        <w:t>County Hall</w:t>
      </w:r>
    </w:p>
    <w:p w14:paraId="20FD4349" w14:textId="77777777" w:rsidR="00FA5C7A" w:rsidRPr="00185343" w:rsidRDefault="00FA5C7A" w:rsidP="009353A3">
      <w:pPr>
        <w:rPr>
          <w:rFonts w:ascii="Microsoft New Tai Lue" w:hAnsi="Microsoft New Tai Lue" w:cs="Microsoft New Tai Lue"/>
          <w:szCs w:val="24"/>
        </w:rPr>
      </w:pPr>
      <w:r w:rsidRPr="00185343">
        <w:rPr>
          <w:rFonts w:ascii="Microsoft New Tai Lue" w:hAnsi="Microsoft New Tai Lue" w:cs="Microsoft New Tai Lue"/>
          <w:szCs w:val="24"/>
        </w:rPr>
        <w:t>Taunton</w:t>
      </w:r>
    </w:p>
    <w:p w14:paraId="2F0B1539" w14:textId="77777777" w:rsidR="00FA5C7A" w:rsidRPr="00185343" w:rsidRDefault="00FA5C7A" w:rsidP="009353A3">
      <w:pPr>
        <w:rPr>
          <w:rFonts w:ascii="Microsoft New Tai Lue" w:hAnsi="Microsoft New Tai Lue" w:cs="Microsoft New Tai Lue"/>
          <w:szCs w:val="24"/>
        </w:rPr>
      </w:pPr>
      <w:r w:rsidRPr="00185343">
        <w:rPr>
          <w:rFonts w:ascii="Microsoft New Tai Lue" w:hAnsi="Microsoft New Tai Lue" w:cs="Microsoft New Tai Lue"/>
          <w:szCs w:val="24"/>
        </w:rPr>
        <w:t>TA1 4DY</w:t>
      </w:r>
    </w:p>
    <w:p w14:paraId="5739ED0B" w14:textId="77777777" w:rsidR="00FA5C7A" w:rsidRPr="00185343" w:rsidRDefault="008572D0" w:rsidP="009353A3">
      <w:pPr>
        <w:rPr>
          <w:rFonts w:ascii="Microsoft New Tai Lue" w:hAnsi="Microsoft New Tai Lue" w:cs="Microsoft New Tai Lue"/>
          <w:szCs w:val="24"/>
        </w:rPr>
      </w:pPr>
      <w:hyperlink r:id="rId13" w:history="1">
        <w:r w:rsidR="00FA5C7A" w:rsidRPr="00185343">
          <w:rPr>
            <w:rStyle w:val="Hyperlink"/>
            <w:rFonts w:ascii="Microsoft New Tai Lue" w:hAnsi="Microsoft New Tai Lue" w:cs="Microsoft New Tai Lue"/>
            <w:szCs w:val="24"/>
          </w:rPr>
          <w:t>commercialandprocurement@somerset.gov.uk</w:t>
        </w:r>
      </w:hyperlink>
      <w:r w:rsidR="00FA5C7A" w:rsidRPr="00185343">
        <w:rPr>
          <w:rFonts w:ascii="Microsoft New Tai Lue" w:hAnsi="Microsoft New Tai Lue" w:cs="Microsoft New Tai Lue"/>
          <w:szCs w:val="24"/>
        </w:rPr>
        <w:t xml:space="preserve"> </w:t>
      </w:r>
    </w:p>
    <w:p w14:paraId="6447A7D2" w14:textId="77777777" w:rsidR="004D3218" w:rsidRPr="00185343" w:rsidRDefault="004D3218">
      <w:pPr>
        <w:rPr>
          <w:rFonts w:ascii="Microsoft New Tai Lue" w:hAnsi="Microsoft New Tai Lue" w:cs="Microsoft New Tai Lue"/>
          <w:b/>
          <w:sz w:val="32"/>
        </w:rPr>
      </w:pPr>
      <w:r w:rsidRPr="00185343">
        <w:rPr>
          <w:rFonts w:ascii="Microsoft New Tai Lue" w:hAnsi="Microsoft New Tai Lue" w:cs="Microsoft New Tai Lue"/>
          <w:b/>
          <w:sz w:val="32"/>
        </w:rPr>
        <w:br w:type="page"/>
      </w:r>
    </w:p>
    <w:p w14:paraId="2BFE018D" w14:textId="77777777" w:rsidR="009353A3" w:rsidRPr="00E17A90" w:rsidRDefault="009353A3" w:rsidP="00886C65">
      <w:pPr>
        <w:rPr>
          <w:rFonts w:ascii="Microsoft New Tai Lue" w:hAnsi="Microsoft New Tai Lue" w:cs="Microsoft New Tai Lue"/>
          <w:b/>
          <w:color w:val="C73672"/>
        </w:rPr>
      </w:pPr>
      <w:r w:rsidRPr="00E17A90">
        <w:rPr>
          <w:rFonts w:ascii="Microsoft New Tai Lue" w:hAnsi="Microsoft New Tai Lue" w:cs="Microsoft New Tai Lue"/>
          <w:b/>
          <w:color w:val="C73672"/>
          <w:sz w:val="36"/>
        </w:rPr>
        <w:t>Contents</w:t>
      </w:r>
    </w:p>
    <w:p w14:paraId="4A8E4508" w14:textId="77777777" w:rsidR="00937B2B" w:rsidRPr="00185343" w:rsidRDefault="00937B2B" w:rsidP="00886C65">
      <w:pPr>
        <w:rPr>
          <w:rFonts w:ascii="Microsoft New Tai Lue" w:hAnsi="Microsoft New Tai Lue" w:cs="Microsoft New Tai Lue"/>
          <w:bCs/>
        </w:rPr>
      </w:pPr>
    </w:p>
    <w:p w14:paraId="4EFB1055" w14:textId="77777777" w:rsidR="003A6AFA" w:rsidRDefault="00937B2B">
      <w:pPr>
        <w:pStyle w:val="TOC1"/>
        <w:rPr>
          <w:rFonts w:asciiTheme="minorHAnsi" w:eastAsiaTheme="minorEastAsia" w:hAnsiTheme="minorHAnsi" w:cstheme="minorBidi"/>
          <w:noProof/>
          <w:sz w:val="22"/>
          <w:lang w:eastAsia="en-GB"/>
        </w:rPr>
      </w:pPr>
      <w:r w:rsidRPr="00185343">
        <w:rPr>
          <w:rFonts w:ascii="Microsoft New Tai Lue" w:hAnsi="Microsoft New Tai Lue" w:cs="Microsoft New Tai Lue"/>
          <w:szCs w:val="24"/>
        </w:rPr>
        <w:fldChar w:fldCharType="begin"/>
      </w:r>
      <w:r w:rsidRPr="00185343">
        <w:rPr>
          <w:rFonts w:ascii="Microsoft New Tai Lue" w:hAnsi="Microsoft New Tai Lue" w:cs="Microsoft New Tai Lue"/>
          <w:szCs w:val="24"/>
        </w:rPr>
        <w:instrText xml:space="preserve"> TOC \o "1-2" \h \z \u </w:instrText>
      </w:r>
      <w:r w:rsidRPr="00185343">
        <w:rPr>
          <w:rFonts w:ascii="Microsoft New Tai Lue" w:hAnsi="Microsoft New Tai Lue" w:cs="Microsoft New Tai Lue"/>
          <w:szCs w:val="24"/>
        </w:rPr>
        <w:fldChar w:fldCharType="separate"/>
      </w:r>
      <w:hyperlink w:anchor="_Toc6483980" w:history="1">
        <w:r w:rsidR="003A6AFA" w:rsidRPr="006F781A">
          <w:rPr>
            <w:rStyle w:val="Hyperlink"/>
            <w:rFonts w:ascii="Microsoft New Tai Lue" w:hAnsi="Microsoft New Tai Lue" w:cs="Microsoft New Tai Lue"/>
            <w:noProof/>
            <w:lang w:eastAsia="en-GB"/>
          </w:rPr>
          <w:t>1</w:t>
        </w:r>
        <w:r w:rsidR="003A6AFA">
          <w:rPr>
            <w:rFonts w:asciiTheme="minorHAnsi" w:eastAsiaTheme="minorEastAsia" w:hAnsiTheme="minorHAnsi" w:cstheme="minorBidi"/>
            <w:noProof/>
            <w:sz w:val="22"/>
            <w:lang w:eastAsia="en-GB"/>
          </w:rPr>
          <w:tab/>
        </w:r>
        <w:r w:rsidR="003A6AFA" w:rsidRPr="006F781A">
          <w:rPr>
            <w:rStyle w:val="Hyperlink"/>
            <w:rFonts w:ascii="Microsoft New Tai Lue" w:hAnsi="Microsoft New Tai Lue" w:cs="Microsoft New Tai Lue"/>
            <w:noProof/>
            <w:lang w:eastAsia="en-GB"/>
          </w:rPr>
          <w:t>Pricing Evaluation</w:t>
        </w:r>
        <w:r w:rsidR="003A6AFA">
          <w:rPr>
            <w:noProof/>
            <w:webHidden/>
          </w:rPr>
          <w:tab/>
        </w:r>
        <w:r w:rsidR="003A6AFA">
          <w:rPr>
            <w:noProof/>
            <w:webHidden/>
          </w:rPr>
          <w:fldChar w:fldCharType="begin"/>
        </w:r>
        <w:r w:rsidR="003A6AFA">
          <w:rPr>
            <w:noProof/>
            <w:webHidden/>
          </w:rPr>
          <w:instrText xml:space="preserve"> PAGEREF _Toc6483980 \h </w:instrText>
        </w:r>
        <w:r w:rsidR="003A6AFA">
          <w:rPr>
            <w:noProof/>
            <w:webHidden/>
          </w:rPr>
        </w:r>
        <w:r w:rsidR="003A6AFA">
          <w:rPr>
            <w:noProof/>
            <w:webHidden/>
          </w:rPr>
          <w:fldChar w:fldCharType="separate"/>
        </w:r>
        <w:r w:rsidR="003A6AFA">
          <w:rPr>
            <w:noProof/>
            <w:webHidden/>
          </w:rPr>
          <w:t>4</w:t>
        </w:r>
        <w:r w:rsidR="003A6AFA">
          <w:rPr>
            <w:noProof/>
            <w:webHidden/>
          </w:rPr>
          <w:fldChar w:fldCharType="end"/>
        </w:r>
      </w:hyperlink>
    </w:p>
    <w:p w14:paraId="10AE7136" w14:textId="77777777" w:rsidR="003A6AFA" w:rsidRDefault="008572D0">
      <w:pPr>
        <w:pStyle w:val="TOC1"/>
        <w:rPr>
          <w:rFonts w:asciiTheme="minorHAnsi" w:eastAsiaTheme="minorEastAsia" w:hAnsiTheme="minorHAnsi" w:cstheme="minorBidi"/>
          <w:noProof/>
          <w:sz w:val="22"/>
          <w:lang w:eastAsia="en-GB"/>
        </w:rPr>
      </w:pPr>
      <w:hyperlink w:anchor="_Toc6483981" w:history="1">
        <w:r w:rsidR="003A6AFA" w:rsidRPr="006F781A">
          <w:rPr>
            <w:rStyle w:val="Hyperlink"/>
            <w:rFonts w:ascii="Microsoft New Tai Lue" w:hAnsi="Microsoft New Tai Lue" w:cs="Microsoft New Tai Lue"/>
            <w:noProof/>
            <w:lang w:eastAsia="en-GB"/>
          </w:rPr>
          <w:t>2</w:t>
        </w:r>
        <w:r w:rsidR="003A6AFA">
          <w:rPr>
            <w:rFonts w:asciiTheme="minorHAnsi" w:eastAsiaTheme="minorEastAsia" w:hAnsiTheme="minorHAnsi" w:cstheme="minorBidi"/>
            <w:noProof/>
            <w:sz w:val="22"/>
            <w:lang w:eastAsia="en-GB"/>
          </w:rPr>
          <w:tab/>
        </w:r>
        <w:r w:rsidR="003A6AFA" w:rsidRPr="006F781A">
          <w:rPr>
            <w:rStyle w:val="Hyperlink"/>
            <w:rFonts w:ascii="Microsoft New Tai Lue" w:hAnsi="Microsoft New Tai Lue" w:cs="Microsoft New Tai Lue"/>
            <w:noProof/>
            <w:lang w:eastAsia="en-GB"/>
          </w:rPr>
          <w:t>Pricing Submission</w:t>
        </w:r>
        <w:r w:rsidR="003A6AFA">
          <w:rPr>
            <w:noProof/>
            <w:webHidden/>
          </w:rPr>
          <w:tab/>
        </w:r>
        <w:r w:rsidR="003A6AFA">
          <w:rPr>
            <w:noProof/>
            <w:webHidden/>
          </w:rPr>
          <w:fldChar w:fldCharType="begin"/>
        </w:r>
        <w:r w:rsidR="003A6AFA">
          <w:rPr>
            <w:noProof/>
            <w:webHidden/>
          </w:rPr>
          <w:instrText xml:space="preserve"> PAGEREF _Toc6483981 \h </w:instrText>
        </w:r>
        <w:r w:rsidR="003A6AFA">
          <w:rPr>
            <w:noProof/>
            <w:webHidden/>
          </w:rPr>
        </w:r>
        <w:r w:rsidR="003A6AFA">
          <w:rPr>
            <w:noProof/>
            <w:webHidden/>
          </w:rPr>
          <w:fldChar w:fldCharType="separate"/>
        </w:r>
        <w:r w:rsidR="003A6AFA">
          <w:rPr>
            <w:noProof/>
            <w:webHidden/>
          </w:rPr>
          <w:t>6</w:t>
        </w:r>
        <w:r w:rsidR="003A6AFA">
          <w:rPr>
            <w:noProof/>
            <w:webHidden/>
          </w:rPr>
          <w:fldChar w:fldCharType="end"/>
        </w:r>
      </w:hyperlink>
    </w:p>
    <w:p w14:paraId="0F39E06A" w14:textId="77777777" w:rsidR="003A6AFA" w:rsidRDefault="008572D0">
      <w:pPr>
        <w:pStyle w:val="TOC1"/>
        <w:rPr>
          <w:rFonts w:asciiTheme="minorHAnsi" w:eastAsiaTheme="minorEastAsia" w:hAnsiTheme="minorHAnsi" w:cstheme="minorBidi"/>
          <w:noProof/>
          <w:sz w:val="22"/>
          <w:lang w:eastAsia="en-GB"/>
        </w:rPr>
      </w:pPr>
      <w:hyperlink w:anchor="_Toc6483982" w:history="1">
        <w:r w:rsidR="003A6AFA" w:rsidRPr="006F781A">
          <w:rPr>
            <w:rStyle w:val="Hyperlink"/>
            <w:rFonts w:ascii="Microsoft New Tai Lue" w:hAnsi="Microsoft New Tai Lue" w:cs="Microsoft New Tai Lue"/>
            <w:noProof/>
            <w:lang w:eastAsia="en-GB"/>
          </w:rPr>
          <w:t>3</w:t>
        </w:r>
        <w:r w:rsidR="003A6AFA">
          <w:rPr>
            <w:rFonts w:asciiTheme="minorHAnsi" w:eastAsiaTheme="minorEastAsia" w:hAnsiTheme="minorHAnsi" w:cstheme="minorBidi"/>
            <w:noProof/>
            <w:sz w:val="22"/>
            <w:lang w:eastAsia="en-GB"/>
          </w:rPr>
          <w:tab/>
        </w:r>
        <w:r w:rsidR="003A6AFA" w:rsidRPr="006F781A">
          <w:rPr>
            <w:rStyle w:val="Hyperlink"/>
            <w:rFonts w:ascii="Microsoft New Tai Lue" w:hAnsi="Microsoft New Tai Lue" w:cs="Microsoft New Tai Lue"/>
            <w:noProof/>
            <w:lang w:eastAsia="en-GB"/>
          </w:rPr>
          <w:t>Pricing Schedule Declaration</w:t>
        </w:r>
        <w:r w:rsidR="003A6AFA">
          <w:rPr>
            <w:noProof/>
            <w:webHidden/>
          </w:rPr>
          <w:tab/>
        </w:r>
        <w:r w:rsidR="003A6AFA">
          <w:rPr>
            <w:noProof/>
            <w:webHidden/>
          </w:rPr>
          <w:fldChar w:fldCharType="begin"/>
        </w:r>
        <w:r w:rsidR="003A6AFA">
          <w:rPr>
            <w:noProof/>
            <w:webHidden/>
          </w:rPr>
          <w:instrText xml:space="preserve"> PAGEREF _Toc6483982 \h </w:instrText>
        </w:r>
        <w:r w:rsidR="003A6AFA">
          <w:rPr>
            <w:noProof/>
            <w:webHidden/>
          </w:rPr>
        </w:r>
        <w:r w:rsidR="003A6AFA">
          <w:rPr>
            <w:noProof/>
            <w:webHidden/>
          </w:rPr>
          <w:fldChar w:fldCharType="separate"/>
        </w:r>
        <w:r w:rsidR="003A6AFA">
          <w:rPr>
            <w:noProof/>
            <w:webHidden/>
          </w:rPr>
          <w:t>7</w:t>
        </w:r>
        <w:r w:rsidR="003A6AFA">
          <w:rPr>
            <w:noProof/>
            <w:webHidden/>
          </w:rPr>
          <w:fldChar w:fldCharType="end"/>
        </w:r>
      </w:hyperlink>
    </w:p>
    <w:p w14:paraId="3A62F409" w14:textId="77777777" w:rsidR="009353A3" w:rsidRPr="00185343" w:rsidRDefault="00937B2B" w:rsidP="009353A3">
      <w:pPr>
        <w:rPr>
          <w:rFonts w:ascii="Microsoft New Tai Lue" w:hAnsi="Microsoft New Tai Lue" w:cs="Microsoft New Tai Lue"/>
        </w:rPr>
      </w:pPr>
      <w:r w:rsidRPr="00185343">
        <w:rPr>
          <w:rFonts w:ascii="Microsoft New Tai Lue" w:hAnsi="Microsoft New Tai Lue" w:cs="Microsoft New Tai Lue"/>
          <w:szCs w:val="24"/>
          <w:lang w:eastAsia="en-US"/>
        </w:rPr>
        <w:fldChar w:fldCharType="end"/>
      </w:r>
    </w:p>
    <w:p w14:paraId="0138D996" w14:textId="77777777" w:rsidR="009353A3" w:rsidRPr="00185343" w:rsidRDefault="009353A3" w:rsidP="009353A3">
      <w:pPr>
        <w:rPr>
          <w:rFonts w:ascii="Microsoft New Tai Lue" w:hAnsi="Microsoft New Tai Lue" w:cs="Microsoft New Tai Lue"/>
        </w:rPr>
      </w:pPr>
      <w:r w:rsidRPr="00185343">
        <w:rPr>
          <w:rFonts w:ascii="Microsoft New Tai Lue" w:hAnsi="Microsoft New Tai Lue" w:cs="Microsoft New Tai Lue"/>
        </w:rPr>
        <w:br w:type="page"/>
      </w:r>
    </w:p>
    <w:p w14:paraId="7CFFFA93" w14:textId="77777777" w:rsidR="009353A3" w:rsidRPr="00E17A90" w:rsidRDefault="009353A3" w:rsidP="009353A3">
      <w:pPr>
        <w:pStyle w:val="Heading1"/>
        <w:keepNext/>
        <w:numPr>
          <w:ilvl w:val="0"/>
          <w:numId w:val="6"/>
        </w:numPr>
        <w:tabs>
          <w:tab w:val="num" w:pos="432"/>
        </w:tabs>
        <w:spacing w:before="0" w:beforeAutospacing="0" w:after="0" w:afterAutospacing="0"/>
        <w:ind w:left="284" w:hanging="295"/>
        <w:rPr>
          <w:rFonts w:ascii="Microsoft New Tai Lue" w:eastAsia="Times New Roman" w:hAnsi="Microsoft New Tai Lue" w:cs="Microsoft New Tai Lue"/>
          <w:bCs w:val="0"/>
          <w:color w:val="C73672"/>
          <w:kern w:val="0"/>
          <w:sz w:val="36"/>
          <w:szCs w:val="36"/>
          <w:lang w:eastAsia="en-GB"/>
        </w:rPr>
      </w:pPr>
      <w:bookmarkStart w:id="0" w:name="_Toc6483980"/>
      <w:r w:rsidRPr="00E17A90">
        <w:rPr>
          <w:rFonts w:ascii="Microsoft New Tai Lue" w:eastAsia="Times New Roman" w:hAnsi="Microsoft New Tai Lue" w:cs="Microsoft New Tai Lue"/>
          <w:bCs w:val="0"/>
          <w:color w:val="C73672"/>
          <w:kern w:val="0"/>
          <w:sz w:val="36"/>
          <w:szCs w:val="36"/>
          <w:lang w:eastAsia="en-GB"/>
        </w:rPr>
        <w:t>Pricing Evaluation</w:t>
      </w:r>
      <w:bookmarkEnd w:id="0"/>
    </w:p>
    <w:p w14:paraId="033CC441" w14:textId="77777777" w:rsidR="00D25B97" w:rsidRPr="00185343" w:rsidRDefault="00D25B97" w:rsidP="009353A3">
      <w:pPr>
        <w:rPr>
          <w:rFonts w:ascii="Microsoft New Tai Lue" w:hAnsi="Microsoft New Tai Lue" w:cs="Microsoft New Tai Lue"/>
          <w:szCs w:val="24"/>
        </w:rPr>
      </w:pPr>
    </w:p>
    <w:p w14:paraId="4D41B160" w14:textId="77777777" w:rsidR="009353A3" w:rsidRPr="00185343" w:rsidRDefault="009353A3" w:rsidP="00C11344">
      <w:pPr>
        <w:jc w:val="both"/>
        <w:rPr>
          <w:rFonts w:ascii="Microsoft New Tai Lue" w:hAnsi="Microsoft New Tai Lue" w:cs="Microsoft New Tai Lue"/>
          <w:szCs w:val="24"/>
        </w:rPr>
      </w:pPr>
      <w:r w:rsidRPr="00185343">
        <w:rPr>
          <w:rFonts w:ascii="Microsoft New Tai Lue" w:hAnsi="Microsoft New Tai Lue" w:cs="Microsoft New Tai Lue"/>
          <w:szCs w:val="24"/>
        </w:rPr>
        <w:t xml:space="preserve">Bids will be evaluated </w:t>
      </w:r>
      <w:proofErr w:type="gramStart"/>
      <w:r w:rsidRPr="00185343">
        <w:rPr>
          <w:rFonts w:ascii="Microsoft New Tai Lue" w:hAnsi="Microsoft New Tai Lue" w:cs="Microsoft New Tai Lue"/>
          <w:szCs w:val="24"/>
        </w:rPr>
        <w:t>on the basis of</w:t>
      </w:r>
      <w:proofErr w:type="gramEnd"/>
      <w:r w:rsidRPr="00185343">
        <w:rPr>
          <w:rFonts w:ascii="Microsoft New Tai Lue" w:hAnsi="Microsoft New Tai Lue" w:cs="Microsoft New Tai Lue"/>
          <w:szCs w:val="24"/>
        </w:rPr>
        <w:t xml:space="preserve"> the ‘most economically advantageous tender’ (MEAT) by way of price and quality (as referred to previously in Part C Selection and Award).</w:t>
      </w:r>
    </w:p>
    <w:p w14:paraId="6C3E9FD1" w14:textId="77777777" w:rsidR="00D25B97" w:rsidRPr="00185343" w:rsidRDefault="00D25B97" w:rsidP="00C11344">
      <w:pPr>
        <w:jc w:val="both"/>
        <w:rPr>
          <w:rFonts w:ascii="Microsoft New Tai Lue" w:hAnsi="Microsoft New Tai Lue" w:cs="Microsoft New Tai Lue"/>
          <w:szCs w:val="24"/>
        </w:rPr>
      </w:pPr>
    </w:p>
    <w:p w14:paraId="39861401" w14:textId="77777777" w:rsidR="009353A3" w:rsidRPr="00185343" w:rsidRDefault="009353A3" w:rsidP="00C11344">
      <w:pPr>
        <w:jc w:val="both"/>
        <w:rPr>
          <w:rFonts w:ascii="Microsoft New Tai Lue" w:hAnsi="Microsoft New Tai Lue" w:cs="Microsoft New Tai Lue"/>
          <w:szCs w:val="24"/>
        </w:rPr>
      </w:pPr>
      <w:r w:rsidRPr="00185343">
        <w:rPr>
          <w:rFonts w:ascii="Microsoft New Tai Lue" w:hAnsi="Microsoft New Tai Lue" w:cs="Microsoft New Tai Lue"/>
          <w:szCs w:val="24"/>
        </w:rPr>
        <w:t>The pricing element of Applicants’ Bids will be evaluated using the following scoring system.</w:t>
      </w:r>
    </w:p>
    <w:p w14:paraId="67BA4699" w14:textId="77777777" w:rsidR="00D25B97" w:rsidRPr="00185343" w:rsidRDefault="00D25B97" w:rsidP="00C11344">
      <w:pPr>
        <w:tabs>
          <w:tab w:val="left" w:pos="589"/>
        </w:tabs>
        <w:ind w:left="709" w:hanging="709"/>
        <w:jc w:val="both"/>
        <w:rPr>
          <w:rFonts w:ascii="Microsoft New Tai Lue" w:hAnsi="Microsoft New Tai Lue" w:cs="Microsoft New Tai Lue"/>
          <w:szCs w:val="24"/>
        </w:rPr>
      </w:pPr>
      <w:bookmarkStart w:id="1" w:name="_Toc94334938"/>
    </w:p>
    <w:p w14:paraId="70334C6C" w14:textId="75A8CAB4" w:rsidR="009353A3" w:rsidRPr="00185343" w:rsidRDefault="009353A3" w:rsidP="00C11344">
      <w:pPr>
        <w:tabs>
          <w:tab w:val="left" w:pos="589"/>
        </w:tabs>
        <w:ind w:left="709" w:hanging="709"/>
        <w:jc w:val="both"/>
        <w:rPr>
          <w:rFonts w:ascii="Microsoft New Tai Lue" w:hAnsi="Microsoft New Tai Lue" w:cs="Microsoft New Tai Lue"/>
          <w:szCs w:val="24"/>
        </w:rPr>
      </w:pPr>
      <w:r w:rsidRPr="00185343">
        <w:rPr>
          <w:rFonts w:ascii="Microsoft New Tai Lue" w:hAnsi="Microsoft New Tai Lue" w:cs="Microsoft New Tai Lue"/>
          <w:szCs w:val="24"/>
        </w:rPr>
        <w:t xml:space="preserve">The lowest tendered price will be allocated a maximum score of </w:t>
      </w:r>
      <w:r w:rsidR="00AE0C07" w:rsidRPr="00907385">
        <w:rPr>
          <w:rFonts w:ascii="Microsoft New Tai Lue" w:hAnsi="Microsoft New Tai Lue" w:cs="Microsoft New Tai Lue"/>
          <w:b/>
          <w:szCs w:val="24"/>
        </w:rPr>
        <w:t>4</w:t>
      </w:r>
      <w:r w:rsidR="000E7EC8">
        <w:rPr>
          <w:rFonts w:ascii="Microsoft New Tai Lue" w:hAnsi="Microsoft New Tai Lue" w:cs="Microsoft New Tai Lue"/>
          <w:b/>
          <w:szCs w:val="24"/>
        </w:rPr>
        <w:t>0</w:t>
      </w:r>
      <w:r w:rsidRPr="00185343">
        <w:rPr>
          <w:rFonts w:ascii="Microsoft New Tai Lue" w:hAnsi="Microsoft New Tai Lue" w:cs="Microsoft New Tai Lue"/>
          <w:szCs w:val="24"/>
        </w:rPr>
        <w:t>%.</w:t>
      </w:r>
    </w:p>
    <w:p w14:paraId="7B07BA33" w14:textId="77777777" w:rsidR="00471539" w:rsidRPr="00185343" w:rsidRDefault="00471539" w:rsidP="00C11344">
      <w:pPr>
        <w:jc w:val="both"/>
        <w:rPr>
          <w:rFonts w:ascii="Microsoft New Tai Lue" w:hAnsi="Microsoft New Tai Lue" w:cs="Microsoft New Tai Lue"/>
          <w:szCs w:val="24"/>
        </w:rPr>
      </w:pPr>
    </w:p>
    <w:p w14:paraId="727F372D" w14:textId="77777777" w:rsidR="009353A3" w:rsidRPr="00185343" w:rsidRDefault="009353A3" w:rsidP="00C11344">
      <w:pPr>
        <w:jc w:val="both"/>
        <w:rPr>
          <w:rFonts w:ascii="Microsoft New Tai Lue" w:hAnsi="Microsoft New Tai Lue" w:cs="Microsoft New Tai Lue"/>
          <w:szCs w:val="24"/>
        </w:rPr>
      </w:pPr>
      <w:r w:rsidRPr="00185343">
        <w:rPr>
          <w:rFonts w:ascii="Microsoft New Tai Lue" w:hAnsi="Microsoft New Tai Lue" w:cs="Microsoft New Tai Lue"/>
          <w:szCs w:val="24"/>
        </w:rPr>
        <w:t>Other tendered prices which are more expensive will be scored using the following equation:</w:t>
      </w:r>
    </w:p>
    <w:tbl>
      <w:tblPr>
        <w:tblpPr w:leftFromText="180" w:rightFromText="180" w:vertAnchor="text" w:horzAnchor="margin" w:tblpX="2304" w:tblpY="31"/>
        <w:tblW w:w="2724" w:type="pct"/>
        <w:tblLook w:val="01E0" w:firstRow="1" w:lastRow="1" w:firstColumn="1" w:lastColumn="1" w:noHBand="0" w:noVBand="0"/>
      </w:tblPr>
      <w:tblGrid>
        <w:gridCol w:w="1638"/>
        <w:gridCol w:w="3613"/>
      </w:tblGrid>
      <w:tr w:rsidR="009353A3" w:rsidRPr="00185343" w14:paraId="1F6D00AD" w14:textId="77777777" w:rsidTr="008475BB">
        <w:trPr>
          <w:trHeight w:val="465"/>
        </w:trPr>
        <w:tc>
          <w:tcPr>
            <w:tcW w:w="1560" w:type="pct"/>
          </w:tcPr>
          <w:p w14:paraId="1574B4E8" w14:textId="77777777" w:rsidR="009353A3" w:rsidRPr="00185343" w:rsidRDefault="009353A3" w:rsidP="009353A3">
            <w:pPr>
              <w:tabs>
                <w:tab w:val="left" w:pos="589"/>
              </w:tabs>
              <w:ind w:left="709" w:hanging="709"/>
              <w:rPr>
                <w:rFonts w:ascii="Microsoft New Tai Lue" w:hAnsi="Microsoft New Tai Lue" w:cs="Microsoft New Tai Lue"/>
                <w:szCs w:val="24"/>
              </w:rPr>
            </w:pPr>
            <w:r w:rsidRPr="00185343">
              <w:rPr>
                <w:rFonts w:ascii="Microsoft New Tai Lue" w:hAnsi="Microsoft New Tai Lue" w:cs="Microsoft New Tai Lue"/>
                <w:szCs w:val="24"/>
              </w:rPr>
              <w:t>% Score =</w:t>
            </w:r>
          </w:p>
        </w:tc>
        <w:tc>
          <w:tcPr>
            <w:tcW w:w="3440" w:type="pct"/>
          </w:tcPr>
          <w:p w14:paraId="394CEFFD" w14:textId="1B8CD073" w:rsidR="009353A3" w:rsidRPr="00185343" w:rsidRDefault="009353A3" w:rsidP="009353A3">
            <w:pPr>
              <w:tabs>
                <w:tab w:val="left" w:pos="589"/>
              </w:tabs>
              <w:ind w:left="709" w:hanging="709"/>
              <w:rPr>
                <w:rFonts w:ascii="Microsoft New Tai Lue" w:hAnsi="Microsoft New Tai Lue" w:cs="Microsoft New Tai Lue"/>
                <w:szCs w:val="24"/>
                <w:u w:val="single"/>
              </w:rPr>
            </w:pPr>
            <w:r w:rsidRPr="00185343">
              <w:rPr>
                <w:rFonts w:ascii="Microsoft New Tai Lue" w:hAnsi="Microsoft New Tai Lue" w:cs="Microsoft New Tai Lue"/>
                <w:szCs w:val="24"/>
                <w:u w:val="single"/>
              </w:rPr>
              <w:t xml:space="preserve">Lowest price tender x </w:t>
            </w:r>
            <w:r w:rsidR="00907385">
              <w:rPr>
                <w:rFonts w:ascii="Microsoft New Tai Lue" w:hAnsi="Microsoft New Tai Lue" w:cs="Microsoft New Tai Lue"/>
                <w:szCs w:val="24"/>
                <w:u w:val="single"/>
              </w:rPr>
              <w:t>4</w:t>
            </w:r>
            <w:r w:rsidR="000E7EC8">
              <w:rPr>
                <w:rFonts w:ascii="Microsoft New Tai Lue" w:hAnsi="Microsoft New Tai Lue" w:cs="Microsoft New Tai Lue"/>
                <w:szCs w:val="24"/>
                <w:u w:val="single"/>
              </w:rPr>
              <w:t>0</w:t>
            </w:r>
          </w:p>
          <w:p w14:paraId="579F903B" w14:textId="77777777" w:rsidR="009353A3" w:rsidRPr="00185343" w:rsidRDefault="009353A3" w:rsidP="009353A3">
            <w:pPr>
              <w:tabs>
                <w:tab w:val="left" w:pos="589"/>
              </w:tabs>
              <w:ind w:left="709" w:hanging="709"/>
              <w:rPr>
                <w:rFonts w:ascii="Microsoft New Tai Lue" w:hAnsi="Microsoft New Tai Lue" w:cs="Microsoft New Tai Lue"/>
                <w:szCs w:val="24"/>
              </w:rPr>
            </w:pPr>
            <w:r w:rsidRPr="00185343">
              <w:rPr>
                <w:rFonts w:ascii="Microsoft New Tai Lue" w:hAnsi="Microsoft New Tai Lue" w:cs="Microsoft New Tai Lue"/>
                <w:szCs w:val="24"/>
              </w:rPr>
              <w:t xml:space="preserve">   Higher price tendered</w:t>
            </w:r>
          </w:p>
        </w:tc>
      </w:tr>
    </w:tbl>
    <w:p w14:paraId="33BFAD23" w14:textId="77777777" w:rsidR="009353A3" w:rsidRPr="00185343" w:rsidRDefault="009353A3" w:rsidP="009353A3">
      <w:pPr>
        <w:ind w:left="709" w:hanging="709"/>
        <w:rPr>
          <w:rFonts w:ascii="Microsoft New Tai Lue" w:hAnsi="Microsoft New Tai Lue" w:cs="Microsoft New Tai Lue"/>
          <w:szCs w:val="24"/>
          <w:highlight w:val="magenta"/>
        </w:rPr>
      </w:pPr>
    </w:p>
    <w:p w14:paraId="5B61EBB5" w14:textId="77777777" w:rsidR="009353A3" w:rsidRPr="00185343" w:rsidRDefault="009353A3" w:rsidP="009353A3">
      <w:pPr>
        <w:ind w:left="709" w:hanging="709"/>
        <w:rPr>
          <w:rFonts w:ascii="Microsoft New Tai Lue" w:hAnsi="Microsoft New Tai Lue" w:cs="Microsoft New Tai Lue"/>
          <w:szCs w:val="24"/>
        </w:rPr>
      </w:pPr>
    </w:p>
    <w:p w14:paraId="569C7058" w14:textId="77777777" w:rsidR="009353A3" w:rsidRPr="00185343" w:rsidRDefault="00C11344" w:rsidP="009353A3">
      <w:pPr>
        <w:ind w:left="709" w:hanging="709"/>
        <w:rPr>
          <w:rFonts w:ascii="Microsoft New Tai Lue" w:hAnsi="Microsoft New Tai Lue" w:cs="Microsoft New Tai Lue"/>
          <w:szCs w:val="24"/>
        </w:rPr>
      </w:pPr>
      <w:r w:rsidRPr="00185343">
        <w:rPr>
          <w:rFonts w:ascii="Microsoft New Tai Lue" w:hAnsi="Microsoft New Tai Lue" w:cs="Microsoft New Tai Lue"/>
          <w:szCs w:val="24"/>
        </w:rPr>
        <w:t>Example:</w:t>
      </w:r>
    </w:p>
    <w:p w14:paraId="4A8EC7E5" w14:textId="77777777" w:rsidR="00D25B97" w:rsidRPr="00185343" w:rsidRDefault="00D25B97" w:rsidP="009353A3">
      <w:pPr>
        <w:ind w:left="709" w:hanging="709"/>
        <w:rPr>
          <w:rFonts w:ascii="Microsoft New Tai Lue" w:hAnsi="Microsoft New Tai Lue" w:cs="Microsoft New Tai Lue"/>
          <w:szCs w:val="24"/>
        </w:rPr>
      </w:pPr>
    </w:p>
    <w:p w14:paraId="6297738E" w14:textId="2F7B3C2C" w:rsidR="009353A3" w:rsidRPr="00185343" w:rsidRDefault="00AB2311" w:rsidP="009353A3">
      <w:pPr>
        <w:ind w:left="709" w:hanging="709"/>
        <w:rPr>
          <w:rFonts w:ascii="Microsoft New Tai Lue" w:hAnsi="Microsoft New Tai Lue" w:cs="Microsoft New Tai Lue"/>
          <w:szCs w:val="24"/>
        </w:rPr>
      </w:pPr>
      <w:r w:rsidRPr="00185343">
        <w:rPr>
          <w:rFonts w:ascii="Microsoft New Tai Lue" w:hAnsi="Microsoft New Tai Lue" w:cs="Microsoft New Tai Lue"/>
          <w:szCs w:val="24"/>
        </w:rPr>
        <w:t>Lowest tendered price £</w:t>
      </w:r>
      <w:r w:rsidR="005D6703" w:rsidRPr="00185343">
        <w:rPr>
          <w:rFonts w:ascii="Microsoft New Tai Lue" w:hAnsi="Microsoft New Tai Lue" w:cs="Microsoft New Tai Lue"/>
          <w:szCs w:val="24"/>
        </w:rPr>
        <w:t>20</w:t>
      </w:r>
      <w:r w:rsidRPr="00185343">
        <w:rPr>
          <w:rFonts w:ascii="Microsoft New Tai Lue" w:hAnsi="Microsoft New Tai Lue" w:cs="Microsoft New Tai Lue"/>
          <w:szCs w:val="24"/>
        </w:rPr>
        <w:t>0</w:t>
      </w:r>
      <w:r w:rsidR="009353A3" w:rsidRPr="00185343">
        <w:rPr>
          <w:rFonts w:ascii="Microsoft New Tai Lue" w:hAnsi="Microsoft New Tai Lue" w:cs="Microsoft New Tai Lue"/>
          <w:szCs w:val="24"/>
        </w:rPr>
        <w:t>,000 scores</w:t>
      </w:r>
      <w:r w:rsidR="009353A3" w:rsidRPr="00907385">
        <w:rPr>
          <w:rFonts w:ascii="Microsoft New Tai Lue" w:hAnsi="Microsoft New Tai Lue" w:cs="Microsoft New Tai Lue"/>
          <w:szCs w:val="24"/>
        </w:rPr>
        <w:t xml:space="preserve"> </w:t>
      </w:r>
      <w:r w:rsidR="00907385" w:rsidRPr="00907385">
        <w:rPr>
          <w:rFonts w:ascii="Microsoft New Tai Lue" w:hAnsi="Microsoft New Tai Lue" w:cs="Microsoft New Tai Lue"/>
          <w:b/>
          <w:szCs w:val="24"/>
        </w:rPr>
        <w:t>4</w:t>
      </w:r>
      <w:r w:rsidR="000E7EC8">
        <w:rPr>
          <w:rFonts w:ascii="Microsoft New Tai Lue" w:hAnsi="Microsoft New Tai Lue" w:cs="Microsoft New Tai Lue"/>
          <w:b/>
          <w:szCs w:val="24"/>
        </w:rPr>
        <w:t>0</w:t>
      </w:r>
      <w:r w:rsidR="009353A3" w:rsidRPr="00185343">
        <w:rPr>
          <w:rFonts w:ascii="Microsoft New Tai Lue" w:hAnsi="Microsoft New Tai Lue" w:cs="Microsoft New Tai Lue"/>
          <w:szCs w:val="24"/>
        </w:rPr>
        <w:t>%</w:t>
      </w:r>
    </w:p>
    <w:p w14:paraId="673906D8" w14:textId="77777777" w:rsidR="00D25B97" w:rsidRPr="00185343" w:rsidRDefault="00D25B97" w:rsidP="009353A3">
      <w:pPr>
        <w:ind w:left="709" w:hanging="709"/>
        <w:rPr>
          <w:rFonts w:ascii="Microsoft New Tai Lue" w:hAnsi="Microsoft New Tai Lue" w:cs="Microsoft New Tai Lue"/>
          <w:szCs w:val="24"/>
        </w:rPr>
      </w:pPr>
    </w:p>
    <w:p w14:paraId="11C87AC4" w14:textId="76E3B9EB" w:rsidR="009353A3" w:rsidRPr="00185343" w:rsidRDefault="009353A3" w:rsidP="009353A3">
      <w:pPr>
        <w:ind w:left="709" w:hanging="709"/>
        <w:rPr>
          <w:rFonts w:ascii="Microsoft New Tai Lue" w:hAnsi="Microsoft New Tai Lue" w:cs="Microsoft New Tai Lue"/>
          <w:szCs w:val="24"/>
        </w:rPr>
      </w:pPr>
      <w:r w:rsidRPr="00185343">
        <w:rPr>
          <w:rFonts w:ascii="Microsoft New Tai Lue" w:hAnsi="Microsoft New Tai Lue" w:cs="Microsoft New Tai Lue"/>
          <w:szCs w:val="24"/>
        </w:rPr>
        <w:t>S</w:t>
      </w:r>
      <w:r w:rsidR="005D6703" w:rsidRPr="00185343">
        <w:rPr>
          <w:rFonts w:ascii="Microsoft New Tai Lue" w:hAnsi="Microsoft New Tai Lue" w:cs="Microsoft New Tai Lue"/>
          <w:szCs w:val="24"/>
        </w:rPr>
        <w:t>econd lowest tendered price £220</w:t>
      </w:r>
      <w:r w:rsidR="00AB2311" w:rsidRPr="00185343">
        <w:rPr>
          <w:rFonts w:ascii="Microsoft New Tai Lue" w:hAnsi="Microsoft New Tai Lue" w:cs="Microsoft New Tai Lue"/>
          <w:szCs w:val="24"/>
        </w:rPr>
        <w:t>,000</w:t>
      </w:r>
      <w:r w:rsidRPr="00185343">
        <w:rPr>
          <w:rFonts w:ascii="Microsoft New Tai Lue" w:hAnsi="Microsoft New Tai Lue" w:cs="Microsoft New Tai Lue"/>
          <w:szCs w:val="24"/>
        </w:rPr>
        <w:t xml:space="preserve"> = </w:t>
      </w:r>
      <w:r w:rsidR="007D0769">
        <w:rPr>
          <w:rFonts w:ascii="Microsoft New Tai Lue" w:hAnsi="Microsoft New Tai Lue" w:cs="Microsoft New Tai Lue"/>
          <w:szCs w:val="24"/>
        </w:rPr>
        <w:t>36.36</w:t>
      </w:r>
      <w:r w:rsidR="00F14B2E">
        <w:rPr>
          <w:rFonts w:ascii="Microsoft New Tai Lue" w:hAnsi="Microsoft New Tai Lue" w:cs="Microsoft New Tai Lue"/>
          <w:szCs w:val="24"/>
        </w:rPr>
        <w:t>%</w:t>
      </w:r>
      <w:r w:rsidR="004D3218" w:rsidRPr="00185343">
        <w:rPr>
          <w:rFonts w:ascii="Microsoft New Tai Lue" w:hAnsi="Microsoft New Tai Lue" w:cs="Microsoft New Tai Lue"/>
          <w:szCs w:val="24"/>
        </w:rPr>
        <w:t>%</w:t>
      </w:r>
    </w:p>
    <w:p w14:paraId="531A7310" w14:textId="77777777" w:rsidR="00C11344" w:rsidRPr="00185343" w:rsidRDefault="00C11344" w:rsidP="009353A3">
      <w:pPr>
        <w:ind w:left="709" w:hanging="709"/>
        <w:rPr>
          <w:rFonts w:ascii="Microsoft New Tai Lue" w:hAnsi="Microsoft New Tai Lue" w:cs="Microsoft New Tai Lue"/>
          <w:szCs w:val="24"/>
        </w:rPr>
      </w:pPr>
    </w:p>
    <w:p w14:paraId="38BD200E" w14:textId="49140443" w:rsidR="009353A3" w:rsidRPr="00185343" w:rsidRDefault="009353A3" w:rsidP="009353A3">
      <w:pPr>
        <w:ind w:left="709" w:hanging="709"/>
        <w:rPr>
          <w:rFonts w:ascii="Microsoft New Tai Lue" w:hAnsi="Microsoft New Tai Lue" w:cs="Microsoft New Tai Lue"/>
          <w:szCs w:val="24"/>
        </w:rPr>
      </w:pPr>
      <w:r w:rsidRPr="00185343">
        <w:rPr>
          <w:rFonts w:ascii="Microsoft New Tai Lue" w:hAnsi="Microsoft New Tai Lue" w:cs="Microsoft New Tai Lue"/>
          <w:szCs w:val="24"/>
        </w:rPr>
        <w:t>(£</w:t>
      </w:r>
      <w:r w:rsidR="005D6703" w:rsidRPr="00185343">
        <w:rPr>
          <w:rFonts w:ascii="Microsoft New Tai Lue" w:hAnsi="Microsoft New Tai Lue" w:cs="Microsoft New Tai Lue"/>
          <w:szCs w:val="24"/>
        </w:rPr>
        <w:t>20</w:t>
      </w:r>
      <w:r w:rsidR="00AB2311" w:rsidRPr="00185343">
        <w:rPr>
          <w:rFonts w:ascii="Microsoft New Tai Lue" w:hAnsi="Microsoft New Tai Lue" w:cs="Microsoft New Tai Lue"/>
          <w:szCs w:val="24"/>
        </w:rPr>
        <w:t>0</w:t>
      </w:r>
      <w:r w:rsidRPr="00185343">
        <w:rPr>
          <w:rFonts w:ascii="Microsoft New Tai Lue" w:hAnsi="Microsoft New Tai Lue" w:cs="Microsoft New Tai Lue"/>
          <w:szCs w:val="24"/>
        </w:rPr>
        <w:t>,000</w:t>
      </w:r>
      <w:r w:rsidR="005D6703" w:rsidRPr="00185343">
        <w:rPr>
          <w:rFonts w:ascii="Microsoft New Tai Lue" w:hAnsi="Microsoft New Tai Lue" w:cs="Microsoft New Tai Lue"/>
          <w:szCs w:val="24"/>
        </w:rPr>
        <w:t xml:space="preserve"> x </w:t>
      </w:r>
      <w:r w:rsidR="00F14B2E" w:rsidRPr="00F14B2E">
        <w:rPr>
          <w:rFonts w:ascii="Microsoft New Tai Lue" w:hAnsi="Microsoft New Tai Lue" w:cs="Microsoft New Tai Lue"/>
          <w:b/>
          <w:szCs w:val="24"/>
        </w:rPr>
        <w:t>4</w:t>
      </w:r>
      <w:r w:rsidR="000E7EC8">
        <w:rPr>
          <w:rFonts w:ascii="Microsoft New Tai Lue" w:hAnsi="Microsoft New Tai Lue" w:cs="Microsoft New Tai Lue"/>
          <w:b/>
          <w:szCs w:val="24"/>
        </w:rPr>
        <w:t>0</w:t>
      </w:r>
      <w:r w:rsidR="00F14B2E" w:rsidRPr="00F14B2E">
        <w:rPr>
          <w:rFonts w:ascii="Microsoft New Tai Lue" w:hAnsi="Microsoft New Tai Lue" w:cs="Microsoft New Tai Lue"/>
          <w:szCs w:val="24"/>
        </w:rPr>
        <w:t>)</w:t>
      </w:r>
      <w:r w:rsidR="005D6703" w:rsidRPr="00185343">
        <w:rPr>
          <w:rFonts w:ascii="Microsoft New Tai Lue" w:hAnsi="Microsoft New Tai Lue" w:cs="Microsoft New Tai Lue"/>
          <w:color w:val="00B050"/>
          <w:szCs w:val="24"/>
        </w:rPr>
        <w:t xml:space="preserve"> </w:t>
      </w:r>
      <w:r w:rsidR="005D6703" w:rsidRPr="00185343">
        <w:rPr>
          <w:rFonts w:ascii="Microsoft New Tai Lue" w:hAnsi="Microsoft New Tai Lue" w:cs="Microsoft New Tai Lue"/>
          <w:szCs w:val="24"/>
        </w:rPr>
        <w:t>÷ £220</w:t>
      </w:r>
      <w:r w:rsidR="00AB2311" w:rsidRPr="00185343">
        <w:rPr>
          <w:rFonts w:ascii="Microsoft New Tai Lue" w:hAnsi="Microsoft New Tai Lue" w:cs="Microsoft New Tai Lue"/>
          <w:szCs w:val="24"/>
        </w:rPr>
        <w:t>,0</w:t>
      </w:r>
      <w:r w:rsidR="00471539" w:rsidRPr="00185343">
        <w:rPr>
          <w:rFonts w:ascii="Microsoft New Tai Lue" w:hAnsi="Microsoft New Tai Lue" w:cs="Microsoft New Tai Lue"/>
          <w:szCs w:val="24"/>
        </w:rPr>
        <w:t xml:space="preserve">00 </w:t>
      </w:r>
      <w:r w:rsidRPr="00185343">
        <w:rPr>
          <w:rFonts w:ascii="Microsoft New Tai Lue" w:hAnsi="Microsoft New Tai Lue" w:cs="Microsoft New Tai Lue"/>
          <w:szCs w:val="24"/>
        </w:rPr>
        <w:t xml:space="preserve">= </w:t>
      </w:r>
      <w:r w:rsidR="007D0769">
        <w:rPr>
          <w:rFonts w:ascii="Microsoft New Tai Lue" w:hAnsi="Microsoft New Tai Lue" w:cs="Microsoft New Tai Lue"/>
          <w:b/>
          <w:szCs w:val="24"/>
        </w:rPr>
        <w:t>36.36</w:t>
      </w:r>
      <w:r w:rsidR="0013682D">
        <w:rPr>
          <w:rFonts w:ascii="Microsoft New Tai Lue" w:hAnsi="Microsoft New Tai Lue" w:cs="Microsoft New Tai Lue"/>
          <w:b/>
          <w:szCs w:val="24"/>
        </w:rPr>
        <w:t>3</w:t>
      </w:r>
      <w:r w:rsidRPr="00185343">
        <w:rPr>
          <w:rFonts w:ascii="Microsoft New Tai Lue" w:hAnsi="Microsoft New Tai Lue" w:cs="Microsoft New Tai Lue"/>
          <w:szCs w:val="24"/>
        </w:rPr>
        <w:t>%</w:t>
      </w:r>
    </w:p>
    <w:p w14:paraId="4A837A7F" w14:textId="77777777" w:rsidR="00D25B97" w:rsidRPr="00185343" w:rsidRDefault="00D25B97" w:rsidP="009353A3">
      <w:pPr>
        <w:ind w:left="709" w:hanging="709"/>
        <w:rPr>
          <w:rFonts w:ascii="Microsoft New Tai Lue" w:hAnsi="Microsoft New Tai Lue" w:cs="Microsoft New Tai Lue"/>
          <w:szCs w:val="24"/>
        </w:rPr>
      </w:pPr>
    </w:p>
    <w:p w14:paraId="30FF49EE" w14:textId="507A0D4F" w:rsidR="009353A3" w:rsidRPr="00185343" w:rsidRDefault="005D6703" w:rsidP="009353A3">
      <w:pPr>
        <w:ind w:left="709" w:hanging="709"/>
        <w:rPr>
          <w:rFonts w:ascii="Microsoft New Tai Lue" w:hAnsi="Microsoft New Tai Lue" w:cs="Microsoft New Tai Lue"/>
          <w:szCs w:val="24"/>
        </w:rPr>
      </w:pPr>
      <w:r w:rsidRPr="00185343">
        <w:rPr>
          <w:rFonts w:ascii="Microsoft New Tai Lue" w:hAnsi="Microsoft New Tai Lue" w:cs="Microsoft New Tai Lue"/>
          <w:szCs w:val="24"/>
        </w:rPr>
        <w:t>Third lowest tendered price £265</w:t>
      </w:r>
      <w:r w:rsidR="009353A3" w:rsidRPr="00185343">
        <w:rPr>
          <w:rFonts w:ascii="Microsoft New Tai Lue" w:hAnsi="Microsoft New Tai Lue" w:cs="Microsoft New Tai Lue"/>
          <w:szCs w:val="24"/>
        </w:rPr>
        <w:t>,000 =</w:t>
      </w:r>
      <w:r w:rsidRPr="00185343">
        <w:rPr>
          <w:rFonts w:ascii="Microsoft New Tai Lue" w:hAnsi="Microsoft New Tai Lue" w:cs="Microsoft New Tai Lue"/>
          <w:szCs w:val="24"/>
        </w:rPr>
        <w:t xml:space="preserve"> </w:t>
      </w:r>
      <w:r w:rsidR="00767888">
        <w:rPr>
          <w:rFonts w:ascii="Microsoft New Tai Lue" w:hAnsi="Microsoft New Tai Lue" w:cs="Microsoft New Tai Lue"/>
          <w:b/>
          <w:szCs w:val="24"/>
        </w:rPr>
        <w:t>30</w:t>
      </w:r>
      <w:r w:rsidR="00E17C5A">
        <w:rPr>
          <w:rFonts w:ascii="Microsoft New Tai Lue" w:hAnsi="Microsoft New Tai Lue" w:cs="Microsoft New Tai Lue"/>
          <w:b/>
          <w:szCs w:val="24"/>
        </w:rPr>
        <w:t>.19</w:t>
      </w:r>
      <w:r w:rsidR="00FA5BE3" w:rsidRPr="00FA5BE3">
        <w:rPr>
          <w:rFonts w:ascii="Microsoft New Tai Lue" w:hAnsi="Microsoft New Tai Lue" w:cs="Microsoft New Tai Lue"/>
          <w:b/>
          <w:szCs w:val="24"/>
        </w:rPr>
        <w:t>%</w:t>
      </w:r>
      <w:r w:rsidR="004D3218" w:rsidRPr="00FA5BE3">
        <w:rPr>
          <w:rFonts w:ascii="Microsoft New Tai Lue" w:hAnsi="Microsoft New Tai Lue" w:cs="Microsoft New Tai Lue"/>
          <w:szCs w:val="24"/>
        </w:rPr>
        <w:t>%</w:t>
      </w:r>
    </w:p>
    <w:p w14:paraId="4CC40999" w14:textId="77777777" w:rsidR="00C11344" w:rsidRPr="00185343" w:rsidRDefault="00C11344" w:rsidP="009353A3">
      <w:pPr>
        <w:ind w:left="709" w:hanging="709"/>
        <w:rPr>
          <w:rFonts w:ascii="Microsoft New Tai Lue" w:hAnsi="Microsoft New Tai Lue" w:cs="Microsoft New Tai Lue"/>
          <w:szCs w:val="24"/>
        </w:rPr>
      </w:pPr>
    </w:p>
    <w:p w14:paraId="17B12021" w14:textId="7AE566AC" w:rsidR="009353A3" w:rsidRPr="00185343" w:rsidRDefault="009353A3" w:rsidP="009353A3">
      <w:pPr>
        <w:ind w:left="709" w:hanging="709"/>
        <w:rPr>
          <w:rFonts w:ascii="Microsoft New Tai Lue" w:hAnsi="Microsoft New Tai Lue" w:cs="Microsoft New Tai Lue"/>
          <w:szCs w:val="24"/>
        </w:rPr>
      </w:pPr>
      <w:r w:rsidRPr="00185343">
        <w:rPr>
          <w:rFonts w:ascii="Microsoft New Tai Lue" w:hAnsi="Microsoft New Tai Lue" w:cs="Microsoft New Tai Lue"/>
          <w:szCs w:val="24"/>
        </w:rPr>
        <w:t>(£</w:t>
      </w:r>
      <w:r w:rsidR="005D6703" w:rsidRPr="00185343">
        <w:rPr>
          <w:rFonts w:ascii="Microsoft New Tai Lue" w:hAnsi="Microsoft New Tai Lue" w:cs="Microsoft New Tai Lue"/>
          <w:szCs w:val="24"/>
        </w:rPr>
        <w:t>20</w:t>
      </w:r>
      <w:r w:rsidR="00AB2311" w:rsidRPr="00185343">
        <w:rPr>
          <w:rFonts w:ascii="Microsoft New Tai Lue" w:hAnsi="Microsoft New Tai Lue" w:cs="Microsoft New Tai Lue"/>
          <w:szCs w:val="24"/>
        </w:rPr>
        <w:t>0,0</w:t>
      </w:r>
      <w:r w:rsidRPr="00185343">
        <w:rPr>
          <w:rFonts w:ascii="Microsoft New Tai Lue" w:hAnsi="Microsoft New Tai Lue" w:cs="Microsoft New Tai Lue"/>
          <w:szCs w:val="24"/>
        </w:rPr>
        <w:t>00</w:t>
      </w:r>
      <w:r w:rsidR="005D6703" w:rsidRPr="00185343">
        <w:rPr>
          <w:rFonts w:ascii="Microsoft New Tai Lue" w:hAnsi="Microsoft New Tai Lue" w:cs="Microsoft New Tai Lue"/>
          <w:szCs w:val="24"/>
        </w:rPr>
        <w:t xml:space="preserve"> x </w:t>
      </w:r>
      <w:r w:rsidR="00FA5BE3" w:rsidRPr="00FA5BE3">
        <w:rPr>
          <w:rFonts w:ascii="Microsoft New Tai Lue" w:hAnsi="Microsoft New Tai Lue" w:cs="Microsoft New Tai Lue"/>
          <w:b/>
          <w:szCs w:val="24"/>
        </w:rPr>
        <w:t>4</w:t>
      </w:r>
      <w:r w:rsidR="000E7EC8">
        <w:rPr>
          <w:rFonts w:ascii="Microsoft New Tai Lue" w:hAnsi="Microsoft New Tai Lue" w:cs="Microsoft New Tai Lue"/>
          <w:b/>
          <w:szCs w:val="24"/>
        </w:rPr>
        <w:t>0</w:t>
      </w:r>
      <w:r w:rsidR="00FA5BE3" w:rsidRPr="00FA5BE3">
        <w:rPr>
          <w:rFonts w:ascii="Microsoft New Tai Lue" w:hAnsi="Microsoft New Tai Lue" w:cs="Microsoft New Tai Lue"/>
          <w:b/>
          <w:szCs w:val="24"/>
        </w:rPr>
        <w:t>)</w:t>
      </w:r>
      <w:r w:rsidR="005D6703" w:rsidRPr="00FA5BE3">
        <w:rPr>
          <w:rFonts w:ascii="Microsoft New Tai Lue" w:hAnsi="Microsoft New Tai Lue" w:cs="Microsoft New Tai Lue"/>
          <w:szCs w:val="24"/>
        </w:rPr>
        <w:t xml:space="preserve"> </w:t>
      </w:r>
      <w:r w:rsidR="005D6703" w:rsidRPr="00185343">
        <w:rPr>
          <w:rFonts w:ascii="Microsoft New Tai Lue" w:hAnsi="Microsoft New Tai Lue" w:cs="Microsoft New Tai Lue"/>
          <w:szCs w:val="24"/>
        </w:rPr>
        <w:t>÷ £265</w:t>
      </w:r>
      <w:r w:rsidR="00471539" w:rsidRPr="00185343">
        <w:rPr>
          <w:rFonts w:ascii="Microsoft New Tai Lue" w:hAnsi="Microsoft New Tai Lue" w:cs="Microsoft New Tai Lue"/>
          <w:szCs w:val="24"/>
        </w:rPr>
        <w:t>,000</w:t>
      </w:r>
      <w:r w:rsidRPr="00185343">
        <w:rPr>
          <w:rFonts w:ascii="Microsoft New Tai Lue" w:hAnsi="Microsoft New Tai Lue" w:cs="Microsoft New Tai Lue"/>
          <w:szCs w:val="24"/>
        </w:rPr>
        <w:t xml:space="preserve"> = </w:t>
      </w:r>
      <w:r w:rsidR="003E6520" w:rsidRPr="003E6520">
        <w:rPr>
          <w:rFonts w:ascii="Microsoft New Tai Lue" w:hAnsi="Microsoft New Tai Lue" w:cs="Microsoft New Tai Lue"/>
          <w:b/>
          <w:szCs w:val="24"/>
        </w:rPr>
        <w:t>3</w:t>
      </w:r>
      <w:r w:rsidR="00E17C5A">
        <w:rPr>
          <w:rFonts w:ascii="Microsoft New Tai Lue" w:hAnsi="Microsoft New Tai Lue" w:cs="Microsoft New Tai Lue"/>
          <w:b/>
          <w:szCs w:val="24"/>
        </w:rPr>
        <w:t>0.</w:t>
      </w:r>
      <w:r w:rsidR="00262287">
        <w:rPr>
          <w:rFonts w:ascii="Microsoft New Tai Lue" w:hAnsi="Microsoft New Tai Lue" w:cs="Microsoft New Tai Lue"/>
          <w:b/>
          <w:szCs w:val="24"/>
        </w:rPr>
        <w:t>18868</w:t>
      </w:r>
      <w:r w:rsidRPr="00185343">
        <w:rPr>
          <w:rFonts w:ascii="Microsoft New Tai Lue" w:hAnsi="Microsoft New Tai Lue" w:cs="Microsoft New Tai Lue"/>
          <w:szCs w:val="24"/>
        </w:rPr>
        <w:t>%</w:t>
      </w:r>
    </w:p>
    <w:p w14:paraId="012A5AE6" w14:textId="77777777" w:rsidR="00D25B97" w:rsidRPr="00185343" w:rsidRDefault="00D25B97" w:rsidP="009353A3">
      <w:pPr>
        <w:rPr>
          <w:rFonts w:ascii="Microsoft New Tai Lue" w:hAnsi="Microsoft New Tai Lue" w:cs="Microsoft New Tai Lue"/>
          <w:szCs w:val="24"/>
        </w:rPr>
      </w:pPr>
    </w:p>
    <w:p w14:paraId="50EDD2EA" w14:textId="77777777" w:rsidR="009353A3" w:rsidRPr="00185343" w:rsidRDefault="009353A3" w:rsidP="00C11344">
      <w:pPr>
        <w:jc w:val="both"/>
        <w:rPr>
          <w:rFonts w:ascii="Microsoft New Tai Lue" w:hAnsi="Microsoft New Tai Lue" w:cs="Microsoft New Tai Lue"/>
          <w:szCs w:val="24"/>
        </w:rPr>
      </w:pPr>
      <w:r w:rsidRPr="00185343">
        <w:rPr>
          <w:rFonts w:ascii="Microsoft New Tai Lue" w:hAnsi="Microsoft New Tai Lue" w:cs="Microsoft New Tai Lue"/>
          <w:szCs w:val="24"/>
        </w:rPr>
        <w:t>This will result in prices being ranked from lowest to highest with percentages being based on the percentage differences betwee</w:t>
      </w:r>
      <w:r w:rsidR="004D3218" w:rsidRPr="00185343">
        <w:rPr>
          <w:rFonts w:ascii="Microsoft New Tai Lue" w:hAnsi="Microsoft New Tai Lue" w:cs="Microsoft New Tai Lue"/>
          <w:szCs w:val="24"/>
        </w:rPr>
        <w:t>n the respective bids.</w:t>
      </w:r>
    </w:p>
    <w:p w14:paraId="4EC13F0A" w14:textId="77777777" w:rsidR="00D25B97" w:rsidRPr="00185343" w:rsidRDefault="00D25B97" w:rsidP="00C11344">
      <w:pPr>
        <w:jc w:val="both"/>
        <w:rPr>
          <w:rFonts w:ascii="Microsoft New Tai Lue" w:hAnsi="Microsoft New Tai Lue" w:cs="Microsoft New Tai Lue"/>
          <w:szCs w:val="24"/>
        </w:rPr>
      </w:pPr>
      <w:bookmarkStart w:id="2" w:name="_DV_M330"/>
      <w:bookmarkEnd w:id="1"/>
      <w:bookmarkEnd w:id="2"/>
    </w:p>
    <w:p w14:paraId="669C3461" w14:textId="77777777" w:rsidR="009353A3" w:rsidRPr="00185343" w:rsidRDefault="009353A3" w:rsidP="00C11344">
      <w:pPr>
        <w:jc w:val="both"/>
        <w:rPr>
          <w:rFonts w:ascii="Microsoft New Tai Lue" w:hAnsi="Microsoft New Tai Lue" w:cs="Microsoft New Tai Lue"/>
          <w:szCs w:val="24"/>
        </w:rPr>
      </w:pPr>
      <w:r w:rsidRPr="00185343">
        <w:rPr>
          <w:rFonts w:ascii="Microsoft New Tai Lue" w:hAnsi="Microsoft New Tai Lue" w:cs="Microsoft New Tai Lue"/>
          <w:szCs w:val="24"/>
        </w:rPr>
        <w:t xml:space="preserve">Applicants are to satisfy themselves that they have understood all the requirements of the specification and the Goods, Services or Works required and to bid their most competitive rates accordingly. All Bids in connection with these </w:t>
      </w:r>
      <w:r w:rsidR="003A6AFA">
        <w:rPr>
          <w:rFonts w:ascii="Microsoft New Tai Lue" w:hAnsi="Microsoft New Tai Lue" w:cs="Microsoft New Tai Lue"/>
          <w:szCs w:val="24"/>
        </w:rPr>
        <w:t>Procurement</w:t>
      </w:r>
      <w:r w:rsidRPr="00185343">
        <w:rPr>
          <w:rFonts w:ascii="Microsoft New Tai Lue" w:hAnsi="Microsoft New Tai Lue" w:cs="Microsoft New Tai Lue"/>
          <w:szCs w:val="24"/>
        </w:rPr>
        <w:t xml:space="preserve"> Documents will be considered to be comprehensive and fully inclusive of all costs and charges; no subsequent application from an Applicant will be entertained, post Contract, for any additional payment where the Applicant failed to include a cost or charge in their submitted Bid other than in respect of a variation initiated a</w:t>
      </w:r>
      <w:r w:rsidR="004D3218" w:rsidRPr="00185343">
        <w:rPr>
          <w:rFonts w:ascii="Microsoft New Tai Lue" w:hAnsi="Microsoft New Tai Lue" w:cs="Microsoft New Tai Lue"/>
          <w:szCs w:val="24"/>
        </w:rPr>
        <w:t>t the request of the Authority.</w:t>
      </w:r>
    </w:p>
    <w:p w14:paraId="11924D99" w14:textId="77777777" w:rsidR="00D25B97" w:rsidRPr="00185343" w:rsidRDefault="00D25B97" w:rsidP="00C11344">
      <w:pPr>
        <w:jc w:val="both"/>
        <w:rPr>
          <w:rFonts w:ascii="Microsoft New Tai Lue" w:hAnsi="Microsoft New Tai Lue" w:cs="Microsoft New Tai Lue"/>
          <w:szCs w:val="24"/>
        </w:rPr>
      </w:pPr>
    </w:p>
    <w:p w14:paraId="34B7B0B0" w14:textId="77777777" w:rsidR="009353A3" w:rsidRPr="00185343" w:rsidRDefault="009353A3" w:rsidP="00C11344">
      <w:pPr>
        <w:jc w:val="both"/>
        <w:rPr>
          <w:rFonts w:ascii="Microsoft New Tai Lue" w:hAnsi="Microsoft New Tai Lue" w:cs="Microsoft New Tai Lue"/>
          <w:szCs w:val="24"/>
        </w:rPr>
      </w:pPr>
      <w:r w:rsidRPr="00185343">
        <w:rPr>
          <w:rFonts w:ascii="Microsoft New Tai Lue" w:hAnsi="Microsoft New Tai Lue" w:cs="Microsoft New Tai Lue"/>
          <w:szCs w:val="24"/>
        </w:rPr>
        <w:t>For the avoidance of doubt the Authority may use its absolute discretion to disqualify Applicants’ Bids under the following circumstances:</w:t>
      </w:r>
    </w:p>
    <w:p w14:paraId="06021C12" w14:textId="77777777" w:rsidR="009353A3" w:rsidRPr="00185343" w:rsidRDefault="009353A3" w:rsidP="00C11344">
      <w:pPr>
        <w:pStyle w:val="ListParagraph"/>
        <w:numPr>
          <w:ilvl w:val="0"/>
          <w:numId w:val="5"/>
        </w:numPr>
        <w:jc w:val="both"/>
        <w:rPr>
          <w:rFonts w:ascii="Microsoft New Tai Lue" w:hAnsi="Microsoft New Tai Lue" w:cs="Microsoft New Tai Lue"/>
          <w:sz w:val="24"/>
          <w:szCs w:val="24"/>
        </w:rPr>
      </w:pPr>
      <w:r w:rsidRPr="00185343">
        <w:rPr>
          <w:rFonts w:ascii="Microsoft New Tai Lue" w:hAnsi="Microsoft New Tai Lue" w:cs="Microsoft New Tai Lue"/>
          <w:sz w:val="24"/>
          <w:szCs w:val="24"/>
        </w:rPr>
        <w:t>where the Applicant fails to provide a satisfactory response to this Part D Pricing;</w:t>
      </w:r>
    </w:p>
    <w:p w14:paraId="19FB80A2" w14:textId="77777777" w:rsidR="009353A3" w:rsidRDefault="009353A3" w:rsidP="00C11344">
      <w:pPr>
        <w:pStyle w:val="ListParagraph"/>
        <w:numPr>
          <w:ilvl w:val="0"/>
          <w:numId w:val="5"/>
        </w:numPr>
        <w:jc w:val="both"/>
        <w:rPr>
          <w:rFonts w:ascii="Microsoft New Tai Lue" w:hAnsi="Microsoft New Tai Lue" w:cs="Microsoft New Tai Lue"/>
          <w:sz w:val="24"/>
          <w:szCs w:val="24"/>
        </w:rPr>
      </w:pPr>
      <w:r w:rsidRPr="00185343">
        <w:rPr>
          <w:rFonts w:ascii="Microsoft New Tai Lue" w:hAnsi="Microsoft New Tai Lue" w:cs="Microsoft New Tai Lue"/>
          <w:sz w:val="24"/>
          <w:szCs w:val="24"/>
        </w:rPr>
        <w:t>where the Bid is deemed to be undeliverable based on the pricing submitted compared with the Authority’s requirements as described in Part B General Information and Specification;</w:t>
      </w:r>
    </w:p>
    <w:p w14:paraId="60829320" w14:textId="77777777" w:rsidR="00F57B4E" w:rsidRDefault="00F57B4E" w:rsidP="00F57B4E">
      <w:pPr>
        <w:pStyle w:val="ListParagraph"/>
        <w:jc w:val="both"/>
        <w:rPr>
          <w:rFonts w:ascii="Microsoft New Tai Lue" w:hAnsi="Microsoft New Tai Lue" w:cs="Microsoft New Tai Lue"/>
          <w:sz w:val="24"/>
          <w:szCs w:val="24"/>
        </w:rPr>
      </w:pPr>
    </w:p>
    <w:p w14:paraId="0C532F62" w14:textId="77777777" w:rsidR="00F57B4E" w:rsidRPr="00185343" w:rsidRDefault="00F57B4E" w:rsidP="00F57B4E">
      <w:pPr>
        <w:pStyle w:val="ListParagraph"/>
        <w:jc w:val="both"/>
        <w:rPr>
          <w:rFonts w:ascii="Microsoft New Tai Lue" w:hAnsi="Microsoft New Tai Lue" w:cs="Microsoft New Tai Lue"/>
          <w:sz w:val="24"/>
          <w:szCs w:val="24"/>
        </w:rPr>
      </w:pPr>
    </w:p>
    <w:p w14:paraId="6E4D86A2" w14:textId="77777777" w:rsidR="009353A3" w:rsidRDefault="009353A3" w:rsidP="009353A3">
      <w:pPr>
        <w:pStyle w:val="Heading1"/>
        <w:keepNext/>
        <w:numPr>
          <w:ilvl w:val="0"/>
          <w:numId w:val="6"/>
        </w:numPr>
        <w:tabs>
          <w:tab w:val="num" w:pos="432"/>
        </w:tabs>
        <w:spacing w:before="0" w:beforeAutospacing="0" w:after="0" w:afterAutospacing="0"/>
        <w:ind w:left="284" w:hanging="295"/>
        <w:rPr>
          <w:rFonts w:ascii="Microsoft New Tai Lue" w:eastAsia="Times New Roman" w:hAnsi="Microsoft New Tai Lue" w:cs="Microsoft New Tai Lue"/>
          <w:bCs w:val="0"/>
          <w:color w:val="C73672"/>
          <w:kern w:val="0"/>
          <w:sz w:val="36"/>
          <w:szCs w:val="36"/>
          <w:lang w:eastAsia="en-GB"/>
        </w:rPr>
      </w:pPr>
      <w:bookmarkStart w:id="3" w:name="_Toc6483981"/>
      <w:r w:rsidRPr="00E17A90">
        <w:rPr>
          <w:rFonts w:ascii="Microsoft New Tai Lue" w:eastAsia="Times New Roman" w:hAnsi="Microsoft New Tai Lue" w:cs="Microsoft New Tai Lue"/>
          <w:bCs w:val="0"/>
          <w:color w:val="C73672"/>
          <w:kern w:val="0"/>
          <w:sz w:val="36"/>
          <w:szCs w:val="36"/>
          <w:lang w:eastAsia="en-GB"/>
        </w:rPr>
        <w:t>Pricing Submission</w:t>
      </w:r>
      <w:bookmarkEnd w:id="3"/>
    </w:p>
    <w:p w14:paraId="2F32F25C" w14:textId="77777777" w:rsidR="00F57B4E" w:rsidRDefault="00F57B4E" w:rsidP="009F18FE">
      <w:pPr>
        <w:jc w:val="both"/>
        <w:rPr>
          <w:rFonts w:ascii="Microsoft New Tai Lue" w:hAnsi="Microsoft New Tai Lue" w:cs="Microsoft New Tai Lue"/>
          <w:color w:val="00B050"/>
          <w:szCs w:val="24"/>
        </w:rPr>
      </w:pPr>
    </w:p>
    <w:p w14:paraId="5088707D" w14:textId="77777777" w:rsidR="00F57B4E" w:rsidRDefault="00F57B4E" w:rsidP="009F18FE">
      <w:pPr>
        <w:jc w:val="both"/>
        <w:rPr>
          <w:rFonts w:ascii="Microsoft New Tai Lue" w:hAnsi="Microsoft New Tai Lue" w:cs="Microsoft New Tai Lue"/>
          <w:szCs w:val="24"/>
        </w:rPr>
      </w:pPr>
      <w:r w:rsidRPr="00F57B4E">
        <w:rPr>
          <w:rFonts w:ascii="Microsoft New Tai Lue" w:hAnsi="Microsoft New Tai Lue" w:cs="Microsoft New Tai Lue"/>
          <w:szCs w:val="24"/>
        </w:rPr>
        <w:t>Somerset County Council expects the service to be provided from Levy funding.</w:t>
      </w:r>
    </w:p>
    <w:p w14:paraId="1D5046AD" w14:textId="77777777" w:rsidR="00F57B4E" w:rsidRDefault="00F57B4E" w:rsidP="009F18FE">
      <w:pPr>
        <w:jc w:val="both"/>
        <w:rPr>
          <w:rFonts w:ascii="Microsoft New Tai Lue" w:hAnsi="Microsoft New Tai Lue" w:cs="Microsoft New Tai Lue"/>
          <w:szCs w:val="24"/>
        </w:rPr>
      </w:pPr>
    </w:p>
    <w:p w14:paraId="2BB41777" w14:textId="77777777" w:rsidR="00F57B4E" w:rsidRDefault="00F57B4E" w:rsidP="009F18FE">
      <w:pPr>
        <w:jc w:val="both"/>
        <w:rPr>
          <w:rFonts w:ascii="Microsoft New Tai Lue" w:hAnsi="Microsoft New Tai Lue" w:cs="Microsoft New Tai Lue"/>
          <w:szCs w:val="24"/>
        </w:rPr>
      </w:pPr>
      <w:r>
        <w:rPr>
          <w:rFonts w:ascii="Microsoft New Tai Lue" w:hAnsi="Microsoft New Tai Lue" w:cs="Microsoft New Tai Lue"/>
          <w:szCs w:val="24"/>
        </w:rPr>
        <w:t xml:space="preserve">If you do have any costs over </w:t>
      </w:r>
      <w:proofErr w:type="spellStart"/>
      <w:r>
        <w:rPr>
          <w:rFonts w:ascii="Microsoft New Tai Lue" w:hAnsi="Microsoft New Tai Lue" w:cs="Microsoft New Tai Lue"/>
          <w:szCs w:val="24"/>
        </w:rPr>
        <w:t>an</w:t>
      </w:r>
      <w:proofErr w:type="spellEnd"/>
      <w:r>
        <w:rPr>
          <w:rFonts w:ascii="Microsoft New Tai Lue" w:hAnsi="Microsoft New Tai Lue" w:cs="Microsoft New Tai Lue"/>
          <w:szCs w:val="24"/>
        </w:rPr>
        <w:t xml:space="preserve"> above those which can be met from Levy funding, please details these costs, if any, in the table below.</w:t>
      </w:r>
    </w:p>
    <w:p w14:paraId="36F5080C" w14:textId="77777777" w:rsidR="00F57B4E" w:rsidRDefault="00F57B4E" w:rsidP="009F18FE">
      <w:pPr>
        <w:jc w:val="both"/>
        <w:rPr>
          <w:rFonts w:ascii="Microsoft New Tai Lue" w:hAnsi="Microsoft New Tai Lue" w:cs="Microsoft New Tai Lue"/>
          <w:szCs w:val="24"/>
        </w:rPr>
      </w:pPr>
    </w:p>
    <w:p w14:paraId="714289B3" w14:textId="77777777" w:rsidR="00F57B4E" w:rsidRPr="00F57B4E" w:rsidRDefault="00F57B4E" w:rsidP="009F18FE">
      <w:pPr>
        <w:jc w:val="both"/>
        <w:rPr>
          <w:rFonts w:ascii="Microsoft New Tai Lue" w:hAnsi="Microsoft New Tai Lue" w:cs="Microsoft New Tai Lue"/>
          <w:szCs w:val="24"/>
        </w:rPr>
      </w:pPr>
      <w:r>
        <w:rPr>
          <w:rFonts w:ascii="Microsoft New Tai Lue" w:hAnsi="Microsoft New Tai Lue" w:cs="Microsoft New Tai Lue"/>
          <w:szCs w:val="24"/>
        </w:rPr>
        <w:t>Any costs which are not identified will not be payable by Somerset County Council.</w:t>
      </w:r>
    </w:p>
    <w:p w14:paraId="20A993F6" w14:textId="77777777" w:rsidR="00F57B4E" w:rsidRDefault="00F57B4E" w:rsidP="009F18FE">
      <w:pPr>
        <w:jc w:val="both"/>
        <w:rPr>
          <w:rFonts w:ascii="Microsoft New Tai Lue" w:hAnsi="Microsoft New Tai Lue" w:cs="Microsoft New Tai Lue"/>
          <w:color w:val="00B050"/>
          <w:szCs w:val="24"/>
        </w:rPr>
      </w:pPr>
    </w:p>
    <w:p w14:paraId="249E08A1" w14:textId="77777777" w:rsidR="005D6703" w:rsidRPr="00185343" w:rsidRDefault="005D6703" w:rsidP="00F57B4E">
      <w:pPr>
        <w:pStyle w:val="Heading1"/>
        <w:keepNext/>
        <w:spacing w:before="0" w:beforeAutospacing="0" w:after="0" w:afterAutospacing="0"/>
        <w:rPr>
          <w:rFonts w:ascii="Microsoft New Tai Lue" w:eastAsia="Times New Roman" w:hAnsi="Microsoft New Tai Lue" w:cs="Microsoft New Tai Lue"/>
          <w:bCs w:val="0"/>
          <w:color w:val="910D3C"/>
          <w:kern w:val="0"/>
          <w:sz w:val="36"/>
          <w:szCs w:val="36"/>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7045"/>
      </w:tblGrid>
      <w:tr w:rsidR="00D25B97" w:rsidRPr="00185343" w14:paraId="40B2003D" w14:textId="77777777" w:rsidTr="009F18FE">
        <w:trPr>
          <w:trHeight w:val="564"/>
        </w:trPr>
        <w:tc>
          <w:tcPr>
            <w:tcW w:w="2453" w:type="dxa"/>
            <w:tcBorders>
              <w:bottom w:val="single" w:sz="4" w:space="0" w:color="auto"/>
            </w:tcBorders>
            <w:shd w:val="clear" w:color="auto" w:fill="D9D9D9" w:themeFill="background1" w:themeFillShade="D9"/>
            <w:vAlign w:val="center"/>
          </w:tcPr>
          <w:p w14:paraId="5DBDCE2C" w14:textId="77777777" w:rsidR="00D25B97" w:rsidRPr="00185343" w:rsidRDefault="00D25B97" w:rsidP="005D6703">
            <w:pPr>
              <w:rPr>
                <w:rFonts w:ascii="Microsoft New Tai Lue" w:hAnsi="Microsoft New Tai Lue" w:cs="Microsoft New Tai Lue"/>
                <w:b/>
                <w:szCs w:val="24"/>
              </w:rPr>
            </w:pPr>
            <w:r w:rsidRPr="00185343">
              <w:rPr>
                <w:rFonts w:ascii="Microsoft New Tai Lue" w:hAnsi="Microsoft New Tai Lue" w:cs="Microsoft New Tai Lue"/>
                <w:b/>
                <w:szCs w:val="24"/>
              </w:rPr>
              <w:t>Name of Applicant</w:t>
            </w:r>
          </w:p>
        </w:tc>
        <w:tc>
          <w:tcPr>
            <w:tcW w:w="7045" w:type="dxa"/>
            <w:tcBorders>
              <w:bottom w:val="single" w:sz="4" w:space="0" w:color="auto"/>
            </w:tcBorders>
            <w:shd w:val="clear" w:color="auto" w:fill="auto"/>
            <w:vAlign w:val="center"/>
          </w:tcPr>
          <w:p w14:paraId="559B44FA" w14:textId="77777777" w:rsidR="00D25B97" w:rsidRPr="00185343" w:rsidRDefault="00D25B97" w:rsidP="005D6703">
            <w:pPr>
              <w:rPr>
                <w:rFonts w:ascii="Microsoft New Tai Lue" w:hAnsi="Microsoft New Tai Lue" w:cs="Microsoft New Tai Lue"/>
                <w:b/>
                <w:szCs w:val="24"/>
              </w:rPr>
            </w:pPr>
            <w:r w:rsidRPr="00185343">
              <w:rPr>
                <w:rFonts w:ascii="Microsoft New Tai Lue" w:hAnsi="Microsoft New Tai Lue" w:cs="Microsoft New Tai Lue"/>
                <w:b/>
                <w:szCs w:val="24"/>
              </w:rPr>
              <w:t>[Please enter your organisation name here]</w:t>
            </w:r>
          </w:p>
        </w:tc>
      </w:tr>
    </w:tbl>
    <w:p w14:paraId="07C000B3" w14:textId="15662638" w:rsidR="00D25B97" w:rsidRDefault="00D25B97" w:rsidP="005D6703">
      <w:pPr>
        <w:rPr>
          <w:rFonts w:ascii="Microsoft New Tai Lue" w:hAnsi="Microsoft New Tai Lue" w:cs="Microsoft New Tai Lue"/>
          <w:color w:val="00B050"/>
          <w:szCs w:val="24"/>
        </w:rPr>
      </w:pPr>
    </w:p>
    <w:p w14:paraId="7EB2107F" w14:textId="77777777" w:rsidR="00EC2F4A" w:rsidRPr="00EC2F4A" w:rsidRDefault="00BA13B5" w:rsidP="005D6703">
      <w:pPr>
        <w:rPr>
          <w:rFonts w:ascii="Microsoft New Tai Lue" w:hAnsi="Microsoft New Tai Lue" w:cs="Microsoft New Tai Lue"/>
          <w:szCs w:val="24"/>
        </w:rPr>
      </w:pPr>
      <w:bookmarkStart w:id="4" w:name="_Hlk46748674"/>
      <w:r w:rsidRPr="00EC2F4A">
        <w:rPr>
          <w:rFonts w:ascii="Microsoft New Tai Lue" w:hAnsi="Microsoft New Tai Lue" w:cs="Microsoft New Tai Lue"/>
          <w:szCs w:val="24"/>
        </w:rPr>
        <w:t xml:space="preserve">Lot 1 – </w:t>
      </w:r>
      <w:r w:rsidR="00EC2F4A" w:rsidRPr="00EC2F4A">
        <w:rPr>
          <w:rFonts w:ascii="Microsoft New Tai Lue" w:hAnsi="Microsoft New Tai Lue" w:cs="Microsoft New Tai Lue"/>
          <w:szCs w:val="24"/>
        </w:rPr>
        <w:t xml:space="preserve">Health and Wellbeing </w:t>
      </w:r>
    </w:p>
    <w:p w14:paraId="17DBA426" w14:textId="77777777" w:rsidR="00EC2F4A" w:rsidRPr="00EC2F4A" w:rsidRDefault="00EC2F4A" w:rsidP="005D6703">
      <w:pPr>
        <w:rPr>
          <w:rFonts w:ascii="Microsoft New Tai Lue" w:hAnsi="Microsoft New Tai Lue" w:cs="Microsoft New Tai Lue"/>
          <w:szCs w:val="24"/>
        </w:rPr>
      </w:pPr>
    </w:p>
    <w:p w14:paraId="0AD4E23A" w14:textId="12D660BD" w:rsidR="009A1585" w:rsidRPr="00EC2F4A" w:rsidRDefault="00BA13B5" w:rsidP="005D6703">
      <w:pPr>
        <w:rPr>
          <w:rFonts w:ascii="Microsoft New Tai Lue" w:hAnsi="Microsoft New Tai Lue" w:cs="Microsoft New Tai Lue"/>
          <w:szCs w:val="24"/>
        </w:rPr>
      </w:pPr>
      <w:r w:rsidRPr="00EC2F4A">
        <w:rPr>
          <w:rFonts w:ascii="Microsoft New Tai Lue" w:hAnsi="Microsoft New Tai Lue" w:cs="Microsoft New Tai Lue"/>
          <w:szCs w:val="24"/>
        </w:rPr>
        <w:t xml:space="preserve">Please assume that </w:t>
      </w:r>
      <w:r w:rsidR="00753B84">
        <w:rPr>
          <w:rFonts w:ascii="Microsoft New Tai Lue" w:hAnsi="Microsoft New Tai Lue" w:cs="Microsoft New Tai Lue"/>
          <w:szCs w:val="24"/>
        </w:rPr>
        <w:t>12</w:t>
      </w:r>
      <w:r w:rsidR="000E436A" w:rsidRPr="00EC2F4A">
        <w:rPr>
          <w:rFonts w:ascii="Microsoft New Tai Lue" w:hAnsi="Microsoft New Tai Lue" w:cs="Microsoft New Tai Lue"/>
          <w:szCs w:val="24"/>
        </w:rPr>
        <w:t xml:space="preserve"> people are referred to your organisation</w:t>
      </w:r>
      <w:r w:rsidR="00645C6B" w:rsidRPr="00EC2F4A">
        <w:rPr>
          <w:rFonts w:ascii="Microsoft New Tai Lue" w:hAnsi="Microsoft New Tai Lue" w:cs="Microsoft New Tai Lue"/>
          <w:szCs w:val="24"/>
        </w:rPr>
        <w:t xml:space="preserve"> for population of the price model below. This is to enable a</w:t>
      </w:r>
      <w:r w:rsidR="009E1139" w:rsidRPr="00EC2F4A">
        <w:rPr>
          <w:rFonts w:ascii="Microsoft New Tai Lue" w:hAnsi="Microsoft New Tai Lue" w:cs="Microsoft New Tai Lue"/>
          <w:szCs w:val="24"/>
        </w:rPr>
        <w:t>n evaluation of costs from each potential provider.</w:t>
      </w:r>
    </w:p>
    <w:p w14:paraId="69232E01" w14:textId="77777777" w:rsidR="009A1585" w:rsidRPr="00185343" w:rsidRDefault="009A1585" w:rsidP="005D6703">
      <w:pPr>
        <w:rPr>
          <w:rFonts w:ascii="Microsoft New Tai Lue" w:hAnsi="Microsoft New Tai Lue" w:cs="Microsoft New Tai Lue"/>
          <w:color w:val="00B050"/>
          <w:szCs w:val="24"/>
        </w:rPr>
      </w:pPr>
    </w:p>
    <w:tbl>
      <w:tblPr>
        <w:tblStyle w:val="TableGrid"/>
        <w:tblW w:w="0" w:type="auto"/>
        <w:tblLook w:val="04A0" w:firstRow="1" w:lastRow="0" w:firstColumn="1" w:lastColumn="0" w:noHBand="0" w:noVBand="1"/>
      </w:tblPr>
      <w:tblGrid>
        <w:gridCol w:w="1933"/>
        <w:gridCol w:w="2127"/>
        <w:gridCol w:w="1880"/>
        <w:gridCol w:w="1963"/>
        <w:gridCol w:w="1725"/>
      </w:tblGrid>
      <w:tr w:rsidR="003E6520" w:rsidRPr="003E6520" w14:paraId="06BB37C9" w14:textId="056AC0AD" w:rsidTr="003E6520">
        <w:tc>
          <w:tcPr>
            <w:tcW w:w="1933" w:type="dxa"/>
          </w:tcPr>
          <w:p w14:paraId="58749E9C" w14:textId="6E1ED059" w:rsidR="003E6520" w:rsidRPr="003E6520" w:rsidRDefault="003E6520" w:rsidP="009F18FE">
            <w:pPr>
              <w:jc w:val="both"/>
              <w:rPr>
                <w:rFonts w:ascii="Microsoft New Tai Lue" w:hAnsi="Microsoft New Tai Lue" w:cs="Microsoft New Tai Lue"/>
                <w:b/>
                <w:bCs/>
                <w:szCs w:val="24"/>
              </w:rPr>
            </w:pPr>
            <w:r w:rsidRPr="003E6520">
              <w:rPr>
                <w:rFonts w:ascii="Microsoft New Tai Lue" w:hAnsi="Microsoft New Tai Lue" w:cs="Microsoft New Tai Lue"/>
                <w:b/>
                <w:bCs/>
                <w:szCs w:val="24"/>
              </w:rPr>
              <w:t>Name</w:t>
            </w:r>
          </w:p>
        </w:tc>
        <w:tc>
          <w:tcPr>
            <w:tcW w:w="2127" w:type="dxa"/>
          </w:tcPr>
          <w:p w14:paraId="0CF5A11D" w14:textId="19948AED" w:rsidR="003E6520" w:rsidRPr="003E6520" w:rsidRDefault="003E6520" w:rsidP="009F18FE">
            <w:pPr>
              <w:jc w:val="both"/>
              <w:rPr>
                <w:rFonts w:ascii="Microsoft New Tai Lue" w:hAnsi="Microsoft New Tai Lue" w:cs="Microsoft New Tai Lue"/>
                <w:b/>
                <w:bCs/>
                <w:szCs w:val="24"/>
              </w:rPr>
            </w:pPr>
            <w:r w:rsidRPr="003E6520">
              <w:rPr>
                <w:rFonts w:ascii="Microsoft New Tai Lue" w:hAnsi="Microsoft New Tai Lue" w:cs="Microsoft New Tai Lue"/>
                <w:b/>
                <w:bCs/>
                <w:szCs w:val="24"/>
              </w:rPr>
              <w:t>Job Description</w:t>
            </w:r>
          </w:p>
        </w:tc>
        <w:tc>
          <w:tcPr>
            <w:tcW w:w="1880" w:type="dxa"/>
          </w:tcPr>
          <w:p w14:paraId="4632923A" w14:textId="05B4691E" w:rsidR="003E6520" w:rsidRPr="003E6520" w:rsidRDefault="003E6520" w:rsidP="009F18FE">
            <w:pPr>
              <w:jc w:val="both"/>
              <w:rPr>
                <w:rFonts w:ascii="Microsoft New Tai Lue" w:hAnsi="Microsoft New Tai Lue" w:cs="Microsoft New Tai Lue"/>
                <w:b/>
                <w:bCs/>
                <w:szCs w:val="24"/>
              </w:rPr>
            </w:pPr>
            <w:r w:rsidRPr="003E6520">
              <w:rPr>
                <w:rFonts w:ascii="Microsoft New Tai Lue" w:hAnsi="Microsoft New Tai Lue" w:cs="Microsoft New Tai Lue"/>
                <w:b/>
                <w:bCs/>
                <w:szCs w:val="24"/>
              </w:rPr>
              <w:t>Role</w:t>
            </w:r>
          </w:p>
        </w:tc>
        <w:tc>
          <w:tcPr>
            <w:tcW w:w="1963" w:type="dxa"/>
          </w:tcPr>
          <w:p w14:paraId="1D2099DB" w14:textId="3C926E36" w:rsidR="003E6520" w:rsidRPr="003E6520" w:rsidRDefault="003E6520" w:rsidP="009F18FE">
            <w:pPr>
              <w:jc w:val="both"/>
              <w:rPr>
                <w:rFonts w:ascii="Microsoft New Tai Lue" w:hAnsi="Microsoft New Tai Lue" w:cs="Microsoft New Tai Lue"/>
                <w:b/>
                <w:bCs/>
                <w:szCs w:val="24"/>
              </w:rPr>
            </w:pPr>
            <w:r w:rsidRPr="003E6520">
              <w:rPr>
                <w:rFonts w:ascii="Microsoft New Tai Lue" w:hAnsi="Microsoft New Tai Lue" w:cs="Microsoft New Tai Lue"/>
                <w:b/>
                <w:bCs/>
                <w:szCs w:val="24"/>
              </w:rPr>
              <w:t>Hourly rate</w:t>
            </w:r>
          </w:p>
        </w:tc>
        <w:tc>
          <w:tcPr>
            <w:tcW w:w="1725" w:type="dxa"/>
          </w:tcPr>
          <w:p w14:paraId="6B6E71DB" w14:textId="2B1EC7FC" w:rsidR="003E6520" w:rsidRPr="003E6520" w:rsidRDefault="003E6520" w:rsidP="009F18FE">
            <w:pPr>
              <w:jc w:val="both"/>
              <w:rPr>
                <w:rFonts w:ascii="Microsoft New Tai Lue" w:hAnsi="Microsoft New Tai Lue" w:cs="Microsoft New Tai Lue"/>
                <w:b/>
                <w:bCs/>
                <w:szCs w:val="24"/>
              </w:rPr>
            </w:pPr>
            <w:r>
              <w:rPr>
                <w:rFonts w:ascii="Microsoft New Tai Lue" w:hAnsi="Microsoft New Tai Lue" w:cs="Microsoft New Tai Lue"/>
                <w:b/>
                <w:bCs/>
                <w:szCs w:val="24"/>
              </w:rPr>
              <w:t>Hours</w:t>
            </w:r>
          </w:p>
        </w:tc>
      </w:tr>
      <w:tr w:rsidR="003E6520" w:rsidRPr="003E6520" w14:paraId="41656D32" w14:textId="76C044AA" w:rsidTr="003E6520">
        <w:tc>
          <w:tcPr>
            <w:tcW w:w="1933" w:type="dxa"/>
          </w:tcPr>
          <w:p w14:paraId="5757C999" w14:textId="77777777" w:rsidR="003E6520" w:rsidRPr="003E6520" w:rsidRDefault="003E6520" w:rsidP="009F18FE">
            <w:pPr>
              <w:jc w:val="both"/>
              <w:rPr>
                <w:rFonts w:ascii="Microsoft New Tai Lue" w:hAnsi="Microsoft New Tai Lue" w:cs="Microsoft New Tai Lue"/>
                <w:b/>
                <w:bCs/>
                <w:szCs w:val="24"/>
              </w:rPr>
            </w:pPr>
          </w:p>
        </w:tc>
        <w:tc>
          <w:tcPr>
            <w:tcW w:w="2127" w:type="dxa"/>
          </w:tcPr>
          <w:p w14:paraId="5DDDD988" w14:textId="77777777" w:rsidR="003E6520" w:rsidRPr="003E6520" w:rsidRDefault="003E6520" w:rsidP="009F18FE">
            <w:pPr>
              <w:jc w:val="both"/>
              <w:rPr>
                <w:rFonts w:ascii="Microsoft New Tai Lue" w:hAnsi="Microsoft New Tai Lue" w:cs="Microsoft New Tai Lue"/>
                <w:b/>
                <w:bCs/>
                <w:szCs w:val="24"/>
              </w:rPr>
            </w:pPr>
          </w:p>
        </w:tc>
        <w:tc>
          <w:tcPr>
            <w:tcW w:w="1880" w:type="dxa"/>
          </w:tcPr>
          <w:p w14:paraId="22EF2647" w14:textId="77777777" w:rsidR="003E6520" w:rsidRPr="003E6520" w:rsidRDefault="003E6520" w:rsidP="009F18FE">
            <w:pPr>
              <w:jc w:val="both"/>
              <w:rPr>
                <w:rFonts w:ascii="Microsoft New Tai Lue" w:hAnsi="Microsoft New Tai Lue" w:cs="Microsoft New Tai Lue"/>
                <w:b/>
                <w:bCs/>
                <w:szCs w:val="24"/>
              </w:rPr>
            </w:pPr>
          </w:p>
        </w:tc>
        <w:tc>
          <w:tcPr>
            <w:tcW w:w="1963" w:type="dxa"/>
          </w:tcPr>
          <w:p w14:paraId="4B9C2C89" w14:textId="77777777" w:rsidR="003E6520" w:rsidRPr="003E6520" w:rsidRDefault="003E6520" w:rsidP="009F18FE">
            <w:pPr>
              <w:jc w:val="both"/>
              <w:rPr>
                <w:rFonts w:ascii="Microsoft New Tai Lue" w:hAnsi="Microsoft New Tai Lue" w:cs="Microsoft New Tai Lue"/>
                <w:b/>
                <w:bCs/>
                <w:szCs w:val="24"/>
              </w:rPr>
            </w:pPr>
          </w:p>
        </w:tc>
        <w:tc>
          <w:tcPr>
            <w:tcW w:w="1725" w:type="dxa"/>
          </w:tcPr>
          <w:p w14:paraId="491733F4" w14:textId="77777777" w:rsidR="003E6520" w:rsidRPr="003E6520" w:rsidRDefault="003E6520" w:rsidP="009F18FE">
            <w:pPr>
              <w:jc w:val="both"/>
              <w:rPr>
                <w:rFonts w:ascii="Microsoft New Tai Lue" w:hAnsi="Microsoft New Tai Lue" w:cs="Microsoft New Tai Lue"/>
                <w:b/>
                <w:bCs/>
                <w:szCs w:val="24"/>
              </w:rPr>
            </w:pPr>
          </w:p>
        </w:tc>
      </w:tr>
      <w:tr w:rsidR="003E6520" w:rsidRPr="003E6520" w14:paraId="56570065" w14:textId="3F6ACB84" w:rsidTr="003E6520">
        <w:tc>
          <w:tcPr>
            <w:tcW w:w="1933" w:type="dxa"/>
          </w:tcPr>
          <w:p w14:paraId="6B1AE071" w14:textId="77777777" w:rsidR="003E6520" w:rsidRPr="003E6520" w:rsidRDefault="003E6520" w:rsidP="009F18FE">
            <w:pPr>
              <w:jc w:val="both"/>
              <w:rPr>
                <w:rFonts w:ascii="Microsoft New Tai Lue" w:hAnsi="Microsoft New Tai Lue" w:cs="Microsoft New Tai Lue"/>
                <w:b/>
                <w:bCs/>
                <w:szCs w:val="24"/>
              </w:rPr>
            </w:pPr>
          </w:p>
        </w:tc>
        <w:tc>
          <w:tcPr>
            <w:tcW w:w="2127" w:type="dxa"/>
          </w:tcPr>
          <w:p w14:paraId="0121419F" w14:textId="77777777" w:rsidR="003E6520" w:rsidRPr="003E6520" w:rsidRDefault="003E6520" w:rsidP="009F18FE">
            <w:pPr>
              <w:jc w:val="both"/>
              <w:rPr>
                <w:rFonts w:ascii="Microsoft New Tai Lue" w:hAnsi="Microsoft New Tai Lue" w:cs="Microsoft New Tai Lue"/>
                <w:b/>
                <w:bCs/>
                <w:szCs w:val="24"/>
              </w:rPr>
            </w:pPr>
          </w:p>
        </w:tc>
        <w:tc>
          <w:tcPr>
            <w:tcW w:w="1880" w:type="dxa"/>
          </w:tcPr>
          <w:p w14:paraId="73DF19E5" w14:textId="77777777" w:rsidR="003E6520" w:rsidRPr="003E6520" w:rsidRDefault="003E6520" w:rsidP="009F18FE">
            <w:pPr>
              <w:jc w:val="both"/>
              <w:rPr>
                <w:rFonts w:ascii="Microsoft New Tai Lue" w:hAnsi="Microsoft New Tai Lue" w:cs="Microsoft New Tai Lue"/>
                <w:b/>
                <w:bCs/>
                <w:szCs w:val="24"/>
              </w:rPr>
            </w:pPr>
          </w:p>
        </w:tc>
        <w:tc>
          <w:tcPr>
            <w:tcW w:w="1963" w:type="dxa"/>
          </w:tcPr>
          <w:p w14:paraId="50F15BAE" w14:textId="77777777" w:rsidR="003E6520" w:rsidRPr="003E6520" w:rsidRDefault="003E6520" w:rsidP="009F18FE">
            <w:pPr>
              <w:jc w:val="both"/>
              <w:rPr>
                <w:rFonts w:ascii="Microsoft New Tai Lue" w:hAnsi="Microsoft New Tai Lue" w:cs="Microsoft New Tai Lue"/>
                <w:b/>
                <w:bCs/>
                <w:szCs w:val="24"/>
              </w:rPr>
            </w:pPr>
          </w:p>
        </w:tc>
        <w:tc>
          <w:tcPr>
            <w:tcW w:w="1725" w:type="dxa"/>
          </w:tcPr>
          <w:p w14:paraId="7F0E6C41" w14:textId="77777777" w:rsidR="003E6520" w:rsidRPr="003E6520" w:rsidRDefault="003E6520" w:rsidP="009F18FE">
            <w:pPr>
              <w:jc w:val="both"/>
              <w:rPr>
                <w:rFonts w:ascii="Microsoft New Tai Lue" w:hAnsi="Microsoft New Tai Lue" w:cs="Microsoft New Tai Lue"/>
                <w:b/>
                <w:bCs/>
                <w:szCs w:val="24"/>
              </w:rPr>
            </w:pPr>
          </w:p>
        </w:tc>
      </w:tr>
      <w:tr w:rsidR="003E6520" w:rsidRPr="003E6520" w14:paraId="31FE019D" w14:textId="51038675" w:rsidTr="003E6520">
        <w:tc>
          <w:tcPr>
            <w:tcW w:w="1933" w:type="dxa"/>
          </w:tcPr>
          <w:p w14:paraId="62B708E4" w14:textId="77777777" w:rsidR="003E6520" w:rsidRPr="003E6520" w:rsidRDefault="003E6520" w:rsidP="009F18FE">
            <w:pPr>
              <w:jc w:val="both"/>
              <w:rPr>
                <w:rFonts w:ascii="Microsoft New Tai Lue" w:hAnsi="Microsoft New Tai Lue" w:cs="Microsoft New Tai Lue"/>
                <w:b/>
                <w:bCs/>
                <w:szCs w:val="24"/>
              </w:rPr>
            </w:pPr>
          </w:p>
        </w:tc>
        <w:tc>
          <w:tcPr>
            <w:tcW w:w="2127" w:type="dxa"/>
          </w:tcPr>
          <w:p w14:paraId="22DD09BE" w14:textId="77777777" w:rsidR="003E6520" w:rsidRPr="003E6520" w:rsidRDefault="003E6520" w:rsidP="009F18FE">
            <w:pPr>
              <w:jc w:val="both"/>
              <w:rPr>
                <w:rFonts w:ascii="Microsoft New Tai Lue" w:hAnsi="Microsoft New Tai Lue" w:cs="Microsoft New Tai Lue"/>
                <w:b/>
                <w:bCs/>
                <w:szCs w:val="24"/>
              </w:rPr>
            </w:pPr>
          </w:p>
        </w:tc>
        <w:tc>
          <w:tcPr>
            <w:tcW w:w="1880" w:type="dxa"/>
          </w:tcPr>
          <w:p w14:paraId="14CB7B9E" w14:textId="77777777" w:rsidR="003E6520" w:rsidRPr="003E6520" w:rsidRDefault="003E6520" w:rsidP="009F18FE">
            <w:pPr>
              <w:jc w:val="both"/>
              <w:rPr>
                <w:rFonts w:ascii="Microsoft New Tai Lue" w:hAnsi="Microsoft New Tai Lue" w:cs="Microsoft New Tai Lue"/>
                <w:b/>
                <w:bCs/>
                <w:szCs w:val="24"/>
              </w:rPr>
            </w:pPr>
          </w:p>
        </w:tc>
        <w:tc>
          <w:tcPr>
            <w:tcW w:w="1963" w:type="dxa"/>
          </w:tcPr>
          <w:p w14:paraId="5D521BB6" w14:textId="77777777" w:rsidR="003E6520" w:rsidRPr="003E6520" w:rsidRDefault="003E6520" w:rsidP="009F18FE">
            <w:pPr>
              <w:jc w:val="both"/>
              <w:rPr>
                <w:rFonts w:ascii="Microsoft New Tai Lue" w:hAnsi="Microsoft New Tai Lue" w:cs="Microsoft New Tai Lue"/>
                <w:b/>
                <w:bCs/>
                <w:szCs w:val="24"/>
              </w:rPr>
            </w:pPr>
          </w:p>
        </w:tc>
        <w:tc>
          <w:tcPr>
            <w:tcW w:w="1725" w:type="dxa"/>
          </w:tcPr>
          <w:p w14:paraId="0F4A22C7" w14:textId="77777777" w:rsidR="003E6520" w:rsidRPr="003E6520" w:rsidRDefault="003E6520" w:rsidP="009F18FE">
            <w:pPr>
              <w:jc w:val="both"/>
              <w:rPr>
                <w:rFonts w:ascii="Microsoft New Tai Lue" w:hAnsi="Microsoft New Tai Lue" w:cs="Microsoft New Tai Lue"/>
                <w:b/>
                <w:bCs/>
                <w:szCs w:val="24"/>
              </w:rPr>
            </w:pPr>
          </w:p>
        </w:tc>
      </w:tr>
      <w:tr w:rsidR="003E6520" w:rsidRPr="003E6520" w14:paraId="0878014F" w14:textId="43415F33" w:rsidTr="003E6520">
        <w:tc>
          <w:tcPr>
            <w:tcW w:w="1933" w:type="dxa"/>
          </w:tcPr>
          <w:p w14:paraId="7890BE78" w14:textId="77777777" w:rsidR="003E6520" w:rsidRPr="003E6520" w:rsidRDefault="003E6520" w:rsidP="009F18FE">
            <w:pPr>
              <w:jc w:val="both"/>
              <w:rPr>
                <w:rFonts w:ascii="Microsoft New Tai Lue" w:hAnsi="Microsoft New Tai Lue" w:cs="Microsoft New Tai Lue"/>
                <w:b/>
                <w:bCs/>
                <w:szCs w:val="24"/>
              </w:rPr>
            </w:pPr>
          </w:p>
        </w:tc>
        <w:tc>
          <w:tcPr>
            <w:tcW w:w="2127" w:type="dxa"/>
          </w:tcPr>
          <w:p w14:paraId="63E80B03" w14:textId="77777777" w:rsidR="003E6520" w:rsidRPr="003E6520" w:rsidRDefault="003E6520" w:rsidP="009F18FE">
            <w:pPr>
              <w:jc w:val="both"/>
              <w:rPr>
                <w:rFonts w:ascii="Microsoft New Tai Lue" w:hAnsi="Microsoft New Tai Lue" w:cs="Microsoft New Tai Lue"/>
                <w:b/>
                <w:bCs/>
                <w:szCs w:val="24"/>
              </w:rPr>
            </w:pPr>
          </w:p>
        </w:tc>
        <w:tc>
          <w:tcPr>
            <w:tcW w:w="1880" w:type="dxa"/>
          </w:tcPr>
          <w:p w14:paraId="57FB5106" w14:textId="77777777" w:rsidR="003E6520" w:rsidRPr="003E6520" w:rsidRDefault="003E6520" w:rsidP="009F18FE">
            <w:pPr>
              <w:jc w:val="both"/>
              <w:rPr>
                <w:rFonts w:ascii="Microsoft New Tai Lue" w:hAnsi="Microsoft New Tai Lue" w:cs="Microsoft New Tai Lue"/>
                <w:b/>
                <w:bCs/>
                <w:szCs w:val="24"/>
              </w:rPr>
            </w:pPr>
          </w:p>
        </w:tc>
        <w:tc>
          <w:tcPr>
            <w:tcW w:w="1963" w:type="dxa"/>
          </w:tcPr>
          <w:p w14:paraId="5F603256" w14:textId="77777777" w:rsidR="003E6520" w:rsidRPr="003E6520" w:rsidRDefault="003E6520" w:rsidP="009F18FE">
            <w:pPr>
              <w:jc w:val="both"/>
              <w:rPr>
                <w:rFonts w:ascii="Microsoft New Tai Lue" w:hAnsi="Microsoft New Tai Lue" w:cs="Microsoft New Tai Lue"/>
                <w:b/>
                <w:bCs/>
                <w:szCs w:val="24"/>
              </w:rPr>
            </w:pPr>
          </w:p>
        </w:tc>
        <w:tc>
          <w:tcPr>
            <w:tcW w:w="1725" w:type="dxa"/>
          </w:tcPr>
          <w:p w14:paraId="3DEE0351" w14:textId="77777777" w:rsidR="003E6520" w:rsidRPr="003E6520" w:rsidRDefault="003E6520" w:rsidP="009F18FE">
            <w:pPr>
              <w:jc w:val="both"/>
              <w:rPr>
                <w:rFonts w:ascii="Microsoft New Tai Lue" w:hAnsi="Microsoft New Tai Lue" w:cs="Microsoft New Tai Lue"/>
                <w:b/>
                <w:bCs/>
                <w:szCs w:val="24"/>
              </w:rPr>
            </w:pPr>
          </w:p>
        </w:tc>
      </w:tr>
      <w:tr w:rsidR="003E6520" w:rsidRPr="003E6520" w14:paraId="116C3298" w14:textId="5B1ED7C8" w:rsidTr="003E6520">
        <w:tc>
          <w:tcPr>
            <w:tcW w:w="1933" w:type="dxa"/>
            <w:shd w:val="clear" w:color="auto" w:fill="BFBFBF" w:themeFill="background1" w:themeFillShade="BF"/>
          </w:tcPr>
          <w:p w14:paraId="7ED6F508" w14:textId="77777777" w:rsidR="003E6520" w:rsidRPr="003E6520" w:rsidRDefault="003E6520" w:rsidP="009F18FE">
            <w:pPr>
              <w:jc w:val="both"/>
              <w:rPr>
                <w:rFonts w:ascii="Microsoft New Tai Lue" w:hAnsi="Microsoft New Tai Lue" w:cs="Microsoft New Tai Lue"/>
                <w:b/>
                <w:bCs/>
                <w:szCs w:val="24"/>
              </w:rPr>
            </w:pPr>
          </w:p>
        </w:tc>
        <w:tc>
          <w:tcPr>
            <w:tcW w:w="2127" w:type="dxa"/>
            <w:shd w:val="clear" w:color="auto" w:fill="BFBFBF" w:themeFill="background1" w:themeFillShade="BF"/>
          </w:tcPr>
          <w:p w14:paraId="17834319" w14:textId="77777777" w:rsidR="003E6520" w:rsidRPr="003E6520" w:rsidRDefault="003E6520" w:rsidP="009F18FE">
            <w:pPr>
              <w:jc w:val="both"/>
              <w:rPr>
                <w:rFonts w:ascii="Microsoft New Tai Lue" w:hAnsi="Microsoft New Tai Lue" w:cs="Microsoft New Tai Lue"/>
                <w:b/>
                <w:bCs/>
                <w:szCs w:val="24"/>
              </w:rPr>
            </w:pPr>
          </w:p>
        </w:tc>
        <w:tc>
          <w:tcPr>
            <w:tcW w:w="1880" w:type="dxa"/>
            <w:shd w:val="clear" w:color="auto" w:fill="BFBFBF" w:themeFill="background1" w:themeFillShade="BF"/>
          </w:tcPr>
          <w:p w14:paraId="21B1CE0E" w14:textId="77777777" w:rsidR="003E6520" w:rsidRPr="003E6520" w:rsidRDefault="003E6520" w:rsidP="009F18FE">
            <w:pPr>
              <w:jc w:val="both"/>
              <w:rPr>
                <w:rFonts w:ascii="Microsoft New Tai Lue" w:hAnsi="Microsoft New Tai Lue" w:cs="Microsoft New Tai Lue"/>
                <w:b/>
                <w:bCs/>
                <w:szCs w:val="24"/>
              </w:rPr>
            </w:pPr>
          </w:p>
        </w:tc>
        <w:tc>
          <w:tcPr>
            <w:tcW w:w="1963" w:type="dxa"/>
          </w:tcPr>
          <w:p w14:paraId="3D3ABCDD" w14:textId="7DB2507E" w:rsidR="003E6520" w:rsidRPr="003E6520" w:rsidRDefault="003E6520" w:rsidP="009F18FE">
            <w:pPr>
              <w:jc w:val="both"/>
              <w:rPr>
                <w:rFonts w:ascii="Microsoft New Tai Lue" w:hAnsi="Microsoft New Tai Lue" w:cs="Microsoft New Tai Lue"/>
                <w:b/>
                <w:bCs/>
                <w:szCs w:val="24"/>
              </w:rPr>
            </w:pPr>
            <w:r>
              <w:rPr>
                <w:rFonts w:ascii="Microsoft New Tai Lue" w:hAnsi="Microsoft New Tai Lue" w:cs="Microsoft New Tai Lue"/>
                <w:b/>
                <w:bCs/>
                <w:szCs w:val="24"/>
              </w:rPr>
              <w:t>Total cost</w:t>
            </w:r>
          </w:p>
        </w:tc>
        <w:tc>
          <w:tcPr>
            <w:tcW w:w="1725" w:type="dxa"/>
          </w:tcPr>
          <w:p w14:paraId="4948FDE8" w14:textId="77777777" w:rsidR="003E6520" w:rsidRPr="003E6520" w:rsidRDefault="003E6520" w:rsidP="009F18FE">
            <w:pPr>
              <w:jc w:val="both"/>
              <w:rPr>
                <w:rFonts w:ascii="Microsoft New Tai Lue" w:hAnsi="Microsoft New Tai Lue" w:cs="Microsoft New Tai Lue"/>
                <w:b/>
                <w:bCs/>
                <w:szCs w:val="24"/>
              </w:rPr>
            </w:pPr>
          </w:p>
        </w:tc>
      </w:tr>
    </w:tbl>
    <w:p w14:paraId="7406CBDD" w14:textId="6483C040" w:rsidR="00C114A7" w:rsidRDefault="00C114A7" w:rsidP="009F18FE">
      <w:pPr>
        <w:jc w:val="both"/>
        <w:rPr>
          <w:rFonts w:ascii="Microsoft New Tai Lue" w:hAnsi="Microsoft New Tai Lue" w:cs="Microsoft New Tai Lue"/>
          <w:b/>
          <w:bCs/>
          <w:szCs w:val="24"/>
        </w:rPr>
      </w:pPr>
    </w:p>
    <w:p w14:paraId="2D7350DC" w14:textId="05B879A6" w:rsidR="009A1585" w:rsidRPr="00791DA3" w:rsidRDefault="00791DA3" w:rsidP="009F18FE">
      <w:pPr>
        <w:jc w:val="both"/>
        <w:rPr>
          <w:rFonts w:ascii="Microsoft New Tai Lue" w:hAnsi="Microsoft New Tai Lue" w:cs="Microsoft New Tai Lue"/>
          <w:szCs w:val="24"/>
        </w:rPr>
      </w:pPr>
      <w:r w:rsidRPr="00791DA3">
        <w:rPr>
          <w:rFonts w:ascii="Microsoft New Tai Lue" w:hAnsi="Microsoft New Tai Lue" w:cs="Microsoft New Tai Lue"/>
          <w:szCs w:val="24"/>
        </w:rPr>
        <w:t xml:space="preserve">Please include the </w:t>
      </w:r>
      <w:r>
        <w:rPr>
          <w:rFonts w:ascii="Microsoft New Tai Lue" w:hAnsi="Microsoft New Tai Lue" w:cs="Microsoft New Tai Lue"/>
          <w:szCs w:val="24"/>
        </w:rPr>
        <w:t>cost of workshops and materials below.</w:t>
      </w:r>
    </w:p>
    <w:p w14:paraId="484C7493" w14:textId="77777777" w:rsidR="009A1585" w:rsidRPr="003E6520" w:rsidRDefault="009A1585" w:rsidP="009F18FE">
      <w:pPr>
        <w:jc w:val="both"/>
        <w:rPr>
          <w:rFonts w:ascii="Microsoft New Tai Lue" w:hAnsi="Microsoft New Tai Lue" w:cs="Microsoft New Tai Lue"/>
          <w:b/>
          <w:bCs/>
          <w:szCs w:val="24"/>
        </w:rPr>
      </w:pPr>
    </w:p>
    <w:tbl>
      <w:tblPr>
        <w:tblStyle w:val="TableGrid"/>
        <w:tblW w:w="0" w:type="auto"/>
        <w:tblLook w:val="04A0" w:firstRow="1" w:lastRow="0" w:firstColumn="1" w:lastColumn="0" w:noHBand="0" w:noVBand="1"/>
      </w:tblPr>
      <w:tblGrid>
        <w:gridCol w:w="2439"/>
        <w:gridCol w:w="2438"/>
        <w:gridCol w:w="2296"/>
        <w:gridCol w:w="2455"/>
      </w:tblGrid>
      <w:tr w:rsidR="009A1585" w14:paraId="3D6308E9" w14:textId="77777777" w:rsidTr="009A1585">
        <w:tc>
          <w:tcPr>
            <w:tcW w:w="2439" w:type="dxa"/>
          </w:tcPr>
          <w:p w14:paraId="5ED474A6" w14:textId="599F13A6" w:rsidR="009A1585" w:rsidRDefault="009A1585" w:rsidP="009F18FE">
            <w:pPr>
              <w:jc w:val="both"/>
              <w:rPr>
                <w:rFonts w:ascii="Microsoft New Tai Lue" w:hAnsi="Microsoft New Tai Lue" w:cs="Microsoft New Tai Lue"/>
                <w:szCs w:val="24"/>
              </w:rPr>
            </w:pPr>
            <w:r>
              <w:rPr>
                <w:rFonts w:ascii="Microsoft New Tai Lue" w:hAnsi="Microsoft New Tai Lue" w:cs="Microsoft New Tai Lue"/>
                <w:szCs w:val="24"/>
              </w:rPr>
              <w:t>Item</w:t>
            </w:r>
          </w:p>
        </w:tc>
        <w:tc>
          <w:tcPr>
            <w:tcW w:w="2438" w:type="dxa"/>
          </w:tcPr>
          <w:p w14:paraId="178BE244" w14:textId="1D174A28" w:rsidR="009A1585" w:rsidRDefault="009A1585" w:rsidP="009F18FE">
            <w:pPr>
              <w:jc w:val="both"/>
              <w:rPr>
                <w:rFonts w:ascii="Microsoft New Tai Lue" w:hAnsi="Microsoft New Tai Lue" w:cs="Microsoft New Tai Lue"/>
                <w:szCs w:val="24"/>
              </w:rPr>
            </w:pPr>
            <w:r>
              <w:rPr>
                <w:rFonts w:ascii="Microsoft New Tai Lue" w:hAnsi="Microsoft New Tai Lue" w:cs="Microsoft New Tai Lue"/>
                <w:szCs w:val="24"/>
              </w:rPr>
              <w:t>Cost</w:t>
            </w:r>
          </w:p>
        </w:tc>
        <w:tc>
          <w:tcPr>
            <w:tcW w:w="2296" w:type="dxa"/>
          </w:tcPr>
          <w:p w14:paraId="561954B3" w14:textId="77777777" w:rsidR="009A1585" w:rsidRDefault="009A1585" w:rsidP="009F18FE">
            <w:pPr>
              <w:jc w:val="both"/>
              <w:rPr>
                <w:rFonts w:ascii="Microsoft New Tai Lue" w:hAnsi="Microsoft New Tai Lue" w:cs="Microsoft New Tai Lue"/>
                <w:szCs w:val="24"/>
              </w:rPr>
            </w:pPr>
          </w:p>
        </w:tc>
        <w:tc>
          <w:tcPr>
            <w:tcW w:w="2455" w:type="dxa"/>
          </w:tcPr>
          <w:p w14:paraId="6C741BFF" w14:textId="0E5460FC" w:rsidR="009A1585" w:rsidRDefault="009A1585" w:rsidP="009F18FE">
            <w:pPr>
              <w:jc w:val="both"/>
              <w:rPr>
                <w:rFonts w:ascii="Microsoft New Tai Lue" w:hAnsi="Microsoft New Tai Lue" w:cs="Microsoft New Tai Lue"/>
                <w:szCs w:val="24"/>
              </w:rPr>
            </w:pPr>
            <w:r>
              <w:rPr>
                <w:rFonts w:ascii="Microsoft New Tai Lue" w:hAnsi="Microsoft New Tai Lue" w:cs="Microsoft New Tai Lue"/>
                <w:szCs w:val="24"/>
              </w:rPr>
              <w:t>Total</w:t>
            </w:r>
          </w:p>
        </w:tc>
      </w:tr>
      <w:tr w:rsidR="009A1585" w14:paraId="73A8125A" w14:textId="77777777" w:rsidTr="009A1585">
        <w:tc>
          <w:tcPr>
            <w:tcW w:w="2439" w:type="dxa"/>
          </w:tcPr>
          <w:p w14:paraId="1B59B57A" w14:textId="77777777" w:rsidR="009A1585" w:rsidRDefault="009A1585" w:rsidP="009F18FE">
            <w:pPr>
              <w:jc w:val="both"/>
              <w:rPr>
                <w:rFonts w:ascii="Microsoft New Tai Lue" w:hAnsi="Microsoft New Tai Lue" w:cs="Microsoft New Tai Lue"/>
                <w:szCs w:val="24"/>
              </w:rPr>
            </w:pPr>
          </w:p>
        </w:tc>
        <w:tc>
          <w:tcPr>
            <w:tcW w:w="2438" w:type="dxa"/>
          </w:tcPr>
          <w:p w14:paraId="5B93D333" w14:textId="77777777" w:rsidR="009A1585" w:rsidRDefault="009A1585" w:rsidP="009F18FE">
            <w:pPr>
              <w:jc w:val="both"/>
              <w:rPr>
                <w:rFonts w:ascii="Microsoft New Tai Lue" w:hAnsi="Microsoft New Tai Lue" w:cs="Microsoft New Tai Lue"/>
                <w:szCs w:val="24"/>
              </w:rPr>
            </w:pPr>
          </w:p>
        </w:tc>
        <w:tc>
          <w:tcPr>
            <w:tcW w:w="2296" w:type="dxa"/>
          </w:tcPr>
          <w:p w14:paraId="434DB028" w14:textId="77777777" w:rsidR="009A1585" w:rsidRDefault="009A1585" w:rsidP="009F18FE">
            <w:pPr>
              <w:jc w:val="both"/>
              <w:rPr>
                <w:rFonts w:ascii="Microsoft New Tai Lue" w:hAnsi="Microsoft New Tai Lue" w:cs="Microsoft New Tai Lue"/>
                <w:szCs w:val="24"/>
              </w:rPr>
            </w:pPr>
          </w:p>
        </w:tc>
        <w:tc>
          <w:tcPr>
            <w:tcW w:w="2455" w:type="dxa"/>
          </w:tcPr>
          <w:p w14:paraId="511A291D" w14:textId="6C5CE86E" w:rsidR="009A1585" w:rsidRDefault="009A1585" w:rsidP="009F18FE">
            <w:pPr>
              <w:jc w:val="both"/>
              <w:rPr>
                <w:rFonts w:ascii="Microsoft New Tai Lue" w:hAnsi="Microsoft New Tai Lue" w:cs="Microsoft New Tai Lue"/>
                <w:szCs w:val="24"/>
              </w:rPr>
            </w:pPr>
          </w:p>
        </w:tc>
      </w:tr>
      <w:tr w:rsidR="00F9717F" w14:paraId="27D6AB53" w14:textId="77777777" w:rsidTr="009A1585">
        <w:tc>
          <w:tcPr>
            <w:tcW w:w="2439" w:type="dxa"/>
          </w:tcPr>
          <w:p w14:paraId="10795448" w14:textId="77777777" w:rsidR="00F9717F" w:rsidRDefault="00F9717F" w:rsidP="009F18FE">
            <w:pPr>
              <w:jc w:val="both"/>
              <w:rPr>
                <w:rFonts w:ascii="Microsoft New Tai Lue" w:hAnsi="Microsoft New Tai Lue" w:cs="Microsoft New Tai Lue"/>
                <w:szCs w:val="24"/>
              </w:rPr>
            </w:pPr>
          </w:p>
        </w:tc>
        <w:tc>
          <w:tcPr>
            <w:tcW w:w="2438" w:type="dxa"/>
          </w:tcPr>
          <w:p w14:paraId="19A3162A" w14:textId="77777777" w:rsidR="00F9717F" w:rsidRDefault="00F9717F" w:rsidP="009F18FE">
            <w:pPr>
              <w:jc w:val="both"/>
              <w:rPr>
                <w:rFonts w:ascii="Microsoft New Tai Lue" w:hAnsi="Microsoft New Tai Lue" w:cs="Microsoft New Tai Lue"/>
                <w:szCs w:val="24"/>
              </w:rPr>
            </w:pPr>
          </w:p>
        </w:tc>
        <w:tc>
          <w:tcPr>
            <w:tcW w:w="2296" w:type="dxa"/>
          </w:tcPr>
          <w:p w14:paraId="20961217" w14:textId="77777777" w:rsidR="00F9717F" w:rsidRDefault="00F9717F" w:rsidP="009F18FE">
            <w:pPr>
              <w:jc w:val="both"/>
              <w:rPr>
                <w:rFonts w:ascii="Microsoft New Tai Lue" w:hAnsi="Microsoft New Tai Lue" w:cs="Microsoft New Tai Lue"/>
                <w:szCs w:val="24"/>
              </w:rPr>
            </w:pPr>
          </w:p>
        </w:tc>
        <w:tc>
          <w:tcPr>
            <w:tcW w:w="2455" w:type="dxa"/>
          </w:tcPr>
          <w:p w14:paraId="3840C51D" w14:textId="77777777" w:rsidR="00F9717F" w:rsidRDefault="00F9717F" w:rsidP="009F18FE">
            <w:pPr>
              <w:jc w:val="both"/>
              <w:rPr>
                <w:rFonts w:ascii="Microsoft New Tai Lue" w:hAnsi="Microsoft New Tai Lue" w:cs="Microsoft New Tai Lue"/>
                <w:szCs w:val="24"/>
              </w:rPr>
            </w:pPr>
          </w:p>
        </w:tc>
      </w:tr>
      <w:tr w:rsidR="009A1585" w14:paraId="7C25103D" w14:textId="77777777" w:rsidTr="009A1585">
        <w:tc>
          <w:tcPr>
            <w:tcW w:w="2439" w:type="dxa"/>
            <w:shd w:val="clear" w:color="auto" w:fill="BFBFBF" w:themeFill="background1" w:themeFillShade="BF"/>
          </w:tcPr>
          <w:p w14:paraId="11D4F837" w14:textId="77777777" w:rsidR="009A1585" w:rsidRDefault="009A1585" w:rsidP="009F18FE">
            <w:pPr>
              <w:jc w:val="both"/>
              <w:rPr>
                <w:rFonts w:ascii="Microsoft New Tai Lue" w:hAnsi="Microsoft New Tai Lue" w:cs="Microsoft New Tai Lue"/>
                <w:szCs w:val="24"/>
              </w:rPr>
            </w:pPr>
          </w:p>
        </w:tc>
        <w:tc>
          <w:tcPr>
            <w:tcW w:w="2438" w:type="dxa"/>
            <w:shd w:val="clear" w:color="auto" w:fill="BFBFBF" w:themeFill="background1" w:themeFillShade="BF"/>
          </w:tcPr>
          <w:p w14:paraId="324310A7" w14:textId="77777777" w:rsidR="009A1585" w:rsidRDefault="009A1585" w:rsidP="009F18FE">
            <w:pPr>
              <w:jc w:val="both"/>
              <w:rPr>
                <w:rFonts w:ascii="Microsoft New Tai Lue" w:hAnsi="Microsoft New Tai Lue" w:cs="Microsoft New Tai Lue"/>
                <w:szCs w:val="24"/>
              </w:rPr>
            </w:pPr>
          </w:p>
        </w:tc>
        <w:tc>
          <w:tcPr>
            <w:tcW w:w="2296" w:type="dxa"/>
          </w:tcPr>
          <w:p w14:paraId="7D3DBB76" w14:textId="0741687E" w:rsidR="009A1585" w:rsidRDefault="009A1585" w:rsidP="009F18FE">
            <w:pPr>
              <w:jc w:val="both"/>
              <w:rPr>
                <w:rFonts w:ascii="Microsoft New Tai Lue" w:hAnsi="Microsoft New Tai Lue" w:cs="Microsoft New Tai Lue"/>
                <w:szCs w:val="24"/>
              </w:rPr>
            </w:pPr>
            <w:r>
              <w:rPr>
                <w:rFonts w:ascii="Microsoft New Tai Lue" w:hAnsi="Microsoft New Tai Lue" w:cs="Microsoft New Tai Lue"/>
                <w:szCs w:val="24"/>
              </w:rPr>
              <w:t>Total cost</w:t>
            </w:r>
          </w:p>
        </w:tc>
        <w:tc>
          <w:tcPr>
            <w:tcW w:w="2455" w:type="dxa"/>
          </w:tcPr>
          <w:p w14:paraId="51E292C2" w14:textId="1DF93A49" w:rsidR="009A1585" w:rsidRDefault="009A1585" w:rsidP="009F18FE">
            <w:pPr>
              <w:jc w:val="both"/>
              <w:rPr>
                <w:rFonts w:ascii="Microsoft New Tai Lue" w:hAnsi="Microsoft New Tai Lue" w:cs="Microsoft New Tai Lue"/>
                <w:szCs w:val="24"/>
              </w:rPr>
            </w:pPr>
          </w:p>
        </w:tc>
      </w:tr>
    </w:tbl>
    <w:p w14:paraId="43C7DEB0" w14:textId="73526FC1" w:rsidR="00C114A7" w:rsidRDefault="00C114A7" w:rsidP="009F18FE">
      <w:pPr>
        <w:jc w:val="both"/>
        <w:rPr>
          <w:rFonts w:ascii="Microsoft New Tai Lue" w:hAnsi="Microsoft New Tai Lue" w:cs="Microsoft New Tai Lue"/>
          <w:szCs w:val="24"/>
        </w:rPr>
      </w:pPr>
    </w:p>
    <w:p w14:paraId="3C9631FB" w14:textId="69082F31" w:rsidR="009A1585" w:rsidRDefault="009A1585" w:rsidP="009F18FE">
      <w:pPr>
        <w:jc w:val="both"/>
        <w:rPr>
          <w:rFonts w:ascii="Microsoft New Tai Lue" w:hAnsi="Microsoft New Tai Lue" w:cs="Microsoft New Tai Lue"/>
          <w:szCs w:val="24"/>
        </w:rPr>
      </w:pPr>
    </w:p>
    <w:tbl>
      <w:tblPr>
        <w:tblStyle w:val="TableGrid"/>
        <w:tblW w:w="0" w:type="auto"/>
        <w:tblLook w:val="04A0" w:firstRow="1" w:lastRow="0" w:firstColumn="1" w:lastColumn="0" w:noHBand="0" w:noVBand="1"/>
      </w:tblPr>
      <w:tblGrid>
        <w:gridCol w:w="4814"/>
        <w:gridCol w:w="4814"/>
      </w:tblGrid>
      <w:tr w:rsidR="009A1585" w14:paraId="381F0DF7" w14:textId="77777777" w:rsidTr="009A1585">
        <w:tc>
          <w:tcPr>
            <w:tcW w:w="4814" w:type="dxa"/>
          </w:tcPr>
          <w:p w14:paraId="30B1CF99" w14:textId="597A5B3E" w:rsidR="009A1585" w:rsidRDefault="009A1585" w:rsidP="009F18FE">
            <w:pPr>
              <w:jc w:val="both"/>
              <w:rPr>
                <w:rFonts w:ascii="Microsoft New Tai Lue" w:hAnsi="Microsoft New Tai Lue" w:cs="Microsoft New Tai Lue"/>
                <w:szCs w:val="24"/>
              </w:rPr>
            </w:pPr>
            <w:r>
              <w:rPr>
                <w:rFonts w:ascii="Microsoft New Tai Lue" w:hAnsi="Microsoft New Tai Lue" w:cs="Microsoft New Tai Lue"/>
                <w:szCs w:val="24"/>
              </w:rPr>
              <w:t>Total cost</w:t>
            </w:r>
            <w:r w:rsidR="005D4361">
              <w:rPr>
                <w:rFonts w:ascii="Microsoft New Tai Lue" w:hAnsi="Microsoft New Tai Lue" w:cs="Microsoft New Tai Lue"/>
                <w:szCs w:val="24"/>
              </w:rPr>
              <w:t xml:space="preserve"> for </w:t>
            </w:r>
            <w:r w:rsidR="00753B84">
              <w:rPr>
                <w:rFonts w:ascii="Microsoft New Tai Lue" w:hAnsi="Microsoft New Tai Lue" w:cs="Microsoft New Tai Lue"/>
                <w:szCs w:val="24"/>
              </w:rPr>
              <w:t>12</w:t>
            </w:r>
            <w:r w:rsidR="005D4361">
              <w:rPr>
                <w:rFonts w:ascii="Microsoft New Tai Lue" w:hAnsi="Microsoft New Tai Lue" w:cs="Microsoft New Tai Lue"/>
                <w:szCs w:val="24"/>
              </w:rPr>
              <w:t xml:space="preserve"> referrals </w:t>
            </w:r>
          </w:p>
        </w:tc>
        <w:tc>
          <w:tcPr>
            <w:tcW w:w="4814" w:type="dxa"/>
          </w:tcPr>
          <w:p w14:paraId="3075F404" w14:textId="77777777" w:rsidR="009A1585" w:rsidRDefault="009A1585" w:rsidP="009F18FE">
            <w:pPr>
              <w:jc w:val="both"/>
              <w:rPr>
                <w:rFonts w:ascii="Microsoft New Tai Lue" w:hAnsi="Microsoft New Tai Lue" w:cs="Microsoft New Tai Lue"/>
                <w:szCs w:val="24"/>
              </w:rPr>
            </w:pPr>
          </w:p>
        </w:tc>
      </w:tr>
      <w:bookmarkEnd w:id="4"/>
    </w:tbl>
    <w:p w14:paraId="7A074FCD" w14:textId="77777777" w:rsidR="009A1585" w:rsidRDefault="009A1585" w:rsidP="009F18FE">
      <w:pPr>
        <w:jc w:val="both"/>
        <w:rPr>
          <w:rFonts w:ascii="Microsoft New Tai Lue" w:hAnsi="Microsoft New Tai Lue" w:cs="Microsoft New Tai Lue"/>
          <w:szCs w:val="24"/>
        </w:rPr>
      </w:pPr>
    </w:p>
    <w:p w14:paraId="65B6D416" w14:textId="759576D3" w:rsidR="00F57B4E" w:rsidRDefault="00F57B4E" w:rsidP="009F18FE">
      <w:pPr>
        <w:jc w:val="both"/>
        <w:rPr>
          <w:rFonts w:ascii="Microsoft New Tai Lue" w:hAnsi="Microsoft New Tai Lue" w:cs="Microsoft New Tai Lue"/>
          <w:szCs w:val="24"/>
        </w:rPr>
      </w:pPr>
    </w:p>
    <w:p w14:paraId="0D3AE2A5" w14:textId="77777777" w:rsidR="00756505" w:rsidRDefault="00756505" w:rsidP="00756505">
      <w:pPr>
        <w:rPr>
          <w:rFonts w:ascii="Microsoft New Tai Lue" w:hAnsi="Microsoft New Tai Lue" w:cs="Microsoft New Tai Lue"/>
          <w:color w:val="00B050"/>
          <w:szCs w:val="24"/>
        </w:rPr>
      </w:pPr>
    </w:p>
    <w:p w14:paraId="7DD99DFB" w14:textId="77777777" w:rsidR="00756505" w:rsidRDefault="00756505" w:rsidP="00756505">
      <w:pPr>
        <w:rPr>
          <w:rFonts w:ascii="Microsoft New Tai Lue" w:hAnsi="Microsoft New Tai Lue" w:cs="Microsoft New Tai Lue"/>
          <w:color w:val="00B050"/>
          <w:szCs w:val="24"/>
        </w:rPr>
      </w:pPr>
    </w:p>
    <w:p w14:paraId="1D3E425F" w14:textId="77777777" w:rsidR="00756505" w:rsidRDefault="00756505" w:rsidP="00756505">
      <w:pPr>
        <w:rPr>
          <w:rFonts w:ascii="Microsoft New Tai Lue" w:hAnsi="Microsoft New Tai Lue" w:cs="Microsoft New Tai Lue"/>
          <w:color w:val="00B050"/>
          <w:szCs w:val="24"/>
        </w:rPr>
      </w:pPr>
    </w:p>
    <w:p w14:paraId="1DF781C0" w14:textId="77777777" w:rsidR="00756505" w:rsidRDefault="00756505" w:rsidP="00756505">
      <w:pPr>
        <w:rPr>
          <w:rFonts w:ascii="Microsoft New Tai Lue" w:hAnsi="Microsoft New Tai Lue" w:cs="Microsoft New Tai Lue"/>
          <w:color w:val="00B050"/>
          <w:szCs w:val="24"/>
        </w:rPr>
      </w:pPr>
    </w:p>
    <w:p w14:paraId="216E8397" w14:textId="77777777" w:rsidR="00756505" w:rsidRDefault="00756505" w:rsidP="00756505">
      <w:pPr>
        <w:rPr>
          <w:rFonts w:ascii="Microsoft New Tai Lue" w:hAnsi="Microsoft New Tai Lue" w:cs="Microsoft New Tai Lue"/>
          <w:color w:val="00B050"/>
          <w:szCs w:val="24"/>
        </w:rPr>
      </w:pPr>
    </w:p>
    <w:p w14:paraId="544CD135" w14:textId="77777777" w:rsidR="000A003D" w:rsidRDefault="000A003D" w:rsidP="00756505">
      <w:pPr>
        <w:rPr>
          <w:rFonts w:ascii="Microsoft New Tai Lue" w:hAnsi="Microsoft New Tai Lue" w:cs="Microsoft New Tai Lue"/>
          <w:color w:val="00B050"/>
          <w:szCs w:val="24"/>
        </w:rPr>
      </w:pPr>
    </w:p>
    <w:p w14:paraId="5CBF2981" w14:textId="77777777" w:rsidR="000A003D" w:rsidRDefault="000A003D" w:rsidP="00756505">
      <w:pPr>
        <w:rPr>
          <w:rFonts w:ascii="Microsoft New Tai Lue" w:hAnsi="Microsoft New Tai Lue" w:cs="Microsoft New Tai Lue"/>
          <w:color w:val="00B050"/>
          <w:szCs w:val="24"/>
        </w:rPr>
      </w:pPr>
    </w:p>
    <w:p w14:paraId="467058EB" w14:textId="77777777" w:rsidR="000A003D" w:rsidRDefault="000A003D" w:rsidP="00756505">
      <w:pPr>
        <w:rPr>
          <w:rFonts w:ascii="Microsoft New Tai Lue" w:hAnsi="Microsoft New Tai Lue" w:cs="Microsoft New Tai Lue"/>
          <w:color w:val="00B050"/>
          <w:szCs w:val="24"/>
        </w:rPr>
      </w:pPr>
    </w:p>
    <w:p w14:paraId="0369A360" w14:textId="77777777" w:rsidR="000A003D" w:rsidRDefault="000A003D" w:rsidP="00756505">
      <w:pPr>
        <w:rPr>
          <w:rFonts w:ascii="Microsoft New Tai Lue" w:hAnsi="Microsoft New Tai Lue" w:cs="Microsoft New Tai Lue"/>
          <w:color w:val="00B050"/>
          <w:szCs w:val="24"/>
        </w:rPr>
      </w:pPr>
    </w:p>
    <w:p w14:paraId="6DB61505" w14:textId="30563313" w:rsidR="00EC2F4A" w:rsidRPr="00EC2F4A" w:rsidRDefault="00756505" w:rsidP="00756505">
      <w:pPr>
        <w:rPr>
          <w:rFonts w:ascii="Microsoft New Tai Lue" w:hAnsi="Microsoft New Tai Lue" w:cs="Microsoft New Tai Lue"/>
          <w:szCs w:val="24"/>
        </w:rPr>
      </w:pPr>
      <w:r w:rsidRPr="00EC2F4A">
        <w:rPr>
          <w:rFonts w:ascii="Microsoft New Tai Lue" w:hAnsi="Microsoft New Tai Lue" w:cs="Microsoft New Tai Lue"/>
          <w:szCs w:val="24"/>
        </w:rPr>
        <w:t xml:space="preserve">Lot </w:t>
      </w:r>
      <w:r w:rsidR="000A003D" w:rsidRPr="00EC2F4A">
        <w:rPr>
          <w:rFonts w:ascii="Microsoft New Tai Lue" w:hAnsi="Microsoft New Tai Lue" w:cs="Microsoft New Tai Lue"/>
          <w:szCs w:val="24"/>
        </w:rPr>
        <w:t>2</w:t>
      </w:r>
      <w:r w:rsidRPr="00EC2F4A">
        <w:rPr>
          <w:rFonts w:ascii="Microsoft New Tai Lue" w:hAnsi="Microsoft New Tai Lue" w:cs="Microsoft New Tai Lue"/>
          <w:szCs w:val="24"/>
        </w:rPr>
        <w:t xml:space="preserve"> – </w:t>
      </w:r>
      <w:r w:rsidR="00EC2F4A" w:rsidRPr="00EC2F4A">
        <w:rPr>
          <w:rFonts w:ascii="Microsoft New Tai Lue" w:hAnsi="Microsoft New Tai Lue" w:cs="Microsoft New Tai Lue"/>
          <w:szCs w:val="24"/>
        </w:rPr>
        <w:t>Alternative Curriculum Provision</w:t>
      </w:r>
    </w:p>
    <w:p w14:paraId="3565B59A" w14:textId="77777777" w:rsidR="00EC2F4A" w:rsidRPr="00EC2F4A" w:rsidRDefault="00EC2F4A" w:rsidP="00756505">
      <w:pPr>
        <w:rPr>
          <w:rFonts w:ascii="Microsoft New Tai Lue" w:hAnsi="Microsoft New Tai Lue" w:cs="Microsoft New Tai Lue"/>
          <w:szCs w:val="24"/>
        </w:rPr>
      </w:pPr>
    </w:p>
    <w:p w14:paraId="73B03FFF" w14:textId="3DE34DBF" w:rsidR="00756505" w:rsidRPr="00EC2F4A" w:rsidRDefault="00756505" w:rsidP="00756505">
      <w:pPr>
        <w:rPr>
          <w:rFonts w:ascii="Microsoft New Tai Lue" w:hAnsi="Microsoft New Tai Lue" w:cs="Microsoft New Tai Lue"/>
          <w:szCs w:val="24"/>
        </w:rPr>
      </w:pPr>
      <w:r w:rsidRPr="00EC2F4A">
        <w:rPr>
          <w:rFonts w:ascii="Microsoft New Tai Lue" w:hAnsi="Microsoft New Tai Lue" w:cs="Microsoft New Tai Lue"/>
          <w:szCs w:val="24"/>
        </w:rPr>
        <w:t xml:space="preserve">Please assume that </w:t>
      </w:r>
      <w:r w:rsidR="00753B84">
        <w:rPr>
          <w:rFonts w:ascii="Microsoft New Tai Lue" w:hAnsi="Microsoft New Tai Lue" w:cs="Microsoft New Tai Lue"/>
          <w:szCs w:val="24"/>
        </w:rPr>
        <w:t>12</w:t>
      </w:r>
      <w:r w:rsidRPr="00EC2F4A">
        <w:rPr>
          <w:rFonts w:ascii="Microsoft New Tai Lue" w:hAnsi="Microsoft New Tai Lue" w:cs="Microsoft New Tai Lue"/>
          <w:szCs w:val="24"/>
        </w:rPr>
        <w:t xml:space="preserve"> people are referred to your organisation for population of the price model below. This is to enable an evaluation of costs from each potential provider.</w:t>
      </w:r>
    </w:p>
    <w:p w14:paraId="4B940B74" w14:textId="77777777" w:rsidR="00756505" w:rsidRPr="00185343" w:rsidRDefault="00756505" w:rsidP="00756505">
      <w:pPr>
        <w:rPr>
          <w:rFonts w:ascii="Microsoft New Tai Lue" w:hAnsi="Microsoft New Tai Lue" w:cs="Microsoft New Tai Lue"/>
          <w:color w:val="00B050"/>
          <w:szCs w:val="24"/>
        </w:rPr>
      </w:pPr>
    </w:p>
    <w:tbl>
      <w:tblPr>
        <w:tblStyle w:val="TableGrid"/>
        <w:tblW w:w="0" w:type="auto"/>
        <w:tblLook w:val="04A0" w:firstRow="1" w:lastRow="0" w:firstColumn="1" w:lastColumn="0" w:noHBand="0" w:noVBand="1"/>
      </w:tblPr>
      <w:tblGrid>
        <w:gridCol w:w="1933"/>
        <w:gridCol w:w="2127"/>
        <w:gridCol w:w="1880"/>
        <w:gridCol w:w="1963"/>
        <w:gridCol w:w="1725"/>
      </w:tblGrid>
      <w:tr w:rsidR="00756505" w:rsidRPr="003E6520" w14:paraId="1BD1637F" w14:textId="77777777" w:rsidTr="008475BB">
        <w:tc>
          <w:tcPr>
            <w:tcW w:w="1933" w:type="dxa"/>
          </w:tcPr>
          <w:p w14:paraId="098837B0" w14:textId="77777777" w:rsidR="00756505" w:rsidRPr="003E6520" w:rsidRDefault="00756505" w:rsidP="008475BB">
            <w:pPr>
              <w:jc w:val="both"/>
              <w:rPr>
                <w:rFonts w:ascii="Microsoft New Tai Lue" w:hAnsi="Microsoft New Tai Lue" w:cs="Microsoft New Tai Lue"/>
                <w:b/>
                <w:bCs/>
                <w:szCs w:val="24"/>
              </w:rPr>
            </w:pPr>
            <w:r w:rsidRPr="003E6520">
              <w:rPr>
                <w:rFonts w:ascii="Microsoft New Tai Lue" w:hAnsi="Microsoft New Tai Lue" w:cs="Microsoft New Tai Lue"/>
                <w:b/>
                <w:bCs/>
                <w:szCs w:val="24"/>
              </w:rPr>
              <w:t>Name</w:t>
            </w:r>
          </w:p>
        </w:tc>
        <w:tc>
          <w:tcPr>
            <w:tcW w:w="2127" w:type="dxa"/>
          </w:tcPr>
          <w:p w14:paraId="49CD068C" w14:textId="77777777" w:rsidR="00756505" w:rsidRPr="003E6520" w:rsidRDefault="00756505" w:rsidP="008475BB">
            <w:pPr>
              <w:jc w:val="both"/>
              <w:rPr>
                <w:rFonts w:ascii="Microsoft New Tai Lue" w:hAnsi="Microsoft New Tai Lue" w:cs="Microsoft New Tai Lue"/>
                <w:b/>
                <w:bCs/>
                <w:szCs w:val="24"/>
              </w:rPr>
            </w:pPr>
            <w:r w:rsidRPr="003E6520">
              <w:rPr>
                <w:rFonts w:ascii="Microsoft New Tai Lue" w:hAnsi="Microsoft New Tai Lue" w:cs="Microsoft New Tai Lue"/>
                <w:b/>
                <w:bCs/>
                <w:szCs w:val="24"/>
              </w:rPr>
              <w:t>Job Description</w:t>
            </w:r>
          </w:p>
        </w:tc>
        <w:tc>
          <w:tcPr>
            <w:tcW w:w="1880" w:type="dxa"/>
          </w:tcPr>
          <w:p w14:paraId="5980F7C2" w14:textId="77777777" w:rsidR="00756505" w:rsidRPr="003E6520" w:rsidRDefault="00756505" w:rsidP="008475BB">
            <w:pPr>
              <w:jc w:val="both"/>
              <w:rPr>
                <w:rFonts w:ascii="Microsoft New Tai Lue" w:hAnsi="Microsoft New Tai Lue" w:cs="Microsoft New Tai Lue"/>
                <w:b/>
                <w:bCs/>
                <w:szCs w:val="24"/>
              </w:rPr>
            </w:pPr>
            <w:r w:rsidRPr="003E6520">
              <w:rPr>
                <w:rFonts w:ascii="Microsoft New Tai Lue" w:hAnsi="Microsoft New Tai Lue" w:cs="Microsoft New Tai Lue"/>
                <w:b/>
                <w:bCs/>
                <w:szCs w:val="24"/>
              </w:rPr>
              <w:t>Role</w:t>
            </w:r>
          </w:p>
        </w:tc>
        <w:tc>
          <w:tcPr>
            <w:tcW w:w="1963" w:type="dxa"/>
          </w:tcPr>
          <w:p w14:paraId="43ADB195" w14:textId="77777777" w:rsidR="00756505" w:rsidRPr="003E6520" w:rsidRDefault="00756505" w:rsidP="008475BB">
            <w:pPr>
              <w:jc w:val="both"/>
              <w:rPr>
                <w:rFonts w:ascii="Microsoft New Tai Lue" w:hAnsi="Microsoft New Tai Lue" w:cs="Microsoft New Tai Lue"/>
                <w:b/>
                <w:bCs/>
                <w:szCs w:val="24"/>
              </w:rPr>
            </w:pPr>
            <w:r w:rsidRPr="003E6520">
              <w:rPr>
                <w:rFonts w:ascii="Microsoft New Tai Lue" w:hAnsi="Microsoft New Tai Lue" w:cs="Microsoft New Tai Lue"/>
                <w:b/>
                <w:bCs/>
                <w:szCs w:val="24"/>
              </w:rPr>
              <w:t>Hourly rate</w:t>
            </w:r>
          </w:p>
        </w:tc>
        <w:tc>
          <w:tcPr>
            <w:tcW w:w="1725" w:type="dxa"/>
          </w:tcPr>
          <w:p w14:paraId="79826E60" w14:textId="77777777" w:rsidR="00756505" w:rsidRPr="003E6520" w:rsidRDefault="00756505" w:rsidP="008475BB">
            <w:pPr>
              <w:jc w:val="both"/>
              <w:rPr>
                <w:rFonts w:ascii="Microsoft New Tai Lue" w:hAnsi="Microsoft New Tai Lue" w:cs="Microsoft New Tai Lue"/>
                <w:b/>
                <w:bCs/>
                <w:szCs w:val="24"/>
              </w:rPr>
            </w:pPr>
            <w:r>
              <w:rPr>
                <w:rFonts w:ascii="Microsoft New Tai Lue" w:hAnsi="Microsoft New Tai Lue" w:cs="Microsoft New Tai Lue"/>
                <w:b/>
                <w:bCs/>
                <w:szCs w:val="24"/>
              </w:rPr>
              <w:t>Hours</w:t>
            </w:r>
          </w:p>
        </w:tc>
      </w:tr>
      <w:tr w:rsidR="00756505" w:rsidRPr="003E6520" w14:paraId="0663203F" w14:textId="77777777" w:rsidTr="008475BB">
        <w:tc>
          <w:tcPr>
            <w:tcW w:w="1933" w:type="dxa"/>
          </w:tcPr>
          <w:p w14:paraId="4AE2B41C" w14:textId="77777777" w:rsidR="00756505" w:rsidRPr="003E6520" w:rsidRDefault="00756505" w:rsidP="008475BB">
            <w:pPr>
              <w:jc w:val="both"/>
              <w:rPr>
                <w:rFonts w:ascii="Microsoft New Tai Lue" w:hAnsi="Microsoft New Tai Lue" w:cs="Microsoft New Tai Lue"/>
                <w:b/>
                <w:bCs/>
                <w:szCs w:val="24"/>
              </w:rPr>
            </w:pPr>
          </w:p>
        </w:tc>
        <w:tc>
          <w:tcPr>
            <w:tcW w:w="2127" w:type="dxa"/>
          </w:tcPr>
          <w:p w14:paraId="7624801E" w14:textId="77777777" w:rsidR="00756505" w:rsidRPr="003E6520" w:rsidRDefault="00756505" w:rsidP="008475BB">
            <w:pPr>
              <w:jc w:val="both"/>
              <w:rPr>
                <w:rFonts w:ascii="Microsoft New Tai Lue" w:hAnsi="Microsoft New Tai Lue" w:cs="Microsoft New Tai Lue"/>
                <w:b/>
                <w:bCs/>
                <w:szCs w:val="24"/>
              </w:rPr>
            </w:pPr>
          </w:p>
        </w:tc>
        <w:tc>
          <w:tcPr>
            <w:tcW w:w="1880" w:type="dxa"/>
          </w:tcPr>
          <w:p w14:paraId="7153F8F4" w14:textId="77777777" w:rsidR="00756505" w:rsidRPr="003E6520" w:rsidRDefault="00756505" w:rsidP="008475BB">
            <w:pPr>
              <w:jc w:val="both"/>
              <w:rPr>
                <w:rFonts w:ascii="Microsoft New Tai Lue" w:hAnsi="Microsoft New Tai Lue" w:cs="Microsoft New Tai Lue"/>
                <w:b/>
                <w:bCs/>
                <w:szCs w:val="24"/>
              </w:rPr>
            </w:pPr>
          </w:p>
        </w:tc>
        <w:tc>
          <w:tcPr>
            <w:tcW w:w="1963" w:type="dxa"/>
          </w:tcPr>
          <w:p w14:paraId="3D82A4CC" w14:textId="77777777" w:rsidR="00756505" w:rsidRPr="003E6520" w:rsidRDefault="00756505" w:rsidP="008475BB">
            <w:pPr>
              <w:jc w:val="both"/>
              <w:rPr>
                <w:rFonts w:ascii="Microsoft New Tai Lue" w:hAnsi="Microsoft New Tai Lue" w:cs="Microsoft New Tai Lue"/>
                <w:b/>
                <w:bCs/>
                <w:szCs w:val="24"/>
              </w:rPr>
            </w:pPr>
          </w:p>
        </w:tc>
        <w:tc>
          <w:tcPr>
            <w:tcW w:w="1725" w:type="dxa"/>
          </w:tcPr>
          <w:p w14:paraId="57F8FF33" w14:textId="77777777" w:rsidR="00756505" w:rsidRPr="003E6520" w:rsidRDefault="00756505" w:rsidP="008475BB">
            <w:pPr>
              <w:jc w:val="both"/>
              <w:rPr>
                <w:rFonts w:ascii="Microsoft New Tai Lue" w:hAnsi="Microsoft New Tai Lue" w:cs="Microsoft New Tai Lue"/>
                <w:b/>
                <w:bCs/>
                <w:szCs w:val="24"/>
              </w:rPr>
            </w:pPr>
          </w:p>
        </w:tc>
      </w:tr>
      <w:tr w:rsidR="00756505" w:rsidRPr="003E6520" w14:paraId="5E3C681C" w14:textId="77777777" w:rsidTr="008475BB">
        <w:tc>
          <w:tcPr>
            <w:tcW w:w="1933" w:type="dxa"/>
          </w:tcPr>
          <w:p w14:paraId="23D8C6C3" w14:textId="77777777" w:rsidR="00756505" w:rsidRPr="003E6520" w:rsidRDefault="00756505" w:rsidP="008475BB">
            <w:pPr>
              <w:jc w:val="both"/>
              <w:rPr>
                <w:rFonts w:ascii="Microsoft New Tai Lue" w:hAnsi="Microsoft New Tai Lue" w:cs="Microsoft New Tai Lue"/>
                <w:b/>
                <w:bCs/>
                <w:szCs w:val="24"/>
              </w:rPr>
            </w:pPr>
          </w:p>
        </w:tc>
        <w:tc>
          <w:tcPr>
            <w:tcW w:w="2127" w:type="dxa"/>
          </w:tcPr>
          <w:p w14:paraId="4E4DF151" w14:textId="77777777" w:rsidR="00756505" w:rsidRPr="003E6520" w:rsidRDefault="00756505" w:rsidP="008475BB">
            <w:pPr>
              <w:jc w:val="both"/>
              <w:rPr>
                <w:rFonts w:ascii="Microsoft New Tai Lue" w:hAnsi="Microsoft New Tai Lue" w:cs="Microsoft New Tai Lue"/>
                <w:b/>
                <w:bCs/>
                <w:szCs w:val="24"/>
              </w:rPr>
            </w:pPr>
          </w:p>
        </w:tc>
        <w:tc>
          <w:tcPr>
            <w:tcW w:w="1880" w:type="dxa"/>
          </w:tcPr>
          <w:p w14:paraId="1F2F9F66" w14:textId="77777777" w:rsidR="00756505" w:rsidRPr="003E6520" w:rsidRDefault="00756505" w:rsidP="008475BB">
            <w:pPr>
              <w:jc w:val="both"/>
              <w:rPr>
                <w:rFonts w:ascii="Microsoft New Tai Lue" w:hAnsi="Microsoft New Tai Lue" w:cs="Microsoft New Tai Lue"/>
                <w:b/>
                <w:bCs/>
                <w:szCs w:val="24"/>
              </w:rPr>
            </w:pPr>
          </w:p>
        </w:tc>
        <w:tc>
          <w:tcPr>
            <w:tcW w:w="1963" w:type="dxa"/>
          </w:tcPr>
          <w:p w14:paraId="0102BFE9" w14:textId="77777777" w:rsidR="00756505" w:rsidRPr="003E6520" w:rsidRDefault="00756505" w:rsidP="008475BB">
            <w:pPr>
              <w:jc w:val="both"/>
              <w:rPr>
                <w:rFonts w:ascii="Microsoft New Tai Lue" w:hAnsi="Microsoft New Tai Lue" w:cs="Microsoft New Tai Lue"/>
                <w:b/>
                <w:bCs/>
                <w:szCs w:val="24"/>
              </w:rPr>
            </w:pPr>
          </w:p>
        </w:tc>
        <w:tc>
          <w:tcPr>
            <w:tcW w:w="1725" w:type="dxa"/>
          </w:tcPr>
          <w:p w14:paraId="6188F56E" w14:textId="77777777" w:rsidR="00756505" w:rsidRPr="003E6520" w:rsidRDefault="00756505" w:rsidP="008475BB">
            <w:pPr>
              <w:jc w:val="both"/>
              <w:rPr>
                <w:rFonts w:ascii="Microsoft New Tai Lue" w:hAnsi="Microsoft New Tai Lue" w:cs="Microsoft New Tai Lue"/>
                <w:b/>
                <w:bCs/>
                <w:szCs w:val="24"/>
              </w:rPr>
            </w:pPr>
          </w:p>
        </w:tc>
      </w:tr>
      <w:tr w:rsidR="00756505" w:rsidRPr="003E6520" w14:paraId="2F9672A2" w14:textId="77777777" w:rsidTr="008475BB">
        <w:tc>
          <w:tcPr>
            <w:tcW w:w="1933" w:type="dxa"/>
          </w:tcPr>
          <w:p w14:paraId="4E72D5BC" w14:textId="77777777" w:rsidR="00756505" w:rsidRPr="003E6520" w:rsidRDefault="00756505" w:rsidP="008475BB">
            <w:pPr>
              <w:jc w:val="both"/>
              <w:rPr>
                <w:rFonts w:ascii="Microsoft New Tai Lue" w:hAnsi="Microsoft New Tai Lue" w:cs="Microsoft New Tai Lue"/>
                <w:b/>
                <w:bCs/>
                <w:szCs w:val="24"/>
              </w:rPr>
            </w:pPr>
          </w:p>
        </w:tc>
        <w:tc>
          <w:tcPr>
            <w:tcW w:w="2127" w:type="dxa"/>
          </w:tcPr>
          <w:p w14:paraId="267E65CA" w14:textId="77777777" w:rsidR="00756505" w:rsidRPr="003E6520" w:rsidRDefault="00756505" w:rsidP="008475BB">
            <w:pPr>
              <w:jc w:val="both"/>
              <w:rPr>
                <w:rFonts w:ascii="Microsoft New Tai Lue" w:hAnsi="Microsoft New Tai Lue" w:cs="Microsoft New Tai Lue"/>
                <w:b/>
                <w:bCs/>
                <w:szCs w:val="24"/>
              </w:rPr>
            </w:pPr>
          </w:p>
        </w:tc>
        <w:tc>
          <w:tcPr>
            <w:tcW w:w="1880" w:type="dxa"/>
          </w:tcPr>
          <w:p w14:paraId="5A13BDB7" w14:textId="77777777" w:rsidR="00756505" w:rsidRPr="003E6520" w:rsidRDefault="00756505" w:rsidP="008475BB">
            <w:pPr>
              <w:jc w:val="both"/>
              <w:rPr>
                <w:rFonts w:ascii="Microsoft New Tai Lue" w:hAnsi="Microsoft New Tai Lue" w:cs="Microsoft New Tai Lue"/>
                <w:b/>
                <w:bCs/>
                <w:szCs w:val="24"/>
              </w:rPr>
            </w:pPr>
          </w:p>
        </w:tc>
        <w:tc>
          <w:tcPr>
            <w:tcW w:w="1963" w:type="dxa"/>
          </w:tcPr>
          <w:p w14:paraId="4261EC53" w14:textId="77777777" w:rsidR="00756505" w:rsidRPr="003E6520" w:rsidRDefault="00756505" w:rsidP="008475BB">
            <w:pPr>
              <w:jc w:val="both"/>
              <w:rPr>
                <w:rFonts w:ascii="Microsoft New Tai Lue" w:hAnsi="Microsoft New Tai Lue" w:cs="Microsoft New Tai Lue"/>
                <w:b/>
                <w:bCs/>
                <w:szCs w:val="24"/>
              </w:rPr>
            </w:pPr>
          </w:p>
        </w:tc>
        <w:tc>
          <w:tcPr>
            <w:tcW w:w="1725" w:type="dxa"/>
          </w:tcPr>
          <w:p w14:paraId="41B3F3A2" w14:textId="77777777" w:rsidR="00756505" w:rsidRPr="003E6520" w:rsidRDefault="00756505" w:rsidP="008475BB">
            <w:pPr>
              <w:jc w:val="both"/>
              <w:rPr>
                <w:rFonts w:ascii="Microsoft New Tai Lue" w:hAnsi="Microsoft New Tai Lue" w:cs="Microsoft New Tai Lue"/>
                <w:b/>
                <w:bCs/>
                <w:szCs w:val="24"/>
              </w:rPr>
            </w:pPr>
          </w:p>
        </w:tc>
      </w:tr>
      <w:tr w:rsidR="00756505" w:rsidRPr="003E6520" w14:paraId="7F1A62DC" w14:textId="77777777" w:rsidTr="008475BB">
        <w:tc>
          <w:tcPr>
            <w:tcW w:w="1933" w:type="dxa"/>
          </w:tcPr>
          <w:p w14:paraId="39B87017" w14:textId="77777777" w:rsidR="00756505" w:rsidRPr="003E6520" w:rsidRDefault="00756505" w:rsidP="008475BB">
            <w:pPr>
              <w:jc w:val="both"/>
              <w:rPr>
                <w:rFonts w:ascii="Microsoft New Tai Lue" w:hAnsi="Microsoft New Tai Lue" w:cs="Microsoft New Tai Lue"/>
                <w:b/>
                <w:bCs/>
                <w:szCs w:val="24"/>
              </w:rPr>
            </w:pPr>
          </w:p>
        </w:tc>
        <w:tc>
          <w:tcPr>
            <w:tcW w:w="2127" w:type="dxa"/>
          </w:tcPr>
          <w:p w14:paraId="73B107E1" w14:textId="77777777" w:rsidR="00756505" w:rsidRPr="003E6520" w:rsidRDefault="00756505" w:rsidP="008475BB">
            <w:pPr>
              <w:jc w:val="both"/>
              <w:rPr>
                <w:rFonts w:ascii="Microsoft New Tai Lue" w:hAnsi="Microsoft New Tai Lue" w:cs="Microsoft New Tai Lue"/>
                <w:b/>
                <w:bCs/>
                <w:szCs w:val="24"/>
              </w:rPr>
            </w:pPr>
          </w:p>
        </w:tc>
        <w:tc>
          <w:tcPr>
            <w:tcW w:w="1880" w:type="dxa"/>
          </w:tcPr>
          <w:p w14:paraId="698847A9" w14:textId="77777777" w:rsidR="00756505" w:rsidRPr="003E6520" w:rsidRDefault="00756505" w:rsidP="008475BB">
            <w:pPr>
              <w:jc w:val="both"/>
              <w:rPr>
                <w:rFonts w:ascii="Microsoft New Tai Lue" w:hAnsi="Microsoft New Tai Lue" w:cs="Microsoft New Tai Lue"/>
                <w:b/>
                <w:bCs/>
                <w:szCs w:val="24"/>
              </w:rPr>
            </w:pPr>
          </w:p>
        </w:tc>
        <w:tc>
          <w:tcPr>
            <w:tcW w:w="1963" w:type="dxa"/>
          </w:tcPr>
          <w:p w14:paraId="2C32013A" w14:textId="77777777" w:rsidR="00756505" w:rsidRPr="003E6520" w:rsidRDefault="00756505" w:rsidP="008475BB">
            <w:pPr>
              <w:jc w:val="both"/>
              <w:rPr>
                <w:rFonts w:ascii="Microsoft New Tai Lue" w:hAnsi="Microsoft New Tai Lue" w:cs="Microsoft New Tai Lue"/>
                <w:b/>
                <w:bCs/>
                <w:szCs w:val="24"/>
              </w:rPr>
            </w:pPr>
          </w:p>
        </w:tc>
        <w:tc>
          <w:tcPr>
            <w:tcW w:w="1725" w:type="dxa"/>
          </w:tcPr>
          <w:p w14:paraId="1565D7F4" w14:textId="77777777" w:rsidR="00756505" w:rsidRPr="003E6520" w:rsidRDefault="00756505" w:rsidP="008475BB">
            <w:pPr>
              <w:jc w:val="both"/>
              <w:rPr>
                <w:rFonts w:ascii="Microsoft New Tai Lue" w:hAnsi="Microsoft New Tai Lue" w:cs="Microsoft New Tai Lue"/>
                <w:b/>
                <w:bCs/>
                <w:szCs w:val="24"/>
              </w:rPr>
            </w:pPr>
          </w:p>
        </w:tc>
      </w:tr>
      <w:tr w:rsidR="00756505" w:rsidRPr="003E6520" w14:paraId="5F5239E6" w14:textId="77777777" w:rsidTr="008475BB">
        <w:tc>
          <w:tcPr>
            <w:tcW w:w="1933" w:type="dxa"/>
            <w:shd w:val="clear" w:color="auto" w:fill="BFBFBF" w:themeFill="background1" w:themeFillShade="BF"/>
          </w:tcPr>
          <w:p w14:paraId="324F8D1B" w14:textId="77777777" w:rsidR="00756505" w:rsidRPr="003E6520" w:rsidRDefault="00756505" w:rsidP="008475BB">
            <w:pPr>
              <w:jc w:val="both"/>
              <w:rPr>
                <w:rFonts w:ascii="Microsoft New Tai Lue" w:hAnsi="Microsoft New Tai Lue" w:cs="Microsoft New Tai Lue"/>
                <w:b/>
                <w:bCs/>
                <w:szCs w:val="24"/>
              </w:rPr>
            </w:pPr>
          </w:p>
        </w:tc>
        <w:tc>
          <w:tcPr>
            <w:tcW w:w="2127" w:type="dxa"/>
            <w:shd w:val="clear" w:color="auto" w:fill="BFBFBF" w:themeFill="background1" w:themeFillShade="BF"/>
          </w:tcPr>
          <w:p w14:paraId="30E50FF7" w14:textId="77777777" w:rsidR="00756505" w:rsidRPr="003E6520" w:rsidRDefault="00756505" w:rsidP="008475BB">
            <w:pPr>
              <w:jc w:val="both"/>
              <w:rPr>
                <w:rFonts w:ascii="Microsoft New Tai Lue" w:hAnsi="Microsoft New Tai Lue" w:cs="Microsoft New Tai Lue"/>
                <w:b/>
                <w:bCs/>
                <w:szCs w:val="24"/>
              </w:rPr>
            </w:pPr>
          </w:p>
        </w:tc>
        <w:tc>
          <w:tcPr>
            <w:tcW w:w="1880" w:type="dxa"/>
            <w:shd w:val="clear" w:color="auto" w:fill="BFBFBF" w:themeFill="background1" w:themeFillShade="BF"/>
          </w:tcPr>
          <w:p w14:paraId="5EA23153" w14:textId="77777777" w:rsidR="00756505" w:rsidRPr="003E6520" w:rsidRDefault="00756505" w:rsidP="008475BB">
            <w:pPr>
              <w:jc w:val="both"/>
              <w:rPr>
                <w:rFonts w:ascii="Microsoft New Tai Lue" w:hAnsi="Microsoft New Tai Lue" w:cs="Microsoft New Tai Lue"/>
                <w:b/>
                <w:bCs/>
                <w:szCs w:val="24"/>
              </w:rPr>
            </w:pPr>
          </w:p>
        </w:tc>
        <w:tc>
          <w:tcPr>
            <w:tcW w:w="1963" w:type="dxa"/>
          </w:tcPr>
          <w:p w14:paraId="0F4B18A5" w14:textId="77777777" w:rsidR="00756505" w:rsidRPr="003E6520" w:rsidRDefault="00756505" w:rsidP="008475BB">
            <w:pPr>
              <w:jc w:val="both"/>
              <w:rPr>
                <w:rFonts w:ascii="Microsoft New Tai Lue" w:hAnsi="Microsoft New Tai Lue" w:cs="Microsoft New Tai Lue"/>
                <w:b/>
                <w:bCs/>
                <w:szCs w:val="24"/>
              </w:rPr>
            </w:pPr>
            <w:r>
              <w:rPr>
                <w:rFonts w:ascii="Microsoft New Tai Lue" w:hAnsi="Microsoft New Tai Lue" w:cs="Microsoft New Tai Lue"/>
                <w:b/>
                <w:bCs/>
                <w:szCs w:val="24"/>
              </w:rPr>
              <w:t>Total cost</w:t>
            </w:r>
          </w:p>
        </w:tc>
        <w:tc>
          <w:tcPr>
            <w:tcW w:w="1725" w:type="dxa"/>
          </w:tcPr>
          <w:p w14:paraId="4EFD1D19" w14:textId="77777777" w:rsidR="00756505" w:rsidRPr="003E6520" w:rsidRDefault="00756505" w:rsidP="008475BB">
            <w:pPr>
              <w:jc w:val="both"/>
              <w:rPr>
                <w:rFonts w:ascii="Microsoft New Tai Lue" w:hAnsi="Microsoft New Tai Lue" w:cs="Microsoft New Tai Lue"/>
                <w:b/>
                <w:bCs/>
                <w:szCs w:val="24"/>
              </w:rPr>
            </w:pPr>
          </w:p>
        </w:tc>
      </w:tr>
    </w:tbl>
    <w:p w14:paraId="70840305" w14:textId="77777777" w:rsidR="00756505" w:rsidRDefault="00756505" w:rsidP="00756505">
      <w:pPr>
        <w:jc w:val="both"/>
        <w:rPr>
          <w:rFonts w:ascii="Microsoft New Tai Lue" w:hAnsi="Microsoft New Tai Lue" w:cs="Microsoft New Tai Lue"/>
          <w:b/>
          <w:bCs/>
          <w:szCs w:val="24"/>
        </w:rPr>
      </w:pPr>
    </w:p>
    <w:p w14:paraId="1374C830" w14:textId="77777777" w:rsidR="00756505" w:rsidRPr="00791DA3" w:rsidRDefault="00756505" w:rsidP="00756505">
      <w:pPr>
        <w:jc w:val="both"/>
        <w:rPr>
          <w:rFonts w:ascii="Microsoft New Tai Lue" w:hAnsi="Microsoft New Tai Lue" w:cs="Microsoft New Tai Lue"/>
          <w:szCs w:val="24"/>
        </w:rPr>
      </w:pPr>
      <w:r w:rsidRPr="00791DA3">
        <w:rPr>
          <w:rFonts w:ascii="Microsoft New Tai Lue" w:hAnsi="Microsoft New Tai Lue" w:cs="Microsoft New Tai Lue"/>
          <w:szCs w:val="24"/>
        </w:rPr>
        <w:t xml:space="preserve">Please include the </w:t>
      </w:r>
      <w:r>
        <w:rPr>
          <w:rFonts w:ascii="Microsoft New Tai Lue" w:hAnsi="Microsoft New Tai Lue" w:cs="Microsoft New Tai Lue"/>
          <w:szCs w:val="24"/>
        </w:rPr>
        <w:t>cost of workshops and materials below.</w:t>
      </w:r>
    </w:p>
    <w:p w14:paraId="0230862C" w14:textId="77777777" w:rsidR="00756505" w:rsidRPr="003E6520" w:rsidRDefault="00756505" w:rsidP="00756505">
      <w:pPr>
        <w:jc w:val="both"/>
        <w:rPr>
          <w:rFonts w:ascii="Microsoft New Tai Lue" w:hAnsi="Microsoft New Tai Lue" w:cs="Microsoft New Tai Lue"/>
          <w:b/>
          <w:bCs/>
          <w:szCs w:val="24"/>
        </w:rPr>
      </w:pPr>
    </w:p>
    <w:tbl>
      <w:tblPr>
        <w:tblStyle w:val="TableGrid"/>
        <w:tblW w:w="0" w:type="auto"/>
        <w:tblLook w:val="04A0" w:firstRow="1" w:lastRow="0" w:firstColumn="1" w:lastColumn="0" w:noHBand="0" w:noVBand="1"/>
      </w:tblPr>
      <w:tblGrid>
        <w:gridCol w:w="2439"/>
        <w:gridCol w:w="2438"/>
        <w:gridCol w:w="2296"/>
        <w:gridCol w:w="2455"/>
      </w:tblGrid>
      <w:tr w:rsidR="00756505" w14:paraId="0753B87F" w14:textId="77777777" w:rsidTr="008475BB">
        <w:tc>
          <w:tcPr>
            <w:tcW w:w="2439" w:type="dxa"/>
          </w:tcPr>
          <w:p w14:paraId="1A980A52" w14:textId="77777777" w:rsidR="00756505" w:rsidRDefault="00756505" w:rsidP="008475BB">
            <w:pPr>
              <w:jc w:val="both"/>
              <w:rPr>
                <w:rFonts w:ascii="Microsoft New Tai Lue" w:hAnsi="Microsoft New Tai Lue" w:cs="Microsoft New Tai Lue"/>
                <w:szCs w:val="24"/>
              </w:rPr>
            </w:pPr>
            <w:r>
              <w:rPr>
                <w:rFonts w:ascii="Microsoft New Tai Lue" w:hAnsi="Microsoft New Tai Lue" w:cs="Microsoft New Tai Lue"/>
                <w:szCs w:val="24"/>
              </w:rPr>
              <w:t>Item</w:t>
            </w:r>
          </w:p>
        </w:tc>
        <w:tc>
          <w:tcPr>
            <w:tcW w:w="2438" w:type="dxa"/>
          </w:tcPr>
          <w:p w14:paraId="55D0B871" w14:textId="77777777" w:rsidR="00756505" w:rsidRDefault="00756505" w:rsidP="008475BB">
            <w:pPr>
              <w:jc w:val="both"/>
              <w:rPr>
                <w:rFonts w:ascii="Microsoft New Tai Lue" w:hAnsi="Microsoft New Tai Lue" w:cs="Microsoft New Tai Lue"/>
                <w:szCs w:val="24"/>
              </w:rPr>
            </w:pPr>
            <w:r>
              <w:rPr>
                <w:rFonts w:ascii="Microsoft New Tai Lue" w:hAnsi="Microsoft New Tai Lue" w:cs="Microsoft New Tai Lue"/>
                <w:szCs w:val="24"/>
              </w:rPr>
              <w:t>Cost</w:t>
            </w:r>
          </w:p>
        </w:tc>
        <w:tc>
          <w:tcPr>
            <w:tcW w:w="2296" w:type="dxa"/>
          </w:tcPr>
          <w:p w14:paraId="4340B0ED" w14:textId="77777777" w:rsidR="00756505" w:rsidRDefault="00756505" w:rsidP="008475BB">
            <w:pPr>
              <w:jc w:val="both"/>
              <w:rPr>
                <w:rFonts w:ascii="Microsoft New Tai Lue" w:hAnsi="Microsoft New Tai Lue" w:cs="Microsoft New Tai Lue"/>
                <w:szCs w:val="24"/>
              </w:rPr>
            </w:pPr>
          </w:p>
        </w:tc>
        <w:tc>
          <w:tcPr>
            <w:tcW w:w="2455" w:type="dxa"/>
          </w:tcPr>
          <w:p w14:paraId="23D040D4" w14:textId="77777777" w:rsidR="00756505" w:rsidRDefault="00756505" w:rsidP="008475BB">
            <w:pPr>
              <w:jc w:val="both"/>
              <w:rPr>
                <w:rFonts w:ascii="Microsoft New Tai Lue" w:hAnsi="Microsoft New Tai Lue" w:cs="Microsoft New Tai Lue"/>
                <w:szCs w:val="24"/>
              </w:rPr>
            </w:pPr>
            <w:r>
              <w:rPr>
                <w:rFonts w:ascii="Microsoft New Tai Lue" w:hAnsi="Microsoft New Tai Lue" w:cs="Microsoft New Tai Lue"/>
                <w:szCs w:val="24"/>
              </w:rPr>
              <w:t>Total</w:t>
            </w:r>
          </w:p>
        </w:tc>
      </w:tr>
      <w:tr w:rsidR="00756505" w14:paraId="04FE60A9" w14:textId="77777777" w:rsidTr="008475BB">
        <w:tc>
          <w:tcPr>
            <w:tcW w:w="2439" w:type="dxa"/>
          </w:tcPr>
          <w:p w14:paraId="31D98B72" w14:textId="77777777" w:rsidR="00756505" w:rsidRDefault="00756505" w:rsidP="008475BB">
            <w:pPr>
              <w:jc w:val="both"/>
              <w:rPr>
                <w:rFonts w:ascii="Microsoft New Tai Lue" w:hAnsi="Microsoft New Tai Lue" w:cs="Microsoft New Tai Lue"/>
                <w:szCs w:val="24"/>
              </w:rPr>
            </w:pPr>
          </w:p>
        </w:tc>
        <w:tc>
          <w:tcPr>
            <w:tcW w:w="2438" w:type="dxa"/>
          </w:tcPr>
          <w:p w14:paraId="01C76DCF" w14:textId="77777777" w:rsidR="00756505" w:rsidRDefault="00756505" w:rsidP="008475BB">
            <w:pPr>
              <w:jc w:val="both"/>
              <w:rPr>
                <w:rFonts w:ascii="Microsoft New Tai Lue" w:hAnsi="Microsoft New Tai Lue" w:cs="Microsoft New Tai Lue"/>
                <w:szCs w:val="24"/>
              </w:rPr>
            </w:pPr>
          </w:p>
        </w:tc>
        <w:tc>
          <w:tcPr>
            <w:tcW w:w="2296" w:type="dxa"/>
          </w:tcPr>
          <w:p w14:paraId="5ACC460F" w14:textId="77777777" w:rsidR="00756505" w:rsidRDefault="00756505" w:rsidP="008475BB">
            <w:pPr>
              <w:jc w:val="both"/>
              <w:rPr>
                <w:rFonts w:ascii="Microsoft New Tai Lue" w:hAnsi="Microsoft New Tai Lue" w:cs="Microsoft New Tai Lue"/>
                <w:szCs w:val="24"/>
              </w:rPr>
            </w:pPr>
          </w:p>
        </w:tc>
        <w:tc>
          <w:tcPr>
            <w:tcW w:w="2455" w:type="dxa"/>
          </w:tcPr>
          <w:p w14:paraId="69A89F91" w14:textId="77777777" w:rsidR="00756505" w:rsidRDefault="00756505" w:rsidP="008475BB">
            <w:pPr>
              <w:jc w:val="both"/>
              <w:rPr>
                <w:rFonts w:ascii="Microsoft New Tai Lue" w:hAnsi="Microsoft New Tai Lue" w:cs="Microsoft New Tai Lue"/>
                <w:szCs w:val="24"/>
              </w:rPr>
            </w:pPr>
          </w:p>
        </w:tc>
      </w:tr>
      <w:tr w:rsidR="00756505" w14:paraId="45918C89" w14:textId="77777777" w:rsidTr="008475BB">
        <w:tc>
          <w:tcPr>
            <w:tcW w:w="2439" w:type="dxa"/>
          </w:tcPr>
          <w:p w14:paraId="2DCEE4D9" w14:textId="77777777" w:rsidR="00756505" w:rsidRDefault="00756505" w:rsidP="008475BB">
            <w:pPr>
              <w:jc w:val="both"/>
              <w:rPr>
                <w:rFonts w:ascii="Microsoft New Tai Lue" w:hAnsi="Microsoft New Tai Lue" w:cs="Microsoft New Tai Lue"/>
                <w:szCs w:val="24"/>
              </w:rPr>
            </w:pPr>
          </w:p>
        </w:tc>
        <w:tc>
          <w:tcPr>
            <w:tcW w:w="2438" w:type="dxa"/>
          </w:tcPr>
          <w:p w14:paraId="752E2E2C" w14:textId="77777777" w:rsidR="00756505" w:rsidRDefault="00756505" w:rsidP="008475BB">
            <w:pPr>
              <w:jc w:val="both"/>
              <w:rPr>
                <w:rFonts w:ascii="Microsoft New Tai Lue" w:hAnsi="Microsoft New Tai Lue" w:cs="Microsoft New Tai Lue"/>
                <w:szCs w:val="24"/>
              </w:rPr>
            </w:pPr>
          </w:p>
        </w:tc>
        <w:tc>
          <w:tcPr>
            <w:tcW w:w="2296" w:type="dxa"/>
          </w:tcPr>
          <w:p w14:paraId="07AE49EB" w14:textId="77777777" w:rsidR="00756505" w:rsidRDefault="00756505" w:rsidP="008475BB">
            <w:pPr>
              <w:jc w:val="both"/>
              <w:rPr>
                <w:rFonts w:ascii="Microsoft New Tai Lue" w:hAnsi="Microsoft New Tai Lue" w:cs="Microsoft New Tai Lue"/>
                <w:szCs w:val="24"/>
              </w:rPr>
            </w:pPr>
          </w:p>
        </w:tc>
        <w:tc>
          <w:tcPr>
            <w:tcW w:w="2455" w:type="dxa"/>
          </w:tcPr>
          <w:p w14:paraId="445680A1" w14:textId="77777777" w:rsidR="00756505" w:rsidRDefault="00756505" w:rsidP="008475BB">
            <w:pPr>
              <w:jc w:val="both"/>
              <w:rPr>
                <w:rFonts w:ascii="Microsoft New Tai Lue" w:hAnsi="Microsoft New Tai Lue" w:cs="Microsoft New Tai Lue"/>
                <w:szCs w:val="24"/>
              </w:rPr>
            </w:pPr>
          </w:p>
        </w:tc>
      </w:tr>
      <w:tr w:rsidR="00756505" w14:paraId="4D0C46E8" w14:textId="77777777" w:rsidTr="008475BB">
        <w:tc>
          <w:tcPr>
            <w:tcW w:w="2439" w:type="dxa"/>
            <w:shd w:val="clear" w:color="auto" w:fill="BFBFBF" w:themeFill="background1" w:themeFillShade="BF"/>
          </w:tcPr>
          <w:p w14:paraId="7BC93AC2" w14:textId="77777777" w:rsidR="00756505" w:rsidRDefault="00756505" w:rsidP="008475BB">
            <w:pPr>
              <w:jc w:val="both"/>
              <w:rPr>
                <w:rFonts w:ascii="Microsoft New Tai Lue" w:hAnsi="Microsoft New Tai Lue" w:cs="Microsoft New Tai Lue"/>
                <w:szCs w:val="24"/>
              </w:rPr>
            </w:pPr>
          </w:p>
        </w:tc>
        <w:tc>
          <w:tcPr>
            <w:tcW w:w="2438" w:type="dxa"/>
            <w:shd w:val="clear" w:color="auto" w:fill="BFBFBF" w:themeFill="background1" w:themeFillShade="BF"/>
          </w:tcPr>
          <w:p w14:paraId="71E02041" w14:textId="77777777" w:rsidR="00756505" w:rsidRDefault="00756505" w:rsidP="008475BB">
            <w:pPr>
              <w:jc w:val="both"/>
              <w:rPr>
                <w:rFonts w:ascii="Microsoft New Tai Lue" w:hAnsi="Microsoft New Tai Lue" w:cs="Microsoft New Tai Lue"/>
                <w:szCs w:val="24"/>
              </w:rPr>
            </w:pPr>
          </w:p>
        </w:tc>
        <w:tc>
          <w:tcPr>
            <w:tcW w:w="2296" w:type="dxa"/>
          </w:tcPr>
          <w:p w14:paraId="3E426083" w14:textId="77777777" w:rsidR="00756505" w:rsidRDefault="00756505" w:rsidP="008475BB">
            <w:pPr>
              <w:jc w:val="both"/>
              <w:rPr>
                <w:rFonts w:ascii="Microsoft New Tai Lue" w:hAnsi="Microsoft New Tai Lue" w:cs="Microsoft New Tai Lue"/>
                <w:szCs w:val="24"/>
              </w:rPr>
            </w:pPr>
            <w:r>
              <w:rPr>
                <w:rFonts w:ascii="Microsoft New Tai Lue" w:hAnsi="Microsoft New Tai Lue" w:cs="Microsoft New Tai Lue"/>
                <w:szCs w:val="24"/>
              </w:rPr>
              <w:t>Total cost</w:t>
            </w:r>
          </w:p>
        </w:tc>
        <w:tc>
          <w:tcPr>
            <w:tcW w:w="2455" w:type="dxa"/>
          </w:tcPr>
          <w:p w14:paraId="137D6805" w14:textId="77777777" w:rsidR="00756505" w:rsidRDefault="00756505" w:rsidP="008475BB">
            <w:pPr>
              <w:jc w:val="both"/>
              <w:rPr>
                <w:rFonts w:ascii="Microsoft New Tai Lue" w:hAnsi="Microsoft New Tai Lue" w:cs="Microsoft New Tai Lue"/>
                <w:szCs w:val="24"/>
              </w:rPr>
            </w:pPr>
          </w:p>
        </w:tc>
      </w:tr>
    </w:tbl>
    <w:p w14:paraId="6B0909DF" w14:textId="77777777" w:rsidR="00756505" w:rsidRDefault="00756505" w:rsidP="00756505">
      <w:pPr>
        <w:jc w:val="both"/>
        <w:rPr>
          <w:rFonts w:ascii="Microsoft New Tai Lue" w:hAnsi="Microsoft New Tai Lue" w:cs="Microsoft New Tai Lue"/>
          <w:szCs w:val="24"/>
        </w:rPr>
      </w:pPr>
    </w:p>
    <w:p w14:paraId="54CC96D0" w14:textId="77777777" w:rsidR="00756505" w:rsidRDefault="00756505" w:rsidP="00756505">
      <w:pPr>
        <w:jc w:val="both"/>
        <w:rPr>
          <w:rFonts w:ascii="Microsoft New Tai Lue" w:hAnsi="Microsoft New Tai Lue" w:cs="Microsoft New Tai Lue"/>
          <w:szCs w:val="24"/>
        </w:rPr>
      </w:pPr>
    </w:p>
    <w:tbl>
      <w:tblPr>
        <w:tblStyle w:val="TableGrid"/>
        <w:tblW w:w="0" w:type="auto"/>
        <w:tblLook w:val="04A0" w:firstRow="1" w:lastRow="0" w:firstColumn="1" w:lastColumn="0" w:noHBand="0" w:noVBand="1"/>
      </w:tblPr>
      <w:tblGrid>
        <w:gridCol w:w="4814"/>
        <w:gridCol w:w="4814"/>
      </w:tblGrid>
      <w:tr w:rsidR="00756505" w14:paraId="5B1E6FEF" w14:textId="77777777" w:rsidTr="008475BB">
        <w:tc>
          <w:tcPr>
            <w:tcW w:w="4814" w:type="dxa"/>
          </w:tcPr>
          <w:p w14:paraId="47C28B7E" w14:textId="41BAF18B" w:rsidR="00756505" w:rsidRDefault="00756505" w:rsidP="008475BB">
            <w:pPr>
              <w:jc w:val="both"/>
              <w:rPr>
                <w:rFonts w:ascii="Microsoft New Tai Lue" w:hAnsi="Microsoft New Tai Lue" w:cs="Microsoft New Tai Lue"/>
                <w:szCs w:val="24"/>
              </w:rPr>
            </w:pPr>
            <w:r>
              <w:rPr>
                <w:rFonts w:ascii="Microsoft New Tai Lue" w:hAnsi="Microsoft New Tai Lue" w:cs="Microsoft New Tai Lue"/>
                <w:szCs w:val="24"/>
              </w:rPr>
              <w:t>Total contract cost</w:t>
            </w:r>
            <w:r w:rsidR="00977B69">
              <w:rPr>
                <w:rFonts w:ascii="Microsoft New Tai Lue" w:hAnsi="Microsoft New Tai Lue" w:cs="Microsoft New Tai Lue"/>
                <w:szCs w:val="24"/>
              </w:rPr>
              <w:t xml:space="preserve"> for </w:t>
            </w:r>
            <w:r w:rsidR="00753B84">
              <w:rPr>
                <w:rFonts w:ascii="Microsoft New Tai Lue" w:hAnsi="Microsoft New Tai Lue" w:cs="Microsoft New Tai Lue"/>
                <w:szCs w:val="24"/>
              </w:rPr>
              <w:t>12</w:t>
            </w:r>
            <w:r w:rsidR="00977B69">
              <w:rPr>
                <w:rFonts w:ascii="Microsoft New Tai Lue" w:hAnsi="Microsoft New Tai Lue" w:cs="Microsoft New Tai Lue"/>
                <w:szCs w:val="24"/>
              </w:rPr>
              <w:t xml:space="preserve"> </w:t>
            </w:r>
            <w:r w:rsidR="00753B84">
              <w:rPr>
                <w:rFonts w:ascii="Microsoft New Tai Lue" w:hAnsi="Microsoft New Tai Lue" w:cs="Microsoft New Tai Lue"/>
                <w:szCs w:val="24"/>
              </w:rPr>
              <w:t>referrals</w:t>
            </w:r>
          </w:p>
        </w:tc>
        <w:tc>
          <w:tcPr>
            <w:tcW w:w="4814" w:type="dxa"/>
          </w:tcPr>
          <w:p w14:paraId="0D6E4A20" w14:textId="77777777" w:rsidR="00756505" w:rsidRDefault="00756505" w:rsidP="008475BB">
            <w:pPr>
              <w:jc w:val="both"/>
              <w:rPr>
                <w:rFonts w:ascii="Microsoft New Tai Lue" w:hAnsi="Microsoft New Tai Lue" w:cs="Microsoft New Tai Lue"/>
                <w:szCs w:val="24"/>
              </w:rPr>
            </w:pPr>
          </w:p>
        </w:tc>
      </w:tr>
    </w:tbl>
    <w:p w14:paraId="01FC7C90" w14:textId="17D410B2" w:rsidR="00756505" w:rsidRDefault="00756505" w:rsidP="009F18FE">
      <w:pPr>
        <w:jc w:val="both"/>
        <w:rPr>
          <w:rFonts w:ascii="Microsoft New Tai Lue" w:hAnsi="Microsoft New Tai Lue" w:cs="Microsoft New Tai Lue"/>
          <w:szCs w:val="24"/>
        </w:rPr>
      </w:pPr>
    </w:p>
    <w:p w14:paraId="05FE1490" w14:textId="5FEC2A67" w:rsidR="00756505" w:rsidRDefault="00756505" w:rsidP="009F18FE">
      <w:pPr>
        <w:jc w:val="both"/>
        <w:rPr>
          <w:rFonts w:ascii="Microsoft New Tai Lue" w:hAnsi="Microsoft New Tai Lue" w:cs="Microsoft New Tai Lue"/>
          <w:szCs w:val="24"/>
        </w:rPr>
      </w:pPr>
    </w:p>
    <w:p w14:paraId="02238CE9" w14:textId="28E171CE" w:rsidR="00EC2F4A" w:rsidRDefault="00EC2F4A" w:rsidP="009F18FE">
      <w:pPr>
        <w:jc w:val="both"/>
        <w:rPr>
          <w:rFonts w:ascii="Microsoft New Tai Lue" w:hAnsi="Microsoft New Tai Lue" w:cs="Microsoft New Tai Lue"/>
          <w:szCs w:val="24"/>
        </w:rPr>
      </w:pPr>
    </w:p>
    <w:p w14:paraId="6BD7B74A" w14:textId="4D9F7F5A" w:rsidR="00EC2F4A" w:rsidRDefault="00EC2F4A" w:rsidP="009F18FE">
      <w:pPr>
        <w:jc w:val="both"/>
        <w:rPr>
          <w:rFonts w:ascii="Microsoft New Tai Lue" w:hAnsi="Microsoft New Tai Lue" w:cs="Microsoft New Tai Lue"/>
          <w:szCs w:val="24"/>
        </w:rPr>
      </w:pPr>
    </w:p>
    <w:p w14:paraId="7AE58811" w14:textId="52A1F55A" w:rsidR="00EC2F4A" w:rsidRDefault="00EC2F4A" w:rsidP="009F18FE">
      <w:pPr>
        <w:jc w:val="both"/>
        <w:rPr>
          <w:rFonts w:ascii="Microsoft New Tai Lue" w:hAnsi="Microsoft New Tai Lue" w:cs="Microsoft New Tai Lue"/>
          <w:szCs w:val="24"/>
        </w:rPr>
      </w:pPr>
    </w:p>
    <w:p w14:paraId="2A4E5D3B" w14:textId="1B5B6A9D" w:rsidR="00EC2F4A" w:rsidRDefault="00EC2F4A" w:rsidP="009F18FE">
      <w:pPr>
        <w:jc w:val="both"/>
        <w:rPr>
          <w:rFonts w:ascii="Microsoft New Tai Lue" w:hAnsi="Microsoft New Tai Lue" w:cs="Microsoft New Tai Lue"/>
          <w:szCs w:val="24"/>
        </w:rPr>
      </w:pPr>
    </w:p>
    <w:p w14:paraId="1D15DC22" w14:textId="6AAAC8AF" w:rsidR="00EC2F4A" w:rsidRDefault="00EC2F4A" w:rsidP="009F18FE">
      <w:pPr>
        <w:jc w:val="both"/>
        <w:rPr>
          <w:rFonts w:ascii="Microsoft New Tai Lue" w:hAnsi="Microsoft New Tai Lue" w:cs="Microsoft New Tai Lue"/>
          <w:szCs w:val="24"/>
        </w:rPr>
      </w:pPr>
    </w:p>
    <w:p w14:paraId="34E1D497" w14:textId="56A577BA" w:rsidR="00EC2F4A" w:rsidRDefault="00EC2F4A" w:rsidP="009F18FE">
      <w:pPr>
        <w:jc w:val="both"/>
        <w:rPr>
          <w:rFonts w:ascii="Microsoft New Tai Lue" w:hAnsi="Microsoft New Tai Lue" w:cs="Microsoft New Tai Lue"/>
          <w:szCs w:val="24"/>
        </w:rPr>
      </w:pPr>
    </w:p>
    <w:p w14:paraId="24EEF05D" w14:textId="7D87F8CC" w:rsidR="00EC2F4A" w:rsidRDefault="00EC2F4A" w:rsidP="009F18FE">
      <w:pPr>
        <w:jc w:val="both"/>
        <w:rPr>
          <w:rFonts w:ascii="Microsoft New Tai Lue" w:hAnsi="Microsoft New Tai Lue" w:cs="Microsoft New Tai Lue"/>
          <w:szCs w:val="24"/>
        </w:rPr>
      </w:pPr>
    </w:p>
    <w:p w14:paraId="6460A238" w14:textId="6A3C1EC6" w:rsidR="00EC2F4A" w:rsidRDefault="00EC2F4A" w:rsidP="009F18FE">
      <w:pPr>
        <w:jc w:val="both"/>
        <w:rPr>
          <w:rFonts w:ascii="Microsoft New Tai Lue" w:hAnsi="Microsoft New Tai Lue" w:cs="Microsoft New Tai Lue"/>
          <w:szCs w:val="24"/>
        </w:rPr>
      </w:pPr>
    </w:p>
    <w:p w14:paraId="1F75895E" w14:textId="7B23A327" w:rsidR="00EC2F4A" w:rsidRDefault="00EC2F4A" w:rsidP="009F18FE">
      <w:pPr>
        <w:jc w:val="both"/>
        <w:rPr>
          <w:rFonts w:ascii="Microsoft New Tai Lue" w:hAnsi="Microsoft New Tai Lue" w:cs="Microsoft New Tai Lue"/>
          <w:szCs w:val="24"/>
        </w:rPr>
      </w:pPr>
    </w:p>
    <w:p w14:paraId="2136FE5D" w14:textId="55C8FE8A" w:rsidR="00EC2F4A" w:rsidRDefault="00EC2F4A" w:rsidP="009F18FE">
      <w:pPr>
        <w:jc w:val="both"/>
        <w:rPr>
          <w:rFonts w:ascii="Microsoft New Tai Lue" w:hAnsi="Microsoft New Tai Lue" w:cs="Microsoft New Tai Lue"/>
          <w:szCs w:val="24"/>
        </w:rPr>
      </w:pPr>
    </w:p>
    <w:p w14:paraId="1AD9DC49" w14:textId="32E4A26E" w:rsidR="00EC2F4A" w:rsidRDefault="00EC2F4A" w:rsidP="009F18FE">
      <w:pPr>
        <w:jc w:val="both"/>
        <w:rPr>
          <w:rFonts w:ascii="Microsoft New Tai Lue" w:hAnsi="Microsoft New Tai Lue" w:cs="Microsoft New Tai Lue"/>
          <w:szCs w:val="24"/>
        </w:rPr>
      </w:pPr>
    </w:p>
    <w:p w14:paraId="08381B80" w14:textId="6B83A031" w:rsidR="00EC2F4A" w:rsidRDefault="00EC2F4A" w:rsidP="009F18FE">
      <w:pPr>
        <w:jc w:val="both"/>
        <w:rPr>
          <w:rFonts w:ascii="Microsoft New Tai Lue" w:hAnsi="Microsoft New Tai Lue" w:cs="Microsoft New Tai Lue"/>
          <w:szCs w:val="24"/>
        </w:rPr>
      </w:pPr>
    </w:p>
    <w:p w14:paraId="33A55576" w14:textId="68CC6BCD" w:rsidR="00EC2F4A" w:rsidRDefault="00EC2F4A" w:rsidP="009F18FE">
      <w:pPr>
        <w:jc w:val="both"/>
        <w:rPr>
          <w:rFonts w:ascii="Microsoft New Tai Lue" w:hAnsi="Microsoft New Tai Lue" w:cs="Microsoft New Tai Lue"/>
          <w:szCs w:val="24"/>
        </w:rPr>
      </w:pPr>
    </w:p>
    <w:p w14:paraId="055092CF" w14:textId="7F1CC1EC" w:rsidR="00EC2F4A" w:rsidRDefault="00EC2F4A" w:rsidP="009F18FE">
      <w:pPr>
        <w:jc w:val="both"/>
        <w:rPr>
          <w:rFonts w:ascii="Microsoft New Tai Lue" w:hAnsi="Microsoft New Tai Lue" w:cs="Microsoft New Tai Lue"/>
          <w:szCs w:val="24"/>
        </w:rPr>
      </w:pPr>
    </w:p>
    <w:p w14:paraId="0D4879D1" w14:textId="3075FCCD" w:rsidR="00EC2F4A" w:rsidRDefault="00EC2F4A" w:rsidP="009F18FE">
      <w:pPr>
        <w:jc w:val="both"/>
        <w:rPr>
          <w:rFonts w:ascii="Microsoft New Tai Lue" w:hAnsi="Microsoft New Tai Lue" w:cs="Microsoft New Tai Lue"/>
          <w:szCs w:val="24"/>
        </w:rPr>
      </w:pPr>
    </w:p>
    <w:p w14:paraId="39700EF4" w14:textId="1AFA6F40" w:rsidR="00EC2F4A" w:rsidRDefault="00EC2F4A" w:rsidP="009F18FE">
      <w:pPr>
        <w:jc w:val="both"/>
        <w:rPr>
          <w:rFonts w:ascii="Microsoft New Tai Lue" w:hAnsi="Microsoft New Tai Lue" w:cs="Microsoft New Tai Lue"/>
          <w:szCs w:val="24"/>
        </w:rPr>
      </w:pPr>
    </w:p>
    <w:p w14:paraId="148A9E1A" w14:textId="24E01999" w:rsidR="00EC2F4A" w:rsidRDefault="00EC2F4A" w:rsidP="009F18FE">
      <w:pPr>
        <w:jc w:val="both"/>
        <w:rPr>
          <w:rFonts w:ascii="Microsoft New Tai Lue" w:hAnsi="Microsoft New Tai Lue" w:cs="Microsoft New Tai Lue"/>
          <w:szCs w:val="24"/>
        </w:rPr>
      </w:pPr>
    </w:p>
    <w:p w14:paraId="4442C75E" w14:textId="77777777" w:rsidR="00EC2F4A" w:rsidRDefault="00EC2F4A" w:rsidP="009F18FE">
      <w:pPr>
        <w:jc w:val="both"/>
        <w:rPr>
          <w:rFonts w:ascii="Microsoft New Tai Lue" w:hAnsi="Microsoft New Tai Lue" w:cs="Microsoft New Tai Lue"/>
          <w:szCs w:val="24"/>
        </w:rPr>
      </w:pPr>
    </w:p>
    <w:p w14:paraId="647F0F28" w14:textId="0484002E" w:rsidR="00EC2F4A" w:rsidRPr="00EC2F4A" w:rsidRDefault="000A003D" w:rsidP="000A003D">
      <w:pPr>
        <w:rPr>
          <w:rFonts w:ascii="Microsoft New Tai Lue" w:hAnsi="Microsoft New Tai Lue" w:cs="Microsoft New Tai Lue"/>
          <w:szCs w:val="24"/>
        </w:rPr>
      </w:pPr>
      <w:r w:rsidRPr="00EC2F4A">
        <w:rPr>
          <w:rFonts w:ascii="Microsoft New Tai Lue" w:hAnsi="Microsoft New Tai Lue" w:cs="Microsoft New Tai Lue"/>
          <w:szCs w:val="24"/>
        </w:rPr>
        <w:t xml:space="preserve">Lot 3 – </w:t>
      </w:r>
      <w:r w:rsidR="00EC2F4A" w:rsidRPr="00EC2F4A">
        <w:rPr>
          <w:rFonts w:ascii="Microsoft New Tai Lue" w:hAnsi="Microsoft New Tai Lue" w:cs="Microsoft New Tai Lue"/>
          <w:szCs w:val="24"/>
        </w:rPr>
        <w:t>Pre and Post 16 Transitional courses</w:t>
      </w:r>
    </w:p>
    <w:p w14:paraId="263AB1C5" w14:textId="77777777" w:rsidR="00EC2F4A" w:rsidRPr="00EC2F4A" w:rsidRDefault="00EC2F4A" w:rsidP="000A003D">
      <w:pPr>
        <w:rPr>
          <w:rFonts w:ascii="Microsoft New Tai Lue" w:hAnsi="Microsoft New Tai Lue" w:cs="Microsoft New Tai Lue"/>
          <w:szCs w:val="24"/>
        </w:rPr>
      </w:pPr>
    </w:p>
    <w:p w14:paraId="7985CE69" w14:textId="63EE26E4" w:rsidR="000A003D" w:rsidRPr="00EC2F4A" w:rsidRDefault="000A003D" w:rsidP="000A003D">
      <w:pPr>
        <w:rPr>
          <w:rFonts w:ascii="Microsoft New Tai Lue" w:hAnsi="Microsoft New Tai Lue" w:cs="Microsoft New Tai Lue"/>
          <w:szCs w:val="24"/>
        </w:rPr>
      </w:pPr>
      <w:r w:rsidRPr="00EC2F4A">
        <w:rPr>
          <w:rFonts w:ascii="Microsoft New Tai Lue" w:hAnsi="Microsoft New Tai Lue" w:cs="Microsoft New Tai Lue"/>
          <w:szCs w:val="24"/>
        </w:rPr>
        <w:t xml:space="preserve">Please assume that </w:t>
      </w:r>
      <w:r w:rsidR="00753B84">
        <w:rPr>
          <w:rFonts w:ascii="Microsoft New Tai Lue" w:hAnsi="Microsoft New Tai Lue" w:cs="Microsoft New Tai Lue"/>
          <w:szCs w:val="24"/>
        </w:rPr>
        <w:t>12</w:t>
      </w:r>
      <w:r w:rsidRPr="00EC2F4A">
        <w:rPr>
          <w:rFonts w:ascii="Microsoft New Tai Lue" w:hAnsi="Microsoft New Tai Lue" w:cs="Microsoft New Tai Lue"/>
          <w:szCs w:val="24"/>
        </w:rPr>
        <w:t xml:space="preserve"> people are referred to your organisation for population of the price model below. This is to enable an evaluation of costs from each potential provider.</w:t>
      </w:r>
    </w:p>
    <w:p w14:paraId="1D4C926D" w14:textId="77777777" w:rsidR="000A003D" w:rsidRPr="00185343" w:rsidRDefault="000A003D" w:rsidP="000A003D">
      <w:pPr>
        <w:rPr>
          <w:rFonts w:ascii="Microsoft New Tai Lue" w:hAnsi="Microsoft New Tai Lue" w:cs="Microsoft New Tai Lue"/>
          <w:color w:val="00B050"/>
          <w:szCs w:val="24"/>
        </w:rPr>
      </w:pPr>
    </w:p>
    <w:tbl>
      <w:tblPr>
        <w:tblStyle w:val="TableGrid"/>
        <w:tblW w:w="0" w:type="auto"/>
        <w:tblLook w:val="04A0" w:firstRow="1" w:lastRow="0" w:firstColumn="1" w:lastColumn="0" w:noHBand="0" w:noVBand="1"/>
      </w:tblPr>
      <w:tblGrid>
        <w:gridCol w:w="1933"/>
        <w:gridCol w:w="2127"/>
        <w:gridCol w:w="1880"/>
        <w:gridCol w:w="1963"/>
        <w:gridCol w:w="1725"/>
      </w:tblGrid>
      <w:tr w:rsidR="000A003D" w:rsidRPr="003E6520" w14:paraId="2E876318" w14:textId="77777777" w:rsidTr="008475BB">
        <w:tc>
          <w:tcPr>
            <w:tcW w:w="1933" w:type="dxa"/>
          </w:tcPr>
          <w:p w14:paraId="1D9A11E1" w14:textId="145CE3EC" w:rsidR="000A003D" w:rsidRPr="003E6520" w:rsidRDefault="000A003D" w:rsidP="008475BB">
            <w:pPr>
              <w:jc w:val="both"/>
              <w:rPr>
                <w:rFonts w:ascii="Microsoft New Tai Lue" w:hAnsi="Microsoft New Tai Lue" w:cs="Microsoft New Tai Lue"/>
                <w:b/>
                <w:bCs/>
                <w:szCs w:val="24"/>
              </w:rPr>
            </w:pPr>
            <w:r>
              <w:rPr>
                <w:rFonts w:ascii="Microsoft New Tai Lue" w:hAnsi="Microsoft New Tai Lue" w:cs="Microsoft New Tai Lue"/>
                <w:b/>
                <w:bCs/>
                <w:szCs w:val="24"/>
              </w:rPr>
              <w:t>Course</w:t>
            </w:r>
          </w:p>
        </w:tc>
        <w:tc>
          <w:tcPr>
            <w:tcW w:w="2127" w:type="dxa"/>
          </w:tcPr>
          <w:p w14:paraId="3AAC93A5" w14:textId="242BD592" w:rsidR="000A003D" w:rsidRPr="003E6520" w:rsidRDefault="000A003D" w:rsidP="008475BB">
            <w:pPr>
              <w:jc w:val="both"/>
              <w:rPr>
                <w:rFonts w:ascii="Microsoft New Tai Lue" w:hAnsi="Microsoft New Tai Lue" w:cs="Microsoft New Tai Lue"/>
                <w:b/>
                <w:bCs/>
                <w:szCs w:val="24"/>
              </w:rPr>
            </w:pPr>
            <w:r w:rsidRPr="003E6520">
              <w:rPr>
                <w:rFonts w:ascii="Microsoft New Tai Lue" w:hAnsi="Microsoft New Tai Lue" w:cs="Microsoft New Tai Lue"/>
                <w:b/>
                <w:bCs/>
                <w:szCs w:val="24"/>
              </w:rPr>
              <w:t xml:space="preserve"> Description</w:t>
            </w:r>
          </w:p>
        </w:tc>
        <w:tc>
          <w:tcPr>
            <w:tcW w:w="1880" w:type="dxa"/>
          </w:tcPr>
          <w:p w14:paraId="09A8EF8B" w14:textId="61ACEA56" w:rsidR="000A003D" w:rsidRPr="003E6520" w:rsidRDefault="000A003D" w:rsidP="008475BB">
            <w:pPr>
              <w:jc w:val="both"/>
              <w:rPr>
                <w:rFonts w:ascii="Microsoft New Tai Lue" w:hAnsi="Microsoft New Tai Lue" w:cs="Microsoft New Tai Lue"/>
                <w:b/>
                <w:bCs/>
                <w:szCs w:val="24"/>
              </w:rPr>
            </w:pPr>
            <w:r>
              <w:rPr>
                <w:rFonts w:ascii="Microsoft New Tai Lue" w:hAnsi="Microsoft New Tai Lue" w:cs="Microsoft New Tai Lue"/>
                <w:b/>
                <w:bCs/>
                <w:szCs w:val="24"/>
              </w:rPr>
              <w:t>Max number of attendees</w:t>
            </w:r>
          </w:p>
        </w:tc>
        <w:tc>
          <w:tcPr>
            <w:tcW w:w="1963" w:type="dxa"/>
          </w:tcPr>
          <w:p w14:paraId="30FA6FBA" w14:textId="4C86BE94" w:rsidR="000A003D" w:rsidRPr="003E6520" w:rsidRDefault="003A5510" w:rsidP="008475BB">
            <w:pPr>
              <w:jc w:val="both"/>
              <w:rPr>
                <w:rFonts w:ascii="Microsoft New Tai Lue" w:hAnsi="Microsoft New Tai Lue" w:cs="Microsoft New Tai Lue"/>
                <w:b/>
                <w:bCs/>
                <w:szCs w:val="24"/>
              </w:rPr>
            </w:pPr>
            <w:r>
              <w:rPr>
                <w:rFonts w:ascii="Microsoft New Tai Lue" w:hAnsi="Microsoft New Tai Lue" w:cs="Microsoft New Tai Lue"/>
                <w:b/>
                <w:bCs/>
                <w:szCs w:val="24"/>
              </w:rPr>
              <w:t>Cost per attendee</w:t>
            </w:r>
          </w:p>
        </w:tc>
        <w:tc>
          <w:tcPr>
            <w:tcW w:w="1725" w:type="dxa"/>
          </w:tcPr>
          <w:p w14:paraId="129D104F" w14:textId="2450D275" w:rsidR="000A003D" w:rsidRPr="003E6520" w:rsidRDefault="003A5510" w:rsidP="008475BB">
            <w:pPr>
              <w:jc w:val="both"/>
              <w:rPr>
                <w:rFonts w:ascii="Microsoft New Tai Lue" w:hAnsi="Microsoft New Tai Lue" w:cs="Microsoft New Tai Lue"/>
                <w:b/>
                <w:bCs/>
                <w:szCs w:val="24"/>
              </w:rPr>
            </w:pPr>
            <w:r>
              <w:rPr>
                <w:rFonts w:ascii="Microsoft New Tai Lue" w:hAnsi="Microsoft New Tai Lue" w:cs="Microsoft New Tai Lue"/>
                <w:b/>
                <w:bCs/>
                <w:szCs w:val="24"/>
              </w:rPr>
              <w:t>Total for course including material</w:t>
            </w:r>
            <w:r w:rsidR="00F2701F">
              <w:rPr>
                <w:rFonts w:ascii="Microsoft New Tai Lue" w:hAnsi="Microsoft New Tai Lue" w:cs="Microsoft New Tai Lue"/>
                <w:b/>
                <w:bCs/>
                <w:szCs w:val="24"/>
              </w:rPr>
              <w:t xml:space="preserve">s, </w:t>
            </w:r>
            <w:r>
              <w:rPr>
                <w:rFonts w:ascii="Microsoft New Tai Lue" w:hAnsi="Microsoft New Tai Lue" w:cs="Microsoft New Tai Lue"/>
                <w:b/>
                <w:bCs/>
                <w:szCs w:val="24"/>
              </w:rPr>
              <w:t>venue</w:t>
            </w:r>
            <w:r w:rsidR="00F2701F">
              <w:rPr>
                <w:rFonts w:ascii="Microsoft New Tai Lue" w:hAnsi="Microsoft New Tai Lue" w:cs="Microsoft New Tai Lue"/>
                <w:b/>
                <w:bCs/>
                <w:szCs w:val="24"/>
              </w:rPr>
              <w:t xml:space="preserve"> costs and licences if online</w:t>
            </w:r>
            <w:r w:rsidR="00247CEB">
              <w:rPr>
                <w:rFonts w:ascii="Microsoft New Tai Lue" w:hAnsi="Microsoft New Tai Lue" w:cs="Microsoft New Tai Lue"/>
                <w:b/>
                <w:bCs/>
                <w:szCs w:val="24"/>
              </w:rPr>
              <w:t xml:space="preserve"> courses</w:t>
            </w:r>
          </w:p>
        </w:tc>
        <w:bookmarkStart w:id="5" w:name="_GoBack"/>
        <w:bookmarkEnd w:id="5"/>
      </w:tr>
      <w:tr w:rsidR="000A003D" w:rsidRPr="003E6520" w14:paraId="1C5B78C4" w14:textId="77777777" w:rsidTr="008475BB">
        <w:tc>
          <w:tcPr>
            <w:tcW w:w="1933" w:type="dxa"/>
          </w:tcPr>
          <w:p w14:paraId="1AF152A2" w14:textId="77777777" w:rsidR="000A003D" w:rsidRPr="003E6520" w:rsidRDefault="000A003D" w:rsidP="008475BB">
            <w:pPr>
              <w:jc w:val="both"/>
              <w:rPr>
                <w:rFonts w:ascii="Microsoft New Tai Lue" w:hAnsi="Microsoft New Tai Lue" w:cs="Microsoft New Tai Lue"/>
                <w:b/>
                <w:bCs/>
                <w:szCs w:val="24"/>
              </w:rPr>
            </w:pPr>
          </w:p>
        </w:tc>
        <w:tc>
          <w:tcPr>
            <w:tcW w:w="2127" w:type="dxa"/>
          </w:tcPr>
          <w:p w14:paraId="36FBCC32" w14:textId="77777777" w:rsidR="000A003D" w:rsidRPr="003E6520" w:rsidRDefault="000A003D" w:rsidP="008475BB">
            <w:pPr>
              <w:jc w:val="both"/>
              <w:rPr>
                <w:rFonts w:ascii="Microsoft New Tai Lue" w:hAnsi="Microsoft New Tai Lue" w:cs="Microsoft New Tai Lue"/>
                <w:b/>
                <w:bCs/>
                <w:szCs w:val="24"/>
              </w:rPr>
            </w:pPr>
          </w:p>
        </w:tc>
        <w:tc>
          <w:tcPr>
            <w:tcW w:w="1880" w:type="dxa"/>
          </w:tcPr>
          <w:p w14:paraId="74D56E9B" w14:textId="77777777" w:rsidR="000A003D" w:rsidRPr="003E6520" w:rsidRDefault="000A003D" w:rsidP="008475BB">
            <w:pPr>
              <w:jc w:val="both"/>
              <w:rPr>
                <w:rFonts w:ascii="Microsoft New Tai Lue" w:hAnsi="Microsoft New Tai Lue" w:cs="Microsoft New Tai Lue"/>
                <w:b/>
                <w:bCs/>
                <w:szCs w:val="24"/>
              </w:rPr>
            </w:pPr>
          </w:p>
        </w:tc>
        <w:tc>
          <w:tcPr>
            <w:tcW w:w="1963" w:type="dxa"/>
          </w:tcPr>
          <w:p w14:paraId="3B012559" w14:textId="77777777" w:rsidR="000A003D" w:rsidRPr="003E6520" w:rsidRDefault="000A003D" w:rsidP="008475BB">
            <w:pPr>
              <w:jc w:val="both"/>
              <w:rPr>
                <w:rFonts w:ascii="Microsoft New Tai Lue" w:hAnsi="Microsoft New Tai Lue" w:cs="Microsoft New Tai Lue"/>
                <w:b/>
                <w:bCs/>
                <w:szCs w:val="24"/>
              </w:rPr>
            </w:pPr>
          </w:p>
        </w:tc>
        <w:tc>
          <w:tcPr>
            <w:tcW w:w="1725" w:type="dxa"/>
          </w:tcPr>
          <w:p w14:paraId="360296AF" w14:textId="77777777" w:rsidR="000A003D" w:rsidRPr="003E6520" w:rsidRDefault="000A003D" w:rsidP="008475BB">
            <w:pPr>
              <w:jc w:val="both"/>
              <w:rPr>
                <w:rFonts w:ascii="Microsoft New Tai Lue" w:hAnsi="Microsoft New Tai Lue" w:cs="Microsoft New Tai Lue"/>
                <w:b/>
                <w:bCs/>
                <w:szCs w:val="24"/>
              </w:rPr>
            </w:pPr>
          </w:p>
        </w:tc>
      </w:tr>
      <w:tr w:rsidR="000A003D" w:rsidRPr="003E6520" w14:paraId="2D517FC9" w14:textId="77777777" w:rsidTr="008475BB">
        <w:tc>
          <w:tcPr>
            <w:tcW w:w="1933" w:type="dxa"/>
          </w:tcPr>
          <w:p w14:paraId="7C34ABB9" w14:textId="77777777" w:rsidR="000A003D" w:rsidRPr="003E6520" w:rsidRDefault="000A003D" w:rsidP="008475BB">
            <w:pPr>
              <w:jc w:val="both"/>
              <w:rPr>
                <w:rFonts w:ascii="Microsoft New Tai Lue" w:hAnsi="Microsoft New Tai Lue" w:cs="Microsoft New Tai Lue"/>
                <w:b/>
                <w:bCs/>
                <w:szCs w:val="24"/>
              </w:rPr>
            </w:pPr>
          </w:p>
        </w:tc>
        <w:tc>
          <w:tcPr>
            <w:tcW w:w="2127" w:type="dxa"/>
          </w:tcPr>
          <w:p w14:paraId="0BACE513" w14:textId="77777777" w:rsidR="000A003D" w:rsidRPr="003E6520" w:rsidRDefault="000A003D" w:rsidP="008475BB">
            <w:pPr>
              <w:jc w:val="both"/>
              <w:rPr>
                <w:rFonts w:ascii="Microsoft New Tai Lue" w:hAnsi="Microsoft New Tai Lue" w:cs="Microsoft New Tai Lue"/>
                <w:b/>
                <w:bCs/>
                <w:szCs w:val="24"/>
              </w:rPr>
            </w:pPr>
          </w:p>
        </w:tc>
        <w:tc>
          <w:tcPr>
            <w:tcW w:w="1880" w:type="dxa"/>
          </w:tcPr>
          <w:p w14:paraId="02DCCFF7" w14:textId="77777777" w:rsidR="000A003D" w:rsidRPr="003E6520" w:rsidRDefault="000A003D" w:rsidP="008475BB">
            <w:pPr>
              <w:jc w:val="both"/>
              <w:rPr>
                <w:rFonts w:ascii="Microsoft New Tai Lue" w:hAnsi="Microsoft New Tai Lue" w:cs="Microsoft New Tai Lue"/>
                <w:b/>
                <w:bCs/>
                <w:szCs w:val="24"/>
              </w:rPr>
            </w:pPr>
          </w:p>
        </w:tc>
        <w:tc>
          <w:tcPr>
            <w:tcW w:w="1963" w:type="dxa"/>
          </w:tcPr>
          <w:p w14:paraId="6C22E3D6" w14:textId="77777777" w:rsidR="000A003D" w:rsidRPr="003E6520" w:rsidRDefault="000A003D" w:rsidP="008475BB">
            <w:pPr>
              <w:jc w:val="both"/>
              <w:rPr>
                <w:rFonts w:ascii="Microsoft New Tai Lue" w:hAnsi="Microsoft New Tai Lue" w:cs="Microsoft New Tai Lue"/>
                <w:b/>
                <w:bCs/>
                <w:szCs w:val="24"/>
              </w:rPr>
            </w:pPr>
          </w:p>
        </w:tc>
        <w:tc>
          <w:tcPr>
            <w:tcW w:w="1725" w:type="dxa"/>
          </w:tcPr>
          <w:p w14:paraId="118B6FED" w14:textId="77777777" w:rsidR="000A003D" w:rsidRPr="003E6520" w:rsidRDefault="000A003D" w:rsidP="008475BB">
            <w:pPr>
              <w:jc w:val="both"/>
              <w:rPr>
                <w:rFonts w:ascii="Microsoft New Tai Lue" w:hAnsi="Microsoft New Tai Lue" w:cs="Microsoft New Tai Lue"/>
                <w:b/>
                <w:bCs/>
                <w:szCs w:val="24"/>
              </w:rPr>
            </w:pPr>
          </w:p>
        </w:tc>
      </w:tr>
      <w:tr w:rsidR="000A003D" w:rsidRPr="003E6520" w14:paraId="4013EA5C" w14:textId="77777777" w:rsidTr="008475BB">
        <w:tc>
          <w:tcPr>
            <w:tcW w:w="1933" w:type="dxa"/>
          </w:tcPr>
          <w:p w14:paraId="2AA00DB3" w14:textId="77777777" w:rsidR="000A003D" w:rsidRPr="003E6520" w:rsidRDefault="000A003D" w:rsidP="008475BB">
            <w:pPr>
              <w:jc w:val="both"/>
              <w:rPr>
                <w:rFonts w:ascii="Microsoft New Tai Lue" w:hAnsi="Microsoft New Tai Lue" w:cs="Microsoft New Tai Lue"/>
                <w:b/>
                <w:bCs/>
                <w:szCs w:val="24"/>
              </w:rPr>
            </w:pPr>
          </w:p>
        </w:tc>
        <w:tc>
          <w:tcPr>
            <w:tcW w:w="2127" w:type="dxa"/>
          </w:tcPr>
          <w:p w14:paraId="593A5109" w14:textId="77777777" w:rsidR="000A003D" w:rsidRPr="003E6520" w:rsidRDefault="000A003D" w:rsidP="008475BB">
            <w:pPr>
              <w:jc w:val="both"/>
              <w:rPr>
                <w:rFonts w:ascii="Microsoft New Tai Lue" w:hAnsi="Microsoft New Tai Lue" w:cs="Microsoft New Tai Lue"/>
                <w:b/>
                <w:bCs/>
                <w:szCs w:val="24"/>
              </w:rPr>
            </w:pPr>
          </w:p>
        </w:tc>
        <w:tc>
          <w:tcPr>
            <w:tcW w:w="1880" w:type="dxa"/>
          </w:tcPr>
          <w:p w14:paraId="2D43AB46" w14:textId="77777777" w:rsidR="000A003D" w:rsidRPr="003E6520" w:rsidRDefault="000A003D" w:rsidP="008475BB">
            <w:pPr>
              <w:jc w:val="both"/>
              <w:rPr>
                <w:rFonts w:ascii="Microsoft New Tai Lue" w:hAnsi="Microsoft New Tai Lue" w:cs="Microsoft New Tai Lue"/>
                <w:b/>
                <w:bCs/>
                <w:szCs w:val="24"/>
              </w:rPr>
            </w:pPr>
          </w:p>
        </w:tc>
        <w:tc>
          <w:tcPr>
            <w:tcW w:w="1963" w:type="dxa"/>
          </w:tcPr>
          <w:p w14:paraId="180E7094" w14:textId="77777777" w:rsidR="000A003D" w:rsidRPr="003E6520" w:rsidRDefault="000A003D" w:rsidP="008475BB">
            <w:pPr>
              <w:jc w:val="both"/>
              <w:rPr>
                <w:rFonts w:ascii="Microsoft New Tai Lue" w:hAnsi="Microsoft New Tai Lue" w:cs="Microsoft New Tai Lue"/>
                <w:b/>
                <w:bCs/>
                <w:szCs w:val="24"/>
              </w:rPr>
            </w:pPr>
          </w:p>
        </w:tc>
        <w:tc>
          <w:tcPr>
            <w:tcW w:w="1725" w:type="dxa"/>
          </w:tcPr>
          <w:p w14:paraId="7D019090" w14:textId="77777777" w:rsidR="000A003D" w:rsidRPr="003E6520" w:rsidRDefault="000A003D" w:rsidP="008475BB">
            <w:pPr>
              <w:jc w:val="both"/>
              <w:rPr>
                <w:rFonts w:ascii="Microsoft New Tai Lue" w:hAnsi="Microsoft New Tai Lue" w:cs="Microsoft New Tai Lue"/>
                <w:b/>
                <w:bCs/>
                <w:szCs w:val="24"/>
              </w:rPr>
            </w:pPr>
          </w:p>
        </w:tc>
      </w:tr>
      <w:tr w:rsidR="000A003D" w:rsidRPr="003E6520" w14:paraId="4A75A43D" w14:textId="77777777" w:rsidTr="008475BB">
        <w:tc>
          <w:tcPr>
            <w:tcW w:w="1933" w:type="dxa"/>
          </w:tcPr>
          <w:p w14:paraId="5712A39D" w14:textId="77777777" w:rsidR="000A003D" w:rsidRPr="003E6520" w:rsidRDefault="000A003D" w:rsidP="008475BB">
            <w:pPr>
              <w:jc w:val="both"/>
              <w:rPr>
                <w:rFonts w:ascii="Microsoft New Tai Lue" w:hAnsi="Microsoft New Tai Lue" w:cs="Microsoft New Tai Lue"/>
                <w:b/>
                <w:bCs/>
                <w:szCs w:val="24"/>
              </w:rPr>
            </w:pPr>
          </w:p>
        </w:tc>
        <w:tc>
          <w:tcPr>
            <w:tcW w:w="2127" w:type="dxa"/>
          </w:tcPr>
          <w:p w14:paraId="011B8FDC" w14:textId="77777777" w:rsidR="000A003D" w:rsidRPr="003E6520" w:rsidRDefault="000A003D" w:rsidP="008475BB">
            <w:pPr>
              <w:jc w:val="both"/>
              <w:rPr>
                <w:rFonts w:ascii="Microsoft New Tai Lue" w:hAnsi="Microsoft New Tai Lue" w:cs="Microsoft New Tai Lue"/>
                <w:b/>
                <w:bCs/>
                <w:szCs w:val="24"/>
              </w:rPr>
            </w:pPr>
          </w:p>
        </w:tc>
        <w:tc>
          <w:tcPr>
            <w:tcW w:w="1880" w:type="dxa"/>
          </w:tcPr>
          <w:p w14:paraId="196AABE3" w14:textId="77777777" w:rsidR="000A003D" w:rsidRPr="003E6520" w:rsidRDefault="000A003D" w:rsidP="008475BB">
            <w:pPr>
              <w:jc w:val="both"/>
              <w:rPr>
                <w:rFonts w:ascii="Microsoft New Tai Lue" w:hAnsi="Microsoft New Tai Lue" w:cs="Microsoft New Tai Lue"/>
                <w:b/>
                <w:bCs/>
                <w:szCs w:val="24"/>
              </w:rPr>
            </w:pPr>
          </w:p>
        </w:tc>
        <w:tc>
          <w:tcPr>
            <w:tcW w:w="1963" w:type="dxa"/>
          </w:tcPr>
          <w:p w14:paraId="2C50E973" w14:textId="77777777" w:rsidR="000A003D" w:rsidRPr="003E6520" w:rsidRDefault="000A003D" w:rsidP="008475BB">
            <w:pPr>
              <w:jc w:val="both"/>
              <w:rPr>
                <w:rFonts w:ascii="Microsoft New Tai Lue" w:hAnsi="Microsoft New Tai Lue" w:cs="Microsoft New Tai Lue"/>
                <w:b/>
                <w:bCs/>
                <w:szCs w:val="24"/>
              </w:rPr>
            </w:pPr>
          </w:p>
        </w:tc>
        <w:tc>
          <w:tcPr>
            <w:tcW w:w="1725" w:type="dxa"/>
          </w:tcPr>
          <w:p w14:paraId="3718B8C8" w14:textId="77777777" w:rsidR="000A003D" w:rsidRPr="003E6520" w:rsidRDefault="000A003D" w:rsidP="008475BB">
            <w:pPr>
              <w:jc w:val="both"/>
              <w:rPr>
                <w:rFonts w:ascii="Microsoft New Tai Lue" w:hAnsi="Microsoft New Tai Lue" w:cs="Microsoft New Tai Lue"/>
                <w:b/>
                <w:bCs/>
                <w:szCs w:val="24"/>
              </w:rPr>
            </w:pPr>
          </w:p>
        </w:tc>
      </w:tr>
      <w:tr w:rsidR="000A003D" w:rsidRPr="003E6520" w14:paraId="0A5B104D" w14:textId="77777777" w:rsidTr="008475BB">
        <w:tc>
          <w:tcPr>
            <w:tcW w:w="1933" w:type="dxa"/>
            <w:shd w:val="clear" w:color="auto" w:fill="BFBFBF" w:themeFill="background1" w:themeFillShade="BF"/>
          </w:tcPr>
          <w:p w14:paraId="1E2A9692" w14:textId="77777777" w:rsidR="000A003D" w:rsidRPr="003E6520" w:rsidRDefault="000A003D" w:rsidP="008475BB">
            <w:pPr>
              <w:jc w:val="both"/>
              <w:rPr>
                <w:rFonts w:ascii="Microsoft New Tai Lue" w:hAnsi="Microsoft New Tai Lue" w:cs="Microsoft New Tai Lue"/>
                <w:b/>
                <w:bCs/>
                <w:szCs w:val="24"/>
              </w:rPr>
            </w:pPr>
          </w:p>
        </w:tc>
        <w:tc>
          <w:tcPr>
            <w:tcW w:w="2127" w:type="dxa"/>
            <w:shd w:val="clear" w:color="auto" w:fill="BFBFBF" w:themeFill="background1" w:themeFillShade="BF"/>
          </w:tcPr>
          <w:p w14:paraId="62DF33C8" w14:textId="77777777" w:rsidR="000A003D" w:rsidRPr="003E6520" w:rsidRDefault="000A003D" w:rsidP="008475BB">
            <w:pPr>
              <w:jc w:val="both"/>
              <w:rPr>
                <w:rFonts w:ascii="Microsoft New Tai Lue" w:hAnsi="Microsoft New Tai Lue" w:cs="Microsoft New Tai Lue"/>
                <w:b/>
                <w:bCs/>
                <w:szCs w:val="24"/>
              </w:rPr>
            </w:pPr>
          </w:p>
        </w:tc>
        <w:tc>
          <w:tcPr>
            <w:tcW w:w="1880" w:type="dxa"/>
            <w:shd w:val="clear" w:color="auto" w:fill="BFBFBF" w:themeFill="background1" w:themeFillShade="BF"/>
          </w:tcPr>
          <w:p w14:paraId="27D26A35" w14:textId="77777777" w:rsidR="000A003D" w:rsidRPr="003E6520" w:rsidRDefault="000A003D" w:rsidP="008475BB">
            <w:pPr>
              <w:jc w:val="both"/>
              <w:rPr>
                <w:rFonts w:ascii="Microsoft New Tai Lue" w:hAnsi="Microsoft New Tai Lue" w:cs="Microsoft New Tai Lue"/>
                <w:b/>
                <w:bCs/>
                <w:szCs w:val="24"/>
              </w:rPr>
            </w:pPr>
          </w:p>
        </w:tc>
        <w:tc>
          <w:tcPr>
            <w:tcW w:w="1963" w:type="dxa"/>
          </w:tcPr>
          <w:p w14:paraId="4E4131F8" w14:textId="77777777" w:rsidR="000A003D" w:rsidRPr="003E6520" w:rsidRDefault="000A003D" w:rsidP="008475BB">
            <w:pPr>
              <w:jc w:val="both"/>
              <w:rPr>
                <w:rFonts w:ascii="Microsoft New Tai Lue" w:hAnsi="Microsoft New Tai Lue" w:cs="Microsoft New Tai Lue"/>
                <w:b/>
                <w:bCs/>
                <w:szCs w:val="24"/>
              </w:rPr>
            </w:pPr>
            <w:r>
              <w:rPr>
                <w:rFonts w:ascii="Microsoft New Tai Lue" w:hAnsi="Microsoft New Tai Lue" w:cs="Microsoft New Tai Lue"/>
                <w:b/>
                <w:bCs/>
                <w:szCs w:val="24"/>
              </w:rPr>
              <w:t>Total cost</w:t>
            </w:r>
          </w:p>
        </w:tc>
        <w:tc>
          <w:tcPr>
            <w:tcW w:w="1725" w:type="dxa"/>
          </w:tcPr>
          <w:p w14:paraId="3626D235" w14:textId="77777777" w:rsidR="000A003D" w:rsidRPr="003E6520" w:rsidRDefault="000A003D" w:rsidP="008475BB">
            <w:pPr>
              <w:jc w:val="both"/>
              <w:rPr>
                <w:rFonts w:ascii="Microsoft New Tai Lue" w:hAnsi="Microsoft New Tai Lue" w:cs="Microsoft New Tai Lue"/>
                <w:b/>
                <w:bCs/>
                <w:szCs w:val="24"/>
              </w:rPr>
            </w:pPr>
          </w:p>
        </w:tc>
      </w:tr>
    </w:tbl>
    <w:p w14:paraId="628D13AA" w14:textId="77777777" w:rsidR="000A003D" w:rsidRDefault="000A003D" w:rsidP="000A003D">
      <w:pPr>
        <w:jc w:val="both"/>
        <w:rPr>
          <w:rFonts w:ascii="Microsoft New Tai Lue" w:hAnsi="Microsoft New Tai Lue" w:cs="Microsoft New Tai Lue"/>
          <w:b/>
          <w:bCs/>
          <w:szCs w:val="24"/>
        </w:rPr>
      </w:pPr>
    </w:p>
    <w:p w14:paraId="62235817" w14:textId="77777777" w:rsidR="000A003D" w:rsidRPr="003E6520" w:rsidRDefault="000A003D" w:rsidP="000A003D">
      <w:pPr>
        <w:jc w:val="both"/>
        <w:rPr>
          <w:rFonts w:ascii="Microsoft New Tai Lue" w:hAnsi="Microsoft New Tai Lue" w:cs="Microsoft New Tai Lue"/>
          <w:b/>
          <w:bCs/>
          <w:szCs w:val="24"/>
        </w:rPr>
      </w:pPr>
    </w:p>
    <w:p w14:paraId="3E9A889B" w14:textId="49776CA3" w:rsidR="000A003D" w:rsidRDefault="000A003D" w:rsidP="009F18FE">
      <w:pPr>
        <w:jc w:val="both"/>
        <w:rPr>
          <w:rFonts w:ascii="Microsoft New Tai Lue" w:hAnsi="Microsoft New Tai Lue" w:cs="Microsoft New Tai Lue"/>
          <w:szCs w:val="24"/>
        </w:rPr>
      </w:pPr>
    </w:p>
    <w:p w14:paraId="058F8A40" w14:textId="6EB77557" w:rsidR="000A003D" w:rsidRDefault="000A003D" w:rsidP="009F18FE">
      <w:pPr>
        <w:jc w:val="both"/>
        <w:rPr>
          <w:rFonts w:ascii="Microsoft New Tai Lue" w:hAnsi="Microsoft New Tai Lue" w:cs="Microsoft New Tai Lue"/>
          <w:szCs w:val="24"/>
        </w:rPr>
      </w:pPr>
    </w:p>
    <w:p w14:paraId="31F33B24" w14:textId="05A8BEF9" w:rsidR="009353A3" w:rsidRDefault="005D6703" w:rsidP="009F18FE">
      <w:pPr>
        <w:jc w:val="both"/>
        <w:rPr>
          <w:rFonts w:ascii="Microsoft New Tai Lue" w:hAnsi="Microsoft New Tai Lue" w:cs="Microsoft New Tai Lue"/>
          <w:szCs w:val="24"/>
        </w:rPr>
      </w:pPr>
      <w:r w:rsidRPr="00185343">
        <w:rPr>
          <w:rFonts w:ascii="Microsoft New Tai Lue" w:hAnsi="Microsoft New Tai Lue" w:cs="Microsoft New Tai Lue"/>
          <w:szCs w:val="24"/>
        </w:rPr>
        <w:t>All prices shall be stated in pounds sterling and exclusive of VAT.</w:t>
      </w:r>
    </w:p>
    <w:p w14:paraId="35B30B6F" w14:textId="30CA64E9" w:rsidR="009A1585" w:rsidRDefault="009A1585" w:rsidP="009F18FE">
      <w:pPr>
        <w:jc w:val="both"/>
        <w:rPr>
          <w:rFonts w:ascii="Microsoft New Tai Lue" w:hAnsi="Microsoft New Tai Lue" w:cs="Microsoft New Tai Lue"/>
          <w:szCs w:val="24"/>
        </w:rPr>
      </w:pPr>
    </w:p>
    <w:p w14:paraId="5F8E1256" w14:textId="7E8D5712" w:rsidR="009A1585" w:rsidRPr="00185343" w:rsidRDefault="009A1585" w:rsidP="009F18FE">
      <w:pPr>
        <w:jc w:val="both"/>
        <w:rPr>
          <w:rFonts w:ascii="Microsoft New Tai Lue" w:hAnsi="Microsoft New Tai Lue" w:cs="Microsoft New Tai Lue"/>
          <w:b/>
          <w:szCs w:val="24"/>
        </w:rPr>
      </w:pPr>
      <w:r>
        <w:rPr>
          <w:rFonts w:ascii="Microsoft New Tai Lue" w:hAnsi="Microsoft New Tai Lue" w:cs="Microsoft New Tai Lue"/>
          <w:szCs w:val="24"/>
        </w:rPr>
        <w:t>Any costs not itemised above will not be payable under the contract.</w:t>
      </w:r>
    </w:p>
    <w:p w14:paraId="5B30A42D" w14:textId="77777777" w:rsidR="009353A3" w:rsidRPr="00185343" w:rsidRDefault="009353A3" w:rsidP="009F18FE">
      <w:pPr>
        <w:jc w:val="both"/>
        <w:rPr>
          <w:rFonts w:ascii="Microsoft New Tai Lue" w:hAnsi="Microsoft New Tai Lue" w:cs="Microsoft New Tai Lue"/>
          <w:szCs w:val="24"/>
        </w:rPr>
      </w:pPr>
      <w:r w:rsidRPr="00185343">
        <w:rPr>
          <w:rFonts w:ascii="Microsoft New Tai Lue" w:hAnsi="Microsoft New Tai Lue" w:cs="Microsoft New Tai Lue"/>
          <w:color w:val="910D3C"/>
          <w:sz w:val="36"/>
          <w:szCs w:val="36"/>
        </w:rPr>
        <w:br w:type="page"/>
      </w:r>
    </w:p>
    <w:p w14:paraId="741732DA" w14:textId="77777777" w:rsidR="009353A3" w:rsidRPr="00E17A90" w:rsidRDefault="009353A3" w:rsidP="009353A3">
      <w:pPr>
        <w:pStyle w:val="Heading1"/>
        <w:keepNext/>
        <w:numPr>
          <w:ilvl w:val="0"/>
          <w:numId w:val="6"/>
        </w:numPr>
        <w:tabs>
          <w:tab w:val="num" w:pos="432"/>
        </w:tabs>
        <w:spacing w:before="0" w:beforeAutospacing="0" w:after="0" w:afterAutospacing="0"/>
        <w:ind w:left="284" w:hanging="295"/>
        <w:rPr>
          <w:rFonts w:ascii="Microsoft New Tai Lue" w:eastAsia="Times New Roman" w:hAnsi="Microsoft New Tai Lue" w:cs="Microsoft New Tai Lue"/>
          <w:bCs w:val="0"/>
          <w:color w:val="C73672"/>
          <w:kern w:val="0"/>
          <w:sz w:val="36"/>
          <w:szCs w:val="36"/>
          <w:lang w:eastAsia="en-GB"/>
        </w:rPr>
      </w:pPr>
      <w:bookmarkStart w:id="6" w:name="_Toc6483982"/>
      <w:r w:rsidRPr="00E17A90">
        <w:rPr>
          <w:rFonts w:ascii="Microsoft New Tai Lue" w:eastAsia="Times New Roman" w:hAnsi="Microsoft New Tai Lue" w:cs="Microsoft New Tai Lue"/>
          <w:bCs w:val="0"/>
          <w:color w:val="C73672"/>
          <w:kern w:val="0"/>
          <w:sz w:val="36"/>
          <w:szCs w:val="36"/>
          <w:lang w:eastAsia="en-GB"/>
        </w:rPr>
        <w:t>Pricing Schedule Declaration</w:t>
      </w:r>
      <w:bookmarkEnd w:id="6"/>
    </w:p>
    <w:p w14:paraId="3906D39A" w14:textId="77777777" w:rsidR="0054509E" w:rsidRPr="00185343" w:rsidRDefault="0054509E" w:rsidP="009353A3">
      <w:pPr>
        <w:pStyle w:val="BodyTextIndent3"/>
        <w:spacing w:after="0"/>
        <w:ind w:left="0"/>
        <w:rPr>
          <w:rFonts w:ascii="Microsoft New Tai Lue" w:hAnsi="Microsoft New Tai Lue" w:cs="Microsoft New Tai Lue"/>
          <w:sz w:val="24"/>
          <w:szCs w:val="24"/>
        </w:rPr>
      </w:pPr>
    </w:p>
    <w:p w14:paraId="55F07EE7" w14:textId="77777777" w:rsidR="009353A3" w:rsidRPr="00185343" w:rsidRDefault="009353A3" w:rsidP="009F18FE">
      <w:pPr>
        <w:pStyle w:val="BodyTextIndent3"/>
        <w:spacing w:after="0"/>
        <w:ind w:left="0"/>
        <w:jc w:val="both"/>
        <w:rPr>
          <w:rFonts w:ascii="Microsoft New Tai Lue" w:hAnsi="Microsoft New Tai Lue" w:cs="Microsoft New Tai Lue"/>
          <w:sz w:val="24"/>
          <w:szCs w:val="24"/>
        </w:rPr>
      </w:pPr>
      <w:r w:rsidRPr="00185343">
        <w:rPr>
          <w:rFonts w:ascii="Microsoft New Tai Lue" w:hAnsi="Microsoft New Tai Lue" w:cs="Microsoft New Tai Lue"/>
          <w:sz w:val="24"/>
          <w:szCs w:val="24"/>
        </w:rPr>
        <w:t xml:space="preserve">I </w:t>
      </w:r>
      <w:r w:rsidRPr="00185343">
        <w:rPr>
          <w:rFonts w:ascii="Microsoft New Tai Lue" w:hAnsi="Microsoft New Tai Lue" w:cs="Microsoft New Tai Lue"/>
          <w:sz w:val="24"/>
          <w:szCs w:val="24"/>
          <w:u w:val="single"/>
        </w:rPr>
        <w:tab/>
      </w:r>
      <w:r w:rsidRPr="00185343">
        <w:rPr>
          <w:rFonts w:ascii="Microsoft New Tai Lue" w:hAnsi="Microsoft New Tai Lue" w:cs="Microsoft New Tai Lue"/>
          <w:sz w:val="24"/>
          <w:szCs w:val="24"/>
          <w:u w:val="single"/>
        </w:rPr>
        <w:tab/>
      </w:r>
      <w:r w:rsidRPr="00185343">
        <w:rPr>
          <w:rFonts w:ascii="Microsoft New Tai Lue" w:hAnsi="Microsoft New Tai Lue" w:cs="Microsoft New Tai Lue"/>
          <w:sz w:val="24"/>
          <w:szCs w:val="24"/>
          <w:u w:val="single"/>
        </w:rPr>
        <w:tab/>
      </w:r>
      <w:r w:rsidRPr="00185343">
        <w:rPr>
          <w:rFonts w:ascii="Microsoft New Tai Lue" w:hAnsi="Microsoft New Tai Lue" w:cs="Microsoft New Tai Lue"/>
          <w:sz w:val="24"/>
          <w:szCs w:val="24"/>
          <w:u w:val="single"/>
        </w:rPr>
        <w:tab/>
      </w:r>
      <w:r w:rsidRPr="00185343">
        <w:rPr>
          <w:rFonts w:ascii="Microsoft New Tai Lue" w:hAnsi="Microsoft New Tai Lue" w:cs="Microsoft New Tai Lue"/>
          <w:sz w:val="24"/>
          <w:szCs w:val="24"/>
          <w:u w:val="single"/>
        </w:rPr>
        <w:tab/>
      </w:r>
      <w:r w:rsidRPr="00185343">
        <w:rPr>
          <w:rFonts w:ascii="Microsoft New Tai Lue" w:hAnsi="Microsoft New Tai Lue" w:cs="Microsoft New Tai Lue"/>
          <w:sz w:val="24"/>
          <w:szCs w:val="24"/>
        </w:rPr>
        <w:t xml:space="preserve"> of </w:t>
      </w:r>
      <w:r w:rsidRPr="00185343">
        <w:rPr>
          <w:rFonts w:ascii="Microsoft New Tai Lue" w:hAnsi="Microsoft New Tai Lue" w:cs="Microsoft New Tai Lue"/>
          <w:sz w:val="24"/>
          <w:szCs w:val="24"/>
          <w:u w:val="single"/>
        </w:rPr>
        <w:tab/>
      </w:r>
      <w:r w:rsidRPr="00185343">
        <w:rPr>
          <w:rFonts w:ascii="Microsoft New Tai Lue" w:hAnsi="Microsoft New Tai Lue" w:cs="Microsoft New Tai Lue"/>
          <w:sz w:val="24"/>
          <w:szCs w:val="24"/>
          <w:u w:val="single"/>
        </w:rPr>
        <w:tab/>
      </w:r>
      <w:r w:rsidRPr="00185343">
        <w:rPr>
          <w:rFonts w:ascii="Microsoft New Tai Lue" w:hAnsi="Microsoft New Tai Lue" w:cs="Microsoft New Tai Lue"/>
          <w:sz w:val="24"/>
          <w:szCs w:val="24"/>
          <w:u w:val="single"/>
        </w:rPr>
        <w:tab/>
      </w:r>
      <w:r w:rsidRPr="00185343">
        <w:rPr>
          <w:rFonts w:ascii="Microsoft New Tai Lue" w:hAnsi="Microsoft New Tai Lue" w:cs="Microsoft New Tai Lue"/>
          <w:sz w:val="24"/>
          <w:szCs w:val="24"/>
          <w:u w:val="single"/>
        </w:rPr>
        <w:tab/>
      </w:r>
      <w:r w:rsidRPr="00185343">
        <w:rPr>
          <w:rFonts w:ascii="Microsoft New Tai Lue" w:hAnsi="Microsoft New Tai Lue" w:cs="Microsoft New Tai Lue"/>
          <w:sz w:val="24"/>
          <w:szCs w:val="24"/>
          <w:u w:val="single"/>
        </w:rPr>
        <w:tab/>
      </w:r>
      <w:r w:rsidRPr="00185343">
        <w:rPr>
          <w:rFonts w:ascii="Microsoft New Tai Lue" w:hAnsi="Microsoft New Tai Lue" w:cs="Microsoft New Tai Lue"/>
          <w:sz w:val="24"/>
          <w:szCs w:val="24"/>
        </w:rPr>
        <w:t xml:space="preserve"> (</w:t>
      </w:r>
      <w:r w:rsidRPr="00185343">
        <w:rPr>
          <w:rFonts w:ascii="Microsoft New Tai Lue" w:hAnsi="Microsoft New Tai Lue" w:cs="Microsoft New Tai Lue"/>
          <w:i/>
          <w:sz w:val="24"/>
          <w:szCs w:val="24"/>
        </w:rPr>
        <w:t>add in name of organisation</w:t>
      </w:r>
      <w:r w:rsidRPr="00185343">
        <w:rPr>
          <w:rFonts w:ascii="Microsoft New Tai Lue" w:hAnsi="Microsoft New Tai Lue" w:cs="Microsoft New Tai Lue"/>
          <w:sz w:val="24"/>
          <w:szCs w:val="24"/>
        </w:rPr>
        <w:t xml:space="preserve">) hereby offer to supply the Goods, Services or Works as per the completed schedule of prices given within this Part D Pricing, in accordance with the specification, terms and conditions and all other documents forming the Contract. </w:t>
      </w:r>
    </w:p>
    <w:p w14:paraId="06415A75" w14:textId="77777777" w:rsidR="00D25B97" w:rsidRPr="00185343" w:rsidRDefault="00D25B97" w:rsidP="009353A3">
      <w:pPr>
        <w:pStyle w:val="BodyTextIndent3"/>
        <w:spacing w:after="0"/>
        <w:ind w:left="0"/>
        <w:rPr>
          <w:rFonts w:ascii="Microsoft New Tai Lue" w:hAnsi="Microsoft New Tai Lue" w:cs="Microsoft New Tai Lue"/>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6408"/>
      </w:tblGrid>
      <w:tr w:rsidR="00D25B97" w:rsidRPr="00185343" w14:paraId="5BC4FE0C" w14:textId="77777777" w:rsidTr="009F18FE">
        <w:trPr>
          <w:trHeight w:val="473"/>
        </w:trPr>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37FB9F" w14:textId="77777777" w:rsidR="00D25B97" w:rsidRPr="00185343" w:rsidRDefault="00D25B97" w:rsidP="008475BB">
            <w:pPr>
              <w:suppressAutoHyphens/>
              <w:autoSpaceDN w:val="0"/>
              <w:ind w:left="34"/>
              <w:rPr>
                <w:rFonts w:ascii="Microsoft New Tai Lue" w:eastAsia="Calibri" w:hAnsi="Microsoft New Tai Lue" w:cs="Microsoft New Tai Lue"/>
                <w:b/>
                <w:lang w:eastAsia="en-US"/>
              </w:rPr>
            </w:pPr>
            <w:bookmarkStart w:id="7" w:name="_DV_M321"/>
            <w:bookmarkStart w:id="8" w:name="_DV_M327"/>
            <w:bookmarkStart w:id="9" w:name="_DV_M328"/>
            <w:bookmarkEnd w:id="7"/>
            <w:bookmarkEnd w:id="8"/>
            <w:bookmarkEnd w:id="9"/>
            <w:r w:rsidRPr="00185343">
              <w:rPr>
                <w:rFonts w:ascii="Microsoft New Tai Lue" w:eastAsia="Calibri" w:hAnsi="Microsoft New Tai Lue" w:cs="Microsoft New Tai Lue"/>
                <w:b/>
                <w:lang w:eastAsia="en-US"/>
              </w:rPr>
              <w:t>Signatory Name</w:t>
            </w:r>
          </w:p>
        </w:tc>
        <w:tc>
          <w:tcPr>
            <w:tcW w:w="6408" w:type="dxa"/>
            <w:tcBorders>
              <w:top w:val="single" w:sz="4" w:space="0" w:color="auto"/>
              <w:left w:val="single" w:sz="4" w:space="0" w:color="auto"/>
              <w:bottom w:val="single" w:sz="4" w:space="0" w:color="auto"/>
              <w:right w:val="single" w:sz="4" w:space="0" w:color="auto"/>
            </w:tcBorders>
            <w:shd w:val="clear" w:color="auto" w:fill="auto"/>
            <w:vAlign w:val="center"/>
          </w:tcPr>
          <w:p w14:paraId="42BCB051" w14:textId="77777777" w:rsidR="00D25B97" w:rsidRPr="00185343" w:rsidRDefault="00D25B97" w:rsidP="008475BB">
            <w:pPr>
              <w:suppressAutoHyphens/>
              <w:autoSpaceDN w:val="0"/>
              <w:rPr>
                <w:rFonts w:ascii="Microsoft New Tai Lue" w:eastAsia="Calibri" w:hAnsi="Microsoft New Tai Lue" w:cs="Microsoft New Tai Lue"/>
                <w:color w:val="000000"/>
                <w:lang w:eastAsia="en-US"/>
              </w:rPr>
            </w:pPr>
          </w:p>
        </w:tc>
      </w:tr>
      <w:tr w:rsidR="00D25B97" w:rsidRPr="00185343" w14:paraId="1C352B5A" w14:textId="77777777" w:rsidTr="00B45955">
        <w:trPr>
          <w:trHeight w:val="427"/>
        </w:trPr>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52FE68" w14:textId="77777777" w:rsidR="00D25B97" w:rsidRPr="00185343" w:rsidRDefault="00D25B97" w:rsidP="008475BB">
            <w:pPr>
              <w:suppressAutoHyphens/>
              <w:autoSpaceDN w:val="0"/>
              <w:ind w:left="34"/>
              <w:rPr>
                <w:rFonts w:ascii="Microsoft New Tai Lue" w:eastAsia="Calibri" w:hAnsi="Microsoft New Tai Lue" w:cs="Microsoft New Tai Lue"/>
                <w:b/>
                <w:lang w:eastAsia="en-US"/>
              </w:rPr>
            </w:pPr>
            <w:r w:rsidRPr="00185343">
              <w:rPr>
                <w:rFonts w:ascii="Microsoft New Tai Lue" w:eastAsia="Calibri" w:hAnsi="Microsoft New Tai Lue" w:cs="Microsoft New Tai Lue"/>
                <w:b/>
                <w:lang w:eastAsia="en-US"/>
              </w:rPr>
              <w:t>Role in organisation</w:t>
            </w:r>
          </w:p>
        </w:tc>
        <w:tc>
          <w:tcPr>
            <w:tcW w:w="6408" w:type="dxa"/>
            <w:tcBorders>
              <w:top w:val="single" w:sz="4" w:space="0" w:color="auto"/>
              <w:left w:val="single" w:sz="4" w:space="0" w:color="auto"/>
              <w:bottom w:val="single" w:sz="4" w:space="0" w:color="auto"/>
              <w:right w:val="single" w:sz="4" w:space="0" w:color="auto"/>
            </w:tcBorders>
            <w:shd w:val="clear" w:color="auto" w:fill="auto"/>
            <w:vAlign w:val="center"/>
          </w:tcPr>
          <w:p w14:paraId="1DF6B2C7" w14:textId="77777777" w:rsidR="00D25B97" w:rsidRPr="00185343" w:rsidRDefault="00D25B97" w:rsidP="008475BB">
            <w:pPr>
              <w:suppressAutoHyphens/>
              <w:autoSpaceDN w:val="0"/>
              <w:rPr>
                <w:rFonts w:ascii="Microsoft New Tai Lue" w:eastAsia="Calibri" w:hAnsi="Microsoft New Tai Lue" w:cs="Microsoft New Tai Lue"/>
                <w:color w:val="000000"/>
                <w:lang w:eastAsia="en-US"/>
              </w:rPr>
            </w:pPr>
          </w:p>
        </w:tc>
      </w:tr>
      <w:tr w:rsidR="00D25B97" w:rsidRPr="00185343" w14:paraId="4951967C" w14:textId="77777777" w:rsidTr="00B45955">
        <w:trPr>
          <w:trHeight w:val="405"/>
        </w:trPr>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CCD1DE" w14:textId="77777777" w:rsidR="00D25B97" w:rsidRPr="00185343" w:rsidRDefault="00D25B97" w:rsidP="008475BB">
            <w:pPr>
              <w:suppressAutoHyphens/>
              <w:autoSpaceDN w:val="0"/>
              <w:ind w:left="34"/>
              <w:rPr>
                <w:rFonts w:ascii="Microsoft New Tai Lue" w:eastAsia="Calibri" w:hAnsi="Microsoft New Tai Lue" w:cs="Microsoft New Tai Lue"/>
                <w:b/>
                <w:lang w:eastAsia="en-US"/>
              </w:rPr>
            </w:pPr>
            <w:r w:rsidRPr="00185343">
              <w:rPr>
                <w:rFonts w:ascii="Microsoft New Tai Lue" w:eastAsia="Calibri" w:hAnsi="Microsoft New Tai Lue" w:cs="Microsoft New Tai Lue"/>
                <w:b/>
                <w:lang w:eastAsia="en-US"/>
              </w:rPr>
              <w:t>Organisation name</w:t>
            </w:r>
          </w:p>
        </w:tc>
        <w:tc>
          <w:tcPr>
            <w:tcW w:w="6408" w:type="dxa"/>
            <w:tcBorders>
              <w:top w:val="single" w:sz="4" w:space="0" w:color="auto"/>
              <w:left w:val="single" w:sz="4" w:space="0" w:color="auto"/>
              <w:bottom w:val="single" w:sz="4" w:space="0" w:color="auto"/>
              <w:right w:val="single" w:sz="4" w:space="0" w:color="auto"/>
            </w:tcBorders>
            <w:shd w:val="clear" w:color="auto" w:fill="auto"/>
            <w:vAlign w:val="center"/>
          </w:tcPr>
          <w:p w14:paraId="529C1800" w14:textId="77777777" w:rsidR="00D25B97" w:rsidRPr="00185343" w:rsidRDefault="00D25B97" w:rsidP="008475BB">
            <w:pPr>
              <w:suppressAutoHyphens/>
              <w:autoSpaceDN w:val="0"/>
              <w:rPr>
                <w:rFonts w:ascii="Microsoft New Tai Lue" w:eastAsia="Calibri" w:hAnsi="Microsoft New Tai Lue" w:cs="Microsoft New Tai Lue"/>
                <w:color w:val="000000"/>
                <w:lang w:eastAsia="en-US"/>
              </w:rPr>
            </w:pPr>
          </w:p>
        </w:tc>
      </w:tr>
      <w:tr w:rsidR="00D25B97" w:rsidRPr="00185343" w14:paraId="13657960" w14:textId="77777777" w:rsidTr="00B45955">
        <w:trPr>
          <w:trHeight w:val="396"/>
        </w:trPr>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06EEC2" w14:textId="77777777" w:rsidR="00D25B97" w:rsidRPr="00185343" w:rsidRDefault="00D25B97" w:rsidP="00624910">
            <w:pPr>
              <w:suppressAutoHyphens/>
              <w:autoSpaceDN w:val="0"/>
              <w:ind w:left="34"/>
              <w:rPr>
                <w:rFonts w:ascii="Microsoft New Tai Lue" w:eastAsia="Calibri" w:hAnsi="Microsoft New Tai Lue" w:cs="Microsoft New Tai Lue"/>
                <w:b/>
                <w:lang w:eastAsia="en-US"/>
              </w:rPr>
            </w:pPr>
            <w:r w:rsidRPr="00185343">
              <w:rPr>
                <w:rFonts w:ascii="Microsoft New Tai Lue" w:eastAsia="Calibri" w:hAnsi="Microsoft New Tai Lue" w:cs="Microsoft New Tai Lue"/>
                <w:b/>
                <w:lang w:eastAsia="en-US"/>
              </w:rPr>
              <w:t>Signature</w:t>
            </w:r>
          </w:p>
        </w:tc>
        <w:tc>
          <w:tcPr>
            <w:tcW w:w="6408" w:type="dxa"/>
            <w:tcBorders>
              <w:top w:val="single" w:sz="4" w:space="0" w:color="auto"/>
              <w:left w:val="single" w:sz="4" w:space="0" w:color="auto"/>
              <w:bottom w:val="single" w:sz="4" w:space="0" w:color="auto"/>
              <w:right w:val="single" w:sz="4" w:space="0" w:color="auto"/>
            </w:tcBorders>
            <w:shd w:val="clear" w:color="auto" w:fill="auto"/>
            <w:vAlign w:val="center"/>
          </w:tcPr>
          <w:p w14:paraId="57026EE7" w14:textId="77777777" w:rsidR="00C11344" w:rsidRPr="00185343" w:rsidRDefault="00C11344" w:rsidP="008475BB">
            <w:pPr>
              <w:suppressAutoHyphens/>
              <w:autoSpaceDN w:val="0"/>
              <w:rPr>
                <w:rFonts w:ascii="Microsoft New Tai Lue" w:eastAsia="Calibri" w:hAnsi="Microsoft New Tai Lue" w:cs="Microsoft New Tai Lue"/>
                <w:color w:val="000000"/>
                <w:lang w:eastAsia="en-US"/>
              </w:rPr>
            </w:pPr>
          </w:p>
        </w:tc>
      </w:tr>
      <w:tr w:rsidR="00D25B97" w:rsidRPr="00185343" w14:paraId="03027FD2" w14:textId="77777777" w:rsidTr="00B45955">
        <w:trPr>
          <w:trHeight w:val="431"/>
        </w:trPr>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EE091B" w14:textId="77777777" w:rsidR="00D25B97" w:rsidRPr="00185343" w:rsidRDefault="00D25B97" w:rsidP="008475BB">
            <w:pPr>
              <w:suppressAutoHyphens/>
              <w:autoSpaceDN w:val="0"/>
              <w:ind w:left="34"/>
              <w:rPr>
                <w:rFonts w:ascii="Microsoft New Tai Lue" w:eastAsia="Calibri" w:hAnsi="Microsoft New Tai Lue" w:cs="Microsoft New Tai Lue"/>
                <w:b/>
                <w:lang w:eastAsia="en-US"/>
              </w:rPr>
            </w:pPr>
            <w:r w:rsidRPr="00185343">
              <w:rPr>
                <w:rFonts w:ascii="Microsoft New Tai Lue" w:eastAsia="Calibri" w:hAnsi="Microsoft New Tai Lue" w:cs="Microsoft New Tai Lue"/>
                <w:b/>
                <w:lang w:eastAsia="en-US"/>
              </w:rPr>
              <w:t>Date</w:t>
            </w:r>
          </w:p>
        </w:tc>
        <w:tc>
          <w:tcPr>
            <w:tcW w:w="6408" w:type="dxa"/>
            <w:tcBorders>
              <w:top w:val="single" w:sz="4" w:space="0" w:color="auto"/>
              <w:left w:val="single" w:sz="4" w:space="0" w:color="auto"/>
              <w:bottom w:val="single" w:sz="4" w:space="0" w:color="auto"/>
              <w:right w:val="single" w:sz="4" w:space="0" w:color="auto"/>
            </w:tcBorders>
            <w:shd w:val="clear" w:color="auto" w:fill="auto"/>
            <w:vAlign w:val="center"/>
          </w:tcPr>
          <w:p w14:paraId="64E0113F" w14:textId="77777777" w:rsidR="00D25B97" w:rsidRPr="00185343" w:rsidRDefault="00D25B97" w:rsidP="008475BB">
            <w:pPr>
              <w:suppressAutoHyphens/>
              <w:autoSpaceDN w:val="0"/>
              <w:rPr>
                <w:rFonts w:ascii="Microsoft New Tai Lue" w:eastAsia="Calibri" w:hAnsi="Microsoft New Tai Lue" w:cs="Microsoft New Tai Lue"/>
                <w:color w:val="000000"/>
                <w:lang w:eastAsia="en-US"/>
              </w:rPr>
            </w:pPr>
          </w:p>
        </w:tc>
      </w:tr>
    </w:tbl>
    <w:p w14:paraId="11EE5E47" w14:textId="77777777" w:rsidR="009353A3" w:rsidRPr="00185343" w:rsidRDefault="009353A3" w:rsidP="009353A3">
      <w:pPr>
        <w:ind w:left="993" w:hanging="993"/>
        <w:rPr>
          <w:rFonts w:ascii="Microsoft New Tai Lue" w:hAnsi="Microsoft New Tai Lue" w:cs="Microsoft New Tai Lue"/>
          <w:szCs w:val="24"/>
        </w:rPr>
      </w:pPr>
    </w:p>
    <w:p w14:paraId="00A38C1C" w14:textId="77777777" w:rsidR="009353A3" w:rsidRPr="00185343" w:rsidRDefault="009353A3" w:rsidP="009353A3">
      <w:pPr>
        <w:pStyle w:val="BodyTextIndent3"/>
        <w:spacing w:after="0"/>
        <w:ind w:left="0"/>
        <w:rPr>
          <w:rFonts w:ascii="Microsoft New Tai Lue" w:hAnsi="Microsoft New Tai Lue" w:cs="Microsoft New Tai Lue"/>
          <w:b/>
          <w:sz w:val="24"/>
          <w:szCs w:val="24"/>
        </w:rPr>
      </w:pPr>
      <w:r w:rsidRPr="00185343">
        <w:rPr>
          <w:rFonts w:ascii="Microsoft New Tai Lue" w:hAnsi="Microsoft New Tai Lue" w:cs="Microsoft New Tai Lue"/>
          <w:b/>
          <w:sz w:val="24"/>
          <w:szCs w:val="24"/>
        </w:rPr>
        <w:t>To be completed and returned with Bid submission.</w:t>
      </w:r>
      <w:r w:rsidRPr="00185343">
        <w:rPr>
          <w:rFonts w:ascii="Microsoft New Tai Lue" w:hAnsi="Microsoft New Tai Lue" w:cs="Microsoft New Tai Lue"/>
          <w:b/>
          <w:color w:val="000080"/>
          <w:sz w:val="24"/>
          <w:szCs w:val="24"/>
        </w:rPr>
        <w:t xml:space="preserve"> </w:t>
      </w:r>
      <w:r w:rsidRPr="00185343">
        <w:rPr>
          <w:rFonts w:ascii="Microsoft New Tai Lue" w:hAnsi="Microsoft New Tai Lue" w:cs="Microsoft New Tai Lue"/>
          <w:b/>
          <w:iCs/>
          <w:sz w:val="24"/>
          <w:szCs w:val="24"/>
        </w:rPr>
        <w:t>Bids may be disqualified if they are not submitted with this completed schedule.</w:t>
      </w:r>
    </w:p>
    <w:p w14:paraId="1D42CF23" w14:textId="77777777" w:rsidR="00B21F46" w:rsidRPr="00185343" w:rsidRDefault="00B21F46" w:rsidP="009353A3">
      <w:pPr>
        <w:outlineLvl w:val="0"/>
        <w:rPr>
          <w:rFonts w:ascii="Microsoft New Tai Lue" w:hAnsi="Microsoft New Tai Lue" w:cs="Microsoft New Tai Lue"/>
        </w:rPr>
      </w:pPr>
    </w:p>
    <w:sectPr w:rsidR="00B21F46" w:rsidRPr="00185343" w:rsidSect="007D0CB8">
      <w:headerReference w:type="even" r:id="rId14"/>
      <w:headerReference w:type="default" r:id="rId15"/>
      <w:footerReference w:type="even" r:id="rId16"/>
      <w:footerReference w:type="default" r:id="rId17"/>
      <w:headerReference w:type="first" r:id="rId18"/>
      <w:footerReference w:type="first" r:id="rId19"/>
      <w:pgSz w:w="11906" w:h="16838"/>
      <w:pgMar w:top="1440"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BBBE3" w14:textId="77777777" w:rsidR="008572D0" w:rsidRDefault="008572D0">
      <w:r>
        <w:separator/>
      </w:r>
    </w:p>
  </w:endnote>
  <w:endnote w:type="continuationSeparator" w:id="0">
    <w:p w14:paraId="0A5AE549" w14:textId="77777777" w:rsidR="008572D0" w:rsidRDefault="008572D0">
      <w:r>
        <w:continuationSeparator/>
      </w:r>
    </w:p>
  </w:endnote>
  <w:endnote w:type="continuationNotice" w:id="1">
    <w:p w14:paraId="0C198FEF" w14:textId="77777777" w:rsidR="008572D0" w:rsidRDefault="00857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MEBPB+Arial,Bold">
    <w:altName w:val="Arial"/>
    <w:panose1 w:val="00000000000000000000"/>
    <w:charset w:val="00"/>
    <w:family w:val="swiss"/>
    <w:notTrueType/>
    <w:pitch w:val="default"/>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85002" w14:textId="77777777" w:rsidR="00BE29AD" w:rsidRDefault="00BE2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AD871" w14:textId="77777777" w:rsidR="00FA5C7A" w:rsidRPr="00185343" w:rsidRDefault="00BE29AD" w:rsidP="00FA5C7A">
    <w:pPr>
      <w:pStyle w:val="Footer"/>
      <w:ind w:left="-180" w:right="26"/>
      <w:jc w:val="right"/>
      <w:rPr>
        <w:rStyle w:val="PageNumber"/>
        <w:rFonts w:ascii="Microsoft New Tai Lue" w:hAnsi="Microsoft New Tai Lue" w:cs="Microsoft New Tai Lue"/>
        <w:sz w:val="20"/>
      </w:rPr>
    </w:pPr>
    <w:r>
      <w:rPr>
        <w:rFonts w:ascii="Microsoft New Tai Lue" w:hAnsi="Microsoft New Tai Lue" w:cs="Microsoft New Tai Lue"/>
        <w:noProof/>
        <w:sz w:val="20"/>
      </w:rPr>
      <mc:AlternateContent>
        <mc:Choice Requires="wps">
          <w:drawing>
            <wp:anchor distT="0" distB="0" distL="114300" distR="114300" simplePos="0" relativeHeight="251658241" behindDoc="0" locked="0" layoutInCell="0" allowOverlap="1" wp14:anchorId="47AECD64" wp14:editId="180A522B">
              <wp:simplePos x="0" y="0"/>
              <wp:positionH relativeFrom="page">
                <wp:posOffset>0</wp:posOffset>
              </wp:positionH>
              <wp:positionV relativeFrom="page">
                <wp:posOffset>10227945</wp:posOffset>
              </wp:positionV>
              <wp:extent cx="7560310" cy="273050"/>
              <wp:effectExtent l="0" t="0" r="0" b="12700"/>
              <wp:wrapNone/>
              <wp:docPr id="2" name="MSIPCM545449179693f881a096273a" descr="{&quot;HashCode&quot;:-185980646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3F4812" w14:textId="77777777" w:rsidR="00BE29AD" w:rsidRPr="00BE29AD" w:rsidRDefault="00BE29AD" w:rsidP="00BE29AD">
                          <w:pPr>
                            <w:jc w:val="center"/>
                            <w:rPr>
                              <w:rFonts w:ascii="Calibri" w:hAnsi="Calibri" w:cs="Calibri"/>
                              <w:color w:val="737373"/>
                            </w:rPr>
                          </w:pPr>
                          <w:r w:rsidRPr="00BE29AD">
                            <w:rPr>
                              <w:rFonts w:ascii="Calibri" w:hAnsi="Calibri" w:cs="Calibri"/>
                              <w:color w:val="737373"/>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type w14:anchorId="47AECD64" id="_x0000_t202" coordsize="21600,21600" o:spt="202" path="m,l,21600r21600,l21600,xe">
              <v:stroke joinstyle="miter"/>
              <v:path gradientshapeok="t" o:connecttype="rect"/>
            </v:shapetype>
            <v:shape id="MSIPCM545449179693f881a096273a" o:spid="_x0000_s1026" type="#_x0000_t202" alt="{&quot;HashCode&quot;:-1859806465,&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HlCRNewAgAARwUAAA4A&#10;AAAAAAAAAAAAAAAALgIAAGRycy9lMm9Eb2MueG1sUEsBAi0AFAAGAAgAAAAhAJ/VQezfAAAACwEA&#10;AA8AAAAAAAAAAAAAAAAACgUAAGRycy9kb3ducmV2LnhtbFBLBQYAAAAABAAEAPMAAAAWBgAAAAA=&#10;" o:allowincell="f" filled="f" stroked="f" strokeweight=".5pt">
              <v:textbox inset=",0,,0">
                <w:txbxContent>
                  <w:p w14:paraId="3B3F4812" w14:textId="77777777" w:rsidR="00BE29AD" w:rsidRPr="00BE29AD" w:rsidRDefault="00BE29AD" w:rsidP="00BE29AD">
                    <w:pPr>
                      <w:jc w:val="center"/>
                      <w:rPr>
                        <w:rFonts w:ascii="Calibri" w:hAnsi="Calibri" w:cs="Calibri"/>
                        <w:color w:val="737373"/>
                      </w:rPr>
                    </w:pPr>
                    <w:r w:rsidRPr="00BE29AD">
                      <w:rPr>
                        <w:rFonts w:ascii="Calibri" w:hAnsi="Calibri" w:cs="Calibri"/>
                        <w:color w:val="737373"/>
                      </w:rPr>
                      <w:t>Official</w:t>
                    </w:r>
                  </w:p>
                </w:txbxContent>
              </v:textbox>
              <w10:wrap anchorx="page" anchory="page"/>
            </v:shape>
          </w:pict>
        </mc:Fallback>
      </mc:AlternateContent>
    </w:r>
    <w:r w:rsidR="00FA5C7A" w:rsidRPr="00185343">
      <w:rPr>
        <w:rFonts w:ascii="Microsoft New Tai Lue" w:hAnsi="Microsoft New Tai Lue" w:cs="Microsoft New Tai Lue"/>
        <w:sz w:val="20"/>
      </w:rPr>
      <w:t xml:space="preserve">Page </w:t>
    </w:r>
    <w:r w:rsidR="00FA5C7A" w:rsidRPr="00185343">
      <w:rPr>
        <w:rStyle w:val="PageNumber"/>
        <w:rFonts w:ascii="Microsoft New Tai Lue" w:hAnsi="Microsoft New Tai Lue" w:cs="Microsoft New Tai Lue"/>
        <w:sz w:val="20"/>
      </w:rPr>
      <w:fldChar w:fldCharType="begin"/>
    </w:r>
    <w:r w:rsidR="00FA5C7A" w:rsidRPr="00185343">
      <w:rPr>
        <w:rStyle w:val="PageNumber"/>
        <w:rFonts w:ascii="Microsoft New Tai Lue" w:hAnsi="Microsoft New Tai Lue" w:cs="Microsoft New Tai Lue"/>
        <w:sz w:val="20"/>
      </w:rPr>
      <w:instrText xml:space="preserve"> PAGE </w:instrText>
    </w:r>
    <w:r w:rsidR="00FA5C7A" w:rsidRPr="00185343">
      <w:rPr>
        <w:rStyle w:val="PageNumber"/>
        <w:rFonts w:ascii="Microsoft New Tai Lue" w:hAnsi="Microsoft New Tai Lue" w:cs="Microsoft New Tai Lue"/>
        <w:sz w:val="20"/>
      </w:rPr>
      <w:fldChar w:fldCharType="separate"/>
    </w:r>
    <w:r w:rsidR="00D4509A" w:rsidRPr="00185343">
      <w:rPr>
        <w:rStyle w:val="PageNumber"/>
        <w:rFonts w:ascii="Microsoft New Tai Lue" w:hAnsi="Microsoft New Tai Lue" w:cs="Microsoft New Tai Lue"/>
        <w:noProof/>
        <w:sz w:val="20"/>
      </w:rPr>
      <w:t>2</w:t>
    </w:r>
    <w:r w:rsidR="00FA5C7A" w:rsidRPr="00185343">
      <w:rPr>
        <w:rStyle w:val="PageNumber"/>
        <w:rFonts w:ascii="Microsoft New Tai Lue" w:hAnsi="Microsoft New Tai Lue" w:cs="Microsoft New Tai Lue"/>
        <w:sz w:val="20"/>
      </w:rPr>
      <w:fldChar w:fldCharType="end"/>
    </w:r>
    <w:r w:rsidR="00FA5C7A" w:rsidRPr="00185343">
      <w:rPr>
        <w:rStyle w:val="PageNumber"/>
        <w:rFonts w:ascii="Microsoft New Tai Lue" w:hAnsi="Microsoft New Tai Lue" w:cs="Microsoft New Tai Lue"/>
        <w:sz w:val="20"/>
      </w:rPr>
      <w:t xml:space="preserve"> of </w:t>
    </w:r>
    <w:r w:rsidR="00FA5C7A" w:rsidRPr="00185343">
      <w:rPr>
        <w:rStyle w:val="PageNumber"/>
        <w:rFonts w:ascii="Microsoft New Tai Lue" w:hAnsi="Microsoft New Tai Lue" w:cs="Microsoft New Tai Lue"/>
        <w:sz w:val="20"/>
      </w:rPr>
      <w:fldChar w:fldCharType="begin"/>
    </w:r>
    <w:r w:rsidR="00FA5C7A" w:rsidRPr="00185343">
      <w:rPr>
        <w:rStyle w:val="PageNumber"/>
        <w:rFonts w:ascii="Microsoft New Tai Lue" w:hAnsi="Microsoft New Tai Lue" w:cs="Microsoft New Tai Lue"/>
        <w:sz w:val="20"/>
      </w:rPr>
      <w:instrText xml:space="preserve"> NUMPAGES </w:instrText>
    </w:r>
    <w:r w:rsidR="00FA5C7A" w:rsidRPr="00185343">
      <w:rPr>
        <w:rStyle w:val="PageNumber"/>
        <w:rFonts w:ascii="Microsoft New Tai Lue" w:hAnsi="Microsoft New Tai Lue" w:cs="Microsoft New Tai Lue"/>
        <w:sz w:val="20"/>
      </w:rPr>
      <w:fldChar w:fldCharType="separate"/>
    </w:r>
    <w:r w:rsidR="00D4509A" w:rsidRPr="00185343">
      <w:rPr>
        <w:rStyle w:val="PageNumber"/>
        <w:rFonts w:ascii="Microsoft New Tai Lue" w:hAnsi="Microsoft New Tai Lue" w:cs="Microsoft New Tai Lue"/>
        <w:noProof/>
        <w:sz w:val="20"/>
      </w:rPr>
      <w:t>7</w:t>
    </w:r>
    <w:r w:rsidR="00FA5C7A" w:rsidRPr="00185343">
      <w:rPr>
        <w:rStyle w:val="PageNumber"/>
        <w:rFonts w:ascii="Microsoft New Tai Lue" w:hAnsi="Microsoft New Tai Lue" w:cs="Microsoft New Tai Lue"/>
        <w:sz w:val="20"/>
      </w:rPr>
      <w:fldChar w:fldCharType="end"/>
    </w:r>
  </w:p>
  <w:p w14:paraId="1D8E5BA4" w14:textId="77777777" w:rsidR="00FA5C7A" w:rsidRPr="00185343" w:rsidRDefault="00FA5C7A" w:rsidP="00FA5C7A">
    <w:pPr>
      <w:pStyle w:val="Footer"/>
      <w:ind w:left="-180" w:right="26"/>
      <w:jc w:val="right"/>
      <w:rPr>
        <w:rStyle w:val="PageNumber"/>
        <w:rFonts w:ascii="Microsoft New Tai Lue" w:hAnsi="Microsoft New Tai Lue" w:cs="Microsoft New Tai Lue"/>
        <w:sz w:val="20"/>
      </w:rPr>
    </w:pPr>
    <w:r w:rsidRPr="00185343">
      <w:rPr>
        <w:rStyle w:val="PageNumber"/>
        <w:rFonts w:ascii="Microsoft New Tai Lue" w:hAnsi="Microsoft New Tai Lue" w:cs="Microsoft New Tai Lue"/>
        <w:sz w:val="20"/>
      </w:rPr>
      <w:t>Part D Pricing</w:t>
    </w:r>
  </w:p>
  <w:p w14:paraId="795E6E54" w14:textId="77777777" w:rsidR="000020C6" w:rsidRPr="00185343" w:rsidRDefault="00FA5C7A" w:rsidP="00FA5C7A">
    <w:pPr>
      <w:pStyle w:val="Footer"/>
      <w:ind w:left="-180" w:right="26"/>
      <w:jc w:val="right"/>
      <w:rPr>
        <w:rStyle w:val="PageNumber"/>
        <w:rFonts w:ascii="Microsoft New Tai Lue" w:hAnsi="Microsoft New Tai Lue" w:cs="Microsoft New Tai Lue"/>
        <w:sz w:val="20"/>
      </w:rPr>
    </w:pPr>
    <w:r w:rsidRPr="00185343">
      <w:rPr>
        <w:rStyle w:val="PageNumber"/>
        <w:rFonts w:ascii="Microsoft New Tai Lue" w:hAnsi="Microsoft New Tai Lue" w:cs="Microsoft New Tai Lue"/>
        <w:sz w:val="20"/>
      </w:rPr>
      <w:t>Volume for Submission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59978" w14:textId="77777777" w:rsidR="00FA5C7A" w:rsidRPr="00185343" w:rsidRDefault="00BE29AD" w:rsidP="00FA5C7A">
    <w:pPr>
      <w:pStyle w:val="Footer"/>
      <w:ind w:left="-180" w:right="26"/>
      <w:jc w:val="right"/>
      <w:rPr>
        <w:rStyle w:val="PageNumber"/>
        <w:rFonts w:ascii="Microsoft New Tai Lue" w:hAnsi="Microsoft New Tai Lue" w:cs="Microsoft New Tai Lue"/>
        <w:sz w:val="20"/>
      </w:rPr>
    </w:pPr>
    <w:r>
      <w:rPr>
        <w:rFonts w:ascii="Microsoft New Tai Lue" w:hAnsi="Microsoft New Tai Lue" w:cs="Microsoft New Tai Lue"/>
        <w:noProof/>
        <w:sz w:val="20"/>
      </w:rPr>
      <mc:AlternateContent>
        <mc:Choice Requires="wps">
          <w:drawing>
            <wp:anchor distT="0" distB="0" distL="114300" distR="114300" simplePos="0" relativeHeight="251658242" behindDoc="0" locked="0" layoutInCell="0" allowOverlap="1" wp14:anchorId="2497E78D" wp14:editId="729AE48F">
              <wp:simplePos x="0" y="0"/>
              <wp:positionH relativeFrom="page">
                <wp:posOffset>0</wp:posOffset>
              </wp:positionH>
              <wp:positionV relativeFrom="page">
                <wp:posOffset>10227945</wp:posOffset>
              </wp:positionV>
              <wp:extent cx="7560310" cy="273050"/>
              <wp:effectExtent l="0" t="0" r="0" b="12700"/>
              <wp:wrapNone/>
              <wp:docPr id="3" name="MSIPCM52034805b7c46056f3077690" descr="{&quot;HashCode&quot;:-185980646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2FB59A" w14:textId="77777777" w:rsidR="00BE29AD" w:rsidRPr="00BE29AD" w:rsidRDefault="00BE29AD" w:rsidP="00BE29AD">
                          <w:pPr>
                            <w:jc w:val="center"/>
                            <w:rPr>
                              <w:rFonts w:ascii="Calibri" w:hAnsi="Calibri" w:cs="Calibri"/>
                              <w:color w:val="737373"/>
                            </w:rPr>
                          </w:pPr>
                          <w:r w:rsidRPr="00BE29AD">
                            <w:rPr>
                              <w:rFonts w:ascii="Calibri" w:hAnsi="Calibri" w:cs="Calibri"/>
                              <w:color w:val="737373"/>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type w14:anchorId="2497E78D" id="_x0000_t202" coordsize="21600,21600" o:spt="202" path="m,l,21600r21600,l21600,xe">
              <v:stroke joinstyle="miter"/>
              <v:path gradientshapeok="t" o:connecttype="rect"/>
            </v:shapetype>
            <v:shape id="MSIPCM52034805b7c46056f3077690" o:spid="_x0000_s1027" type="#_x0000_t202" alt="{&quot;HashCode&quot;:-1859806465,&quot;Height&quot;:841.0,&quot;Width&quot;:595.0,&quot;Placement&quot;:&quot;Footer&quot;,&quot;Index&quot;:&quot;FirstPage&quot;,&quot;Section&quot;:1,&quot;Top&quot;:0.0,&quot;Left&quot;:0.0}" style="position:absolute;left:0;text-align:left;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" o:allowincell="f" filled="f" stroked="f" strokeweight=".5pt">
              <v:textbox inset=",0,,0">
                <w:txbxContent>
                  <w:p w14:paraId="342FB59A" w14:textId="77777777" w:rsidR="00BE29AD" w:rsidRPr="00BE29AD" w:rsidRDefault="00BE29AD" w:rsidP="00BE29AD">
                    <w:pPr>
                      <w:jc w:val="center"/>
                      <w:rPr>
                        <w:rFonts w:ascii="Calibri" w:hAnsi="Calibri" w:cs="Calibri"/>
                        <w:color w:val="737373"/>
                      </w:rPr>
                    </w:pPr>
                    <w:r w:rsidRPr="00BE29AD">
                      <w:rPr>
                        <w:rFonts w:ascii="Calibri" w:hAnsi="Calibri" w:cs="Calibri"/>
                        <w:color w:val="737373"/>
                      </w:rPr>
                      <w:t>Official</w:t>
                    </w:r>
                  </w:p>
                </w:txbxContent>
              </v:textbox>
              <w10:wrap anchorx="page" anchory="page"/>
            </v:shape>
          </w:pict>
        </mc:Fallback>
      </mc:AlternateContent>
    </w:r>
    <w:r w:rsidR="00FA5C7A" w:rsidRPr="00185343">
      <w:rPr>
        <w:rFonts w:ascii="Microsoft New Tai Lue" w:hAnsi="Microsoft New Tai Lue" w:cs="Microsoft New Tai Lue"/>
        <w:sz w:val="20"/>
      </w:rPr>
      <w:t xml:space="preserve">Page </w:t>
    </w:r>
    <w:r w:rsidR="00FA5C7A" w:rsidRPr="00185343">
      <w:rPr>
        <w:rStyle w:val="PageNumber"/>
        <w:rFonts w:ascii="Microsoft New Tai Lue" w:hAnsi="Microsoft New Tai Lue" w:cs="Microsoft New Tai Lue"/>
        <w:sz w:val="20"/>
      </w:rPr>
      <w:fldChar w:fldCharType="begin"/>
    </w:r>
    <w:r w:rsidR="00FA5C7A" w:rsidRPr="00185343">
      <w:rPr>
        <w:rStyle w:val="PageNumber"/>
        <w:rFonts w:ascii="Microsoft New Tai Lue" w:hAnsi="Microsoft New Tai Lue" w:cs="Microsoft New Tai Lue"/>
        <w:sz w:val="20"/>
      </w:rPr>
      <w:instrText xml:space="preserve"> PAGE </w:instrText>
    </w:r>
    <w:r w:rsidR="00FA5C7A" w:rsidRPr="00185343">
      <w:rPr>
        <w:rStyle w:val="PageNumber"/>
        <w:rFonts w:ascii="Microsoft New Tai Lue" w:hAnsi="Microsoft New Tai Lue" w:cs="Microsoft New Tai Lue"/>
        <w:sz w:val="20"/>
      </w:rPr>
      <w:fldChar w:fldCharType="separate"/>
    </w:r>
    <w:r w:rsidR="00D4509A" w:rsidRPr="00185343">
      <w:rPr>
        <w:rStyle w:val="PageNumber"/>
        <w:rFonts w:ascii="Microsoft New Tai Lue" w:hAnsi="Microsoft New Tai Lue" w:cs="Microsoft New Tai Lue"/>
        <w:noProof/>
        <w:sz w:val="20"/>
      </w:rPr>
      <w:t>1</w:t>
    </w:r>
    <w:r w:rsidR="00FA5C7A" w:rsidRPr="00185343">
      <w:rPr>
        <w:rStyle w:val="PageNumber"/>
        <w:rFonts w:ascii="Microsoft New Tai Lue" w:hAnsi="Microsoft New Tai Lue" w:cs="Microsoft New Tai Lue"/>
        <w:sz w:val="20"/>
      </w:rPr>
      <w:fldChar w:fldCharType="end"/>
    </w:r>
    <w:r w:rsidR="00FA5C7A" w:rsidRPr="00185343">
      <w:rPr>
        <w:rStyle w:val="PageNumber"/>
        <w:rFonts w:ascii="Microsoft New Tai Lue" w:hAnsi="Microsoft New Tai Lue" w:cs="Microsoft New Tai Lue"/>
        <w:sz w:val="20"/>
      </w:rPr>
      <w:t xml:space="preserve"> of </w:t>
    </w:r>
    <w:r w:rsidR="00FA5C7A" w:rsidRPr="00185343">
      <w:rPr>
        <w:rStyle w:val="PageNumber"/>
        <w:rFonts w:ascii="Microsoft New Tai Lue" w:hAnsi="Microsoft New Tai Lue" w:cs="Microsoft New Tai Lue"/>
        <w:sz w:val="20"/>
      </w:rPr>
      <w:fldChar w:fldCharType="begin"/>
    </w:r>
    <w:r w:rsidR="00FA5C7A" w:rsidRPr="00185343">
      <w:rPr>
        <w:rStyle w:val="PageNumber"/>
        <w:rFonts w:ascii="Microsoft New Tai Lue" w:hAnsi="Microsoft New Tai Lue" w:cs="Microsoft New Tai Lue"/>
        <w:sz w:val="20"/>
      </w:rPr>
      <w:instrText xml:space="preserve"> NUMPAGES </w:instrText>
    </w:r>
    <w:r w:rsidR="00FA5C7A" w:rsidRPr="00185343">
      <w:rPr>
        <w:rStyle w:val="PageNumber"/>
        <w:rFonts w:ascii="Microsoft New Tai Lue" w:hAnsi="Microsoft New Tai Lue" w:cs="Microsoft New Tai Lue"/>
        <w:sz w:val="20"/>
      </w:rPr>
      <w:fldChar w:fldCharType="separate"/>
    </w:r>
    <w:r w:rsidR="00D4509A" w:rsidRPr="00185343">
      <w:rPr>
        <w:rStyle w:val="PageNumber"/>
        <w:rFonts w:ascii="Microsoft New Tai Lue" w:hAnsi="Microsoft New Tai Lue" w:cs="Microsoft New Tai Lue"/>
        <w:noProof/>
        <w:sz w:val="20"/>
      </w:rPr>
      <w:t>7</w:t>
    </w:r>
    <w:r w:rsidR="00FA5C7A" w:rsidRPr="00185343">
      <w:rPr>
        <w:rStyle w:val="PageNumber"/>
        <w:rFonts w:ascii="Microsoft New Tai Lue" w:hAnsi="Microsoft New Tai Lue" w:cs="Microsoft New Tai Lue"/>
        <w:sz w:val="20"/>
      </w:rPr>
      <w:fldChar w:fldCharType="end"/>
    </w:r>
  </w:p>
  <w:p w14:paraId="346D360F" w14:textId="77777777" w:rsidR="00FA5C7A" w:rsidRPr="00185343" w:rsidRDefault="00FA5C7A" w:rsidP="00FA5C7A">
    <w:pPr>
      <w:pStyle w:val="Footer"/>
      <w:ind w:left="-180" w:right="26"/>
      <w:jc w:val="right"/>
      <w:rPr>
        <w:rStyle w:val="PageNumber"/>
        <w:rFonts w:ascii="Microsoft New Tai Lue" w:hAnsi="Microsoft New Tai Lue" w:cs="Microsoft New Tai Lue"/>
        <w:sz w:val="20"/>
      </w:rPr>
    </w:pPr>
    <w:r w:rsidRPr="00185343">
      <w:rPr>
        <w:rStyle w:val="PageNumber"/>
        <w:rFonts w:ascii="Microsoft New Tai Lue" w:hAnsi="Microsoft New Tai Lue" w:cs="Microsoft New Tai Lue"/>
        <w:sz w:val="20"/>
      </w:rPr>
      <w:t>Part D Pricing</w:t>
    </w:r>
  </w:p>
  <w:p w14:paraId="5CBFB065" w14:textId="77777777" w:rsidR="003A21F5" w:rsidRPr="00185343" w:rsidRDefault="00FA5C7A" w:rsidP="00185343">
    <w:pPr>
      <w:pStyle w:val="Footer"/>
      <w:ind w:left="-180" w:right="26"/>
      <w:jc w:val="right"/>
      <w:rPr>
        <w:rFonts w:ascii="Microsoft New Tai Lue" w:hAnsi="Microsoft New Tai Lue" w:cs="Microsoft New Tai Lue"/>
        <w:sz w:val="20"/>
      </w:rPr>
    </w:pPr>
    <w:r w:rsidRPr="00185343">
      <w:rPr>
        <w:rStyle w:val="PageNumber"/>
        <w:rFonts w:ascii="Microsoft New Tai Lue" w:hAnsi="Microsoft New Tai Lue" w:cs="Microsoft New Tai Lue"/>
        <w:sz w:val="20"/>
      </w:rPr>
      <w:t>Volume for Submission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C1188" w14:textId="77777777" w:rsidR="008572D0" w:rsidRDefault="008572D0">
      <w:r>
        <w:separator/>
      </w:r>
    </w:p>
  </w:footnote>
  <w:footnote w:type="continuationSeparator" w:id="0">
    <w:p w14:paraId="6EE06D12" w14:textId="77777777" w:rsidR="008572D0" w:rsidRDefault="008572D0">
      <w:r>
        <w:continuationSeparator/>
      </w:r>
    </w:p>
  </w:footnote>
  <w:footnote w:type="continuationNotice" w:id="1">
    <w:p w14:paraId="5311EB23" w14:textId="77777777" w:rsidR="008572D0" w:rsidRDefault="008572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57B67" w14:textId="77777777" w:rsidR="00BE29AD" w:rsidRDefault="00BE2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E1C72" w14:textId="77777777" w:rsidR="00BE29AD" w:rsidRDefault="00BE29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E7897" w14:textId="77777777" w:rsidR="003A21F5" w:rsidRDefault="00BE29AD">
    <w:pPr>
      <w:pStyle w:val="Header"/>
    </w:pPr>
    <w:r>
      <w:rPr>
        <w:rFonts w:ascii="Microsoft New Tai Lue" w:hAnsi="Microsoft New Tai Lue" w:cs="Microsoft New Tai Lue"/>
        <w:b/>
        <w:noProof/>
        <w:color w:val="A91347"/>
      </w:rPr>
      <w:drawing>
        <wp:anchor distT="0" distB="0" distL="114300" distR="114300" simplePos="0" relativeHeight="251658240" behindDoc="1" locked="0" layoutInCell="1" allowOverlap="1" wp14:anchorId="5EFEF11E" wp14:editId="75750042">
          <wp:simplePos x="0" y="0"/>
          <wp:positionH relativeFrom="column">
            <wp:posOffset>-714375</wp:posOffset>
          </wp:positionH>
          <wp:positionV relativeFrom="paragraph">
            <wp:posOffset>-305435</wp:posOffset>
          </wp:positionV>
          <wp:extent cx="7533088" cy="105316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Logo document -02.png"/>
                  <pic:cNvPicPr/>
                </pic:nvPicPr>
                <pic:blipFill>
                  <a:blip r:embed="rId1">
                    <a:extLst>
                      <a:ext uri="{28A0092B-C50C-407E-A947-70E740481C1C}">
                        <a14:useLocalDpi xmlns:a14="http://schemas.microsoft.com/office/drawing/2010/main" val="0"/>
                      </a:ext>
                    </a:extLst>
                  </a:blip>
                  <a:stretch>
                    <a:fillRect/>
                  </a:stretch>
                </pic:blipFill>
                <pic:spPr>
                  <a:xfrm>
                    <a:off x="0" y="0"/>
                    <a:ext cx="7533088" cy="105316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77239"/>
    <w:multiLevelType w:val="hybridMultilevel"/>
    <w:tmpl w:val="8402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867F19"/>
    <w:multiLevelType w:val="hybridMultilevel"/>
    <w:tmpl w:val="8A88F764"/>
    <w:lvl w:ilvl="0" w:tplc="667AAB8E">
      <w:start w:val="1"/>
      <w:numFmt w:val="decimal"/>
      <w:lvlText w:val="%1"/>
      <w:lvlJc w:val="left"/>
      <w:pPr>
        <w:ind w:left="720" w:hanging="360"/>
      </w:pPr>
      <w:rPr>
        <w:rFonts w:hint="default"/>
        <w:b/>
        <w:color w:val="C7367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6D2092"/>
    <w:multiLevelType w:val="hybridMultilevel"/>
    <w:tmpl w:val="8F1EF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E47754"/>
    <w:multiLevelType w:val="hybridMultilevel"/>
    <w:tmpl w:val="298C2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AA12D0"/>
    <w:multiLevelType w:val="hybridMultilevel"/>
    <w:tmpl w:val="D7D8220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70BA617D"/>
    <w:multiLevelType w:val="hybridMultilevel"/>
    <w:tmpl w:val="D11003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41C"/>
    <w:rsid w:val="000020C6"/>
    <w:rsid w:val="00085738"/>
    <w:rsid w:val="000A003D"/>
    <w:rsid w:val="000A2C3D"/>
    <w:rsid w:val="000E436A"/>
    <w:rsid w:val="000E7EC8"/>
    <w:rsid w:val="00107EED"/>
    <w:rsid w:val="00135D1F"/>
    <w:rsid w:val="0013682D"/>
    <w:rsid w:val="00165882"/>
    <w:rsid w:val="0017199F"/>
    <w:rsid w:val="00185343"/>
    <w:rsid w:val="001C2AB2"/>
    <w:rsid w:val="001C3460"/>
    <w:rsid w:val="001D691E"/>
    <w:rsid w:val="001E564B"/>
    <w:rsid w:val="002325E3"/>
    <w:rsid w:val="00235083"/>
    <w:rsid w:val="00247CEB"/>
    <w:rsid w:val="00262287"/>
    <w:rsid w:val="002D0345"/>
    <w:rsid w:val="002F0F16"/>
    <w:rsid w:val="002F6F13"/>
    <w:rsid w:val="0032161A"/>
    <w:rsid w:val="003758AE"/>
    <w:rsid w:val="003A21F5"/>
    <w:rsid w:val="003A5510"/>
    <w:rsid w:val="003A55DE"/>
    <w:rsid w:val="003A6AFA"/>
    <w:rsid w:val="003E6520"/>
    <w:rsid w:val="0040441C"/>
    <w:rsid w:val="00451895"/>
    <w:rsid w:val="00471539"/>
    <w:rsid w:val="00497A67"/>
    <w:rsid w:val="004B3D72"/>
    <w:rsid w:val="004B4C83"/>
    <w:rsid w:val="004D3218"/>
    <w:rsid w:val="0054305F"/>
    <w:rsid w:val="0054509E"/>
    <w:rsid w:val="005D4361"/>
    <w:rsid w:val="005D6703"/>
    <w:rsid w:val="00624910"/>
    <w:rsid w:val="00645C6B"/>
    <w:rsid w:val="00646FC9"/>
    <w:rsid w:val="00674F06"/>
    <w:rsid w:val="006D2D7B"/>
    <w:rsid w:val="007536FF"/>
    <w:rsid w:val="00753B84"/>
    <w:rsid w:val="00756505"/>
    <w:rsid w:val="00767888"/>
    <w:rsid w:val="00791DA3"/>
    <w:rsid w:val="007A18CD"/>
    <w:rsid w:val="007D0769"/>
    <w:rsid w:val="007D0CB8"/>
    <w:rsid w:val="00813A0E"/>
    <w:rsid w:val="008409DD"/>
    <w:rsid w:val="00844B4A"/>
    <w:rsid w:val="008475BB"/>
    <w:rsid w:val="008572D0"/>
    <w:rsid w:val="00886C65"/>
    <w:rsid w:val="00907385"/>
    <w:rsid w:val="009353A3"/>
    <w:rsid w:val="00937B2B"/>
    <w:rsid w:val="00977B69"/>
    <w:rsid w:val="00980B1C"/>
    <w:rsid w:val="00981303"/>
    <w:rsid w:val="009A0279"/>
    <w:rsid w:val="009A1585"/>
    <w:rsid w:val="009A5333"/>
    <w:rsid w:val="009E1139"/>
    <w:rsid w:val="009F18FE"/>
    <w:rsid w:val="009F51DD"/>
    <w:rsid w:val="00A021D3"/>
    <w:rsid w:val="00A21A79"/>
    <w:rsid w:val="00A71C4E"/>
    <w:rsid w:val="00A91EEF"/>
    <w:rsid w:val="00AA60DE"/>
    <w:rsid w:val="00AB2311"/>
    <w:rsid w:val="00AB3332"/>
    <w:rsid w:val="00AE0C07"/>
    <w:rsid w:val="00AE2B63"/>
    <w:rsid w:val="00AF10F9"/>
    <w:rsid w:val="00B11C87"/>
    <w:rsid w:val="00B21F46"/>
    <w:rsid w:val="00B45955"/>
    <w:rsid w:val="00B477B8"/>
    <w:rsid w:val="00BA13B5"/>
    <w:rsid w:val="00BD7D98"/>
    <w:rsid w:val="00BE29AD"/>
    <w:rsid w:val="00C05847"/>
    <w:rsid w:val="00C11344"/>
    <w:rsid w:val="00C114A7"/>
    <w:rsid w:val="00C74A8B"/>
    <w:rsid w:val="00C80B89"/>
    <w:rsid w:val="00C91C3C"/>
    <w:rsid w:val="00CD13F2"/>
    <w:rsid w:val="00D25B97"/>
    <w:rsid w:val="00D4509A"/>
    <w:rsid w:val="00E17A90"/>
    <w:rsid w:val="00E17C5A"/>
    <w:rsid w:val="00E547E9"/>
    <w:rsid w:val="00E735B0"/>
    <w:rsid w:val="00EA20CA"/>
    <w:rsid w:val="00EC2F4A"/>
    <w:rsid w:val="00EF142F"/>
    <w:rsid w:val="00F0445C"/>
    <w:rsid w:val="00F14B2E"/>
    <w:rsid w:val="00F2701F"/>
    <w:rsid w:val="00F433BD"/>
    <w:rsid w:val="00F57B4E"/>
    <w:rsid w:val="00F70E08"/>
    <w:rsid w:val="00F75167"/>
    <w:rsid w:val="00F81E68"/>
    <w:rsid w:val="00F9717F"/>
    <w:rsid w:val="00FA149A"/>
    <w:rsid w:val="00FA5BE3"/>
    <w:rsid w:val="00FA5C7A"/>
    <w:rsid w:val="00FC6141"/>
    <w:rsid w:val="00FF2E48"/>
    <w:rsid w:val="00FF6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70011"/>
  <w15:docId w15:val="{31BEE157-3F03-4BE1-8E23-0D72E3ED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3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03D"/>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basedOn w:val="Normal"/>
    <w:next w:val="Normal"/>
    <w:qFormat/>
    <w:pPr>
      <w:keepNext/>
      <w:outlineLvl w:val="1"/>
    </w:pPr>
    <w:rPr>
      <w:rFonts w:eastAsia="Times" w:cs="Arial"/>
      <w:b/>
      <w:bCs/>
      <w:color w:val="0000FF"/>
      <w:szCs w:val="20"/>
      <w:lang w:eastAsia="en-US"/>
    </w:rPr>
  </w:style>
  <w:style w:type="paragraph" w:styleId="Heading3">
    <w:name w:val="heading 3"/>
    <w:basedOn w:val="Normal"/>
    <w:next w:val="Normal"/>
    <w:qFormat/>
    <w:pPr>
      <w:keepNext/>
      <w:jc w:val="center"/>
      <w:outlineLvl w:val="2"/>
    </w:pPr>
    <w:rPr>
      <w:b/>
      <w:bCs/>
      <w:color w:val="B20246"/>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bCs/>
      <w:color w:val="B20246"/>
    </w:rPr>
  </w:style>
  <w:style w:type="paragraph" w:styleId="Heading6">
    <w:name w:val="heading 6"/>
    <w:basedOn w:val="Normal"/>
    <w:next w:val="Normal"/>
    <w:qFormat/>
    <w:pPr>
      <w:keepNext/>
      <w:spacing w:line="360" w:lineRule="auto"/>
      <w:outlineLvl w:val="5"/>
    </w:pPr>
    <w:rPr>
      <w:b/>
      <w:bCs/>
    </w:rPr>
  </w:style>
  <w:style w:type="paragraph" w:styleId="Heading8">
    <w:name w:val="heading 8"/>
    <w:basedOn w:val="Normal"/>
    <w:next w:val="Normal"/>
    <w:qFormat/>
    <w:pPr>
      <w:keepNext/>
      <w:outlineLvl w:val="7"/>
    </w:pPr>
    <w:rPr>
      <w:rFonts w:cs="Arial"/>
      <w:b/>
      <w:bCs/>
      <w:color w:val="B202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Default">
    <w:name w:val="Default"/>
    <w:pPr>
      <w:autoSpaceDE w:val="0"/>
      <w:autoSpaceDN w:val="0"/>
      <w:adjustRightInd w:val="0"/>
    </w:pPr>
    <w:rPr>
      <w:rFonts w:ascii="GMEBPB+Arial,Bold" w:hAnsi="GMEBPB+Arial,Bold"/>
      <w:color w:val="000000"/>
      <w:szCs w:val="24"/>
      <w:lang w:val="en-US" w:eastAsia="en-US"/>
    </w:rPr>
  </w:style>
  <w:style w:type="paragraph" w:styleId="BodyText2">
    <w:name w:val="Body Text 2"/>
    <w:basedOn w:val="Normal"/>
    <w:pPr>
      <w:spacing w:before="120" w:after="120"/>
      <w:jc w:val="both"/>
    </w:pPr>
    <w:rPr>
      <w:rFonts w:ascii="Arial (W1)" w:hAnsi="Arial (W1)" w:cs="Arial"/>
      <w:sz w:val="20"/>
      <w:szCs w:val="20"/>
      <w:lang w:eastAsia="en-US"/>
    </w:rPr>
  </w:style>
  <w:style w:type="character" w:styleId="Hyperlink">
    <w:name w:val="Hyperlink"/>
    <w:uiPriority w:val="99"/>
    <w:unhideWhenUsed/>
    <w:rPr>
      <w:color w:val="0000FF"/>
      <w:u w:val="single"/>
    </w:rPr>
  </w:style>
  <w:style w:type="paragraph" w:styleId="BodyText">
    <w:name w:val="Body Text"/>
    <w:basedOn w:val="Normal"/>
    <w:pPr>
      <w:jc w:val="center"/>
    </w:pPr>
  </w:style>
  <w:style w:type="character" w:styleId="Strong">
    <w:name w:val="Strong"/>
    <w:qFormat/>
    <w:rPr>
      <w:b/>
      <w:bCs/>
    </w:rPr>
  </w:style>
  <w:style w:type="character" w:styleId="PageNumber">
    <w:name w:val="page number"/>
    <w:basedOn w:val="DefaultParagraphFont"/>
    <w:rsid w:val="00107EED"/>
  </w:style>
  <w:style w:type="character" w:customStyle="1" w:styleId="FooterChar">
    <w:name w:val="Footer Char"/>
    <w:basedOn w:val="DefaultParagraphFont"/>
    <w:link w:val="Footer"/>
    <w:uiPriority w:val="99"/>
    <w:rsid w:val="00107EED"/>
  </w:style>
  <w:style w:type="paragraph" w:styleId="BodyTextIndent3">
    <w:name w:val="Body Text Indent 3"/>
    <w:basedOn w:val="Normal"/>
    <w:link w:val="BodyTextIndent3Char"/>
    <w:rsid w:val="009353A3"/>
    <w:pPr>
      <w:spacing w:after="120"/>
      <w:ind w:left="283"/>
    </w:pPr>
    <w:rPr>
      <w:sz w:val="16"/>
      <w:szCs w:val="16"/>
    </w:rPr>
  </w:style>
  <w:style w:type="character" w:customStyle="1" w:styleId="BodyTextIndent3Char">
    <w:name w:val="Body Text Indent 3 Char"/>
    <w:basedOn w:val="DefaultParagraphFont"/>
    <w:link w:val="BodyTextIndent3"/>
    <w:rsid w:val="009353A3"/>
    <w:rPr>
      <w:sz w:val="16"/>
      <w:szCs w:val="16"/>
    </w:rPr>
  </w:style>
  <w:style w:type="paragraph" w:styleId="ListParagraph">
    <w:name w:val="List Paragraph"/>
    <w:basedOn w:val="Normal"/>
    <w:uiPriority w:val="34"/>
    <w:qFormat/>
    <w:rsid w:val="009353A3"/>
    <w:pPr>
      <w:ind w:left="720"/>
    </w:pPr>
    <w:rPr>
      <w:rFonts w:ascii="Calibri" w:eastAsia="Calibri" w:hAnsi="Calibri"/>
      <w:sz w:val="22"/>
      <w:szCs w:val="22"/>
      <w:lang w:eastAsia="en-US"/>
    </w:rPr>
  </w:style>
  <w:style w:type="paragraph" w:styleId="TOC1">
    <w:name w:val="toc 1"/>
    <w:basedOn w:val="Normal"/>
    <w:next w:val="Normal"/>
    <w:uiPriority w:val="39"/>
    <w:rsid w:val="00937B2B"/>
    <w:pPr>
      <w:tabs>
        <w:tab w:val="left" w:pos="709"/>
        <w:tab w:val="right" w:leader="dot" w:pos="9072"/>
      </w:tabs>
      <w:spacing w:line="300" w:lineRule="atLeast"/>
    </w:pPr>
    <w:rPr>
      <w:szCs w:val="22"/>
      <w:lang w:eastAsia="en-US"/>
    </w:rPr>
  </w:style>
  <w:style w:type="paragraph" w:styleId="BalloonText">
    <w:name w:val="Balloon Text"/>
    <w:basedOn w:val="Normal"/>
    <w:link w:val="BalloonTextChar"/>
    <w:uiPriority w:val="99"/>
    <w:semiHidden/>
    <w:unhideWhenUsed/>
    <w:rsid w:val="009813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303"/>
    <w:rPr>
      <w:rFonts w:ascii="Segoe UI" w:hAnsi="Segoe UI" w:cs="Segoe UI"/>
      <w:sz w:val="18"/>
      <w:szCs w:val="18"/>
    </w:rPr>
  </w:style>
  <w:style w:type="table" w:styleId="TableGrid">
    <w:name w:val="Table Grid"/>
    <w:basedOn w:val="TableNormal"/>
    <w:uiPriority w:val="59"/>
    <w:rsid w:val="00C11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232977">
      <w:bodyDiv w:val="1"/>
      <w:marLeft w:val="0"/>
      <w:marRight w:val="0"/>
      <w:marTop w:val="0"/>
      <w:marBottom w:val="0"/>
      <w:divBdr>
        <w:top w:val="none" w:sz="0" w:space="0" w:color="auto"/>
        <w:left w:val="none" w:sz="0" w:space="0" w:color="auto"/>
        <w:bottom w:val="none" w:sz="0" w:space="0" w:color="auto"/>
        <w:right w:val="none" w:sz="0" w:space="0" w:color="auto"/>
      </w:divBdr>
    </w:div>
    <w:div w:id="1845046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mmercialandprocurement@somerset.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oleman\AppData\Local\Microsoft\Windows\INetCache\Content.Outlook\KKIEV7GE\Part%20D%20Price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50B2D52D392934F8B6A327FED8BA38E" ma:contentTypeVersion="11" ma:contentTypeDescription="Create a new document." ma:contentTypeScope="" ma:versionID="282fada6e1feadbe5e379b9a86c52ff9">
  <xsd:schema xmlns:xsd="http://www.w3.org/2001/XMLSchema" xmlns:xs="http://www.w3.org/2001/XMLSchema" xmlns:p="http://schemas.microsoft.com/office/2006/metadata/properties" xmlns:ns2="c425e695-05d5-48e0-9378-408374926610" xmlns:ns3="55ff6d96-c787-4a6d-846f-dbde45e0fc81" targetNamespace="http://schemas.microsoft.com/office/2006/metadata/properties" ma:root="true" ma:fieldsID="1e1658c02708223c43e7ec94062c4b5f" ns2:_="" ns3:_="">
    <xsd:import namespace="c425e695-05d5-48e0-9378-408374926610"/>
    <xsd:import namespace="55ff6d96-c787-4a6d-846f-dbde45e0fc81"/>
    <xsd:element name="properties">
      <xsd:complexType>
        <xsd:sequence>
          <xsd:element name="documentManagement">
            <xsd:complexType>
              <xsd:all>
                <xsd:element ref="ns2:Archive" minOccurs="0"/>
                <xsd:element ref="ns2:Project_x0020_Name" minOccurs="0"/>
                <xsd:element ref="ns2:Project_x0020_Name_x003a_Project_x0020_Referenc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5e695-05d5-48e0-9378-408374926610"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Project_x0020_Name" ma:index="9" nillable="true" ma:displayName="Project Name" ma:indexed="true" ma:list="{e16cd472-f542-45d2-9597-0ef53e46dfba}" ma:internalName="Project_x0020_Name" ma:showField="Title">
      <xsd:simpleType>
        <xsd:restriction base="dms:Lookup"/>
      </xsd:simpleType>
    </xsd:element>
    <xsd:element name="Project_x0020_Name_x003a_Project_x0020_Reference" ma:index="10" nillable="true" ma:displayName="Project Reference" ma:list="{e16cd472-f542-45d2-9597-0ef53e46dfba}" ma:internalName="Project_x0020_Name_x003a_Project_x0020_Reference" ma:readOnly="true" ma:showField="ProjectRef" ma:web="55ff6d96-c787-4a6d-846f-dbde45e0fc81">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ff6d96-c787-4a6d-846f-dbde45e0fc8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Archive xmlns="c425e695-05d5-48e0-9378-408374926610">false</Archive>
    <Project_x0020_Name xmlns="c425e695-05d5-48e0-9378-408374926610" xsi:nil="true"/>
  </documentManagement>
</p:properties>
</file>

<file path=customXml/itemProps1.xml><?xml version="1.0" encoding="utf-8"?>
<ds:datastoreItem xmlns:ds="http://schemas.openxmlformats.org/officeDocument/2006/customXml" ds:itemID="{852E426A-E469-40CF-ADFC-2D4B3AE1B70A}">
  <ds:schemaRefs>
    <ds:schemaRef ds:uri="Microsoft.SharePoint.Taxonomy.ContentTypeSync"/>
  </ds:schemaRefs>
</ds:datastoreItem>
</file>

<file path=customXml/itemProps2.xml><?xml version="1.0" encoding="utf-8"?>
<ds:datastoreItem xmlns:ds="http://schemas.openxmlformats.org/officeDocument/2006/customXml" ds:itemID="{522AF701-9669-4780-90AC-AB77B9E8F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5e695-05d5-48e0-9378-408374926610"/>
    <ds:schemaRef ds:uri="55ff6d96-c787-4a6d-846f-dbde45e0f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EF5347-0422-4FDB-A9C7-C2975442A244}">
  <ds:schemaRefs>
    <ds:schemaRef ds:uri="http://schemas.microsoft.com/sharepoint/v3/contenttype/forms"/>
  </ds:schemaRefs>
</ds:datastoreItem>
</file>

<file path=customXml/itemProps4.xml><?xml version="1.0" encoding="utf-8"?>
<ds:datastoreItem xmlns:ds="http://schemas.openxmlformats.org/officeDocument/2006/customXml" ds:itemID="{DE19554D-2FF1-4A38-BA45-F721704A567D}">
  <ds:schemaRefs>
    <ds:schemaRef ds:uri="http://schemas.openxmlformats.org/officeDocument/2006/bibliography"/>
  </ds:schemaRefs>
</ds:datastoreItem>
</file>

<file path=customXml/itemProps5.xml><?xml version="1.0" encoding="utf-8"?>
<ds:datastoreItem xmlns:ds="http://schemas.openxmlformats.org/officeDocument/2006/customXml" ds:itemID="{078310A4-53D5-4482-B878-F22E1EB85A1B}">
  <ds:schemaRefs>
    <ds:schemaRef ds:uri="http://schemas.microsoft.com/office/2006/metadata/properties"/>
    <ds:schemaRef ds:uri="http://schemas.microsoft.com/office/infopath/2007/PartnerControls"/>
    <ds:schemaRef ds:uri="c425e695-05d5-48e0-9378-408374926610"/>
  </ds:schemaRefs>
</ds:datastoreItem>
</file>

<file path=docProps/app.xml><?xml version="1.0" encoding="utf-8"?>
<Properties xmlns="http://schemas.openxmlformats.org/officeDocument/2006/extended-properties" xmlns:vt="http://schemas.openxmlformats.org/officeDocument/2006/docPropsVTypes">
  <Template>Part D Price_.dotx</Template>
  <TotalTime>33</TotalTime>
  <Pages>1</Pages>
  <Words>731</Words>
  <Characters>4172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4894</CharactersWithSpaces>
  <SharedDoc>false</SharedDoc>
  <HLinks>
    <vt:vector size="24" baseType="variant">
      <vt:variant>
        <vt:i4>2621447</vt:i4>
      </vt:variant>
      <vt:variant>
        <vt:i4>17</vt:i4>
      </vt:variant>
      <vt:variant>
        <vt:i4>0</vt:i4>
      </vt:variant>
      <vt:variant>
        <vt:i4>5</vt:i4>
      </vt:variant>
      <vt:variant>
        <vt:lpwstr/>
      </vt:variant>
      <vt:variant>
        <vt:lpwstr>_Toc6483982</vt:lpwstr>
      </vt:variant>
      <vt:variant>
        <vt:i4>2621447</vt:i4>
      </vt:variant>
      <vt:variant>
        <vt:i4>11</vt:i4>
      </vt:variant>
      <vt:variant>
        <vt:i4>0</vt:i4>
      </vt:variant>
      <vt:variant>
        <vt:i4>5</vt:i4>
      </vt:variant>
      <vt:variant>
        <vt:lpwstr/>
      </vt:variant>
      <vt:variant>
        <vt:lpwstr>_Toc6483981</vt:lpwstr>
      </vt:variant>
      <vt:variant>
        <vt:i4>2621447</vt:i4>
      </vt:variant>
      <vt:variant>
        <vt:i4>5</vt:i4>
      </vt:variant>
      <vt:variant>
        <vt:i4>0</vt:i4>
      </vt:variant>
      <vt:variant>
        <vt:i4>5</vt:i4>
      </vt:variant>
      <vt:variant>
        <vt:lpwstr/>
      </vt:variant>
      <vt:variant>
        <vt:lpwstr>_Toc6483980</vt:lpwstr>
      </vt:variant>
      <vt:variant>
        <vt:i4>4653097</vt:i4>
      </vt:variant>
      <vt:variant>
        <vt:i4>0</vt:i4>
      </vt:variant>
      <vt:variant>
        <vt:i4>0</vt:i4>
      </vt:variant>
      <vt:variant>
        <vt:i4>5</vt:i4>
      </vt:variant>
      <vt:variant>
        <vt:lpwstr>mailto:commercialandprocurement@somerset.gov.uk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Coleman</dc:creator>
  <cp:keywords/>
  <cp:lastModifiedBy>Gary Coleman</cp:lastModifiedBy>
  <cp:revision>34</cp:revision>
  <cp:lastPrinted>2017-07-29T01:07:00Z</cp:lastPrinted>
  <dcterms:created xsi:type="dcterms:W3CDTF">2020-07-28T03:40:00Z</dcterms:created>
  <dcterms:modified xsi:type="dcterms:W3CDTF">2020-07-30T21:58:00Z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0x010100550B2D52D392934F8B6A327FED8BA38E</vt:lpwstr>
  </property>
  <property fmtid="{D5CDD505-2E9C-101B-9397-08002B2CF9AE}" pid="3" name="MSIP_Label_c5c0d0d3-04ad-4ff8-8590-200149d25805_Enabled">
    <vt:lpwstr>true</vt:lpwstr>
  </property>
  <property fmtid="{D5CDD505-2E9C-101B-9397-08002B2CF9AE}" pid="4" name="MSIP_Label_c5c0d0d3-04ad-4ff8-8590-200149d25805_SetDate">
    <vt:lpwstr>2020-01-14T15:43:20Z</vt:lpwstr>
  </property>
  <property fmtid="{D5CDD505-2E9C-101B-9397-08002B2CF9AE}" pid="5" name="MSIP_Label_c5c0d0d3-04ad-4ff8-8590-200149d25805_Method">
    <vt:lpwstr>Privileged</vt:lpwstr>
  </property>
  <property fmtid="{D5CDD505-2E9C-101B-9397-08002B2CF9AE}" pid="6" name="MSIP_Label_c5c0d0d3-04ad-4ff8-8590-200149d25805_Name">
    <vt:lpwstr>Unclassified</vt:lpwstr>
  </property>
  <property fmtid="{D5CDD505-2E9C-101B-9397-08002B2CF9AE}" pid="7" name="MSIP_Label_c5c0d0d3-04ad-4ff8-8590-200149d25805_SiteId">
    <vt:lpwstr>b524f606-f77a-4aa2-8da2-fe70343b0cce</vt:lpwstr>
  </property>
  <property fmtid="{D5CDD505-2E9C-101B-9397-08002B2CF9AE}" pid="8" name="MSIP_Label_c5c0d0d3-04ad-4ff8-8590-200149d25805_ActionId">
    <vt:lpwstr>864c5d78-2acd-474e-924e-00008856f643</vt:lpwstr>
  </property>
  <property fmtid="{D5CDD505-2E9C-101B-9397-08002B2CF9AE}" pid="9" name="MSIP_Label_c5c0d0d3-04ad-4ff8-8590-200149d25805_ContentBits">
    <vt:lpwstr>2</vt:lpwstr>
  </property>
</Properties>
</file>