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08E59511">
            <wp:simplePos x="0" y="0"/>
            <wp:positionH relativeFrom="page">
              <wp:align>right</wp:align>
            </wp:positionH>
            <wp:positionV relativeFrom="paragraph">
              <wp:posOffset>-899160</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4A94E415" w:rsidR="00D674D9" w:rsidRPr="004106B7" w:rsidRDefault="00D674D9"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4A94E415" w:rsidR="00D674D9" w:rsidRPr="004106B7" w:rsidRDefault="00D674D9"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321F8275" w14:textId="77777777" w:rsidR="000A795C" w:rsidRDefault="000A795C"/>
    <w:p w14:paraId="2D4B370A" w14:textId="77777777" w:rsidR="003747AF" w:rsidRDefault="003747AF" w:rsidP="003747AF">
      <w:pPr>
        <w:rPr>
          <w:rFonts w:ascii="Arial" w:eastAsia="Times New Roman" w:hAnsi="Arial" w:cs="Arial"/>
          <w:b/>
          <w:sz w:val="36"/>
          <w:szCs w:val="36"/>
          <w:lang w:eastAsia="en-GB"/>
        </w:rPr>
      </w:pPr>
      <w:bookmarkStart w:id="0" w:name="_Hlk5032874"/>
      <w:r>
        <w:rPr>
          <w:rFonts w:ascii="Arial" w:eastAsia="Times New Roman" w:hAnsi="Arial" w:cs="Arial"/>
          <w:b/>
          <w:sz w:val="36"/>
          <w:szCs w:val="36"/>
          <w:lang w:eastAsia="en-GB"/>
        </w:rPr>
        <w:t>Kennelling, Collection and Handling of Stray Dogs</w:t>
      </w:r>
      <w:bookmarkEnd w:id="0"/>
    </w:p>
    <w:p w14:paraId="3BFF0C18" w14:textId="77777777" w:rsidR="00971835" w:rsidRPr="00A21B86" w:rsidRDefault="00971835" w:rsidP="00971835">
      <w:pPr>
        <w:rPr>
          <w:rFonts w:ascii="Arial" w:eastAsia="Times New Roman" w:hAnsi="Arial" w:cs="Times New Roman"/>
          <w:b/>
          <w:szCs w:val="36"/>
          <w:lang w:eastAsia="en-GB"/>
        </w:rPr>
      </w:pPr>
    </w:p>
    <w:p w14:paraId="427FB96E" w14:textId="77777777" w:rsidR="00971835" w:rsidRPr="00B8621D" w:rsidRDefault="00971835" w:rsidP="00971835">
      <w:pPr>
        <w:rPr>
          <w:rFonts w:ascii="Arial" w:eastAsia="Times New Roman" w:hAnsi="Arial" w:cs="Times New Roman"/>
          <w:b/>
          <w:szCs w:val="36"/>
          <w:lang w:eastAsia="en-GB"/>
        </w:rPr>
      </w:pPr>
      <w:r w:rsidRPr="00B8621D">
        <w:rPr>
          <w:rFonts w:ascii="Arial" w:eastAsia="Times New Roman" w:hAnsi="Arial" w:cs="Times New Roman"/>
          <w:b/>
          <w:szCs w:val="36"/>
          <w:lang w:eastAsia="en-GB"/>
        </w:rPr>
        <w:t xml:space="preserve">Commencing: </w:t>
      </w:r>
      <w:r w:rsidRPr="00B8621D">
        <w:rPr>
          <w:rFonts w:ascii="Arial" w:eastAsia="Times New Roman" w:hAnsi="Arial" w:cs="Times New Roman"/>
          <w:szCs w:val="36"/>
          <w:lang w:eastAsia="en-GB"/>
        </w:rPr>
        <w:t>1 September 2019</w:t>
      </w:r>
    </w:p>
    <w:p w14:paraId="38F97A17" w14:textId="49B05952" w:rsidR="00971835" w:rsidRPr="00B8621D" w:rsidRDefault="00971835" w:rsidP="00971835">
      <w:pPr>
        <w:rPr>
          <w:rFonts w:ascii="Arial" w:eastAsia="Times New Roman" w:hAnsi="Arial" w:cs="Times New Roman"/>
          <w:b/>
          <w:szCs w:val="36"/>
          <w:lang w:eastAsia="en-GB"/>
        </w:rPr>
      </w:pPr>
    </w:p>
    <w:p w14:paraId="55CDA8FC" w14:textId="77777777" w:rsidR="00971835" w:rsidRPr="00B8621D" w:rsidRDefault="00971835" w:rsidP="00971835">
      <w:pPr>
        <w:rPr>
          <w:rFonts w:ascii="Arial" w:eastAsia="Times New Roman" w:hAnsi="Arial" w:cs="Times New Roman"/>
          <w:szCs w:val="36"/>
          <w:lang w:eastAsia="en-GB"/>
        </w:rPr>
      </w:pPr>
      <w:r w:rsidRPr="00B8621D">
        <w:rPr>
          <w:rFonts w:ascii="Arial" w:eastAsia="Times New Roman" w:hAnsi="Arial" w:cs="Times New Roman"/>
          <w:b/>
          <w:szCs w:val="36"/>
          <w:lang w:eastAsia="en-GB"/>
        </w:rPr>
        <w:t xml:space="preserve">Contract Term: </w:t>
      </w:r>
      <w:r w:rsidRPr="00B8621D">
        <w:rPr>
          <w:rFonts w:ascii="Arial" w:eastAsia="Times New Roman" w:hAnsi="Arial" w:cs="Times New Roman"/>
          <w:szCs w:val="36"/>
          <w:lang w:eastAsia="en-GB"/>
        </w:rPr>
        <w:t>5 years + 2 years</w:t>
      </w:r>
    </w:p>
    <w:p w14:paraId="4DD8A336" w14:textId="77777777" w:rsidR="00971835" w:rsidRPr="00D674D9" w:rsidRDefault="00971835" w:rsidP="00971835">
      <w:pPr>
        <w:rPr>
          <w:rFonts w:ascii="Arial" w:eastAsia="Times New Roman" w:hAnsi="Arial" w:cs="Times New Roman"/>
          <w:szCs w:val="36"/>
          <w:lang w:eastAsia="en-GB"/>
        </w:rPr>
      </w:pPr>
    </w:p>
    <w:p w14:paraId="0AFA3C64" w14:textId="229EAA40" w:rsidR="00971835" w:rsidRPr="00D674D9" w:rsidRDefault="00971835" w:rsidP="00971835">
      <w:pPr>
        <w:rPr>
          <w:rFonts w:ascii="Arial" w:eastAsia="Times New Roman" w:hAnsi="Arial" w:cs="Times New Roman"/>
          <w:szCs w:val="36"/>
          <w:lang w:eastAsia="en-GB"/>
        </w:rPr>
      </w:pPr>
      <w:r w:rsidRPr="00D674D9">
        <w:rPr>
          <w:rFonts w:ascii="Arial" w:eastAsia="Times New Roman" w:hAnsi="Arial" w:cs="Times New Roman"/>
          <w:b/>
          <w:szCs w:val="36"/>
          <w:lang w:eastAsia="en-GB"/>
        </w:rPr>
        <w:t xml:space="preserve">Please submit by: </w:t>
      </w:r>
      <w:r w:rsidRPr="00D674D9">
        <w:rPr>
          <w:rFonts w:ascii="Arial" w:eastAsia="Times New Roman" w:hAnsi="Arial" w:cs="Times New Roman"/>
          <w:szCs w:val="36"/>
          <w:lang w:eastAsia="en-GB"/>
        </w:rPr>
        <w:t xml:space="preserve">13:00 on </w:t>
      </w:r>
      <w:r w:rsidR="00755C61" w:rsidRPr="00D674D9">
        <w:rPr>
          <w:rFonts w:ascii="Arial" w:eastAsia="Times New Roman" w:hAnsi="Arial" w:cs="Times New Roman"/>
          <w:szCs w:val="36"/>
          <w:lang w:eastAsia="en-GB"/>
        </w:rPr>
        <w:t>17</w:t>
      </w:r>
      <w:r w:rsidRPr="00D674D9">
        <w:rPr>
          <w:rFonts w:ascii="Arial" w:eastAsia="Times New Roman" w:hAnsi="Arial" w:cs="Times New Roman"/>
          <w:szCs w:val="36"/>
          <w:lang w:eastAsia="en-GB"/>
        </w:rPr>
        <w:t xml:space="preserve"> July</w:t>
      </w:r>
      <w:r w:rsidR="00755C61" w:rsidRPr="00D674D9">
        <w:rPr>
          <w:rFonts w:ascii="Arial" w:eastAsia="Times New Roman" w:hAnsi="Arial" w:cs="Times New Roman"/>
          <w:szCs w:val="36"/>
          <w:lang w:eastAsia="en-GB"/>
        </w:rPr>
        <w:t xml:space="preserve"> 2019</w:t>
      </w:r>
    </w:p>
    <w:p w14:paraId="7EC246ED" w14:textId="77777777" w:rsidR="00A972B9" w:rsidRDefault="00A972B9" w:rsidP="00A972B9">
      <w:pPr>
        <w:rPr>
          <w:rFonts w:ascii="Arial" w:eastAsia="Times New Roman" w:hAnsi="Arial" w:cs="Times New Roman"/>
          <w:color w:val="0070C0"/>
          <w:szCs w:val="36"/>
          <w:lang w:eastAsia="en-GB"/>
        </w:rPr>
      </w:pPr>
    </w:p>
    <w:p w14:paraId="7E27EDA7" w14:textId="77777777" w:rsidR="00A972B9" w:rsidRPr="00A21B86" w:rsidRDefault="00A972B9" w:rsidP="00A972B9">
      <w:pPr>
        <w:rPr>
          <w:rFonts w:ascii="Arial" w:eastAsia="Times New Roman" w:hAnsi="Arial" w:cs="Times New Roman"/>
          <w:b/>
          <w:szCs w:val="36"/>
          <w:lang w:eastAsia="en-GB"/>
        </w:rPr>
      </w:pPr>
      <w:r w:rsidRPr="00A21B86">
        <w:rPr>
          <w:rFonts w:ascii="Arial" w:eastAsia="Times New Roman" w:hAnsi="Arial" w:cs="Times New Roman"/>
          <w:b/>
          <w:szCs w:val="36"/>
          <w:lang w:eastAsia="en-GB"/>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p>
    <w:p w14:paraId="0B4FA676" w14:textId="77777777" w:rsidR="00A972B9" w:rsidRDefault="00A972B9"/>
    <w:p w14:paraId="0A74CE20" w14:textId="77777777" w:rsidR="009A5912" w:rsidRDefault="009A5912"/>
    <w:p w14:paraId="46FFA911" w14:textId="77777777" w:rsidR="009A5912" w:rsidRPr="009A5912" w:rsidRDefault="009A5912" w:rsidP="009A5912">
      <w:pPr>
        <w:rPr>
          <w:rFonts w:ascii="Arial" w:eastAsia="Times New Roman" w:hAnsi="Arial" w:cs="Arial"/>
          <w:b/>
          <w:sz w:val="36"/>
          <w:szCs w:val="36"/>
          <w:lang w:eastAsia="en-GB"/>
        </w:rPr>
      </w:pPr>
      <w:r w:rsidRPr="009A5912">
        <w:rPr>
          <w:rFonts w:ascii="Arial" w:eastAsia="Times New Roman" w:hAnsi="Arial" w:cs="Arial"/>
          <w:b/>
          <w:sz w:val="36"/>
          <w:szCs w:val="36"/>
          <w:lang w:eastAsia="en-GB"/>
        </w:rPr>
        <w:t>Volume Two</w:t>
      </w:r>
    </w:p>
    <w:p w14:paraId="5905C52B"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Invitation to Tender</w:t>
      </w:r>
    </w:p>
    <w:p w14:paraId="3DC0F6D3" w14:textId="2EC9D153" w:rsidR="001738F2" w:rsidRPr="004D2A31" w:rsidRDefault="001738F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Selection Questionnaire</w:t>
      </w:r>
    </w:p>
    <w:p w14:paraId="76B8D940" w14:textId="2C7363FD" w:rsidR="004D2A31" w:rsidRPr="004D2A31" w:rsidRDefault="004D2A31"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Quality Submission</w:t>
      </w:r>
    </w:p>
    <w:p w14:paraId="4D69F436"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Form of Tender Letter</w:t>
      </w:r>
    </w:p>
    <w:p w14:paraId="2B80BB3F" w14:textId="049C2EB7" w:rsidR="004D2A31"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Conditions of Tender</w:t>
      </w:r>
    </w:p>
    <w:p w14:paraId="1CF0E2DD"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Specification</w:t>
      </w:r>
    </w:p>
    <w:p w14:paraId="2E283B06" w14:textId="2FA9BB1F" w:rsidR="00D6004B" w:rsidRPr="00604721" w:rsidRDefault="00D6004B" w:rsidP="00D6004B">
      <w:pPr>
        <w:rPr>
          <w:rFonts w:ascii="Arial" w:eastAsia="Times New Roman" w:hAnsi="Arial" w:cs="Arial"/>
          <w:color w:val="0070C0"/>
          <w:sz w:val="32"/>
          <w:szCs w:val="36"/>
          <w:lang w:eastAsia="en-GB"/>
        </w:rPr>
      </w:pPr>
    </w:p>
    <w:p w14:paraId="3E1452C7" w14:textId="77777777" w:rsidR="009A5912" w:rsidRDefault="009A5912"/>
    <w:p w14:paraId="15CB58B2" w14:textId="77777777" w:rsidR="009A5912" w:rsidRDefault="009A5912"/>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77777777" w:rsidR="009A5912" w:rsidRDefault="009A5912"/>
    <w:p w14:paraId="60186072" w14:textId="168D2BAB" w:rsidR="009A5912" w:rsidRDefault="009A5912"/>
    <w:p w14:paraId="40D109C0" w14:textId="2E6FE14B" w:rsidR="0099365F" w:rsidRDefault="0099365F"/>
    <w:p w14:paraId="1522CC38" w14:textId="73014F3E" w:rsidR="0099365F" w:rsidRDefault="0099365F"/>
    <w:p w14:paraId="1449E1A1" w14:textId="7161AABD" w:rsidR="0099365F" w:rsidRDefault="0099365F"/>
    <w:p w14:paraId="4ADFF8EA" w14:textId="77777777" w:rsidR="0099365F" w:rsidRDefault="0099365F"/>
    <w:p w14:paraId="2238ED14" w14:textId="77777777" w:rsidR="009A5912" w:rsidRDefault="009A5912"/>
    <w:p w14:paraId="67649D1B" w14:textId="77777777" w:rsidR="00C16D43" w:rsidRDefault="00C16D43" w:rsidP="004D2A31"/>
    <w:p w14:paraId="0F272CEF" w14:textId="77777777" w:rsidR="004D2A31" w:rsidRPr="004D2A31" w:rsidRDefault="004D2A31" w:rsidP="004D2A31">
      <w:pPr>
        <w:rPr>
          <w:rFonts w:ascii="Arial" w:hAnsi="Arial" w:cs="Arial"/>
          <w:b/>
        </w:rPr>
      </w:pPr>
      <w:r w:rsidRPr="004D2A31">
        <w:rPr>
          <w:rFonts w:ascii="Arial" w:hAnsi="Arial" w:cs="Arial"/>
          <w:b/>
        </w:rPr>
        <w:lastRenderedPageBreak/>
        <w:t>Contents</w:t>
      </w:r>
    </w:p>
    <w:p w14:paraId="6CF37AD4" w14:textId="77777777" w:rsidR="004D2A31" w:rsidRPr="004D2A31" w:rsidRDefault="004D2A31" w:rsidP="004D2A31">
      <w:pPr>
        <w:rPr>
          <w:rFonts w:ascii="Arial" w:hAnsi="Arial" w:cs="Arial"/>
        </w:rPr>
      </w:pPr>
    </w:p>
    <w:p w14:paraId="6F1BF063" w14:textId="77777777" w:rsidR="004D2A31" w:rsidRPr="004D2A31" w:rsidRDefault="004D2A31" w:rsidP="004D2A31">
      <w:pPr>
        <w:rPr>
          <w:rFonts w:ascii="Arial" w:hAnsi="Arial" w:cs="Arial"/>
        </w:rPr>
      </w:pPr>
    </w:p>
    <w:p w14:paraId="2ADD6CD5" w14:textId="1BED88CC" w:rsidR="004D2A31" w:rsidRPr="00DD13E8" w:rsidRDefault="004D2A31" w:rsidP="004D2A31">
      <w:pPr>
        <w:rPr>
          <w:rFonts w:ascii="Arial" w:hAnsi="Arial" w:cs="Arial"/>
        </w:rPr>
      </w:pPr>
      <w:r>
        <w:rPr>
          <w:rFonts w:ascii="Arial" w:hAnsi="Arial" w:cs="Arial"/>
        </w:rPr>
        <w:t>Invitation to Tender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D13E8">
        <w:rPr>
          <w:rFonts w:ascii="Arial" w:hAnsi="Arial" w:cs="Arial"/>
        </w:rPr>
        <w:tab/>
        <w:t>P</w:t>
      </w:r>
      <w:r w:rsidR="00DD13E8" w:rsidRPr="00DD13E8">
        <w:rPr>
          <w:rFonts w:ascii="Arial" w:hAnsi="Arial" w:cs="Arial"/>
        </w:rPr>
        <w:t>3</w:t>
      </w:r>
    </w:p>
    <w:p w14:paraId="26C54D33" w14:textId="77777777" w:rsidR="004D2A31" w:rsidRPr="00DD13E8" w:rsidRDefault="004D2A31" w:rsidP="004D2A31">
      <w:pPr>
        <w:rPr>
          <w:rFonts w:ascii="Arial" w:hAnsi="Arial" w:cs="Arial"/>
        </w:rPr>
      </w:pPr>
    </w:p>
    <w:p w14:paraId="48E4860F" w14:textId="2AB331A3" w:rsidR="004D2A31" w:rsidRPr="00DD13E8" w:rsidRDefault="004D2A31" w:rsidP="004D2A31">
      <w:pPr>
        <w:rPr>
          <w:rFonts w:ascii="Arial" w:hAnsi="Arial" w:cs="Arial"/>
        </w:rPr>
      </w:pPr>
      <w:r w:rsidRPr="00DD13E8">
        <w:rPr>
          <w:rFonts w:ascii="Arial" w:hAnsi="Arial" w:cs="Arial"/>
        </w:rPr>
        <w:t>Standard Selection Questionnaire Introduction</w:t>
      </w:r>
      <w:r w:rsidRPr="00DD13E8">
        <w:rPr>
          <w:rFonts w:ascii="Arial" w:hAnsi="Arial" w:cs="Arial"/>
        </w:rPr>
        <w:tab/>
      </w:r>
      <w:r w:rsidRPr="00DD13E8">
        <w:rPr>
          <w:rFonts w:ascii="Arial" w:hAnsi="Arial" w:cs="Arial"/>
        </w:rPr>
        <w:tab/>
      </w:r>
      <w:r w:rsidRPr="00DD13E8">
        <w:rPr>
          <w:rFonts w:ascii="Arial" w:hAnsi="Arial" w:cs="Arial"/>
        </w:rPr>
        <w:tab/>
      </w:r>
      <w:r w:rsidRPr="00DD13E8">
        <w:rPr>
          <w:rFonts w:ascii="Arial" w:hAnsi="Arial" w:cs="Arial"/>
        </w:rPr>
        <w:tab/>
        <w:t>P</w:t>
      </w:r>
      <w:r w:rsidR="00DD13E8" w:rsidRPr="00DD13E8">
        <w:rPr>
          <w:rFonts w:ascii="Arial" w:hAnsi="Arial" w:cs="Arial"/>
        </w:rPr>
        <w:t>4</w:t>
      </w:r>
    </w:p>
    <w:p w14:paraId="7EB1521C" w14:textId="276752F1" w:rsidR="009A5912" w:rsidRPr="00DD13E8" w:rsidRDefault="009A5912">
      <w:pPr>
        <w:rPr>
          <w:rFonts w:ascii="Arial" w:hAnsi="Arial" w:cs="Arial"/>
        </w:rPr>
      </w:pPr>
    </w:p>
    <w:p w14:paraId="73A807C3" w14:textId="5FAC3526" w:rsidR="009A5912" w:rsidRPr="00DD13E8" w:rsidRDefault="004D2A31">
      <w:pPr>
        <w:rPr>
          <w:rFonts w:ascii="Arial" w:hAnsi="Arial" w:cs="Arial"/>
        </w:rPr>
      </w:pPr>
      <w:r w:rsidRPr="00DD13E8">
        <w:rPr>
          <w:rFonts w:ascii="Arial" w:hAnsi="Arial" w:cs="Arial"/>
        </w:rPr>
        <w:t xml:space="preserve">Part One – </w:t>
      </w:r>
      <w:r w:rsidR="00C16D43" w:rsidRPr="00DD13E8">
        <w:rPr>
          <w:rFonts w:ascii="Arial" w:hAnsi="Arial" w:cs="Arial"/>
        </w:rPr>
        <w:t>Potential Supplier Information</w:t>
      </w:r>
      <w:r w:rsidR="00C16D43" w:rsidRPr="00DD13E8">
        <w:rPr>
          <w:rFonts w:ascii="Arial" w:hAnsi="Arial" w:cs="Arial"/>
        </w:rPr>
        <w:tab/>
      </w:r>
      <w:r w:rsidR="00C16D43" w:rsidRPr="00DD13E8">
        <w:rPr>
          <w:rFonts w:ascii="Arial" w:hAnsi="Arial" w:cs="Arial"/>
        </w:rPr>
        <w:tab/>
      </w:r>
      <w:r w:rsidR="00C16D43" w:rsidRPr="00DD13E8">
        <w:rPr>
          <w:rFonts w:ascii="Arial" w:hAnsi="Arial" w:cs="Arial"/>
        </w:rPr>
        <w:tab/>
      </w:r>
      <w:r w:rsidR="00C16D43" w:rsidRPr="00DD13E8">
        <w:rPr>
          <w:rFonts w:ascii="Arial" w:hAnsi="Arial" w:cs="Arial"/>
        </w:rPr>
        <w:tab/>
        <w:t>P</w:t>
      </w:r>
      <w:r w:rsidR="00DD13E8" w:rsidRPr="00DD13E8">
        <w:rPr>
          <w:rFonts w:ascii="Arial" w:hAnsi="Arial" w:cs="Arial"/>
        </w:rPr>
        <w:t>7</w:t>
      </w:r>
    </w:p>
    <w:p w14:paraId="5F3772EE" w14:textId="77777777" w:rsidR="004D2A31" w:rsidRPr="00DD13E8" w:rsidRDefault="004D2A31">
      <w:pPr>
        <w:rPr>
          <w:rFonts w:ascii="Arial" w:hAnsi="Arial" w:cs="Arial"/>
        </w:rPr>
      </w:pPr>
    </w:p>
    <w:p w14:paraId="3291A1ED" w14:textId="4FBA6177" w:rsidR="004D2A31" w:rsidRPr="00DD13E8" w:rsidRDefault="004D2A31">
      <w:pPr>
        <w:rPr>
          <w:rFonts w:ascii="Arial" w:hAnsi="Arial" w:cs="Arial"/>
        </w:rPr>
      </w:pPr>
      <w:r w:rsidRPr="00DD13E8">
        <w:rPr>
          <w:rFonts w:ascii="Arial" w:hAnsi="Arial" w:cs="Arial"/>
        </w:rPr>
        <w:t xml:space="preserve">Part Two – </w:t>
      </w:r>
      <w:r w:rsidR="00C16D43" w:rsidRPr="00DD13E8">
        <w:rPr>
          <w:rFonts w:ascii="Arial" w:hAnsi="Arial" w:cs="Arial"/>
        </w:rPr>
        <w:t>Exclusion Grounds</w:t>
      </w:r>
      <w:r w:rsidR="00C16D43" w:rsidRPr="00DD13E8">
        <w:rPr>
          <w:rFonts w:ascii="Arial" w:hAnsi="Arial" w:cs="Arial"/>
        </w:rPr>
        <w:tab/>
      </w:r>
      <w:r w:rsidR="00C16D43" w:rsidRPr="00DD13E8">
        <w:rPr>
          <w:rFonts w:ascii="Arial" w:hAnsi="Arial" w:cs="Arial"/>
        </w:rPr>
        <w:tab/>
      </w:r>
      <w:r w:rsidR="00C16D43" w:rsidRPr="00DD13E8">
        <w:rPr>
          <w:rFonts w:ascii="Arial" w:hAnsi="Arial" w:cs="Arial"/>
        </w:rPr>
        <w:tab/>
      </w:r>
      <w:r w:rsidR="00C16D43" w:rsidRPr="00DD13E8">
        <w:rPr>
          <w:rFonts w:ascii="Arial" w:hAnsi="Arial" w:cs="Arial"/>
        </w:rPr>
        <w:tab/>
      </w:r>
      <w:r w:rsidR="00C16D43" w:rsidRPr="00DD13E8">
        <w:rPr>
          <w:rFonts w:ascii="Arial" w:hAnsi="Arial" w:cs="Arial"/>
        </w:rPr>
        <w:tab/>
      </w:r>
      <w:r w:rsidR="00C16D43" w:rsidRPr="00DD13E8">
        <w:rPr>
          <w:rFonts w:ascii="Arial" w:hAnsi="Arial" w:cs="Arial"/>
        </w:rPr>
        <w:tab/>
        <w:t>P</w:t>
      </w:r>
      <w:r w:rsidR="00DD13E8" w:rsidRPr="00DD13E8">
        <w:rPr>
          <w:rFonts w:ascii="Arial" w:hAnsi="Arial" w:cs="Arial"/>
        </w:rPr>
        <w:t>11</w:t>
      </w:r>
    </w:p>
    <w:p w14:paraId="0676B556" w14:textId="77777777" w:rsidR="004D2A31" w:rsidRPr="00DD13E8" w:rsidRDefault="004D2A31">
      <w:pPr>
        <w:rPr>
          <w:rFonts w:ascii="Arial" w:hAnsi="Arial" w:cs="Arial"/>
        </w:rPr>
      </w:pPr>
    </w:p>
    <w:p w14:paraId="30806C1A" w14:textId="0C9807F4" w:rsidR="004D2A31" w:rsidRPr="00DD13E8" w:rsidRDefault="004D2A31">
      <w:pPr>
        <w:rPr>
          <w:rFonts w:ascii="Arial" w:hAnsi="Arial" w:cs="Arial"/>
        </w:rPr>
      </w:pPr>
      <w:r w:rsidRPr="00DD13E8">
        <w:rPr>
          <w:rFonts w:ascii="Arial" w:hAnsi="Arial" w:cs="Arial"/>
        </w:rPr>
        <w:t xml:space="preserve">Part Three – </w:t>
      </w:r>
      <w:r w:rsidR="00C16D43" w:rsidRPr="00DD13E8">
        <w:rPr>
          <w:rFonts w:ascii="Arial" w:hAnsi="Arial" w:cs="Arial"/>
        </w:rPr>
        <w:t>Selection Questions</w:t>
      </w:r>
      <w:r w:rsidR="00C16D43" w:rsidRPr="00DD13E8">
        <w:rPr>
          <w:rFonts w:ascii="Arial" w:hAnsi="Arial" w:cs="Arial"/>
        </w:rPr>
        <w:tab/>
      </w:r>
      <w:r w:rsidR="00C16D43" w:rsidRPr="00DD13E8">
        <w:rPr>
          <w:rFonts w:ascii="Arial" w:hAnsi="Arial" w:cs="Arial"/>
        </w:rPr>
        <w:tab/>
      </w:r>
      <w:r w:rsidR="00C16D43" w:rsidRPr="00DD13E8">
        <w:rPr>
          <w:rFonts w:ascii="Arial" w:hAnsi="Arial" w:cs="Arial"/>
        </w:rPr>
        <w:tab/>
      </w:r>
      <w:r w:rsidR="00C16D43" w:rsidRPr="00DD13E8">
        <w:rPr>
          <w:rFonts w:ascii="Arial" w:hAnsi="Arial" w:cs="Arial"/>
        </w:rPr>
        <w:tab/>
      </w:r>
      <w:r w:rsidR="00C16D43" w:rsidRPr="00DD13E8">
        <w:rPr>
          <w:rFonts w:ascii="Arial" w:hAnsi="Arial" w:cs="Arial"/>
        </w:rPr>
        <w:tab/>
      </w:r>
      <w:r w:rsidR="00C16D43" w:rsidRPr="00DD13E8">
        <w:rPr>
          <w:rFonts w:ascii="Arial" w:hAnsi="Arial" w:cs="Arial"/>
        </w:rPr>
        <w:tab/>
        <w:t>P</w:t>
      </w:r>
      <w:r w:rsidR="00DD13E8" w:rsidRPr="00DD13E8">
        <w:rPr>
          <w:rFonts w:ascii="Arial" w:hAnsi="Arial" w:cs="Arial"/>
        </w:rPr>
        <w:t>15</w:t>
      </w:r>
    </w:p>
    <w:p w14:paraId="49BFFF68" w14:textId="77777777" w:rsidR="004D2A31" w:rsidRDefault="004D2A31">
      <w:pPr>
        <w:rPr>
          <w:rFonts w:ascii="Arial" w:hAnsi="Arial" w:cs="Arial"/>
        </w:rPr>
      </w:pPr>
    </w:p>
    <w:p w14:paraId="66591997" w14:textId="343D1031" w:rsidR="004D2A31" w:rsidRPr="00DD13E8" w:rsidRDefault="004D2A31">
      <w:pPr>
        <w:rPr>
          <w:rFonts w:ascii="Arial" w:hAnsi="Arial" w:cs="Arial"/>
        </w:rPr>
      </w:pPr>
      <w:r>
        <w:rPr>
          <w:rFonts w:ascii="Arial" w:hAnsi="Arial" w:cs="Arial"/>
        </w:rPr>
        <w:t xml:space="preserve">Part Four – </w:t>
      </w:r>
      <w:r w:rsidR="00C16D43">
        <w:rPr>
          <w:rFonts w:ascii="Arial" w:hAnsi="Arial" w:cs="Arial"/>
        </w:rPr>
        <w:t>Pricing Schedule</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sidRPr="00DD13E8">
        <w:rPr>
          <w:rFonts w:ascii="Arial" w:hAnsi="Arial" w:cs="Arial"/>
        </w:rPr>
        <w:t>P</w:t>
      </w:r>
      <w:r w:rsidR="00DD13E8" w:rsidRPr="00DD13E8">
        <w:rPr>
          <w:rFonts w:ascii="Arial" w:hAnsi="Arial" w:cs="Arial"/>
        </w:rPr>
        <w:t>22</w:t>
      </w:r>
    </w:p>
    <w:p w14:paraId="2F0F5607" w14:textId="77777777" w:rsidR="004D2A31" w:rsidRPr="00DD13E8" w:rsidRDefault="004D2A31">
      <w:pPr>
        <w:rPr>
          <w:rFonts w:ascii="Arial" w:hAnsi="Arial" w:cs="Arial"/>
        </w:rPr>
      </w:pPr>
    </w:p>
    <w:p w14:paraId="03379373" w14:textId="7F5A2F55" w:rsidR="004D2A31" w:rsidRPr="00DD13E8" w:rsidRDefault="004D2A31">
      <w:pPr>
        <w:rPr>
          <w:rFonts w:ascii="Arial" w:hAnsi="Arial" w:cs="Arial"/>
        </w:rPr>
      </w:pPr>
      <w:r w:rsidRPr="00DD13E8">
        <w:rPr>
          <w:rFonts w:ascii="Arial" w:hAnsi="Arial" w:cs="Arial"/>
        </w:rPr>
        <w:t>P</w:t>
      </w:r>
      <w:r w:rsidR="00C16D43" w:rsidRPr="00DD13E8">
        <w:rPr>
          <w:rFonts w:ascii="Arial" w:hAnsi="Arial" w:cs="Arial"/>
        </w:rPr>
        <w:t>art Five – Additional council requirements/certificates</w:t>
      </w:r>
      <w:r w:rsidR="00C16D43" w:rsidRPr="00DD13E8">
        <w:rPr>
          <w:rFonts w:ascii="Arial" w:hAnsi="Arial" w:cs="Arial"/>
        </w:rPr>
        <w:tab/>
      </w:r>
      <w:r w:rsidR="00C16D43" w:rsidRPr="00DD13E8">
        <w:rPr>
          <w:rFonts w:ascii="Arial" w:hAnsi="Arial" w:cs="Arial"/>
        </w:rPr>
        <w:tab/>
        <w:t>P</w:t>
      </w:r>
      <w:r w:rsidR="00DD13E8" w:rsidRPr="00DD13E8">
        <w:rPr>
          <w:rFonts w:ascii="Arial" w:hAnsi="Arial" w:cs="Arial"/>
        </w:rPr>
        <w:t>23</w:t>
      </w:r>
    </w:p>
    <w:p w14:paraId="0661B827" w14:textId="77777777" w:rsidR="004D2A31" w:rsidRDefault="004D2A31" w:rsidP="009A5912">
      <w:pPr>
        <w:tabs>
          <w:tab w:val="left" w:pos="-142"/>
        </w:tabs>
        <w:ind w:left="-142"/>
        <w:rPr>
          <w:rFonts w:ascii="Arial" w:eastAsia="Times New Roman" w:hAnsi="Arial" w:cs="Times New Roman"/>
          <w:b/>
          <w:lang w:eastAsia="en-GB"/>
        </w:rPr>
      </w:pPr>
    </w:p>
    <w:p w14:paraId="6B7B3369" w14:textId="15BAB67C" w:rsidR="00C16D43" w:rsidRDefault="00C16D43" w:rsidP="00C16D43">
      <w:pPr>
        <w:tabs>
          <w:tab w:val="left" w:pos="-142"/>
        </w:tabs>
        <w:rPr>
          <w:rFonts w:ascii="Arial" w:eastAsia="Times New Roman" w:hAnsi="Arial" w:cs="Times New Roman"/>
          <w:b/>
          <w:lang w:eastAsia="en-GB"/>
        </w:rPr>
      </w:pPr>
      <w:r>
        <w:rPr>
          <w:rFonts w:ascii="Arial" w:eastAsia="Times New Roman" w:hAnsi="Arial" w:cs="Times New Roman"/>
          <w:b/>
          <w:lang w:eastAsia="en-GB"/>
        </w:rPr>
        <w:br w:type="page"/>
      </w:r>
    </w:p>
    <w:p w14:paraId="7302CA37" w14:textId="77777777" w:rsidR="00C16D43" w:rsidRDefault="00C16D43" w:rsidP="00C16D43">
      <w:pPr>
        <w:tabs>
          <w:tab w:val="left" w:pos="-142"/>
        </w:tabs>
        <w:rPr>
          <w:rFonts w:ascii="Arial" w:eastAsia="Times New Roman" w:hAnsi="Arial" w:cs="Times New Roman"/>
          <w:b/>
          <w:lang w:eastAsia="en-GB"/>
        </w:rPr>
        <w:sectPr w:rsidR="00C16D43" w:rsidSect="00877CD6">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126330A8" w14:textId="4966421A" w:rsidR="009A5912" w:rsidRPr="009A5912" w:rsidRDefault="009A5912" w:rsidP="00C16D43">
      <w:pPr>
        <w:tabs>
          <w:tab w:val="left" w:pos="-142"/>
        </w:tabs>
        <w:rPr>
          <w:rFonts w:ascii="Arial" w:eastAsia="Times New Roman" w:hAnsi="Arial" w:cs="Times New Roman"/>
          <w:b/>
          <w:lang w:eastAsia="en-GB"/>
        </w:rPr>
      </w:pPr>
      <w:r w:rsidRPr="009A5912">
        <w:rPr>
          <w:rFonts w:ascii="Arial" w:eastAsia="Times New Roman" w:hAnsi="Arial" w:cs="Times New Roman"/>
          <w:b/>
          <w:lang w:eastAsia="en-GB"/>
        </w:rPr>
        <w:lastRenderedPageBreak/>
        <w:t>Invitation to Tender</w:t>
      </w:r>
    </w:p>
    <w:p w14:paraId="024E5B4D" w14:textId="77777777" w:rsidR="009A5912" w:rsidRPr="009A5912" w:rsidRDefault="009A5912" w:rsidP="009A5912">
      <w:pPr>
        <w:rPr>
          <w:rFonts w:ascii="Arial" w:eastAsia="Times New Roman" w:hAnsi="Arial" w:cs="Times New Roman"/>
          <w:b/>
          <w:lang w:eastAsia="en-GB"/>
        </w:rPr>
      </w:pPr>
    </w:p>
    <w:p w14:paraId="354E9451"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Dear Sir, Madam</w:t>
      </w:r>
    </w:p>
    <w:p w14:paraId="229CC96F" w14:textId="77777777" w:rsidR="009A5912" w:rsidRPr="009A5912" w:rsidRDefault="009A5912" w:rsidP="009A5912">
      <w:pPr>
        <w:rPr>
          <w:rFonts w:ascii="Arial" w:eastAsia="Times New Roman" w:hAnsi="Arial" w:cs="Arial"/>
          <w:lang w:eastAsia="en-GB"/>
        </w:rPr>
      </w:pPr>
    </w:p>
    <w:p w14:paraId="73E87147" w14:textId="77777777" w:rsidR="009A5912" w:rsidRPr="009A5912" w:rsidRDefault="009A5912" w:rsidP="009A5912">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374E9559" w14:textId="77777777" w:rsidR="009A5912" w:rsidRPr="009A5912" w:rsidRDefault="009A5912" w:rsidP="009A5912">
      <w:pPr>
        <w:tabs>
          <w:tab w:val="left" w:pos="0"/>
        </w:tabs>
        <w:spacing w:after="120"/>
        <w:jc w:val="both"/>
        <w:rPr>
          <w:rFonts w:ascii="Arial" w:eastAsia="Times New Roman" w:hAnsi="Arial" w:cs="Times New Roman"/>
          <w:sz w:val="16"/>
          <w:szCs w:val="16"/>
          <w:lang w:eastAsia="en-GB"/>
        </w:rPr>
      </w:pPr>
    </w:p>
    <w:p w14:paraId="5CC4482E" w14:textId="585B208F" w:rsidR="009A5912" w:rsidRPr="009A5912" w:rsidRDefault="00C931D1" w:rsidP="009A5912">
      <w:pPr>
        <w:jc w:val="both"/>
        <w:rPr>
          <w:rFonts w:ascii="Arial" w:eastAsia="Times New Roman" w:hAnsi="Arial" w:cs="Arial"/>
          <w:color w:val="000000"/>
          <w:lang w:eastAsia="en-GB"/>
        </w:rPr>
      </w:pPr>
      <w:r>
        <w:rPr>
          <w:rFonts w:ascii="Arial" w:eastAsia="Times New Roman" w:hAnsi="Arial" w:cs="Arial"/>
          <w:color w:val="000000"/>
          <w:lang w:eastAsia="en-GB"/>
        </w:rPr>
        <w:t>The c</w:t>
      </w:r>
      <w:r w:rsidR="009A5912" w:rsidRPr="009A5912">
        <w:rPr>
          <w:rFonts w:ascii="Arial" w:eastAsia="Times New Roman" w:hAnsi="Arial" w:cs="Arial"/>
          <w:color w:val="000000"/>
          <w:lang w:eastAsia="en-GB"/>
        </w:rPr>
        <w:t>ouncil</w:t>
      </w:r>
      <w:r w:rsidR="00E40DC7">
        <w:rPr>
          <w:rFonts w:ascii="Arial" w:eastAsia="Times New Roman" w:hAnsi="Arial" w:cs="Arial"/>
          <w:color w:val="000000"/>
          <w:lang w:eastAsia="en-GB"/>
        </w:rPr>
        <w:t xml:space="preserve"> </w:t>
      </w:r>
      <w:r w:rsidR="009A5912" w:rsidRPr="009A5912">
        <w:rPr>
          <w:rFonts w:ascii="Arial" w:eastAsia="Times New Roman" w:hAnsi="Arial" w:cs="Arial"/>
          <w:color w:val="000000"/>
          <w:lang w:eastAsia="en-GB"/>
        </w:rPr>
        <w:t>is aiming to seek tenders for</w:t>
      </w:r>
      <w:r w:rsidR="00971835">
        <w:rPr>
          <w:rFonts w:ascii="Arial" w:eastAsia="Times New Roman" w:hAnsi="Arial" w:cs="Arial"/>
          <w:color w:val="000000"/>
          <w:lang w:eastAsia="en-GB"/>
        </w:rPr>
        <w:t xml:space="preserve"> the provision of </w:t>
      </w:r>
      <w:r w:rsidR="00C6648C">
        <w:rPr>
          <w:rFonts w:ascii="Arial" w:eastAsia="Times New Roman" w:hAnsi="Arial" w:cs="Arial"/>
          <w:color w:val="000000"/>
          <w:lang w:eastAsia="en-GB"/>
        </w:rPr>
        <w:t>Kennelling</w:t>
      </w:r>
      <w:r w:rsidR="0055598F">
        <w:rPr>
          <w:rFonts w:ascii="Arial" w:eastAsia="Times New Roman" w:hAnsi="Arial" w:cs="Arial"/>
          <w:color w:val="000000"/>
          <w:lang w:eastAsia="en-GB"/>
        </w:rPr>
        <w:t xml:space="preserve">, </w:t>
      </w:r>
      <w:r w:rsidR="00C6648C">
        <w:rPr>
          <w:rFonts w:ascii="Arial" w:eastAsia="Times New Roman" w:hAnsi="Arial" w:cs="Arial"/>
          <w:color w:val="000000"/>
          <w:lang w:eastAsia="en-GB"/>
        </w:rPr>
        <w:t xml:space="preserve">Collection </w:t>
      </w:r>
      <w:r w:rsidR="0055598F">
        <w:rPr>
          <w:rFonts w:ascii="Arial" w:eastAsia="Times New Roman" w:hAnsi="Arial" w:cs="Arial"/>
          <w:color w:val="000000"/>
          <w:lang w:eastAsia="en-GB"/>
        </w:rPr>
        <w:t>and Handling of</w:t>
      </w:r>
      <w:r w:rsidR="00C6648C">
        <w:rPr>
          <w:rFonts w:ascii="Arial" w:eastAsia="Times New Roman" w:hAnsi="Arial" w:cs="Arial"/>
          <w:color w:val="000000"/>
          <w:lang w:eastAsia="en-GB"/>
        </w:rPr>
        <w:t xml:space="preserve"> Stray </w:t>
      </w:r>
      <w:bookmarkStart w:id="1" w:name="_GoBack"/>
      <w:bookmarkEnd w:id="1"/>
      <w:r w:rsidR="00C6648C">
        <w:rPr>
          <w:rFonts w:ascii="Arial" w:eastAsia="Times New Roman" w:hAnsi="Arial" w:cs="Arial"/>
          <w:color w:val="000000"/>
          <w:lang w:eastAsia="en-GB"/>
        </w:rPr>
        <w:t>Dogs</w:t>
      </w:r>
      <w:r w:rsidR="00971835">
        <w:rPr>
          <w:rFonts w:ascii="Arial" w:eastAsia="Times New Roman" w:hAnsi="Arial" w:cs="Arial"/>
          <w:color w:val="000000"/>
          <w:lang w:eastAsia="en-GB"/>
        </w:rPr>
        <w:t xml:space="preserve"> </w:t>
      </w:r>
      <w:r w:rsidR="00574B0E">
        <w:rPr>
          <w:rFonts w:ascii="Arial" w:eastAsia="Times New Roman" w:hAnsi="Arial" w:cs="Arial"/>
          <w:color w:val="000000"/>
          <w:lang w:eastAsia="en-GB"/>
        </w:rPr>
        <w:t xml:space="preserve">following an advertisement on </w:t>
      </w:r>
      <w:r w:rsidR="00574B0E" w:rsidRPr="00873CB4">
        <w:rPr>
          <w:rFonts w:ascii="Arial" w:eastAsia="Times New Roman" w:hAnsi="Arial" w:cs="Arial"/>
          <w:lang w:eastAsia="en-GB"/>
        </w:rPr>
        <w:t>The P</w:t>
      </w:r>
      <w:r w:rsidR="009A5912" w:rsidRPr="00873CB4">
        <w:rPr>
          <w:rFonts w:ascii="Arial" w:eastAsia="Times New Roman" w:hAnsi="Arial" w:cs="Arial"/>
          <w:lang w:eastAsia="en-GB"/>
        </w:rPr>
        <w:t>ortal</w:t>
      </w:r>
      <w:r w:rsidR="00574B0E" w:rsidRPr="00873CB4">
        <w:rPr>
          <w:rFonts w:ascii="Arial" w:eastAsia="Times New Roman" w:hAnsi="Arial" w:cs="Arial"/>
          <w:lang w:eastAsia="en-GB"/>
        </w:rPr>
        <w:t>, Contracts Finder</w:t>
      </w:r>
      <w:r w:rsidR="009A5912" w:rsidRPr="00873CB4">
        <w:rPr>
          <w:rFonts w:ascii="Arial" w:eastAsia="Times New Roman" w:hAnsi="Arial" w:cs="Arial"/>
          <w:lang w:eastAsia="en-GB"/>
        </w:rPr>
        <w:t xml:space="preserve"> </w:t>
      </w:r>
      <w:r w:rsidR="00574B0E" w:rsidRPr="00873CB4">
        <w:rPr>
          <w:rFonts w:ascii="Arial" w:eastAsia="Times New Roman" w:hAnsi="Arial" w:cs="Arial"/>
          <w:lang w:eastAsia="en-GB"/>
        </w:rPr>
        <w:t xml:space="preserve">and </w:t>
      </w:r>
      <w:r w:rsidR="009A5912" w:rsidRPr="00873CB4">
        <w:rPr>
          <w:rFonts w:ascii="Arial" w:eastAsia="Times New Roman" w:hAnsi="Arial" w:cs="Arial"/>
          <w:lang w:eastAsia="en-GB"/>
        </w:rPr>
        <w:t>via the Official Journal of the European Union, Reference Number:</w:t>
      </w:r>
      <w:r w:rsidRPr="00873CB4">
        <w:rPr>
          <w:rFonts w:ascii="Arial" w:eastAsia="Times New Roman" w:hAnsi="Arial" w:cs="Arial"/>
          <w:lang w:eastAsia="en-GB"/>
        </w:rPr>
        <w:t xml:space="preserve"> </w:t>
      </w:r>
      <w:r w:rsidR="00873CB4" w:rsidRPr="00873CB4">
        <w:rPr>
          <w:rFonts w:ascii="Arial" w:eastAsia="Times New Roman" w:hAnsi="Arial" w:cs="Arial"/>
          <w:bCs/>
          <w:lang w:eastAsia="en-GB"/>
        </w:rPr>
        <w:t>2019/S 112-275084</w:t>
      </w:r>
    </w:p>
    <w:p w14:paraId="7111E62C" w14:textId="77777777" w:rsidR="009A5912" w:rsidRPr="009A5912" w:rsidRDefault="009A5912" w:rsidP="009A5912">
      <w:pPr>
        <w:rPr>
          <w:rFonts w:ascii="Arial" w:eastAsia="Times New Roman" w:hAnsi="Arial" w:cs="Arial"/>
          <w:color w:val="000000"/>
          <w:lang w:eastAsia="en-GB"/>
        </w:rPr>
      </w:pPr>
    </w:p>
    <w:p w14:paraId="56B8218A" w14:textId="6CE49175" w:rsidR="009A5912" w:rsidRPr="009A5912" w:rsidRDefault="009A5912" w:rsidP="009A5912">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70EB9933" w14:textId="77777777" w:rsidR="009A5912" w:rsidRPr="009A5912" w:rsidRDefault="009A5912" w:rsidP="009A5912">
      <w:pPr>
        <w:jc w:val="both"/>
        <w:rPr>
          <w:rFonts w:ascii="Arial" w:eastAsia="Times New Roman" w:hAnsi="Arial" w:cs="Arial"/>
          <w:lang w:eastAsia="en-GB"/>
        </w:rPr>
      </w:pPr>
    </w:p>
    <w:p w14:paraId="19613337" w14:textId="21B69A56" w:rsidR="009A5912" w:rsidRPr="009A5912" w:rsidRDefault="009A5912" w:rsidP="009A5912">
      <w:pPr>
        <w:numPr>
          <w:ilvl w:val="0"/>
          <w:numId w:val="2"/>
        </w:numPr>
        <w:jc w:val="both"/>
        <w:rPr>
          <w:rFonts w:ascii="Arial" w:eastAsia="Times New Roman" w:hAnsi="Arial" w:cs="Arial"/>
          <w:noProof/>
          <w:u w:val="single"/>
          <w:lang w:eastAsia="en-GB"/>
        </w:rPr>
      </w:pPr>
      <w:r w:rsidRPr="009A5912">
        <w:rPr>
          <w:rFonts w:ascii="Arial" w:eastAsia="Times New Roman" w:hAnsi="Arial" w:cs="Arial"/>
          <w:noProof/>
          <w:lang w:eastAsia="en-GB"/>
        </w:rPr>
        <w:t>A downloadable copy of the Invitat</w:t>
      </w:r>
      <w:r w:rsidR="00C931D1">
        <w:rPr>
          <w:rFonts w:ascii="Arial" w:eastAsia="Times New Roman" w:hAnsi="Arial" w:cs="Arial"/>
          <w:noProof/>
          <w:lang w:eastAsia="en-GB"/>
        </w:rPr>
        <w:t>ion to Tender document Volumes One and Two</w:t>
      </w:r>
      <w:r w:rsidRPr="009A5912">
        <w:rPr>
          <w:rFonts w:ascii="Arial" w:eastAsia="Times New Roman" w:hAnsi="Arial" w:cs="Arial"/>
          <w:noProof/>
          <w:lang w:eastAsia="en-GB"/>
        </w:rPr>
        <w:t>. Volume 1 being the instructions and Volume 2 being the Form of Tender and Qualification sections.</w:t>
      </w:r>
    </w:p>
    <w:p w14:paraId="40F677DB" w14:textId="5F8FF011" w:rsidR="009A5912" w:rsidRPr="009A5912" w:rsidRDefault="009A5912" w:rsidP="009A5912">
      <w:pPr>
        <w:rPr>
          <w:rFonts w:ascii="Arial" w:eastAsia="Times New Roman" w:hAnsi="Arial" w:cs="Arial"/>
          <w:noProof/>
          <w:lang w:eastAsia="en-GB"/>
        </w:rPr>
      </w:pPr>
      <w:r w:rsidRPr="009A5912">
        <w:rPr>
          <w:rFonts w:ascii="Arial" w:eastAsia="Times New Roman" w:hAnsi="Arial" w:cs="Arial"/>
          <w:noProof/>
          <w:lang w:eastAsia="en-GB"/>
        </w:rPr>
        <w:t>2.</w:t>
      </w:r>
      <w:r w:rsidRPr="009A5912">
        <w:rPr>
          <w:rFonts w:ascii="Arial" w:eastAsia="Times New Roman" w:hAnsi="Arial" w:cs="Arial"/>
          <w:noProof/>
          <w:lang w:eastAsia="en-GB"/>
        </w:rPr>
        <w:tab/>
        <w:t>A set of Appendice</w:t>
      </w:r>
      <w:r w:rsidR="00703626">
        <w:rPr>
          <w:rFonts w:ascii="Arial" w:eastAsia="Times New Roman" w:hAnsi="Arial" w:cs="Arial"/>
          <w:noProof/>
          <w:lang w:eastAsia="en-GB"/>
        </w:rPr>
        <w:t>s</w:t>
      </w:r>
    </w:p>
    <w:p w14:paraId="4A60F336" w14:textId="77777777" w:rsidR="009A5912" w:rsidRPr="009A5912" w:rsidRDefault="009A5912" w:rsidP="009A5912">
      <w:pPr>
        <w:rPr>
          <w:rFonts w:ascii="Arial" w:eastAsia="Times New Roman" w:hAnsi="Arial" w:cs="Arial"/>
          <w:lang w:eastAsia="en-GB"/>
        </w:rPr>
      </w:pPr>
    </w:p>
    <w:p w14:paraId="045F329E" w14:textId="11EB027D" w:rsidR="009A5912" w:rsidRPr="009A5912" w:rsidRDefault="001738F2" w:rsidP="009A5912">
      <w:pPr>
        <w:rPr>
          <w:rFonts w:ascii="Arial" w:eastAsia="Times New Roman" w:hAnsi="Arial" w:cs="Arial"/>
          <w:lang w:eastAsia="en-GB"/>
        </w:rPr>
      </w:pPr>
      <w:r>
        <w:rPr>
          <w:rFonts w:ascii="Arial" w:eastAsia="Times New Roman" w:hAnsi="Arial" w:cs="Arial"/>
          <w:lang w:eastAsia="en-GB"/>
        </w:rPr>
        <w:t>Bidders</w:t>
      </w:r>
      <w:r w:rsidR="009A5912" w:rsidRPr="009A5912">
        <w:rPr>
          <w:rFonts w:ascii="Arial" w:eastAsia="Times New Roman" w:hAnsi="Arial" w:cs="Arial"/>
          <w:lang w:eastAsia="en-GB"/>
        </w:rPr>
        <w:t xml:space="preserve"> are advised that a tender shall only be considered when;</w:t>
      </w:r>
    </w:p>
    <w:p w14:paraId="53257C43" w14:textId="77777777" w:rsidR="009A5912" w:rsidRPr="009A5912" w:rsidRDefault="009A5912" w:rsidP="009A5912">
      <w:pPr>
        <w:rPr>
          <w:rFonts w:ascii="Arial" w:eastAsia="Times New Roman" w:hAnsi="Arial" w:cs="Arial"/>
          <w:lang w:eastAsia="en-GB"/>
        </w:rPr>
      </w:pPr>
    </w:p>
    <w:p w14:paraId="601CFE44" w14:textId="77777777"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returned </w:t>
      </w:r>
    </w:p>
    <w:p w14:paraId="53534E12" w14:textId="1FA1C3BC" w:rsidR="009A5912" w:rsidRPr="00D674D9" w:rsidRDefault="009A5912" w:rsidP="009A5912">
      <w:pPr>
        <w:numPr>
          <w:ilvl w:val="0"/>
          <w:numId w:val="1"/>
        </w:numPr>
        <w:rPr>
          <w:rFonts w:ascii="Arial" w:eastAsia="Times New Roman" w:hAnsi="Arial" w:cs="Arial"/>
          <w:lang w:eastAsia="en-GB"/>
        </w:rPr>
      </w:pPr>
      <w:r w:rsidRPr="009A5912">
        <w:rPr>
          <w:rFonts w:ascii="Arial" w:eastAsia="Times New Roman" w:hAnsi="Arial" w:cs="Arial"/>
          <w:lang w:eastAsia="en-GB"/>
        </w:rPr>
        <w:t>it is submitted back t</w:t>
      </w:r>
      <w:r w:rsidR="001738F2">
        <w:rPr>
          <w:rFonts w:ascii="Arial" w:eastAsia="Times New Roman" w:hAnsi="Arial" w:cs="Arial"/>
          <w:lang w:eastAsia="en-GB"/>
        </w:rPr>
        <w:t>o North Somerset Council using The Portal</w:t>
      </w:r>
      <w:r w:rsidRPr="009A5912">
        <w:rPr>
          <w:rFonts w:ascii="Arial" w:eastAsia="Times New Roman" w:hAnsi="Arial" w:cs="Arial"/>
          <w:lang w:eastAsia="en-GB"/>
        </w:rPr>
        <w:t xml:space="preserve"> no later </w:t>
      </w:r>
      <w:r w:rsidRPr="00D674D9">
        <w:rPr>
          <w:rFonts w:ascii="Arial" w:eastAsia="Times New Roman" w:hAnsi="Arial" w:cs="Arial"/>
          <w:lang w:eastAsia="en-GB"/>
        </w:rPr>
        <w:t xml:space="preserve">than </w:t>
      </w:r>
      <w:r w:rsidRPr="00D674D9">
        <w:rPr>
          <w:rFonts w:ascii="Arial" w:eastAsia="Times New Roman" w:hAnsi="Arial" w:cs="Arial"/>
          <w:b/>
          <w:lang w:eastAsia="en-GB"/>
        </w:rPr>
        <w:t xml:space="preserve">13:00pm on </w:t>
      </w:r>
      <w:r w:rsidR="00755C61" w:rsidRPr="00D674D9">
        <w:rPr>
          <w:rFonts w:ascii="Arial" w:eastAsia="Times New Roman" w:hAnsi="Arial" w:cs="Arial"/>
          <w:b/>
          <w:lang w:eastAsia="en-GB"/>
        </w:rPr>
        <w:t>17 July 2019.</w:t>
      </w:r>
    </w:p>
    <w:p w14:paraId="3DE6DA70" w14:textId="08928B1E" w:rsidR="009A5912" w:rsidRPr="009A5912" w:rsidRDefault="009A5912" w:rsidP="009A5912">
      <w:pPr>
        <w:numPr>
          <w:ilvl w:val="0"/>
          <w:numId w:val="1"/>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sidR="001738F2">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5C56C29E" w14:textId="77777777" w:rsidR="009A5912" w:rsidRPr="009A5912" w:rsidRDefault="009A5912" w:rsidP="009A5912">
      <w:pPr>
        <w:rPr>
          <w:rFonts w:ascii="Arial" w:eastAsia="Times New Roman" w:hAnsi="Arial" w:cs="Arial"/>
          <w:lang w:eastAsia="en-GB"/>
        </w:rPr>
      </w:pPr>
    </w:p>
    <w:p w14:paraId="07750FA1" w14:textId="1A330454" w:rsidR="009A5912" w:rsidRPr="009A5912" w:rsidRDefault="001738F2" w:rsidP="009A5912">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009A5912" w:rsidRPr="009A5912">
        <w:rPr>
          <w:rFonts w:ascii="Arial" w:eastAsia="Times New Roman" w:hAnsi="Arial" w:cs="Times New Roman"/>
          <w:lang w:eastAsia="en-GB"/>
        </w:rPr>
        <w:t xml:space="preserve"> will have to comply with the terms and conditions of contract for the </w:t>
      </w:r>
      <w:r w:rsidR="009A5912" w:rsidRPr="00971835">
        <w:rPr>
          <w:rFonts w:ascii="Arial" w:eastAsia="Times New Roman" w:hAnsi="Arial" w:cs="Times New Roman"/>
          <w:lang w:eastAsia="en-GB"/>
        </w:rPr>
        <w:t>services</w:t>
      </w:r>
      <w:r w:rsidR="00971835">
        <w:rPr>
          <w:rFonts w:ascii="Arial" w:eastAsia="Times New Roman" w:hAnsi="Arial" w:cs="Times New Roman"/>
          <w:b/>
          <w:lang w:eastAsia="en-GB"/>
        </w:rPr>
        <w:t xml:space="preserve"> </w:t>
      </w:r>
      <w:r w:rsidR="009A5912" w:rsidRPr="009A5912">
        <w:rPr>
          <w:rFonts w:ascii="Arial" w:eastAsia="Times New Roman" w:hAnsi="Arial" w:cs="Times New Roman"/>
          <w:lang w:eastAsia="en-GB"/>
        </w:rPr>
        <w:t>contained within this document, signed and witnessed by both parties.</w:t>
      </w:r>
      <w:r w:rsidR="009A5912" w:rsidRPr="009A5912">
        <w:rPr>
          <w:rFonts w:ascii="Arial" w:eastAsia="Times New Roman" w:hAnsi="Arial" w:cs="Times New Roman"/>
          <w:color w:val="FF0000"/>
          <w:lang w:eastAsia="en-GB"/>
        </w:rPr>
        <w:t xml:space="preserve"> </w:t>
      </w:r>
    </w:p>
    <w:p w14:paraId="30E53A01" w14:textId="77777777"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64EEF9C6" w14:textId="34C1F328"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sidR="00D70A56">
        <w:rPr>
          <w:rFonts w:ascii="Arial" w:eastAsia="Times New Roman" w:hAnsi="Arial" w:cs="Arial"/>
          <w:lang w:eastAsia="en-GB"/>
        </w:rPr>
        <w:t>ncil’s Contract Standing Orders, a copy of which can be found in the council’s constitution which is available on the council’s internet page.</w:t>
      </w:r>
    </w:p>
    <w:p w14:paraId="3EF110B9" w14:textId="77777777" w:rsidR="009A5912" w:rsidRPr="009A5912" w:rsidRDefault="009A5912" w:rsidP="009A5912">
      <w:pPr>
        <w:jc w:val="both"/>
        <w:rPr>
          <w:rFonts w:ascii="Arial" w:eastAsia="Times New Roman" w:hAnsi="Arial" w:cs="Arial"/>
          <w:lang w:eastAsia="en-GB"/>
        </w:rPr>
      </w:pPr>
      <w:r w:rsidRPr="009A5912">
        <w:rPr>
          <w:rFonts w:ascii="Arial" w:eastAsia="Times New Roman" w:hAnsi="Arial" w:cs="Arial"/>
          <w:lang w:eastAsia="en-GB"/>
        </w:rPr>
        <w:t>Yours faithfully</w:t>
      </w:r>
    </w:p>
    <w:p w14:paraId="411B6359" w14:textId="77777777" w:rsidR="009A5912" w:rsidRPr="009A5912" w:rsidRDefault="009A5912" w:rsidP="009A5912">
      <w:pPr>
        <w:jc w:val="both"/>
        <w:rPr>
          <w:rFonts w:ascii="Arial" w:eastAsia="Times New Roman" w:hAnsi="Arial" w:cs="Arial"/>
          <w:sz w:val="28"/>
          <w:lang w:eastAsia="en-GB"/>
        </w:rPr>
      </w:pPr>
    </w:p>
    <w:p w14:paraId="0782D4DD" w14:textId="5952BE8B" w:rsidR="009A5912" w:rsidRDefault="00971835" w:rsidP="009A5912">
      <w:pPr>
        <w:rPr>
          <w:rFonts w:ascii="Arial" w:eastAsia="Times New Roman" w:hAnsi="Arial" w:cs="Arial"/>
          <w:lang w:eastAsia="en-GB"/>
        </w:rPr>
      </w:pPr>
      <w:r>
        <w:rPr>
          <w:rFonts w:ascii="Arial" w:eastAsia="Times New Roman" w:hAnsi="Arial" w:cs="Arial"/>
          <w:lang w:eastAsia="en-GB"/>
        </w:rPr>
        <w:t>Dee Mawn</w:t>
      </w:r>
    </w:p>
    <w:p w14:paraId="5664AD84" w14:textId="173E2E40" w:rsidR="00971835" w:rsidRDefault="00971835" w:rsidP="009A5912">
      <w:pPr>
        <w:rPr>
          <w:rFonts w:ascii="Arial" w:eastAsia="Times New Roman" w:hAnsi="Arial" w:cs="Arial"/>
          <w:lang w:eastAsia="en-GB"/>
        </w:rPr>
      </w:pPr>
      <w:r>
        <w:rPr>
          <w:rFonts w:ascii="Arial" w:eastAsia="Times New Roman" w:hAnsi="Arial" w:cs="Arial"/>
          <w:lang w:eastAsia="en-GB"/>
        </w:rPr>
        <w:t>Environmental Health Service Manager</w:t>
      </w:r>
    </w:p>
    <w:p w14:paraId="412CCBA5" w14:textId="77777777" w:rsidR="009A5912" w:rsidRPr="009A5912" w:rsidRDefault="009A5912" w:rsidP="009A5912">
      <w:pPr>
        <w:rPr>
          <w:rFonts w:ascii="Arial" w:eastAsia="Times New Roman" w:hAnsi="Arial" w:cs="Arial"/>
          <w:lang w:eastAsia="en-GB"/>
        </w:rPr>
      </w:pPr>
    </w:p>
    <w:p w14:paraId="6E8D5CF8"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ON BEHALF OF NORTH SOMERSET COUNCIL</w:t>
      </w:r>
    </w:p>
    <w:p w14:paraId="36F77B34" w14:textId="77777777" w:rsidR="007D7A14" w:rsidRDefault="007D7A14" w:rsidP="000E4201">
      <w:pPr>
        <w:rPr>
          <w:rFonts w:ascii="Arial" w:hAnsi="Arial" w:cs="Arial"/>
          <w:b/>
          <w:u w:val="single"/>
        </w:rPr>
      </w:pPr>
    </w:p>
    <w:p w14:paraId="4F3E50A8" w14:textId="77777777" w:rsidR="007D7A14" w:rsidRDefault="007D7A14" w:rsidP="000E4201">
      <w:pPr>
        <w:rPr>
          <w:rFonts w:ascii="Arial" w:hAnsi="Arial" w:cs="Arial"/>
          <w:b/>
          <w:u w:val="single"/>
        </w:rPr>
      </w:pPr>
    </w:p>
    <w:p w14:paraId="3CBEB543" w14:textId="77777777" w:rsidR="007D7A14" w:rsidRDefault="007D7A14" w:rsidP="000E4201">
      <w:pPr>
        <w:rPr>
          <w:rFonts w:ascii="Arial" w:hAnsi="Arial" w:cs="Arial"/>
          <w:b/>
          <w:u w:val="single"/>
        </w:rPr>
        <w:sectPr w:rsidR="007D7A14" w:rsidSect="00877CD6">
          <w:pgSz w:w="11900" w:h="16840"/>
          <w:pgMar w:top="1418" w:right="907" w:bottom="1418" w:left="907" w:header="709" w:footer="454" w:gutter="0"/>
          <w:cols w:space="708"/>
          <w:docGrid w:linePitch="360"/>
        </w:sectPr>
      </w:pPr>
    </w:p>
    <w:p w14:paraId="720D5E45" w14:textId="16BF1CC0" w:rsidR="000E4201" w:rsidRPr="000E4201" w:rsidRDefault="000E4201" w:rsidP="000E4201">
      <w:pPr>
        <w:rPr>
          <w:rFonts w:ascii="Arial" w:hAnsi="Arial" w:cs="Arial"/>
        </w:rPr>
      </w:pPr>
      <w:r w:rsidRPr="000E4201">
        <w:rPr>
          <w:rFonts w:ascii="Arial" w:hAnsi="Arial" w:cs="Arial"/>
          <w:b/>
          <w:u w:val="single"/>
        </w:rPr>
        <w:lastRenderedPageBreak/>
        <w:t>Standard Selection Questionnaire</w:t>
      </w:r>
      <w:r w:rsidRPr="000E4201">
        <w:rPr>
          <w:rFonts w:ascii="Arial" w:hAnsi="Arial" w:cs="Arial"/>
        </w:rPr>
        <w:t xml:space="preserve"> </w:t>
      </w:r>
    </w:p>
    <w:p w14:paraId="05E667C5" w14:textId="77777777" w:rsidR="000E4201" w:rsidRPr="000E4201" w:rsidRDefault="000E4201" w:rsidP="000E4201">
      <w:pPr>
        <w:rPr>
          <w:rFonts w:ascii="Arial" w:hAnsi="Arial" w:cs="Arial"/>
        </w:rPr>
      </w:pPr>
    </w:p>
    <w:p w14:paraId="732796DA" w14:textId="77777777" w:rsidR="000E4201" w:rsidRPr="000E4201" w:rsidRDefault="000E4201" w:rsidP="000E4201">
      <w:pPr>
        <w:rPr>
          <w:rFonts w:ascii="Arial" w:hAnsi="Arial" w:cs="Arial"/>
          <w:b/>
        </w:rPr>
      </w:pPr>
      <w:r w:rsidRPr="000E4201">
        <w:rPr>
          <w:rFonts w:ascii="Arial" w:hAnsi="Arial" w:cs="Arial"/>
          <w:b/>
        </w:rPr>
        <w:t xml:space="preserve">Potential Supplier Information and Exclusion Grounds: Part 1 and Part 2. </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1"/>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77777777"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77777777" w:rsidR="000E4201" w:rsidRPr="000E4201" w:rsidRDefault="000E4201" w:rsidP="000E4201">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77777777" w:rsidR="000E4201" w:rsidRPr="000E4201" w:rsidRDefault="000E4201" w:rsidP="000E4201">
      <w:pPr>
        <w:rPr>
          <w:rFonts w:ascii="Arial" w:hAnsi="Arial" w:cs="Arial"/>
          <w:b/>
        </w:rPr>
      </w:pPr>
      <w:r w:rsidRPr="000E4201">
        <w:rPr>
          <w:rFonts w:ascii="Arial" w:hAnsi="Arial" w:cs="Arial"/>
        </w:rPr>
        <w:t xml:space="preserve"> </w:t>
      </w: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If the relevant documentary evidence referred to in the Selection Questionnaire is not provided upon request and without delay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73695438" w14:textId="77777777" w:rsidR="000E4201" w:rsidRPr="000E4201" w:rsidRDefault="000E4201" w:rsidP="000E4201">
      <w:pPr>
        <w:rPr>
          <w:rFonts w:ascii="Arial" w:hAnsi="Arial" w:cs="Arial"/>
        </w:rPr>
      </w:pPr>
    </w:p>
    <w:p w14:paraId="2AD0D358" w14:textId="77777777" w:rsidR="000E4201" w:rsidRPr="000E4201" w:rsidRDefault="000E4201" w:rsidP="000E4201">
      <w:pPr>
        <w:rPr>
          <w:rFonts w:ascii="Arial" w:hAnsi="Arial" w:cs="Arial"/>
        </w:rPr>
      </w:pPr>
    </w:p>
    <w:p w14:paraId="74B1A191" w14:textId="77777777" w:rsidR="007D7A14" w:rsidRDefault="007D7A14" w:rsidP="00DA4628">
      <w:pPr>
        <w:rPr>
          <w:rFonts w:ascii="Arial" w:hAnsi="Arial" w:cs="Arial"/>
          <w:color w:val="0070C0"/>
        </w:rPr>
        <w:sectPr w:rsidR="007D7A14" w:rsidSect="00877CD6">
          <w:pgSz w:w="11900" w:h="16840"/>
          <w:pgMar w:top="1418" w:right="907" w:bottom="1418" w:left="907" w:header="709" w:footer="454" w:gutter="0"/>
          <w:cols w:space="708"/>
          <w:docGrid w:linePitch="360"/>
        </w:sectPr>
      </w:pPr>
    </w:p>
    <w:p w14:paraId="37ACAB5E" w14:textId="0351E67E" w:rsidR="000E4201" w:rsidRDefault="00D1600E" w:rsidP="0035308E">
      <w:pPr>
        <w:jc w:val="center"/>
        <w:rPr>
          <w:rFonts w:ascii="Arial" w:hAnsi="Arial" w:cs="Arial"/>
        </w:rPr>
      </w:pPr>
      <w:r w:rsidRPr="00D1600E">
        <w:rPr>
          <w:rFonts w:ascii="Arial" w:hAnsi="Arial" w:cs="Arial"/>
        </w:rPr>
        <w:lastRenderedPageBreak/>
        <w:t>Kennelling, Collection and Handling of Stray Dogs</w:t>
      </w:r>
    </w:p>
    <w:p w14:paraId="763708FD" w14:textId="0C550312" w:rsidR="000E4201" w:rsidRPr="00840396" w:rsidRDefault="00840396" w:rsidP="000E4201">
      <w:pPr>
        <w:jc w:val="center"/>
        <w:rPr>
          <w:rFonts w:ascii="Arial" w:hAnsi="Arial" w:cs="Arial"/>
        </w:rPr>
      </w:pPr>
      <w:r w:rsidRPr="00840396">
        <w:rPr>
          <w:rFonts w:ascii="Arial" w:hAnsi="Arial" w:cs="Arial"/>
        </w:rPr>
        <w:t>DN415119</w:t>
      </w:r>
    </w:p>
    <w:p w14:paraId="76E2036A" w14:textId="77777777" w:rsidR="000E4201" w:rsidRPr="000E4201" w:rsidRDefault="000E4201" w:rsidP="000E4201">
      <w:pPr>
        <w:rPr>
          <w:rFonts w:ascii="Arial" w:hAnsi="Arial" w:cs="Arial"/>
        </w:rPr>
      </w:pPr>
    </w:p>
    <w:p w14:paraId="57A9DE0F" w14:textId="77777777" w:rsidR="000E420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1. The “authority” means the public sector contracting authority, or anyone acting on behalf of the contracting authority, that is seeking to invite suitable Suppliers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6EE5D6BE" w14:textId="77777777" w:rsidR="000E4201" w:rsidRPr="000E4201" w:rsidRDefault="000E4201" w:rsidP="000E4201">
      <w:pPr>
        <w:suppressAutoHyphens/>
        <w:autoSpaceDN w:val="0"/>
        <w:jc w:val="both"/>
        <w:textAlignment w:val="baseline"/>
        <w:rPr>
          <w:rFonts w:ascii="Arial" w:hAnsi="Arial" w:cs="Arial"/>
        </w:rPr>
      </w:pPr>
    </w:p>
    <w:p w14:paraId="52CCFF79" w14:textId="7ABCEE62" w:rsidR="000E4201" w:rsidRPr="000E4201" w:rsidRDefault="005302AB" w:rsidP="000E4201">
      <w:pPr>
        <w:suppressAutoHyphens/>
        <w:autoSpaceDN w:val="0"/>
        <w:jc w:val="both"/>
        <w:textAlignment w:val="baseline"/>
        <w:rPr>
          <w:rFonts w:ascii="Arial" w:eastAsia="Arial" w:hAnsi="Arial" w:cs="Arial"/>
        </w:rPr>
      </w:pPr>
      <w:r>
        <w:rPr>
          <w:rFonts w:ascii="Arial" w:eastAsia="Arial" w:hAnsi="Arial" w:cs="Arial"/>
        </w:rPr>
        <w:t>7</w:t>
      </w:r>
      <w:r w:rsidR="000E4201" w:rsidRPr="000E4201">
        <w:rPr>
          <w:rFonts w:ascii="Arial" w:eastAsia="Arial" w:hAnsi="Arial" w:cs="Arial"/>
        </w:rPr>
        <w:t xml:space="preserve">. Please upload a completed version of this document via the procurement portal </w:t>
      </w:r>
      <w:hyperlink r:id="rId16" w:history="1">
        <w:r w:rsidR="000E4201" w:rsidRPr="000E4201">
          <w:rPr>
            <w:rFonts w:ascii="Arial" w:eastAsia="Arial" w:hAnsi="Arial" w:cs="Arial"/>
            <w:color w:val="0000FF"/>
            <w:u w:val="single"/>
          </w:rPr>
          <w:t>www.supplyingthesouthwest.org.uk</w:t>
        </w:r>
      </w:hyperlink>
      <w:r w:rsidR="000E4201"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77777777"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77777777" w:rsidR="000E4201" w:rsidRPr="000E4201" w:rsidRDefault="000E4201" w:rsidP="000E4201">
      <w:pPr>
        <w:suppressAutoHyphens/>
        <w:autoSpaceDN w:val="0"/>
        <w:ind w:right="113"/>
        <w:jc w:val="both"/>
        <w:textAlignment w:val="baseline"/>
        <w:rPr>
          <w:rFonts w:ascii="Arial" w:eastAsia="Calibri" w:hAnsi="Arial" w:cs="Arial"/>
        </w:rPr>
      </w:pPr>
      <w:r w:rsidRPr="000E4201">
        <w:rPr>
          <w:rFonts w:ascii="Arial" w:eastAsia="Arial" w:hAnsi="Arial" w:cs="Arial"/>
        </w:rPr>
        <w:t>9.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10. The authority recognises that arrangements in relation to sub-contracting may be subject to future change, and may not be finalised until a later date.  However, Suppliers should be aware </w:t>
      </w:r>
      <w:r w:rsidRPr="000E4201">
        <w:rPr>
          <w:rFonts w:ascii="Arial" w:eastAsia="Arial" w:hAnsi="Arial" w:cs="Arial"/>
        </w:rPr>
        <w:lastRenderedPageBreak/>
        <w:t>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77777777"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77777777"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 xml:space="preserve">12. Where you are proposing to create a separate legal entity, such as a Special Purpose Vehicle (SPV),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77777777" w:rsidR="000E4201" w:rsidRPr="000E4201" w:rsidRDefault="000E4201" w:rsidP="000E4201">
      <w:pPr>
        <w:spacing w:before="40" w:after="40"/>
        <w:rPr>
          <w:rFonts w:ascii="Arial" w:hAnsi="Arial" w:cs="Arial"/>
        </w:rPr>
      </w:pPr>
      <w:r w:rsidRPr="000E4201">
        <w:rPr>
          <w:rFonts w:ascii="Arial" w:hAnsi="Arial" w:cs="Arial"/>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If such evidence is considered by the authority (whose decision will be final) as sufficient,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r w:rsidRPr="000E4201">
        <w:rPr>
          <w:rFonts w:ascii="Arial" w:hAnsi="Arial" w:cs="Arial"/>
        </w:rPr>
        <w:t>In order for the evidence referred to above to be sufficient, the Supplier shall, as a minimum, prove that it has;</w:t>
      </w:r>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3CBCD403" w14:textId="77777777" w:rsidR="000E4201" w:rsidRPr="000E4201" w:rsidRDefault="000E4201" w:rsidP="000E4201">
      <w:pPr>
        <w:suppressAutoHyphens/>
        <w:autoSpaceDN w:val="0"/>
        <w:jc w:val="both"/>
        <w:textAlignment w:val="baseline"/>
        <w:rPr>
          <w:rFonts w:ascii="Arial" w:hAnsi="Arial" w:cs="Arial"/>
          <w:i/>
        </w:rPr>
      </w:pPr>
      <w:r w:rsidRPr="000E4201">
        <w:rPr>
          <w:rFonts w:ascii="Arial" w:hAnsi="Arial" w:cs="Arial"/>
          <w: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31E43BE" w14:textId="77777777" w:rsidR="000E4201" w:rsidRPr="000E4201" w:rsidRDefault="000E4201" w:rsidP="000E4201">
      <w:pPr>
        <w:suppressAutoHyphens/>
        <w:autoSpaceDN w:val="0"/>
        <w:jc w:val="both"/>
        <w:textAlignment w:val="baseline"/>
        <w:rPr>
          <w:rFonts w:ascii="Arial" w:hAnsi="Arial" w:cs="Arial"/>
          <w:i/>
        </w:rPr>
      </w:pPr>
    </w:p>
    <w:p w14:paraId="0C8AB758" w14:textId="3BDD055C" w:rsidR="007D7A14" w:rsidRPr="0035308E" w:rsidRDefault="007D7A14" w:rsidP="0035308E">
      <w:pPr>
        <w:rPr>
          <w:rFonts w:ascii="Arial" w:hAnsi="Arial" w:cs="Arial"/>
        </w:rPr>
        <w:sectPr w:rsidR="007D7A14" w:rsidRPr="0035308E" w:rsidSect="00877CD6">
          <w:pgSz w:w="11900" w:h="16840"/>
          <w:pgMar w:top="1418" w:right="907" w:bottom="1418" w:left="907" w:header="709" w:footer="454" w:gutter="0"/>
          <w:cols w:space="708"/>
          <w:docGrid w:linePitch="360"/>
        </w:sectPr>
      </w:pPr>
    </w:p>
    <w:p w14:paraId="7EF767E8" w14:textId="7B7D2F40" w:rsidR="000E4201" w:rsidRPr="000E4201" w:rsidRDefault="004D2A31" w:rsidP="000E4201">
      <w:pPr>
        <w:suppressAutoHyphens/>
        <w:autoSpaceDN w:val="0"/>
        <w:textAlignment w:val="baseline"/>
        <w:rPr>
          <w:rFonts w:ascii="Arial" w:eastAsia="Calibri" w:hAnsi="Arial" w:cs="Arial"/>
          <w:b/>
          <w:color w:val="000000"/>
          <w:sz w:val="28"/>
        </w:rPr>
      </w:pPr>
      <w:r>
        <w:rPr>
          <w:rFonts w:ascii="Arial" w:eastAsia="Calibri" w:hAnsi="Arial" w:cs="Arial"/>
          <w:b/>
          <w:color w:val="000000"/>
          <w:sz w:val="28"/>
        </w:rPr>
        <w:lastRenderedPageBreak/>
        <w:t>Part One</w:t>
      </w:r>
      <w:r w:rsidR="000E4201" w:rsidRPr="000E4201">
        <w:rPr>
          <w:rFonts w:ascii="Arial" w:eastAsia="Calibri" w:hAnsi="Arial" w:cs="Arial"/>
          <w:b/>
          <w:color w:val="000000"/>
          <w:sz w:val="28"/>
        </w:rPr>
        <w:t>: Potential supplier Information</w:t>
      </w:r>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1F687095"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EndPr/>
              <w:sdtContent>
                <w:r w:rsidR="00971835">
                  <w:rPr>
                    <w:rFonts w:ascii="MS Gothic" w:eastAsia="MS Gothic" w:hAnsi="MS Gothic" w:cs="Arial" w:hint="eastAsia"/>
                  </w:rPr>
                  <w:t>☐</w:t>
                </w:r>
              </w:sdtContent>
            </w:sdt>
            <w:r w:rsidRPr="000E4201">
              <w:rPr>
                <w:rFonts w:ascii="Arial" w:hAnsi="Arial" w:cs="Arial"/>
              </w:rPr>
              <w:t xml:space="preserve"> </w:t>
            </w:r>
          </w:p>
          <w:p w14:paraId="053A3F6B" w14:textId="77777777"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B42551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w:t>
            </w:r>
            <w:proofErr w:type="spellStart"/>
            <w:r w:rsidRPr="000E4201">
              <w:rPr>
                <w:rFonts w:ascii="Arial" w:hAnsi="Arial" w:cs="Arial"/>
              </w:rPr>
              <w:t>i</w:t>
            </w:r>
            <w:proofErr w:type="spellEnd"/>
            <w:r w:rsidRPr="000E4201">
              <w:rPr>
                <w:rFonts w:ascii="Arial" w:hAnsi="Arial" w:cs="Arial"/>
              </w:rPr>
              <w:t>),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 xml:space="preserve">a) Voluntary Community Social Enterprise (VCSE)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c) Public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2"/>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3"/>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Name;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birth;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Nationality;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lives;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address; </w:t>
            </w:r>
          </w:p>
          <w:p w14:paraId="566DD52F" w14:textId="77777777" w:rsidR="000E4201" w:rsidRPr="000E4201" w:rsidRDefault="000E4201" w:rsidP="000E4201">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met;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4"/>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77777777" w:rsidR="000E4201" w:rsidRPr="000E4201" w:rsidRDefault="000E4201" w:rsidP="000E4201">
      <w:pPr>
        <w:spacing w:before="60" w:after="60"/>
        <w:rPr>
          <w:rFonts w:ascii="Arial" w:hAnsi="Arial" w:cs="Arial"/>
        </w:rPr>
      </w:pPr>
      <w:r w:rsidRPr="000E4201">
        <w:rPr>
          <w:rFonts w:ascii="Arial" w:hAnsi="Arial" w:cs="Arial"/>
        </w:rPr>
        <w:t>Please note: A criminal record check for relevant convictions may be undertaken for the preferred suppliers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w:t>
            </w:r>
            <w:proofErr w:type="spellStart"/>
            <w:r w:rsidRPr="000E4201">
              <w:rPr>
                <w:rFonts w:ascii="Arial" w:hAnsi="Arial" w:cs="Arial"/>
              </w:rPr>
              <w:t>i</w:t>
            </w:r>
            <w:proofErr w:type="spellEnd"/>
            <w:r w:rsidRPr="000E4201">
              <w:rPr>
                <w:rFonts w:ascii="Arial" w:hAnsi="Arial" w:cs="Arial"/>
              </w:rPr>
              <w:t>),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r w:rsidRPr="000E4201">
              <w:rPr>
                <w:rFonts w:ascii="Arial" w:hAnsi="Arial" w:cs="Arial"/>
              </w:rPr>
              <w:t>bidder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w:t>
            </w:r>
            <w:proofErr w:type="spellStart"/>
            <w:r w:rsidRPr="000E4201">
              <w:rPr>
                <w:rFonts w:ascii="Arial" w:hAnsi="Arial" w:cs="Arial"/>
              </w:rPr>
              <w:t>i</w:t>
            </w:r>
            <w:proofErr w:type="spellEnd"/>
            <w:r w:rsidRPr="000E4201">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lastRenderedPageBreak/>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77777777" w:rsidR="000E4201" w:rsidRPr="000E4201" w:rsidRDefault="000E4201" w:rsidP="000E4201">
      <w:pPr>
        <w:rPr>
          <w:rFonts w:ascii="Arial" w:hAnsi="Arial" w:cs="Arial"/>
          <w:b/>
        </w:rPr>
      </w:pPr>
      <w:r w:rsidRPr="000E4201">
        <w:rPr>
          <w:rFonts w:ascii="Arial" w:hAnsi="Arial" w:cs="Arial"/>
          <w:b/>
        </w:rPr>
        <w:t xml:space="preserve">Contact details and declaration </w:t>
      </w:r>
    </w:p>
    <w:p w14:paraId="6B644C33" w14:textId="77777777" w:rsidR="000E4201" w:rsidRPr="000E4201" w:rsidRDefault="000E4201" w:rsidP="000E4201">
      <w:pPr>
        <w:rPr>
          <w:rFonts w:ascii="Arial" w:hAnsi="Arial" w:cs="Arial"/>
        </w:rPr>
      </w:pPr>
    </w:p>
    <w:p w14:paraId="01CC3798" w14:textId="77777777"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submitted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lastRenderedPageBreak/>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4B93D3C7" w14:textId="2226AC19" w:rsidR="000E4201" w:rsidRPr="004D2A31" w:rsidRDefault="004D2A31" w:rsidP="000E4201">
      <w:pPr>
        <w:spacing w:before="40" w:after="40"/>
        <w:rPr>
          <w:rFonts w:ascii="Arial" w:hAnsi="Arial" w:cs="Arial"/>
          <w:b/>
          <w:sz w:val="28"/>
        </w:rPr>
      </w:pPr>
      <w:r>
        <w:rPr>
          <w:rFonts w:ascii="Arial" w:hAnsi="Arial" w:cs="Arial"/>
          <w:b/>
          <w:sz w:val="28"/>
        </w:rPr>
        <w:t>Part Two</w:t>
      </w:r>
      <w:r w:rsidR="000E4201" w:rsidRPr="004D2A31">
        <w:rPr>
          <w:rFonts w:ascii="Arial" w:hAnsi="Arial" w:cs="Arial"/>
          <w:b/>
          <w:sz w:val="28"/>
        </w:rPr>
        <w:t>: Exclusion Grounds</w:t>
      </w:r>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17"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8"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77777777"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7777777"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7777777"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r w:rsidRPr="000E4201">
              <w:rPr>
                <w:rFonts w:ascii="Arial" w:hAnsi="Arial" w:cs="Arial"/>
              </w:rPr>
              <w:t xml:space="preserve">Date of conviction,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p w14:paraId="34959B02" w14:textId="77777777" w:rsidR="005212F7" w:rsidRPr="000E4201" w:rsidRDefault="005212F7" w:rsidP="000E4201">
      <w:pPr>
        <w:spacing w:before="40" w:after="40"/>
        <w:rPr>
          <w:rFonts w:ascii="Arial" w:hAnsi="Arial" w:cs="Arial"/>
        </w:rPr>
      </w:pPr>
    </w:p>
    <w:p w14:paraId="42DDCEC3" w14:textId="77777777" w:rsidR="000E4201" w:rsidRPr="000E4201" w:rsidRDefault="000E4201" w:rsidP="000E4201">
      <w:pPr>
        <w:spacing w:before="40" w:after="40"/>
        <w:rPr>
          <w:rFonts w:ascii="Arial" w:hAnsi="Arial" w:cs="Arial"/>
        </w:rPr>
      </w:pPr>
    </w:p>
    <w:p w14:paraId="5251F2CB"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lastRenderedPageBreak/>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157CD409" w14:textId="77777777"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p>
          <w:p w14:paraId="70DF2054" w14:textId="77777777" w:rsidR="000E4201" w:rsidRPr="000E4201" w:rsidRDefault="0055598F" w:rsidP="000E4201">
            <w:pPr>
              <w:spacing w:before="60" w:after="60"/>
              <w:rPr>
                <w:rFonts w:ascii="Arial" w:hAnsi="Arial" w:cs="Arial"/>
              </w:rPr>
            </w:pPr>
            <w:hyperlink r:id="rId19" w:history="1">
              <w:r w:rsidR="000E4201" w:rsidRPr="000E4201">
                <w:rPr>
                  <w:rFonts w:ascii="Arial" w:hAnsi="Arial" w:cs="Arial"/>
                  <w:color w:val="0000FF"/>
                  <w:u w:val="single"/>
                </w:rPr>
                <w:t>webpage</w:t>
              </w:r>
            </w:hyperlink>
            <w:r w:rsidR="000E4201"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77777777" w:rsidR="000E4201" w:rsidRPr="000E4201" w:rsidRDefault="000E4201" w:rsidP="000E4201">
            <w:pPr>
              <w:spacing w:before="60" w:after="60"/>
              <w:rPr>
                <w:rFonts w:ascii="Arial" w:hAnsi="Arial" w:cs="Arial"/>
              </w:rPr>
            </w:pPr>
            <w:r w:rsidRPr="000E4201">
              <w:rPr>
                <w:rFonts w:ascii="Arial" w:hAnsi="Arial" w:cs="Arial"/>
              </w:rPr>
              <w:t>.</w:t>
            </w:r>
          </w:p>
        </w:tc>
        <w:tc>
          <w:tcPr>
            <w:tcW w:w="3515" w:type="dxa"/>
            <w:shd w:val="clear" w:color="auto" w:fill="auto"/>
          </w:tcPr>
          <w:p w14:paraId="411C7D8B"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Yes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lastRenderedPageBreak/>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t>3.1 (</w:t>
            </w:r>
            <w:proofErr w:type="spellStart"/>
            <w:r w:rsidRPr="000E4201">
              <w:rPr>
                <w:rFonts w:ascii="Arial" w:hAnsi="Arial" w:cs="Arial"/>
              </w:rPr>
              <w:t>i</w:t>
            </w:r>
            <w:proofErr w:type="spellEnd"/>
            <w:r w:rsidRPr="000E4201">
              <w:rPr>
                <w:rFonts w:ascii="Arial" w:hAnsi="Arial" w:cs="Arial"/>
              </w:rPr>
              <w:t>)</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57E00D28"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w:t>
            </w:r>
            <w:proofErr w:type="spellStart"/>
            <w:r w:rsidRPr="000E4201">
              <w:rPr>
                <w:rFonts w:ascii="Arial" w:hAnsi="Arial" w:cs="Arial"/>
              </w:rPr>
              <w:t>i</w:t>
            </w:r>
            <w:proofErr w:type="spellEnd"/>
            <w:r w:rsidRPr="000E4201">
              <w:rPr>
                <w:rFonts w:ascii="Arial" w:hAnsi="Arial" w:cs="Arial"/>
              </w:rPr>
              <w:t>)</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0A38C7AE"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77777777" w:rsidR="000E4201" w:rsidRPr="000E4201" w:rsidRDefault="000E4201" w:rsidP="000E4201">
            <w:pPr>
              <w:spacing w:before="60" w:after="60"/>
              <w:rPr>
                <w:rFonts w:ascii="Arial" w:hAnsi="Arial" w:cs="Arial"/>
              </w:rPr>
            </w:pPr>
          </w:p>
          <w:p w14:paraId="1FC0B2C9" w14:textId="77777777"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02012975" w14:textId="77777777"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B1550B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02206AF4" w14:textId="77777777" w:rsidR="000E4201" w:rsidRPr="000E4201" w:rsidRDefault="000E4201" w:rsidP="000E4201">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155F4BD6"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F4210B2" w14:textId="77777777" w:rsidR="000E4201" w:rsidRPr="000E4201" w:rsidRDefault="000E4201" w:rsidP="000E4201">
            <w:pPr>
              <w:spacing w:before="60" w:after="60"/>
              <w:rPr>
                <w:rFonts w:ascii="Arial" w:hAnsi="Arial" w:cs="Arial"/>
              </w:rPr>
            </w:pPr>
          </w:p>
          <w:p w14:paraId="1487486B"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55C5418F" w14:textId="77777777" w:rsidR="000E4201" w:rsidRPr="000E4201" w:rsidRDefault="000E4201" w:rsidP="000E4201">
            <w:pPr>
              <w:spacing w:before="60" w:after="60"/>
              <w:rPr>
                <w:rFonts w:ascii="Arial" w:hAnsi="Arial" w:cs="Arial"/>
              </w:rPr>
            </w:pPr>
          </w:p>
          <w:p w14:paraId="0B71004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 xml:space="preserve">If you have answered Yes to any of the above, explain what measures been taken to demonstrate the reliability of the organisation </w:t>
            </w:r>
            <w:r w:rsidRPr="000E4201">
              <w:rPr>
                <w:rFonts w:ascii="Arial" w:hAnsi="Arial" w:cs="Arial"/>
              </w:rPr>
              <w:lastRenderedPageBreak/>
              <w:t>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6727A708" w14:textId="77777777" w:rsidR="004D2A31" w:rsidRDefault="004D2A31" w:rsidP="000E4201">
      <w:pPr>
        <w:spacing w:before="40" w:after="40"/>
        <w:rPr>
          <w:rFonts w:ascii="Arial" w:hAnsi="Arial" w:cs="Arial"/>
          <w:b/>
          <w:sz w:val="28"/>
        </w:rPr>
      </w:pPr>
    </w:p>
    <w:p w14:paraId="5F1DB66F" w14:textId="5D5B94D8" w:rsidR="000E4201" w:rsidRPr="004D2A31" w:rsidRDefault="004D2A31" w:rsidP="000E4201">
      <w:pPr>
        <w:spacing w:before="40" w:after="40"/>
        <w:rPr>
          <w:rFonts w:ascii="Arial" w:hAnsi="Arial" w:cs="Arial"/>
          <w:b/>
          <w:sz w:val="28"/>
          <w:vertAlign w:val="superscript"/>
        </w:rPr>
      </w:pPr>
      <w:r>
        <w:rPr>
          <w:rFonts w:ascii="Arial" w:hAnsi="Arial" w:cs="Arial"/>
          <w:b/>
          <w:sz w:val="28"/>
        </w:rPr>
        <w:t>Part Three</w:t>
      </w:r>
      <w:r w:rsidR="000E4201" w:rsidRPr="004D2A31">
        <w:rPr>
          <w:rFonts w:ascii="Arial" w:hAnsi="Arial" w:cs="Arial"/>
          <w:b/>
          <w:sz w:val="28"/>
        </w:rPr>
        <w:t>: Selection Questions</w:t>
      </w:r>
      <w:r w:rsidR="0035308E">
        <w:rPr>
          <w:rStyle w:val="FootnoteReference"/>
          <w:rFonts w:ascii="Arial" w:hAnsi="Arial" w:cs="Arial"/>
          <w:b/>
          <w:sz w:val="28"/>
        </w:rPr>
        <w:footnoteReference w:id="5"/>
      </w:r>
    </w:p>
    <w:p w14:paraId="11ECBBA9" w14:textId="77777777" w:rsidR="000E4201" w:rsidRPr="000E4201" w:rsidRDefault="000E4201" w:rsidP="000E4201">
      <w:pPr>
        <w:spacing w:before="40" w:after="40"/>
        <w:rPr>
          <w:rFonts w:ascii="Arial" w:hAnsi="Arial" w:cs="Arial"/>
          <w:b/>
          <w:vertAlign w:val="superscript"/>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2"/>
        <w:gridCol w:w="2667"/>
      </w:tblGrid>
      <w:tr w:rsidR="000E4201" w:rsidRPr="000E4201" w14:paraId="64054D26" w14:textId="77777777" w:rsidTr="00283114">
        <w:tc>
          <w:tcPr>
            <w:tcW w:w="1560" w:type="dxa"/>
            <w:shd w:val="clear" w:color="auto" w:fill="auto"/>
          </w:tcPr>
          <w:p w14:paraId="78E5A184" w14:textId="77777777" w:rsidR="000E4201" w:rsidRPr="000E4201" w:rsidRDefault="000E4201" w:rsidP="000E4201">
            <w:pPr>
              <w:spacing w:before="40" w:after="40"/>
              <w:rPr>
                <w:rFonts w:ascii="Arial" w:hAnsi="Arial" w:cs="Arial"/>
                <w:b/>
              </w:rPr>
            </w:pPr>
            <w:r w:rsidRPr="000E4201">
              <w:rPr>
                <w:rFonts w:ascii="Arial" w:hAnsi="Arial" w:cs="Arial"/>
                <w:b/>
              </w:rPr>
              <w:t>Section 4</w:t>
            </w:r>
          </w:p>
        </w:tc>
        <w:tc>
          <w:tcPr>
            <w:tcW w:w="8759" w:type="dxa"/>
            <w:gridSpan w:val="2"/>
            <w:shd w:val="clear" w:color="auto" w:fill="auto"/>
          </w:tcPr>
          <w:p w14:paraId="1C72326D" w14:textId="77777777" w:rsidR="000E4201" w:rsidRPr="000E4201" w:rsidRDefault="000E4201" w:rsidP="000E4201">
            <w:pPr>
              <w:spacing w:before="40" w:after="40"/>
              <w:rPr>
                <w:rFonts w:ascii="Arial" w:hAnsi="Arial" w:cs="Arial"/>
                <w:b/>
              </w:rPr>
            </w:pPr>
            <w:r w:rsidRPr="000E4201">
              <w:rPr>
                <w:rFonts w:ascii="Arial" w:hAnsi="Arial" w:cs="Arial"/>
                <w:b/>
              </w:rPr>
              <w:t>Economic and Financial Standing</w:t>
            </w:r>
          </w:p>
        </w:tc>
      </w:tr>
      <w:tr w:rsidR="000E4201" w:rsidRPr="000E4201" w14:paraId="16A46A9F" w14:textId="77777777" w:rsidTr="00283114">
        <w:tc>
          <w:tcPr>
            <w:tcW w:w="1560" w:type="dxa"/>
            <w:shd w:val="clear" w:color="auto" w:fill="auto"/>
          </w:tcPr>
          <w:p w14:paraId="3A6D8492" w14:textId="77777777" w:rsidR="000E4201" w:rsidRPr="000E4201" w:rsidRDefault="000E4201" w:rsidP="000E4201">
            <w:pPr>
              <w:rPr>
                <w:rFonts w:ascii="Arial" w:hAnsi="Arial" w:cs="Arial"/>
                <w:b/>
              </w:rPr>
            </w:pPr>
          </w:p>
        </w:tc>
        <w:tc>
          <w:tcPr>
            <w:tcW w:w="6092" w:type="dxa"/>
            <w:shd w:val="clear" w:color="auto" w:fill="auto"/>
          </w:tcPr>
          <w:p w14:paraId="16839FB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2667" w:type="dxa"/>
            <w:shd w:val="clear" w:color="auto" w:fill="auto"/>
          </w:tcPr>
          <w:p w14:paraId="52941988"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045544C5" w14:textId="77777777" w:rsidTr="00283114">
        <w:tc>
          <w:tcPr>
            <w:tcW w:w="1560" w:type="dxa"/>
            <w:vMerge w:val="restart"/>
            <w:shd w:val="clear" w:color="auto" w:fill="auto"/>
          </w:tcPr>
          <w:p w14:paraId="3C9B2509" w14:textId="77777777" w:rsidR="000E4201" w:rsidRPr="000E4201" w:rsidRDefault="000E4201" w:rsidP="000E4201">
            <w:pPr>
              <w:rPr>
                <w:rFonts w:ascii="Arial" w:hAnsi="Arial" w:cs="Arial"/>
              </w:rPr>
            </w:pPr>
            <w:r w:rsidRPr="000E4201">
              <w:rPr>
                <w:rFonts w:ascii="Arial" w:hAnsi="Arial" w:cs="Arial"/>
              </w:rPr>
              <w:t xml:space="preserve">4.1 </w:t>
            </w:r>
          </w:p>
        </w:tc>
        <w:tc>
          <w:tcPr>
            <w:tcW w:w="6092" w:type="dxa"/>
            <w:shd w:val="clear" w:color="auto" w:fill="auto"/>
          </w:tcPr>
          <w:p w14:paraId="26E8AADB" w14:textId="77777777" w:rsidR="000E4201" w:rsidRPr="000E4201" w:rsidRDefault="000E4201" w:rsidP="000E4201">
            <w:pPr>
              <w:rPr>
                <w:rFonts w:ascii="Arial" w:hAnsi="Arial" w:cs="Arial"/>
              </w:rPr>
            </w:pPr>
            <w:r w:rsidRPr="000E4201">
              <w:rPr>
                <w:rFonts w:ascii="Arial" w:hAnsi="Arial" w:cs="Arial"/>
              </w:rPr>
              <w:t xml:space="preserve">Are you able to provide a copy of your audited accounts for the last two years, if requested? If no, can you provide </w:t>
            </w:r>
            <w:r w:rsidRPr="000E4201">
              <w:rPr>
                <w:rFonts w:ascii="Arial" w:hAnsi="Arial" w:cs="Arial"/>
                <w:b/>
              </w:rPr>
              <w:t>one</w:t>
            </w:r>
            <w:r w:rsidRPr="000E4201">
              <w:rPr>
                <w:rFonts w:ascii="Arial" w:hAnsi="Arial" w:cs="Arial"/>
              </w:rPr>
              <w:t xml:space="preserve"> of the following: answer with Y/N in the relevant box.</w:t>
            </w:r>
          </w:p>
        </w:tc>
        <w:tc>
          <w:tcPr>
            <w:tcW w:w="2667" w:type="dxa"/>
            <w:shd w:val="clear" w:color="auto" w:fill="auto"/>
          </w:tcPr>
          <w:p w14:paraId="46EF4C3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40251245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54B4D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63448267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4D68266" w14:textId="77777777" w:rsidR="000E4201" w:rsidRPr="000E4201" w:rsidRDefault="000E4201" w:rsidP="000E4201">
            <w:pPr>
              <w:rPr>
                <w:rFonts w:ascii="Arial" w:hAnsi="Arial" w:cs="Arial"/>
              </w:rPr>
            </w:pPr>
          </w:p>
        </w:tc>
      </w:tr>
      <w:tr w:rsidR="000E4201" w:rsidRPr="000E4201" w14:paraId="628278DF" w14:textId="77777777" w:rsidTr="00283114">
        <w:tc>
          <w:tcPr>
            <w:tcW w:w="1560" w:type="dxa"/>
            <w:vMerge/>
            <w:shd w:val="clear" w:color="auto" w:fill="auto"/>
          </w:tcPr>
          <w:p w14:paraId="563BF881" w14:textId="77777777" w:rsidR="000E4201" w:rsidRPr="000E4201" w:rsidRDefault="000E4201" w:rsidP="000E4201">
            <w:pPr>
              <w:rPr>
                <w:rFonts w:ascii="Arial" w:hAnsi="Arial" w:cs="Arial"/>
              </w:rPr>
            </w:pPr>
          </w:p>
        </w:tc>
        <w:tc>
          <w:tcPr>
            <w:tcW w:w="6092" w:type="dxa"/>
            <w:shd w:val="clear" w:color="auto" w:fill="auto"/>
          </w:tcPr>
          <w:p w14:paraId="55B95CE1" w14:textId="77777777" w:rsidR="000E4201" w:rsidRPr="000E4201" w:rsidRDefault="000E4201" w:rsidP="000E4201">
            <w:pPr>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2667" w:type="dxa"/>
            <w:shd w:val="clear" w:color="auto" w:fill="auto"/>
          </w:tcPr>
          <w:p w14:paraId="432D12C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7788338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33663D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24846233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48A0F922" w14:textId="77777777" w:rsidR="000E4201" w:rsidRPr="000E4201" w:rsidRDefault="000E4201" w:rsidP="000E4201">
            <w:pPr>
              <w:rPr>
                <w:rFonts w:ascii="Arial" w:hAnsi="Arial" w:cs="Arial"/>
              </w:rPr>
            </w:pPr>
          </w:p>
        </w:tc>
      </w:tr>
      <w:tr w:rsidR="000E4201" w:rsidRPr="000E4201" w14:paraId="5DFD107B" w14:textId="77777777" w:rsidTr="00283114">
        <w:tc>
          <w:tcPr>
            <w:tcW w:w="1560" w:type="dxa"/>
            <w:vMerge/>
            <w:shd w:val="clear" w:color="auto" w:fill="auto"/>
          </w:tcPr>
          <w:p w14:paraId="4263F5F4" w14:textId="77777777" w:rsidR="000E4201" w:rsidRPr="000E4201" w:rsidRDefault="000E4201" w:rsidP="000E4201">
            <w:pPr>
              <w:rPr>
                <w:rFonts w:ascii="Arial" w:hAnsi="Arial" w:cs="Arial"/>
              </w:rPr>
            </w:pPr>
          </w:p>
        </w:tc>
        <w:tc>
          <w:tcPr>
            <w:tcW w:w="6092" w:type="dxa"/>
            <w:shd w:val="clear" w:color="auto" w:fill="auto"/>
          </w:tcPr>
          <w:p w14:paraId="0FDF5D8C" w14:textId="77777777" w:rsidR="000E4201" w:rsidRPr="000E4201" w:rsidRDefault="000E4201" w:rsidP="000E4201">
            <w:pPr>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2667" w:type="dxa"/>
            <w:shd w:val="clear" w:color="auto" w:fill="auto"/>
          </w:tcPr>
          <w:p w14:paraId="0714776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7902499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735CFC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62473506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671274A" w14:textId="77777777" w:rsidR="000E4201" w:rsidRPr="000E4201" w:rsidRDefault="000E4201" w:rsidP="000E4201">
            <w:pPr>
              <w:rPr>
                <w:rFonts w:ascii="Arial" w:hAnsi="Arial" w:cs="Arial"/>
              </w:rPr>
            </w:pPr>
          </w:p>
        </w:tc>
      </w:tr>
      <w:tr w:rsidR="000E4201" w:rsidRPr="000E4201" w14:paraId="350581AF" w14:textId="77777777" w:rsidTr="00283114">
        <w:tc>
          <w:tcPr>
            <w:tcW w:w="1560" w:type="dxa"/>
            <w:shd w:val="clear" w:color="auto" w:fill="auto"/>
          </w:tcPr>
          <w:p w14:paraId="506E2D47" w14:textId="77777777" w:rsidR="000E4201" w:rsidRPr="000E4201" w:rsidRDefault="000E4201" w:rsidP="000E4201">
            <w:pPr>
              <w:rPr>
                <w:rFonts w:ascii="Arial" w:hAnsi="Arial" w:cs="Arial"/>
              </w:rPr>
            </w:pPr>
          </w:p>
        </w:tc>
        <w:tc>
          <w:tcPr>
            <w:tcW w:w="6092" w:type="dxa"/>
            <w:shd w:val="clear" w:color="auto" w:fill="auto"/>
          </w:tcPr>
          <w:p w14:paraId="2DCBDA88" w14:textId="77777777" w:rsidR="000E4201" w:rsidRPr="000E4201" w:rsidRDefault="000E4201" w:rsidP="000E4201">
            <w:pPr>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67" w:type="dxa"/>
            <w:shd w:val="clear" w:color="auto" w:fill="auto"/>
          </w:tcPr>
          <w:p w14:paraId="008B4FC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7832064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7B812E6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2687516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5DD4750" w14:textId="77777777" w:rsidR="000E4201" w:rsidRPr="000E4201" w:rsidRDefault="000E4201" w:rsidP="000E4201">
            <w:pPr>
              <w:rPr>
                <w:rFonts w:ascii="Arial" w:hAnsi="Arial" w:cs="Arial"/>
              </w:rPr>
            </w:pPr>
          </w:p>
        </w:tc>
      </w:tr>
      <w:tr w:rsidR="000E4201" w:rsidRPr="000E4201" w14:paraId="6113D0DA" w14:textId="77777777" w:rsidTr="00283114">
        <w:tc>
          <w:tcPr>
            <w:tcW w:w="1560" w:type="dxa"/>
            <w:shd w:val="clear" w:color="auto" w:fill="auto"/>
          </w:tcPr>
          <w:p w14:paraId="2F4CE434" w14:textId="77777777" w:rsidR="000E4201" w:rsidRPr="000E4201" w:rsidRDefault="000E4201" w:rsidP="000E4201">
            <w:pPr>
              <w:rPr>
                <w:rFonts w:ascii="Arial" w:hAnsi="Arial" w:cs="Arial"/>
              </w:rPr>
            </w:pPr>
            <w:r w:rsidRPr="000E4201">
              <w:rPr>
                <w:rFonts w:ascii="Arial" w:hAnsi="Arial" w:cs="Arial"/>
              </w:rPr>
              <w:t>4.2</w:t>
            </w:r>
          </w:p>
        </w:tc>
        <w:tc>
          <w:tcPr>
            <w:tcW w:w="6092" w:type="dxa"/>
            <w:shd w:val="clear" w:color="auto" w:fill="auto"/>
          </w:tcPr>
          <w:p w14:paraId="33DB5943" w14:textId="77777777" w:rsidR="000E4201" w:rsidRPr="000E4201" w:rsidRDefault="000E4201" w:rsidP="000E4201">
            <w:pPr>
              <w:rPr>
                <w:rFonts w:ascii="Arial" w:hAnsi="Arial" w:cs="Arial"/>
              </w:rPr>
            </w:pPr>
            <w:r w:rsidRPr="000E4201">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667" w:type="dxa"/>
            <w:shd w:val="clear" w:color="auto" w:fill="auto"/>
          </w:tcPr>
          <w:p w14:paraId="00FC25E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6555723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447AC9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2645728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CB61A18" w14:textId="77777777" w:rsidR="000E4201" w:rsidRPr="000E4201" w:rsidRDefault="000E4201" w:rsidP="000E4201">
            <w:pPr>
              <w:spacing w:before="60" w:after="60"/>
              <w:rPr>
                <w:rFonts w:ascii="Arial" w:hAnsi="Arial" w:cs="Arial"/>
                <w:noProof/>
              </w:rPr>
            </w:pPr>
          </w:p>
        </w:tc>
      </w:tr>
    </w:tbl>
    <w:p w14:paraId="504015A2" w14:textId="77777777" w:rsidR="000E4201" w:rsidRPr="000E4201" w:rsidRDefault="000E4201" w:rsidP="000E4201">
      <w:pPr>
        <w:spacing w:before="40" w:after="40"/>
        <w:rPr>
          <w:rFonts w:ascii="Arial" w:hAnsi="Arial" w:cs="Arial"/>
          <w:b/>
          <w:vertAlign w:val="superscript"/>
        </w:rPr>
      </w:pPr>
    </w:p>
    <w:p w14:paraId="458ACAE8" w14:textId="77777777" w:rsidR="000E4201" w:rsidRPr="000E4201" w:rsidRDefault="000E4201" w:rsidP="000E4201">
      <w:pPr>
        <w:spacing w:before="40" w:after="40"/>
        <w:rPr>
          <w:rFonts w:ascii="Arial" w:hAnsi="Arial" w:cs="Arial"/>
        </w:rPr>
      </w:pPr>
    </w:p>
    <w:p w14:paraId="78970510"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lastRenderedPageBreak/>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77777777" w:rsidR="000E4201" w:rsidRPr="000E4201" w:rsidRDefault="000E4201" w:rsidP="000E4201">
      <w:pPr>
        <w:rPr>
          <w:rFonts w:ascii="Arial" w:hAnsi="Arial" w:cs="Arial"/>
        </w:rPr>
      </w:pPr>
    </w:p>
    <w:p w14:paraId="7155C0AA" w14:textId="77777777" w:rsidR="000E4201" w:rsidRPr="000E4201" w:rsidRDefault="000E4201" w:rsidP="000E4201">
      <w:pPr>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18"/>
      </w:tblGrid>
      <w:tr w:rsidR="000E4201" w:rsidRPr="000E4201" w14:paraId="4A3F6941" w14:textId="77777777" w:rsidTr="00283114">
        <w:tc>
          <w:tcPr>
            <w:tcW w:w="1560" w:type="dxa"/>
            <w:shd w:val="clear" w:color="auto" w:fill="auto"/>
          </w:tcPr>
          <w:p w14:paraId="01CD407C" w14:textId="77777777" w:rsidR="000E4201" w:rsidRPr="000E4201" w:rsidRDefault="000E4201" w:rsidP="000E4201">
            <w:pPr>
              <w:spacing w:before="60" w:after="60"/>
              <w:rPr>
                <w:rFonts w:ascii="Arial" w:hAnsi="Arial" w:cs="Arial"/>
                <w:b/>
              </w:rPr>
            </w:pPr>
            <w:r w:rsidRPr="000E4201">
              <w:rPr>
                <w:rFonts w:ascii="Arial" w:hAnsi="Arial" w:cs="Arial"/>
                <w:b/>
              </w:rPr>
              <w:t>Section 6</w:t>
            </w:r>
          </w:p>
        </w:tc>
        <w:tc>
          <w:tcPr>
            <w:tcW w:w="8618" w:type="dxa"/>
            <w:shd w:val="clear" w:color="auto" w:fill="auto"/>
          </w:tcPr>
          <w:p w14:paraId="3A2F78F0" w14:textId="77777777" w:rsidR="000E4201" w:rsidRPr="000E4201" w:rsidRDefault="000E4201" w:rsidP="000E4201">
            <w:pPr>
              <w:spacing w:before="60" w:after="60"/>
              <w:rPr>
                <w:rFonts w:ascii="Arial" w:hAnsi="Arial" w:cs="Arial"/>
                <w:b/>
              </w:rPr>
            </w:pPr>
            <w:r w:rsidRPr="000E4201">
              <w:rPr>
                <w:rFonts w:ascii="Arial" w:hAnsi="Arial" w:cs="Arial"/>
                <w:b/>
              </w:rPr>
              <w:t>Technical and Professional Ability</w:t>
            </w:r>
          </w:p>
        </w:tc>
      </w:tr>
      <w:tr w:rsidR="000E4201" w:rsidRPr="000E4201" w14:paraId="455105AB" w14:textId="77777777" w:rsidTr="00283114">
        <w:tc>
          <w:tcPr>
            <w:tcW w:w="1560" w:type="dxa"/>
            <w:shd w:val="clear" w:color="auto" w:fill="auto"/>
          </w:tcPr>
          <w:p w14:paraId="7DB5B9D4" w14:textId="77777777" w:rsidR="000E4201" w:rsidRPr="000E4201" w:rsidRDefault="000E4201" w:rsidP="000E4201">
            <w:pPr>
              <w:spacing w:before="60" w:after="60"/>
              <w:rPr>
                <w:rFonts w:ascii="Arial" w:hAnsi="Arial" w:cs="Arial"/>
              </w:rPr>
            </w:pPr>
            <w:r w:rsidRPr="000E4201">
              <w:rPr>
                <w:rFonts w:ascii="Arial" w:hAnsi="Arial" w:cs="Arial"/>
              </w:rPr>
              <w:t>6.1</w:t>
            </w:r>
          </w:p>
        </w:tc>
        <w:tc>
          <w:tcPr>
            <w:tcW w:w="8618" w:type="dxa"/>
            <w:shd w:val="clear" w:color="auto" w:fill="auto"/>
          </w:tcPr>
          <w:p w14:paraId="3FA6E457" w14:textId="77777777" w:rsidR="000E4201" w:rsidRPr="000E4201" w:rsidRDefault="000E4201" w:rsidP="000E4201">
            <w:pPr>
              <w:spacing w:before="60" w:after="60"/>
              <w:rPr>
                <w:rFonts w:ascii="Arial" w:hAnsi="Arial" w:cs="Arial"/>
                <w:b/>
              </w:rPr>
            </w:pPr>
            <w:r w:rsidRPr="000E4201">
              <w:rPr>
                <w:rFonts w:ascii="Arial" w:hAnsi="Arial" w:cs="Arial"/>
                <w:b/>
              </w:rPr>
              <w:t>Relevant experience and contract examples</w:t>
            </w:r>
          </w:p>
          <w:p w14:paraId="0092ADDC" w14:textId="14AD18F2" w:rsidR="000E4201" w:rsidRPr="000E4201" w:rsidRDefault="000E4201" w:rsidP="000E4201">
            <w:pPr>
              <w:spacing w:before="60" w:after="60"/>
              <w:rPr>
                <w:rFonts w:ascii="Arial" w:hAnsi="Arial" w:cs="Arial"/>
              </w:rPr>
            </w:pPr>
            <w:r w:rsidRPr="000E4201">
              <w:rPr>
                <w:rFonts w:ascii="Arial" w:hAnsi="Arial" w:cs="Arial"/>
              </w:rPr>
              <w:t>Please provide details of up to three contracts, in any combination from either the public or private sector, voluntary, charity or social enterprise (VCSE) that are relevant to our requirement</w:t>
            </w:r>
            <w:r w:rsidR="005A48D6">
              <w:rPr>
                <w:rFonts w:ascii="Arial" w:hAnsi="Arial" w:cs="Arial"/>
              </w:rPr>
              <w:t xml:space="preserve">. </w:t>
            </w:r>
            <w:r w:rsidRPr="000E4201">
              <w:rPr>
                <w:rFonts w:ascii="Arial" w:hAnsi="Arial" w:cs="Arial"/>
              </w:rPr>
              <w:t xml:space="preserve">VCSE’s may include samples of grant-funded work. Contracts for supplies or services should have been performed during the past three years. </w:t>
            </w:r>
          </w:p>
          <w:p w14:paraId="162472A4" w14:textId="77777777" w:rsidR="000E4201" w:rsidRPr="000E4201" w:rsidRDefault="000E4201" w:rsidP="000E4201">
            <w:pPr>
              <w:spacing w:before="60" w:after="60"/>
              <w:rPr>
                <w:rFonts w:ascii="Arial" w:hAnsi="Arial" w:cs="Arial"/>
              </w:rPr>
            </w:pPr>
            <w:r w:rsidRPr="000E4201">
              <w:rPr>
                <w:rFonts w:ascii="Arial" w:hAnsi="Arial" w:cs="Arial"/>
              </w:rPr>
              <w:t>The named customer contact provided should be able to provide written evidence to confirm the accuracy of the information provided below.</w:t>
            </w:r>
          </w:p>
          <w:p w14:paraId="0F4ECD62" w14:textId="77777777" w:rsidR="000E4201" w:rsidRPr="000E4201" w:rsidRDefault="000E4201" w:rsidP="000E4201">
            <w:pPr>
              <w:spacing w:before="60" w:after="60"/>
              <w:rPr>
                <w:rFonts w:ascii="Arial" w:hAnsi="Arial" w:cs="Arial"/>
              </w:rPr>
            </w:pPr>
            <w:r w:rsidRPr="000E4201">
              <w:rPr>
                <w:rFonts w:ascii="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5D29D25F" w14:textId="77777777" w:rsidR="000E4201" w:rsidRPr="000E4201" w:rsidRDefault="000E4201" w:rsidP="000E4201">
            <w:pPr>
              <w:spacing w:before="60" w:after="60"/>
              <w:rPr>
                <w:rFonts w:ascii="Arial" w:hAnsi="Arial" w:cs="Arial"/>
              </w:rPr>
            </w:pPr>
            <w:r w:rsidRPr="000E4201">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8787DB0" w14:textId="77777777" w:rsidR="000E4201" w:rsidRPr="000E4201" w:rsidRDefault="000E4201" w:rsidP="000E4201">
            <w:pPr>
              <w:spacing w:before="60" w:after="60"/>
              <w:rPr>
                <w:rFonts w:ascii="Arial" w:hAnsi="Arial" w:cs="Arial"/>
              </w:rPr>
            </w:pPr>
          </w:p>
          <w:p w14:paraId="317A8BC6" w14:textId="77777777" w:rsidR="000E4201" w:rsidRPr="000E4201" w:rsidRDefault="000E4201" w:rsidP="000E4201">
            <w:pPr>
              <w:spacing w:before="60" w:after="60"/>
              <w:rPr>
                <w:rFonts w:ascii="Arial" w:hAnsi="Arial" w:cs="Arial"/>
              </w:rPr>
            </w:pPr>
            <w:r w:rsidRPr="000E4201">
              <w:rPr>
                <w:rFonts w:ascii="Arial" w:hAnsi="Arial" w:cs="Arial"/>
              </w:rPr>
              <w:t>If you cannot provide examples see question 6.3</w:t>
            </w:r>
          </w:p>
        </w:tc>
      </w:tr>
    </w:tbl>
    <w:p w14:paraId="505349B0" w14:textId="77777777" w:rsidR="000E4201" w:rsidRPr="000E4201" w:rsidRDefault="000E4201" w:rsidP="000E4201">
      <w:pPr>
        <w:rPr>
          <w:rFonts w:ascii="Arial" w:hAnsi="Arial" w:cs="Arial"/>
        </w:rPr>
      </w:pPr>
    </w:p>
    <w:p w14:paraId="263EB33D" w14:textId="77777777" w:rsidR="000E4201" w:rsidRPr="000E4201" w:rsidRDefault="000E4201" w:rsidP="000E4201">
      <w:pPr>
        <w:spacing w:before="40" w:after="40"/>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088"/>
      </w:tblGrid>
      <w:tr w:rsidR="000E4201" w:rsidRPr="000E4201" w14:paraId="308F2E43" w14:textId="77777777" w:rsidTr="00283114">
        <w:tc>
          <w:tcPr>
            <w:tcW w:w="3090" w:type="dxa"/>
            <w:shd w:val="clear" w:color="auto" w:fill="auto"/>
          </w:tcPr>
          <w:p w14:paraId="4E6EFDE1" w14:textId="77777777" w:rsidR="000E4201" w:rsidRPr="000E4201" w:rsidRDefault="000E4201" w:rsidP="000E4201">
            <w:pPr>
              <w:spacing w:before="60" w:after="60"/>
              <w:rPr>
                <w:rFonts w:ascii="Arial" w:hAnsi="Arial" w:cs="Arial"/>
              </w:rPr>
            </w:pPr>
          </w:p>
        </w:tc>
        <w:tc>
          <w:tcPr>
            <w:tcW w:w="7088" w:type="dxa"/>
            <w:shd w:val="clear" w:color="auto" w:fill="auto"/>
          </w:tcPr>
          <w:p w14:paraId="130E8EF6" w14:textId="77777777" w:rsidR="000E4201" w:rsidRPr="000E4201" w:rsidRDefault="000E4201" w:rsidP="000E4201">
            <w:pPr>
              <w:spacing w:before="60" w:after="60"/>
              <w:rPr>
                <w:rFonts w:ascii="Arial" w:hAnsi="Arial" w:cs="Arial"/>
              </w:rPr>
            </w:pPr>
            <w:r w:rsidRPr="000E4201">
              <w:rPr>
                <w:rFonts w:ascii="Arial" w:hAnsi="Arial" w:cs="Arial"/>
              </w:rPr>
              <w:t>Contract 1</w:t>
            </w:r>
          </w:p>
        </w:tc>
      </w:tr>
      <w:tr w:rsidR="000E4201" w:rsidRPr="000E4201" w14:paraId="09DCC1E5" w14:textId="77777777" w:rsidTr="00283114">
        <w:tc>
          <w:tcPr>
            <w:tcW w:w="3090" w:type="dxa"/>
            <w:shd w:val="clear" w:color="auto" w:fill="auto"/>
          </w:tcPr>
          <w:p w14:paraId="7FEE9155"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shd w:val="clear" w:color="auto" w:fill="auto"/>
          </w:tcPr>
          <w:p w14:paraId="7E4A77A4" w14:textId="77777777" w:rsidR="000E4201" w:rsidRPr="000E4201" w:rsidRDefault="000E4201" w:rsidP="000E4201">
            <w:pPr>
              <w:spacing w:before="60" w:after="60"/>
              <w:rPr>
                <w:rFonts w:ascii="Arial" w:hAnsi="Arial" w:cs="Arial"/>
              </w:rPr>
            </w:pPr>
          </w:p>
        </w:tc>
      </w:tr>
      <w:tr w:rsidR="000E4201" w:rsidRPr="000E4201" w14:paraId="0EE20CAD" w14:textId="77777777" w:rsidTr="00283114">
        <w:tc>
          <w:tcPr>
            <w:tcW w:w="3090" w:type="dxa"/>
            <w:shd w:val="clear" w:color="auto" w:fill="auto"/>
          </w:tcPr>
          <w:p w14:paraId="750736A5"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shd w:val="clear" w:color="auto" w:fill="auto"/>
          </w:tcPr>
          <w:p w14:paraId="30C84A95" w14:textId="77777777" w:rsidR="000E4201" w:rsidRPr="000E4201" w:rsidRDefault="000E4201" w:rsidP="000E4201">
            <w:pPr>
              <w:spacing w:before="60" w:after="60"/>
              <w:rPr>
                <w:rFonts w:ascii="Arial" w:hAnsi="Arial" w:cs="Arial"/>
              </w:rPr>
            </w:pPr>
          </w:p>
        </w:tc>
      </w:tr>
      <w:tr w:rsidR="000E4201" w:rsidRPr="000E4201" w14:paraId="755B8285" w14:textId="77777777" w:rsidTr="00283114">
        <w:tc>
          <w:tcPr>
            <w:tcW w:w="3090" w:type="dxa"/>
            <w:shd w:val="clear" w:color="auto" w:fill="auto"/>
          </w:tcPr>
          <w:p w14:paraId="110CF476"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shd w:val="clear" w:color="auto" w:fill="auto"/>
          </w:tcPr>
          <w:p w14:paraId="390AFB67" w14:textId="77777777" w:rsidR="000E4201" w:rsidRPr="000E4201" w:rsidRDefault="000E4201" w:rsidP="000E4201">
            <w:pPr>
              <w:spacing w:before="60" w:after="60"/>
              <w:rPr>
                <w:rFonts w:ascii="Arial" w:hAnsi="Arial" w:cs="Arial"/>
              </w:rPr>
            </w:pPr>
          </w:p>
        </w:tc>
      </w:tr>
      <w:tr w:rsidR="000E4201" w:rsidRPr="000E4201" w14:paraId="1129F08B" w14:textId="77777777" w:rsidTr="00283114">
        <w:tc>
          <w:tcPr>
            <w:tcW w:w="3090" w:type="dxa"/>
            <w:shd w:val="clear" w:color="auto" w:fill="auto"/>
          </w:tcPr>
          <w:p w14:paraId="52AB1BEE"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shd w:val="clear" w:color="auto" w:fill="auto"/>
          </w:tcPr>
          <w:p w14:paraId="095B5DCB" w14:textId="77777777" w:rsidR="000E4201" w:rsidRPr="000E4201" w:rsidRDefault="000E4201" w:rsidP="000E4201">
            <w:pPr>
              <w:spacing w:before="60" w:after="60"/>
              <w:rPr>
                <w:rFonts w:ascii="Arial" w:hAnsi="Arial" w:cs="Arial"/>
              </w:rPr>
            </w:pPr>
          </w:p>
        </w:tc>
      </w:tr>
      <w:tr w:rsidR="000E4201" w:rsidRPr="000E4201" w14:paraId="6A7D1338" w14:textId="77777777" w:rsidTr="00283114">
        <w:tc>
          <w:tcPr>
            <w:tcW w:w="3090" w:type="dxa"/>
            <w:shd w:val="clear" w:color="auto" w:fill="auto"/>
          </w:tcPr>
          <w:p w14:paraId="10FDB607"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shd w:val="clear" w:color="auto" w:fill="auto"/>
          </w:tcPr>
          <w:p w14:paraId="703CE07D" w14:textId="77777777" w:rsidR="000E4201" w:rsidRPr="000E4201" w:rsidRDefault="000E4201" w:rsidP="000E4201">
            <w:pPr>
              <w:spacing w:before="60" w:after="60"/>
              <w:rPr>
                <w:rFonts w:ascii="Arial" w:hAnsi="Arial" w:cs="Arial"/>
              </w:rPr>
            </w:pPr>
          </w:p>
        </w:tc>
      </w:tr>
      <w:tr w:rsidR="000E4201" w:rsidRPr="000E4201" w14:paraId="437BC0D9" w14:textId="77777777" w:rsidTr="00283114">
        <w:tc>
          <w:tcPr>
            <w:tcW w:w="3090" w:type="dxa"/>
            <w:shd w:val="clear" w:color="auto" w:fill="auto"/>
          </w:tcPr>
          <w:p w14:paraId="5B573644"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shd w:val="clear" w:color="auto" w:fill="auto"/>
          </w:tcPr>
          <w:p w14:paraId="3BC9B043" w14:textId="77777777" w:rsidR="000E4201" w:rsidRPr="000E4201" w:rsidRDefault="000E4201" w:rsidP="000E4201">
            <w:pPr>
              <w:spacing w:before="60" w:after="60"/>
              <w:rPr>
                <w:rFonts w:ascii="Arial" w:hAnsi="Arial" w:cs="Arial"/>
              </w:rPr>
            </w:pPr>
          </w:p>
        </w:tc>
      </w:tr>
      <w:tr w:rsidR="000E4201" w:rsidRPr="000E4201" w14:paraId="1C5D7C43" w14:textId="77777777" w:rsidTr="00283114">
        <w:tc>
          <w:tcPr>
            <w:tcW w:w="3090" w:type="dxa"/>
            <w:shd w:val="clear" w:color="auto" w:fill="auto"/>
          </w:tcPr>
          <w:p w14:paraId="7DA21BBF"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shd w:val="clear" w:color="auto" w:fill="auto"/>
          </w:tcPr>
          <w:p w14:paraId="4F0F6333" w14:textId="77777777" w:rsidR="000E4201" w:rsidRPr="000E4201" w:rsidRDefault="000E4201" w:rsidP="000E4201">
            <w:pPr>
              <w:spacing w:before="60" w:after="60"/>
              <w:rPr>
                <w:rFonts w:ascii="Arial" w:hAnsi="Arial" w:cs="Arial"/>
              </w:rPr>
            </w:pPr>
          </w:p>
        </w:tc>
      </w:tr>
      <w:tr w:rsidR="000E4201" w:rsidRPr="000E4201" w14:paraId="3B98C917" w14:textId="77777777" w:rsidTr="00283114">
        <w:tc>
          <w:tcPr>
            <w:tcW w:w="3090" w:type="dxa"/>
            <w:shd w:val="clear" w:color="auto" w:fill="auto"/>
          </w:tcPr>
          <w:p w14:paraId="4974DCEC"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shd w:val="clear" w:color="auto" w:fill="auto"/>
          </w:tcPr>
          <w:p w14:paraId="234C279F" w14:textId="77777777" w:rsidR="000E4201" w:rsidRPr="000E4201" w:rsidRDefault="000E4201" w:rsidP="000E4201">
            <w:pPr>
              <w:spacing w:before="60" w:after="60"/>
              <w:rPr>
                <w:rFonts w:ascii="Arial" w:hAnsi="Arial" w:cs="Arial"/>
              </w:rPr>
            </w:pPr>
          </w:p>
        </w:tc>
      </w:tr>
      <w:tr w:rsidR="000E4201" w:rsidRPr="000E4201" w14:paraId="7D9AECC8" w14:textId="77777777" w:rsidTr="00283114">
        <w:tc>
          <w:tcPr>
            <w:tcW w:w="3090" w:type="dxa"/>
            <w:shd w:val="clear" w:color="auto" w:fill="auto"/>
          </w:tcPr>
          <w:p w14:paraId="6F675863" w14:textId="77777777" w:rsidR="000E4201" w:rsidRPr="000E4201" w:rsidRDefault="000E4201" w:rsidP="000E4201">
            <w:pPr>
              <w:spacing w:before="60" w:after="60"/>
              <w:rPr>
                <w:rFonts w:ascii="Arial" w:hAnsi="Arial" w:cs="Arial"/>
              </w:rPr>
            </w:pPr>
          </w:p>
        </w:tc>
        <w:tc>
          <w:tcPr>
            <w:tcW w:w="7088" w:type="dxa"/>
            <w:shd w:val="clear" w:color="auto" w:fill="auto"/>
          </w:tcPr>
          <w:p w14:paraId="6AB6B06B" w14:textId="77777777" w:rsidR="000E4201" w:rsidRPr="000E4201" w:rsidRDefault="000E4201" w:rsidP="000E4201">
            <w:pPr>
              <w:spacing w:before="60" w:after="60"/>
              <w:rPr>
                <w:rFonts w:ascii="Arial" w:hAnsi="Arial" w:cs="Arial"/>
              </w:rPr>
            </w:pPr>
            <w:r w:rsidRPr="000E4201">
              <w:rPr>
                <w:rFonts w:ascii="Arial" w:hAnsi="Arial" w:cs="Arial"/>
              </w:rPr>
              <w:t>Contract 2</w:t>
            </w:r>
          </w:p>
        </w:tc>
      </w:tr>
      <w:tr w:rsidR="000E4201" w:rsidRPr="000E4201" w14:paraId="6E964F7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B7AB4C9" w14:textId="77777777" w:rsidR="000E4201" w:rsidRPr="000E4201" w:rsidRDefault="000E4201" w:rsidP="000E4201">
            <w:pPr>
              <w:spacing w:before="60" w:after="60"/>
              <w:rPr>
                <w:rFonts w:ascii="Arial" w:hAnsi="Arial" w:cs="Arial"/>
              </w:rPr>
            </w:pPr>
            <w:r w:rsidRPr="000E4201">
              <w:rPr>
                <w:rFonts w:ascii="Arial" w:hAnsi="Arial" w:cs="Arial"/>
              </w:rPr>
              <w:lastRenderedPageBreak/>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764DDF" w14:textId="77777777" w:rsidR="000E4201" w:rsidRPr="000E4201" w:rsidRDefault="000E4201" w:rsidP="000E4201">
            <w:pPr>
              <w:spacing w:before="60" w:after="60"/>
              <w:rPr>
                <w:rFonts w:ascii="Arial" w:hAnsi="Arial" w:cs="Arial"/>
              </w:rPr>
            </w:pPr>
          </w:p>
        </w:tc>
      </w:tr>
      <w:tr w:rsidR="000E4201" w:rsidRPr="000E4201" w14:paraId="75BA1428"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7327A1"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C40329" w14:textId="77777777" w:rsidR="000E4201" w:rsidRPr="000E4201" w:rsidRDefault="000E4201" w:rsidP="000E4201">
            <w:pPr>
              <w:spacing w:before="60" w:after="60"/>
              <w:rPr>
                <w:rFonts w:ascii="Arial" w:hAnsi="Arial" w:cs="Arial"/>
              </w:rPr>
            </w:pPr>
          </w:p>
        </w:tc>
      </w:tr>
      <w:tr w:rsidR="000E4201" w:rsidRPr="000E4201" w14:paraId="787ED3F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EA441AE"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78B9DA" w14:textId="77777777" w:rsidR="000E4201" w:rsidRPr="000E4201" w:rsidRDefault="000E4201" w:rsidP="000E4201">
            <w:pPr>
              <w:spacing w:before="60" w:after="60"/>
              <w:rPr>
                <w:rFonts w:ascii="Arial" w:hAnsi="Arial" w:cs="Arial"/>
              </w:rPr>
            </w:pPr>
          </w:p>
        </w:tc>
      </w:tr>
      <w:tr w:rsidR="000E4201" w:rsidRPr="000E4201" w14:paraId="56D695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965045"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92410F" w14:textId="77777777" w:rsidR="000E4201" w:rsidRPr="000E4201" w:rsidRDefault="000E4201" w:rsidP="000E4201">
            <w:pPr>
              <w:spacing w:before="60" w:after="60"/>
              <w:rPr>
                <w:rFonts w:ascii="Arial" w:hAnsi="Arial" w:cs="Arial"/>
              </w:rPr>
            </w:pPr>
          </w:p>
        </w:tc>
      </w:tr>
      <w:tr w:rsidR="000E4201" w:rsidRPr="000E4201" w14:paraId="631A52D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1399ED1"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8E608A" w14:textId="77777777" w:rsidR="000E4201" w:rsidRPr="000E4201" w:rsidRDefault="000E4201" w:rsidP="000E4201">
            <w:pPr>
              <w:spacing w:before="60" w:after="60"/>
              <w:rPr>
                <w:rFonts w:ascii="Arial" w:hAnsi="Arial" w:cs="Arial"/>
              </w:rPr>
            </w:pPr>
          </w:p>
        </w:tc>
      </w:tr>
      <w:tr w:rsidR="000E4201" w:rsidRPr="000E4201" w14:paraId="424D809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3E8FD1B"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429B53" w14:textId="77777777" w:rsidR="000E4201" w:rsidRPr="000E4201" w:rsidRDefault="000E4201" w:rsidP="000E4201">
            <w:pPr>
              <w:spacing w:before="60" w:after="60"/>
              <w:rPr>
                <w:rFonts w:ascii="Arial" w:hAnsi="Arial" w:cs="Arial"/>
              </w:rPr>
            </w:pPr>
          </w:p>
        </w:tc>
      </w:tr>
      <w:tr w:rsidR="000E4201" w:rsidRPr="000E4201" w14:paraId="0F638676"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24A041B"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8C59F2" w14:textId="77777777" w:rsidR="000E4201" w:rsidRPr="000E4201" w:rsidRDefault="000E4201" w:rsidP="000E4201">
            <w:pPr>
              <w:spacing w:before="60" w:after="60"/>
              <w:rPr>
                <w:rFonts w:ascii="Arial" w:hAnsi="Arial" w:cs="Arial"/>
              </w:rPr>
            </w:pPr>
          </w:p>
        </w:tc>
      </w:tr>
      <w:tr w:rsidR="000E4201" w:rsidRPr="000E4201" w14:paraId="593EA6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82A25C5"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F7ECA8" w14:textId="77777777" w:rsidR="000E4201" w:rsidRPr="000E4201" w:rsidRDefault="000E4201" w:rsidP="000E4201">
            <w:pPr>
              <w:spacing w:before="60" w:after="60"/>
              <w:rPr>
                <w:rFonts w:ascii="Arial" w:hAnsi="Arial" w:cs="Arial"/>
              </w:rPr>
            </w:pPr>
          </w:p>
        </w:tc>
      </w:tr>
      <w:tr w:rsidR="000E4201" w:rsidRPr="000E4201" w14:paraId="565C75B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538DE74F" w14:textId="77777777" w:rsidR="000E4201" w:rsidRPr="000E4201" w:rsidRDefault="000E4201" w:rsidP="000E4201">
            <w:pPr>
              <w:spacing w:before="60" w:after="6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EFAA14" w14:textId="77777777" w:rsidR="000E4201" w:rsidRPr="000E4201" w:rsidRDefault="000E4201" w:rsidP="000E4201">
            <w:pPr>
              <w:spacing w:before="60" w:after="60"/>
              <w:rPr>
                <w:rFonts w:ascii="Arial" w:hAnsi="Arial" w:cs="Arial"/>
              </w:rPr>
            </w:pPr>
            <w:r w:rsidRPr="000E4201">
              <w:rPr>
                <w:rFonts w:ascii="Arial" w:hAnsi="Arial" w:cs="Arial"/>
              </w:rPr>
              <w:t>Contract 3</w:t>
            </w:r>
          </w:p>
        </w:tc>
      </w:tr>
      <w:tr w:rsidR="000E4201" w:rsidRPr="000E4201" w14:paraId="0CAA05F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1CCD04"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F1DCA2" w14:textId="77777777" w:rsidR="000E4201" w:rsidRPr="000E4201" w:rsidRDefault="000E4201" w:rsidP="000E4201">
            <w:pPr>
              <w:spacing w:before="60" w:after="60"/>
              <w:rPr>
                <w:rFonts w:ascii="Arial" w:hAnsi="Arial" w:cs="Arial"/>
              </w:rPr>
            </w:pPr>
          </w:p>
        </w:tc>
      </w:tr>
      <w:tr w:rsidR="000E4201" w:rsidRPr="000E4201" w14:paraId="087890E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1B2FF9C"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04F6AF" w14:textId="77777777" w:rsidR="000E4201" w:rsidRPr="000E4201" w:rsidRDefault="000E4201" w:rsidP="000E4201">
            <w:pPr>
              <w:spacing w:before="60" w:after="60"/>
              <w:rPr>
                <w:rFonts w:ascii="Arial" w:hAnsi="Arial" w:cs="Arial"/>
              </w:rPr>
            </w:pPr>
          </w:p>
        </w:tc>
      </w:tr>
      <w:tr w:rsidR="000E4201" w:rsidRPr="000E4201" w14:paraId="62FA41B9"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45B0AF1"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BF750E" w14:textId="77777777" w:rsidR="000E4201" w:rsidRPr="000E4201" w:rsidRDefault="000E4201" w:rsidP="000E4201">
            <w:pPr>
              <w:spacing w:before="60" w:after="60"/>
              <w:rPr>
                <w:rFonts w:ascii="Arial" w:hAnsi="Arial" w:cs="Arial"/>
              </w:rPr>
            </w:pPr>
          </w:p>
        </w:tc>
      </w:tr>
      <w:tr w:rsidR="000E4201" w:rsidRPr="000E4201" w14:paraId="763FBF5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5B8336B"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996835" w14:textId="77777777" w:rsidR="000E4201" w:rsidRPr="000E4201" w:rsidRDefault="000E4201" w:rsidP="000E4201">
            <w:pPr>
              <w:spacing w:before="60" w:after="60"/>
              <w:rPr>
                <w:rFonts w:ascii="Arial" w:hAnsi="Arial" w:cs="Arial"/>
              </w:rPr>
            </w:pPr>
          </w:p>
        </w:tc>
      </w:tr>
      <w:tr w:rsidR="000E4201" w:rsidRPr="000E4201" w14:paraId="26DAB68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69DA51D"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D3F7EA" w14:textId="77777777" w:rsidR="000E4201" w:rsidRPr="000E4201" w:rsidRDefault="000E4201" w:rsidP="000E4201">
            <w:pPr>
              <w:spacing w:before="60" w:after="60"/>
              <w:rPr>
                <w:rFonts w:ascii="Arial" w:hAnsi="Arial" w:cs="Arial"/>
              </w:rPr>
            </w:pPr>
          </w:p>
        </w:tc>
      </w:tr>
      <w:tr w:rsidR="000E4201" w:rsidRPr="000E4201" w14:paraId="2758DE0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2F9A4AAA"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D2F36DF" w14:textId="77777777" w:rsidR="000E4201" w:rsidRPr="000E4201" w:rsidRDefault="000E4201" w:rsidP="000E4201">
            <w:pPr>
              <w:spacing w:before="60" w:after="60"/>
              <w:rPr>
                <w:rFonts w:ascii="Arial" w:hAnsi="Arial" w:cs="Arial"/>
              </w:rPr>
            </w:pPr>
          </w:p>
        </w:tc>
      </w:tr>
      <w:tr w:rsidR="000E4201" w:rsidRPr="000E4201" w14:paraId="6ABDECE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4B9F26"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252309" w14:textId="77777777" w:rsidR="000E4201" w:rsidRPr="000E4201" w:rsidRDefault="000E4201" w:rsidP="000E4201">
            <w:pPr>
              <w:spacing w:before="60" w:after="60"/>
              <w:rPr>
                <w:rFonts w:ascii="Arial" w:hAnsi="Arial" w:cs="Arial"/>
              </w:rPr>
            </w:pPr>
          </w:p>
        </w:tc>
      </w:tr>
      <w:tr w:rsidR="000E4201" w:rsidRPr="000E4201" w14:paraId="09E445A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3356110"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1D956D1" w14:textId="77777777" w:rsidR="000E4201" w:rsidRPr="000E4201" w:rsidRDefault="000E4201" w:rsidP="000E4201">
            <w:pPr>
              <w:spacing w:before="60" w:after="60"/>
              <w:rPr>
                <w:rFonts w:ascii="Arial" w:hAnsi="Arial" w:cs="Arial"/>
              </w:rPr>
            </w:pPr>
          </w:p>
        </w:tc>
      </w:tr>
    </w:tbl>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55A13C93" w14:textId="77777777" w:rsidTr="00283114">
        <w:tc>
          <w:tcPr>
            <w:tcW w:w="1560" w:type="dxa"/>
            <w:shd w:val="clear" w:color="auto" w:fill="auto"/>
          </w:tcPr>
          <w:p w14:paraId="4C0DD814" w14:textId="77777777" w:rsidR="000E4201" w:rsidRPr="000E4201" w:rsidRDefault="000E4201" w:rsidP="000E4201">
            <w:pPr>
              <w:spacing w:before="60" w:after="60"/>
              <w:rPr>
                <w:rFonts w:ascii="Arial" w:hAnsi="Arial" w:cs="Arial"/>
                <w:b/>
              </w:rPr>
            </w:pPr>
            <w:r w:rsidRPr="000E4201">
              <w:rPr>
                <w:rFonts w:ascii="Arial" w:hAnsi="Arial" w:cs="Arial"/>
              </w:rPr>
              <w:t>6.2</w:t>
            </w:r>
          </w:p>
        </w:tc>
        <w:tc>
          <w:tcPr>
            <w:tcW w:w="8618" w:type="dxa"/>
            <w:shd w:val="clear" w:color="auto" w:fill="auto"/>
          </w:tcPr>
          <w:p w14:paraId="4A275261" w14:textId="77777777" w:rsidR="000E4201" w:rsidRPr="000E4201" w:rsidRDefault="000E4201" w:rsidP="000E4201">
            <w:pPr>
              <w:spacing w:before="40" w:after="40"/>
              <w:rPr>
                <w:rFonts w:ascii="Arial" w:hAnsi="Arial" w:cs="Arial"/>
              </w:rPr>
            </w:pPr>
            <w:r w:rsidRPr="000E4201">
              <w:rPr>
                <w:rFonts w:ascii="Arial" w:hAnsi="Arial" w:cs="Arial"/>
              </w:rPr>
              <w:t xml:space="preserve">Where you intend to sub-contract a proportion of the contract, please demonstrate how you have previously maintained healthy supply chains with your sub-contractor(s) </w:t>
            </w:r>
          </w:p>
          <w:p w14:paraId="61902848" w14:textId="77777777" w:rsidR="000E4201" w:rsidRPr="000E4201" w:rsidRDefault="000E4201" w:rsidP="000E4201">
            <w:pPr>
              <w:spacing w:before="40" w:after="40"/>
              <w:rPr>
                <w:rFonts w:ascii="Arial" w:hAnsi="Arial" w:cs="Arial"/>
              </w:rPr>
            </w:pPr>
          </w:p>
          <w:p w14:paraId="72663236" w14:textId="77777777" w:rsidR="000E4201" w:rsidRPr="000E4201" w:rsidRDefault="000E4201" w:rsidP="000E4201">
            <w:pPr>
              <w:spacing w:before="40" w:after="40"/>
              <w:rPr>
                <w:rFonts w:ascii="Arial" w:hAnsi="Arial" w:cs="Arial"/>
                <w:b/>
              </w:rPr>
            </w:pPr>
            <w:r w:rsidRPr="000E4201">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E4201" w:rsidRPr="000E4201" w14:paraId="5962A856" w14:textId="77777777" w:rsidTr="00283114">
        <w:tc>
          <w:tcPr>
            <w:tcW w:w="1560" w:type="dxa"/>
            <w:shd w:val="clear" w:color="auto" w:fill="auto"/>
          </w:tcPr>
          <w:p w14:paraId="259DB017" w14:textId="77777777" w:rsidR="000E4201" w:rsidRPr="000E4201" w:rsidRDefault="000E4201" w:rsidP="000E4201">
            <w:pPr>
              <w:spacing w:before="40" w:after="40"/>
              <w:rPr>
                <w:rFonts w:ascii="Arial" w:hAnsi="Arial" w:cs="Arial"/>
                <w:b/>
              </w:rPr>
            </w:pPr>
          </w:p>
        </w:tc>
        <w:tc>
          <w:tcPr>
            <w:tcW w:w="8618" w:type="dxa"/>
            <w:shd w:val="clear" w:color="auto" w:fill="auto"/>
          </w:tcPr>
          <w:p w14:paraId="2D793048" w14:textId="77777777" w:rsidR="000E4201" w:rsidRPr="000E4201" w:rsidRDefault="000E4201" w:rsidP="000E4201">
            <w:pPr>
              <w:spacing w:before="40" w:after="40"/>
              <w:rPr>
                <w:rFonts w:ascii="Arial" w:hAnsi="Arial" w:cs="Arial"/>
                <w:b/>
              </w:rPr>
            </w:pPr>
          </w:p>
          <w:p w14:paraId="1D3E1067" w14:textId="77777777" w:rsidR="000E4201" w:rsidRPr="000E4201" w:rsidRDefault="000E4201" w:rsidP="000E4201">
            <w:pPr>
              <w:spacing w:before="40" w:after="40"/>
              <w:rPr>
                <w:rFonts w:ascii="Arial" w:hAnsi="Arial" w:cs="Arial"/>
                <w:b/>
              </w:rPr>
            </w:pPr>
          </w:p>
          <w:p w14:paraId="7107F583" w14:textId="77777777" w:rsidR="000E4201" w:rsidRPr="000E4201" w:rsidRDefault="000E4201" w:rsidP="000E4201">
            <w:pPr>
              <w:spacing w:before="40" w:after="40"/>
              <w:rPr>
                <w:rFonts w:ascii="Arial" w:hAnsi="Arial" w:cs="Arial"/>
                <w:b/>
              </w:rPr>
            </w:pPr>
          </w:p>
        </w:tc>
      </w:tr>
    </w:tbl>
    <w:p w14:paraId="38E0CDEC" w14:textId="77777777" w:rsidR="000E4201" w:rsidRPr="000E4201" w:rsidRDefault="000E4201" w:rsidP="000E4201">
      <w:pPr>
        <w:spacing w:before="40" w:after="40"/>
        <w:ind w:left="927"/>
        <w:rPr>
          <w:rFonts w:ascii="Arial" w:hAnsi="Arial" w:cs="Arial"/>
          <w:b/>
        </w:rPr>
      </w:pPr>
    </w:p>
    <w:p w14:paraId="2348B90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3263ED63" w14:textId="77777777" w:rsidTr="00283114">
        <w:tc>
          <w:tcPr>
            <w:tcW w:w="1560" w:type="dxa"/>
            <w:shd w:val="clear" w:color="auto" w:fill="auto"/>
          </w:tcPr>
          <w:p w14:paraId="37EF9A76" w14:textId="77777777" w:rsidR="000E4201" w:rsidRPr="000E4201" w:rsidRDefault="000E4201" w:rsidP="000E4201">
            <w:pPr>
              <w:spacing w:before="60" w:after="60"/>
              <w:rPr>
                <w:rFonts w:ascii="Arial" w:hAnsi="Arial" w:cs="Arial"/>
                <w:b/>
              </w:rPr>
            </w:pPr>
            <w:r w:rsidRPr="000E4201">
              <w:rPr>
                <w:rFonts w:ascii="Arial" w:hAnsi="Arial" w:cs="Arial"/>
              </w:rPr>
              <w:t>6.3</w:t>
            </w:r>
          </w:p>
        </w:tc>
        <w:tc>
          <w:tcPr>
            <w:tcW w:w="8618" w:type="dxa"/>
            <w:shd w:val="clear" w:color="auto" w:fill="auto"/>
          </w:tcPr>
          <w:p w14:paraId="7E0574EF" w14:textId="77777777" w:rsidR="000E4201" w:rsidRPr="000E4201" w:rsidRDefault="000E4201" w:rsidP="000E4201">
            <w:pPr>
              <w:spacing w:before="40" w:after="40"/>
              <w:rPr>
                <w:rFonts w:ascii="Arial" w:hAnsi="Arial" w:cs="Arial"/>
                <w:b/>
              </w:rPr>
            </w:pPr>
            <w:r w:rsidRPr="000E4201">
              <w:rPr>
                <w:rFonts w:ascii="Arial" w:hAnsi="Arial" w:cs="Arial"/>
              </w:rPr>
              <w:t xml:space="preserve">If you cannot provide at least one example for questions 6.1, in no more than 500 words please provide an explanation for this e.g. your organisation is a </w:t>
            </w:r>
            <w:r w:rsidRPr="000E4201">
              <w:rPr>
                <w:rFonts w:ascii="Arial" w:hAnsi="Arial" w:cs="Arial"/>
              </w:rPr>
              <w:lastRenderedPageBreak/>
              <w:t>new start-up or you have provided services in the past but not under a contract.</w:t>
            </w:r>
          </w:p>
        </w:tc>
      </w:tr>
      <w:tr w:rsidR="000E4201" w:rsidRPr="000E4201" w14:paraId="6B7B1F65" w14:textId="77777777" w:rsidTr="00283114">
        <w:tc>
          <w:tcPr>
            <w:tcW w:w="1560" w:type="dxa"/>
            <w:shd w:val="clear" w:color="auto" w:fill="auto"/>
          </w:tcPr>
          <w:p w14:paraId="3E96AC7B" w14:textId="77777777" w:rsidR="000E4201" w:rsidRPr="000E4201" w:rsidRDefault="000E4201" w:rsidP="000E4201">
            <w:pPr>
              <w:spacing w:before="40" w:after="40"/>
              <w:rPr>
                <w:rFonts w:ascii="Arial" w:hAnsi="Arial" w:cs="Arial"/>
                <w:b/>
              </w:rPr>
            </w:pPr>
          </w:p>
        </w:tc>
        <w:tc>
          <w:tcPr>
            <w:tcW w:w="8618" w:type="dxa"/>
            <w:shd w:val="clear" w:color="auto" w:fill="auto"/>
          </w:tcPr>
          <w:p w14:paraId="3563C965" w14:textId="77777777" w:rsidR="000E4201" w:rsidRPr="000E4201" w:rsidRDefault="000E4201" w:rsidP="000E4201">
            <w:pPr>
              <w:spacing w:before="40" w:after="40"/>
              <w:rPr>
                <w:rFonts w:ascii="Arial" w:hAnsi="Arial" w:cs="Arial"/>
                <w:b/>
              </w:rPr>
            </w:pPr>
          </w:p>
          <w:p w14:paraId="5031F1F2" w14:textId="77777777" w:rsidR="000E4201" w:rsidRPr="000E4201" w:rsidRDefault="000E4201" w:rsidP="000E4201">
            <w:pPr>
              <w:spacing w:before="40" w:after="40"/>
              <w:rPr>
                <w:rFonts w:ascii="Arial" w:hAnsi="Arial" w:cs="Arial"/>
                <w:b/>
              </w:rPr>
            </w:pPr>
          </w:p>
          <w:p w14:paraId="271BAAFB" w14:textId="77777777" w:rsidR="000E4201" w:rsidRPr="000E4201" w:rsidRDefault="000E4201" w:rsidP="000E4201">
            <w:pPr>
              <w:spacing w:before="40" w:after="40"/>
              <w:rPr>
                <w:rFonts w:ascii="Arial" w:hAnsi="Arial" w:cs="Arial"/>
                <w:b/>
              </w:rPr>
            </w:pPr>
          </w:p>
        </w:tc>
      </w:tr>
    </w:tbl>
    <w:p w14:paraId="6D705914" w14:textId="77777777" w:rsidR="000E4201" w:rsidRPr="000E4201" w:rsidRDefault="000E4201" w:rsidP="000E4201">
      <w:pPr>
        <w:spacing w:before="40" w:after="40"/>
        <w:ind w:left="927"/>
        <w:rPr>
          <w:rFonts w:ascii="Arial" w:hAnsi="Arial" w:cs="Arial"/>
        </w:rPr>
      </w:pPr>
    </w:p>
    <w:p w14:paraId="0A1649F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72"/>
        <w:gridCol w:w="2646"/>
      </w:tblGrid>
      <w:tr w:rsidR="000E4201" w:rsidRPr="000E4201" w14:paraId="5A0D2F72" w14:textId="77777777" w:rsidTr="00283114">
        <w:tc>
          <w:tcPr>
            <w:tcW w:w="1560" w:type="dxa"/>
            <w:shd w:val="clear" w:color="auto" w:fill="auto"/>
          </w:tcPr>
          <w:p w14:paraId="1420E373" w14:textId="77777777" w:rsidR="000E4201" w:rsidRPr="000E4201" w:rsidRDefault="000E4201" w:rsidP="000E4201">
            <w:pPr>
              <w:spacing w:before="60" w:after="60"/>
              <w:rPr>
                <w:rFonts w:ascii="Arial" w:hAnsi="Arial" w:cs="Arial"/>
                <w:b/>
              </w:rPr>
            </w:pPr>
            <w:r w:rsidRPr="000E4201">
              <w:rPr>
                <w:rFonts w:ascii="Arial" w:hAnsi="Arial" w:cs="Arial"/>
                <w:b/>
              </w:rPr>
              <w:t>Section 7</w:t>
            </w:r>
          </w:p>
        </w:tc>
        <w:tc>
          <w:tcPr>
            <w:tcW w:w="8618" w:type="dxa"/>
            <w:gridSpan w:val="2"/>
            <w:shd w:val="clear" w:color="auto" w:fill="auto"/>
          </w:tcPr>
          <w:p w14:paraId="4CC26E45" w14:textId="70219732" w:rsidR="000E4201" w:rsidRPr="00786F26" w:rsidRDefault="00786F26" w:rsidP="000E4201">
            <w:pPr>
              <w:spacing w:before="40" w:after="40"/>
              <w:rPr>
                <w:rFonts w:ascii="Arial" w:hAnsi="Arial" w:cs="Arial"/>
                <w:b/>
              </w:rPr>
            </w:pPr>
            <w:r w:rsidRPr="00786F26">
              <w:rPr>
                <w:rFonts w:ascii="Arial" w:hAnsi="Arial" w:cs="Arial"/>
                <w:b/>
              </w:rPr>
              <w:t>Modern Slavery</w:t>
            </w:r>
          </w:p>
        </w:tc>
      </w:tr>
      <w:tr w:rsidR="000E4201" w:rsidRPr="000E4201" w14:paraId="7B55251E" w14:textId="77777777" w:rsidTr="00283114">
        <w:tc>
          <w:tcPr>
            <w:tcW w:w="1560" w:type="dxa"/>
            <w:shd w:val="clear" w:color="auto" w:fill="auto"/>
          </w:tcPr>
          <w:p w14:paraId="46E21536" w14:textId="77777777" w:rsidR="000E4201" w:rsidRPr="000E4201" w:rsidRDefault="000E4201" w:rsidP="000E4201">
            <w:pPr>
              <w:spacing w:before="40" w:after="40"/>
              <w:rPr>
                <w:rFonts w:ascii="Arial" w:hAnsi="Arial" w:cs="Arial"/>
              </w:rPr>
            </w:pPr>
            <w:r w:rsidRPr="000E4201">
              <w:rPr>
                <w:rFonts w:ascii="Arial" w:hAnsi="Arial" w:cs="Arial"/>
              </w:rPr>
              <w:t>7.1</w:t>
            </w:r>
          </w:p>
        </w:tc>
        <w:tc>
          <w:tcPr>
            <w:tcW w:w="5972" w:type="dxa"/>
            <w:shd w:val="clear" w:color="auto" w:fill="auto"/>
          </w:tcPr>
          <w:p w14:paraId="6A548890" w14:textId="77777777" w:rsidR="000E4201" w:rsidRPr="000E4201" w:rsidRDefault="000E4201" w:rsidP="000E4201">
            <w:pPr>
              <w:spacing w:before="40" w:after="40"/>
              <w:rPr>
                <w:rFonts w:ascii="Arial" w:hAnsi="Arial" w:cs="Arial"/>
              </w:rPr>
            </w:pPr>
            <w:r w:rsidRPr="000E4201">
              <w:rPr>
                <w:rFonts w:ascii="Arial" w:hAnsi="Arial" w:cs="Arial"/>
              </w:rPr>
              <w:t>Are you a relevant commercial organisation as defined by section 54 ("Transparency in supply chains etc.") of the Modern Slavery Act 2015 ("the Act")?</w:t>
            </w:r>
          </w:p>
        </w:tc>
        <w:tc>
          <w:tcPr>
            <w:tcW w:w="2646" w:type="dxa"/>
            <w:shd w:val="clear" w:color="auto" w:fill="auto"/>
          </w:tcPr>
          <w:p w14:paraId="4807F53F"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458522B"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679B2F89" w14:textId="77777777" w:rsidTr="00283114">
        <w:tc>
          <w:tcPr>
            <w:tcW w:w="1560" w:type="dxa"/>
            <w:shd w:val="clear" w:color="auto" w:fill="auto"/>
          </w:tcPr>
          <w:p w14:paraId="0C7DE683" w14:textId="77777777" w:rsidR="000E4201" w:rsidRPr="000E4201" w:rsidRDefault="000E4201" w:rsidP="000E4201">
            <w:pPr>
              <w:spacing w:before="40" w:after="40"/>
              <w:rPr>
                <w:rFonts w:ascii="Arial" w:hAnsi="Arial" w:cs="Arial"/>
              </w:rPr>
            </w:pPr>
            <w:r w:rsidRPr="000E4201">
              <w:rPr>
                <w:rFonts w:ascii="Arial" w:hAnsi="Arial" w:cs="Arial"/>
              </w:rPr>
              <w:t>7.2</w:t>
            </w:r>
          </w:p>
        </w:tc>
        <w:tc>
          <w:tcPr>
            <w:tcW w:w="5972" w:type="dxa"/>
            <w:shd w:val="clear" w:color="auto" w:fill="auto"/>
          </w:tcPr>
          <w:p w14:paraId="5500F7BF" w14:textId="77777777" w:rsidR="000E4201" w:rsidRPr="000E4201" w:rsidRDefault="000E4201" w:rsidP="000E4201">
            <w:pPr>
              <w:spacing w:before="40" w:after="40"/>
              <w:rPr>
                <w:rFonts w:ascii="Arial" w:hAnsi="Arial" w:cs="Arial"/>
              </w:rPr>
            </w:pPr>
            <w:r w:rsidRPr="000E4201">
              <w:rPr>
                <w:rFonts w:ascii="Arial" w:hAnsi="Arial" w:cs="Arial"/>
              </w:rPr>
              <w:t>If you have answered yes to question 7.1 are you compliant with the annual reporting requirements contained within Section 54 of the Act 2015?</w:t>
            </w:r>
          </w:p>
        </w:tc>
        <w:tc>
          <w:tcPr>
            <w:tcW w:w="2646" w:type="dxa"/>
            <w:shd w:val="clear" w:color="auto" w:fill="auto"/>
          </w:tcPr>
          <w:p w14:paraId="212D312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DC38C0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the relevant </w:t>
            </w:r>
            <w:proofErr w:type="spellStart"/>
            <w:r w:rsidRPr="000E4201">
              <w:rPr>
                <w:rFonts w:ascii="Arial" w:hAnsi="Arial" w:cs="Arial"/>
              </w:rPr>
              <w:t>url</w:t>
            </w:r>
            <w:proofErr w:type="spellEnd"/>
            <w:r w:rsidRPr="000E4201">
              <w:rPr>
                <w:rFonts w:ascii="Arial" w:hAnsi="Arial" w:cs="Arial"/>
              </w:rPr>
              <w:t xml:space="preserve"> to view the statement …</w:t>
            </w:r>
          </w:p>
          <w:p w14:paraId="31E06AE6" w14:textId="77777777" w:rsidR="000E4201" w:rsidRPr="000E4201" w:rsidRDefault="000E4201" w:rsidP="000E4201">
            <w:pPr>
              <w:spacing w:before="40" w:after="40"/>
              <w:rPr>
                <w:rFonts w:ascii="Arial" w:hAnsi="Arial" w:cs="Arial"/>
              </w:rPr>
            </w:pPr>
          </w:p>
          <w:p w14:paraId="0971B86C"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ABCC9E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an explanation </w:t>
            </w:r>
          </w:p>
        </w:tc>
      </w:tr>
    </w:tbl>
    <w:p w14:paraId="1135F9D9" w14:textId="77777777" w:rsidR="000E4201" w:rsidRPr="000E4201" w:rsidRDefault="000E4201" w:rsidP="000E4201">
      <w:pPr>
        <w:spacing w:before="40" w:after="40"/>
        <w:rPr>
          <w:rFonts w:ascii="Arial" w:hAnsi="Arial" w:cs="Arial"/>
          <w:b/>
        </w:rPr>
      </w:pPr>
    </w:p>
    <w:p w14:paraId="5EBEB40D" w14:textId="77777777" w:rsidR="000E4201" w:rsidRPr="007D7A14" w:rsidRDefault="000E4201" w:rsidP="000E4201">
      <w:pPr>
        <w:spacing w:before="40" w:after="40"/>
        <w:rPr>
          <w:rFonts w:ascii="Arial" w:hAnsi="Arial" w:cs="Arial"/>
          <w:b/>
          <w:color w:val="FF0000"/>
        </w:rPr>
      </w:pPr>
      <w:r w:rsidRPr="007D7A14">
        <w:rPr>
          <w:rFonts w:ascii="Arial" w:hAnsi="Arial" w:cs="Arial"/>
          <w:b/>
        </w:rPr>
        <w:t xml:space="preserve">Suppliers who self-certify that they meet the requirements to these additional questions will be required to provide evidence of this if they are successful at contract award stage. </w:t>
      </w:r>
    </w:p>
    <w:p w14:paraId="550E35BB" w14:textId="77777777" w:rsidR="000E4201" w:rsidRPr="000E4201" w:rsidRDefault="000E4201" w:rsidP="000E4201">
      <w:pPr>
        <w:spacing w:before="40" w:after="40"/>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0E4201" w:rsidRPr="000E4201" w14:paraId="3FA64C67" w14:textId="77777777" w:rsidTr="00283114">
        <w:tc>
          <w:tcPr>
            <w:tcW w:w="1560" w:type="dxa"/>
            <w:shd w:val="clear" w:color="auto" w:fill="auto"/>
          </w:tcPr>
          <w:p w14:paraId="1D302D10" w14:textId="77777777" w:rsidR="000E4201" w:rsidRPr="000E4201" w:rsidRDefault="000E4201" w:rsidP="000E4201">
            <w:pPr>
              <w:spacing w:before="40" w:after="40"/>
              <w:rPr>
                <w:rFonts w:ascii="Arial" w:hAnsi="Arial" w:cs="Arial"/>
                <w:b/>
              </w:rPr>
            </w:pPr>
            <w:r w:rsidRPr="000E4201">
              <w:rPr>
                <w:rFonts w:ascii="Arial" w:hAnsi="Arial" w:cs="Arial"/>
                <w:b/>
              </w:rPr>
              <w:t>Section 8</w:t>
            </w:r>
          </w:p>
        </w:tc>
        <w:tc>
          <w:tcPr>
            <w:tcW w:w="8646" w:type="dxa"/>
            <w:shd w:val="clear" w:color="auto" w:fill="auto"/>
          </w:tcPr>
          <w:p w14:paraId="5C3D8864" w14:textId="77777777" w:rsidR="000E4201" w:rsidRPr="000E4201" w:rsidRDefault="000E4201" w:rsidP="000E4201">
            <w:pPr>
              <w:spacing w:before="40" w:after="40"/>
              <w:rPr>
                <w:rFonts w:ascii="Arial" w:hAnsi="Arial" w:cs="Arial"/>
                <w:b/>
              </w:rPr>
            </w:pPr>
            <w:r w:rsidRPr="000E4201">
              <w:rPr>
                <w:rFonts w:ascii="Arial" w:hAnsi="Arial" w:cs="Arial"/>
                <w:b/>
              </w:rPr>
              <w:t>Additional Questions</w:t>
            </w:r>
          </w:p>
        </w:tc>
      </w:tr>
      <w:tr w:rsidR="000E4201" w:rsidRPr="000E4201" w14:paraId="291290F8" w14:textId="77777777" w:rsidTr="00283114">
        <w:tc>
          <w:tcPr>
            <w:tcW w:w="1560" w:type="dxa"/>
            <w:shd w:val="clear" w:color="auto" w:fill="auto"/>
          </w:tcPr>
          <w:p w14:paraId="69CDF0B8" w14:textId="77777777" w:rsidR="000E4201" w:rsidRPr="000E4201" w:rsidRDefault="000E4201" w:rsidP="000E4201">
            <w:pPr>
              <w:spacing w:before="40" w:after="40"/>
              <w:rPr>
                <w:rFonts w:ascii="Arial" w:hAnsi="Arial" w:cs="Arial"/>
                <w:b/>
              </w:rPr>
            </w:pPr>
            <w:r w:rsidRPr="000E4201">
              <w:rPr>
                <w:rFonts w:ascii="Arial" w:hAnsi="Arial" w:cs="Arial"/>
                <w:b/>
              </w:rPr>
              <w:t>8.1</w:t>
            </w:r>
          </w:p>
        </w:tc>
        <w:tc>
          <w:tcPr>
            <w:tcW w:w="8646" w:type="dxa"/>
            <w:shd w:val="clear" w:color="auto" w:fill="auto"/>
          </w:tcPr>
          <w:p w14:paraId="1C98B2DD" w14:textId="77777777" w:rsidR="000E4201" w:rsidRPr="000E4201" w:rsidRDefault="000E4201" w:rsidP="000E4201">
            <w:pPr>
              <w:spacing w:before="40" w:after="40"/>
              <w:rPr>
                <w:rFonts w:ascii="Arial" w:hAnsi="Arial" w:cs="Arial"/>
                <w:b/>
              </w:rPr>
            </w:pPr>
            <w:r w:rsidRPr="000E4201">
              <w:rPr>
                <w:rFonts w:ascii="Arial" w:hAnsi="Arial" w:cs="Arial"/>
                <w:b/>
              </w:rPr>
              <w:t>Insurance</w:t>
            </w:r>
          </w:p>
        </w:tc>
      </w:tr>
      <w:tr w:rsidR="000E4201" w:rsidRPr="000E4201" w14:paraId="2F1D6BB2" w14:textId="77777777" w:rsidTr="00283114">
        <w:tc>
          <w:tcPr>
            <w:tcW w:w="1560" w:type="dxa"/>
            <w:shd w:val="clear" w:color="auto" w:fill="auto"/>
          </w:tcPr>
          <w:p w14:paraId="485034EA" w14:textId="77777777" w:rsidR="000E4201" w:rsidRPr="000E4201" w:rsidRDefault="000E4201" w:rsidP="000E4201">
            <w:pPr>
              <w:spacing w:before="40" w:after="40"/>
              <w:rPr>
                <w:rFonts w:ascii="Arial" w:hAnsi="Arial" w:cs="Arial"/>
                <w:b/>
              </w:rPr>
            </w:pPr>
            <w:r w:rsidRPr="000E4201">
              <w:rPr>
                <w:rFonts w:ascii="Arial" w:hAnsi="Arial" w:cs="Arial"/>
              </w:rPr>
              <w:t>a.</w:t>
            </w:r>
            <w:r w:rsidRPr="000E4201">
              <w:rPr>
                <w:rFonts w:ascii="Arial" w:hAnsi="Arial" w:cs="Arial"/>
                <w:b/>
              </w:rPr>
              <w:t xml:space="preserve"> </w:t>
            </w:r>
          </w:p>
        </w:tc>
        <w:tc>
          <w:tcPr>
            <w:tcW w:w="8646" w:type="dxa"/>
            <w:shd w:val="clear" w:color="auto" w:fill="auto"/>
          </w:tcPr>
          <w:p w14:paraId="480ABF09" w14:textId="77777777" w:rsidR="000E4201" w:rsidRPr="000E4201" w:rsidRDefault="000E4201" w:rsidP="000E4201">
            <w:pPr>
              <w:spacing w:before="40" w:after="40"/>
              <w:rPr>
                <w:rFonts w:ascii="Arial" w:hAnsi="Arial" w:cs="Arial"/>
              </w:rPr>
            </w:pPr>
            <w:r w:rsidRPr="000E4201">
              <w:rPr>
                <w:rFonts w:ascii="Arial" w:hAnsi="Arial" w:cs="Arial"/>
              </w:rPr>
              <w:t xml:space="preserve">Please self-certify whether you already have, or can commit to obtain, prior to the commencement of the contract, the levels of insurance cover indicated below: </w:t>
            </w:r>
          </w:p>
          <w:p w14:paraId="5F4FA7CA" w14:textId="77777777" w:rsidR="000E4201" w:rsidRPr="000E4201" w:rsidRDefault="000E4201" w:rsidP="000E4201">
            <w:pPr>
              <w:spacing w:before="40" w:after="40"/>
              <w:rPr>
                <w:rFonts w:ascii="Arial" w:hAnsi="Arial" w:cs="Arial"/>
              </w:rPr>
            </w:pPr>
            <w:r w:rsidRPr="000E4201">
              <w:rPr>
                <w:rFonts w:ascii="Arial" w:hAnsi="Arial" w:cs="Arial"/>
              </w:rPr>
              <w:t xml:space="preserve">Y/N </w:t>
            </w:r>
          </w:p>
          <w:p w14:paraId="0DE4E354" w14:textId="77777777" w:rsidR="000E4201" w:rsidRPr="000E4201" w:rsidRDefault="000E4201" w:rsidP="000E4201">
            <w:pPr>
              <w:spacing w:before="40" w:after="40"/>
              <w:rPr>
                <w:rFonts w:ascii="Arial" w:hAnsi="Arial" w:cs="Arial"/>
              </w:rPr>
            </w:pPr>
          </w:p>
          <w:p w14:paraId="460B85E9" w14:textId="77777777" w:rsidR="004E369F" w:rsidRPr="00F97B5F" w:rsidRDefault="004E369F" w:rsidP="004E369F">
            <w:pPr>
              <w:spacing w:before="40" w:after="40"/>
              <w:rPr>
                <w:rFonts w:ascii="Arial" w:hAnsi="Arial" w:cs="Arial"/>
              </w:rPr>
            </w:pPr>
            <w:r w:rsidRPr="000E4201">
              <w:rPr>
                <w:rFonts w:ascii="Arial" w:hAnsi="Arial" w:cs="Arial"/>
              </w:rPr>
              <w:t xml:space="preserve">Employer’s (Compulsory) Liability </w:t>
            </w:r>
            <w:r w:rsidRPr="00F97B5F">
              <w:rPr>
                <w:rFonts w:ascii="Arial" w:hAnsi="Arial" w:cs="Arial"/>
              </w:rPr>
              <w:t>Insurance = £</w:t>
            </w:r>
            <w:r w:rsidRPr="00567542">
              <w:rPr>
                <w:rFonts w:ascii="Arial" w:hAnsi="Arial" w:cs="Arial"/>
              </w:rPr>
              <w:t>5million</w:t>
            </w:r>
          </w:p>
          <w:p w14:paraId="431D1C14" w14:textId="77777777" w:rsidR="004E369F" w:rsidRPr="00F97B5F" w:rsidRDefault="004E369F" w:rsidP="004E369F">
            <w:pPr>
              <w:spacing w:before="40" w:after="40"/>
              <w:rPr>
                <w:rFonts w:ascii="Arial" w:hAnsi="Arial" w:cs="Arial"/>
              </w:rPr>
            </w:pPr>
          </w:p>
          <w:p w14:paraId="4ECAFC56" w14:textId="77777777" w:rsidR="004E369F" w:rsidRPr="00F97B5F" w:rsidRDefault="004E369F" w:rsidP="004E369F">
            <w:pPr>
              <w:spacing w:before="40" w:after="40"/>
              <w:rPr>
                <w:rFonts w:ascii="Arial" w:hAnsi="Arial" w:cs="Arial"/>
              </w:rPr>
            </w:pPr>
            <w:r w:rsidRPr="00F97B5F">
              <w:rPr>
                <w:rFonts w:ascii="Arial" w:hAnsi="Arial" w:cs="Arial"/>
              </w:rPr>
              <w:t>Public Liability Insurance = £</w:t>
            </w:r>
            <w:r w:rsidRPr="00567542">
              <w:rPr>
                <w:rFonts w:ascii="Arial" w:hAnsi="Arial" w:cs="Arial"/>
              </w:rPr>
              <w:t>5million</w:t>
            </w:r>
          </w:p>
          <w:p w14:paraId="683F754D" w14:textId="77777777" w:rsidR="000E4201" w:rsidRPr="000E4201" w:rsidRDefault="000E4201" w:rsidP="000E4201">
            <w:pPr>
              <w:spacing w:before="40" w:after="40"/>
              <w:rPr>
                <w:rFonts w:ascii="Arial" w:hAnsi="Arial" w:cs="Arial"/>
              </w:rPr>
            </w:pPr>
          </w:p>
          <w:p w14:paraId="1271B445" w14:textId="1143AD5B" w:rsidR="000E4201" w:rsidRPr="000E4201" w:rsidRDefault="000E4201" w:rsidP="004E369F">
            <w:pPr>
              <w:spacing w:before="40" w:after="40"/>
              <w:rPr>
                <w:rFonts w:ascii="Arial" w:hAnsi="Arial" w:cs="Arial"/>
                <w:b/>
              </w:rPr>
            </w:pPr>
            <w:r w:rsidRPr="000E4201">
              <w:rPr>
                <w:rFonts w:ascii="Arial" w:hAnsi="Arial" w:cs="Arial"/>
              </w:rPr>
              <w:t>*It is a legal requirement that all companies hold Employer’s (Compulsory) Liability Insurance of £5 million as a minimum. Please note this requirement is not applicable to Sole Traders.</w:t>
            </w:r>
          </w:p>
        </w:tc>
      </w:tr>
    </w:tbl>
    <w:p w14:paraId="16B96116" w14:textId="77777777" w:rsidR="000E4201" w:rsidRPr="000E4201" w:rsidRDefault="000E4201" w:rsidP="000E4201">
      <w:pPr>
        <w:spacing w:before="40" w:after="40"/>
        <w:rPr>
          <w:rFonts w:ascii="Arial" w:hAnsi="Arial" w:cs="Arial"/>
          <w:b/>
        </w:rPr>
      </w:pPr>
    </w:p>
    <w:tbl>
      <w:tblPr>
        <w:tblStyle w:val="TableGrid"/>
        <w:tblW w:w="0" w:type="auto"/>
        <w:tblLook w:val="04A0" w:firstRow="1" w:lastRow="0" w:firstColumn="1" w:lastColumn="0" w:noHBand="0" w:noVBand="1"/>
      </w:tblPr>
      <w:tblGrid>
        <w:gridCol w:w="1555"/>
        <w:gridCol w:w="8521"/>
      </w:tblGrid>
      <w:tr w:rsidR="00283114" w14:paraId="1820C3F3" w14:textId="77777777" w:rsidTr="00283114">
        <w:tc>
          <w:tcPr>
            <w:tcW w:w="1555" w:type="dxa"/>
          </w:tcPr>
          <w:p w14:paraId="4F8F7A25" w14:textId="7B910414" w:rsidR="00283114" w:rsidRPr="00283114" w:rsidRDefault="00283114" w:rsidP="000E4201">
            <w:pPr>
              <w:spacing w:before="40" w:after="40"/>
              <w:rPr>
                <w:rFonts w:ascii="Arial" w:hAnsi="Arial" w:cs="Arial"/>
                <w:b/>
                <w:sz w:val="24"/>
                <w:szCs w:val="24"/>
              </w:rPr>
            </w:pPr>
            <w:r w:rsidRPr="00283114">
              <w:rPr>
                <w:rFonts w:ascii="Arial" w:hAnsi="Arial" w:cs="Arial"/>
                <w:b/>
                <w:sz w:val="24"/>
                <w:szCs w:val="24"/>
              </w:rPr>
              <w:t>Section 9</w:t>
            </w:r>
          </w:p>
        </w:tc>
        <w:tc>
          <w:tcPr>
            <w:tcW w:w="8521" w:type="dxa"/>
          </w:tcPr>
          <w:p w14:paraId="79CFEA44" w14:textId="3E81D1C0" w:rsidR="00283114" w:rsidRDefault="00283114" w:rsidP="000E4201">
            <w:pPr>
              <w:spacing w:before="40" w:after="40"/>
              <w:rPr>
                <w:rFonts w:ascii="Arial" w:hAnsi="Arial" w:cs="Arial"/>
                <w:b/>
                <w:sz w:val="24"/>
                <w:szCs w:val="24"/>
              </w:rPr>
            </w:pPr>
            <w:r w:rsidRPr="00283114">
              <w:rPr>
                <w:rFonts w:ascii="Arial" w:hAnsi="Arial" w:cs="Arial"/>
                <w:b/>
                <w:sz w:val="24"/>
                <w:szCs w:val="24"/>
              </w:rPr>
              <w:t>P</w:t>
            </w:r>
            <w:r w:rsidR="006D7129">
              <w:rPr>
                <w:rFonts w:ascii="Arial" w:hAnsi="Arial" w:cs="Arial"/>
                <w:b/>
                <w:sz w:val="24"/>
                <w:szCs w:val="24"/>
              </w:rPr>
              <w:t>roject Specific Questions to A</w:t>
            </w:r>
            <w:r w:rsidRPr="00283114">
              <w:rPr>
                <w:rFonts w:ascii="Arial" w:hAnsi="Arial" w:cs="Arial"/>
                <w:b/>
                <w:sz w:val="24"/>
                <w:szCs w:val="24"/>
              </w:rPr>
              <w:t>ssess Technical and Professional Ability</w:t>
            </w:r>
          </w:p>
          <w:p w14:paraId="4E4DC238" w14:textId="71A26907" w:rsidR="001B79AB" w:rsidRPr="00283114" w:rsidRDefault="001B79AB" w:rsidP="000E4201">
            <w:pPr>
              <w:spacing w:before="40" w:after="40"/>
              <w:rPr>
                <w:rFonts w:ascii="Arial" w:hAnsi="Arial" w:cs="Arial"/>
                <w:b/>
                <w:sz w:val="24"/>
                <w:szCs w:val="24"/>
              </w:rPr>
            </w:pPr>
          </w:p>
        </w:tc>
      </w:tr>
    </w:tbl>
    <w:p w14:paraId="39924653" w14:textId="77777777" w:rsidR="000E4201" w:rsidRPr="000E4201" w:rsidRDefault="000E4201" w:rsidP="000E4201">
      <w:pPr>
        <w:rPr>
          <w:rFonts w:ascii="Arial" w:hAnsi="Arial" w:cs="Arial"/>
        </w:rPr>
      </w:pPr>
    </w:p>
    <w:p w14:paraId="3BA0B0F3" w14:textId="3276BB3D" w:rsidR="000E4201" w:rsidRDefault="000E4201" w:rsidP="000E4201">
      <w:pPr>
        <w:rPr>
          <w:rFonts w:ascii="Arial" w:hAnsi="Arial" w:cs="Arial"/>
        </w:rPr>
      </w:pPr>
      <w:r w:rsidRPr="000E4201">
        <w:rPr>
          <w:rFonts w:ascii="Arial" w:hAnsi="Arial" w:cs="Arial"/>
        </w:rPr>
        <w:lastRenderedPageBreak/>
        <w:t>Further project specific questions relating to the technical and professional ability of the supplier with regards to the nature of the contract.</w:t>
      </w:r>
    </w:p>
    <w:p w14:paraId="0FF9DE77" w14:textId="7FD843C2" w:rsidR="005A48D6" w:rsidRDefault="005A48D6" w:rsidP="000E4201">
      <w:pPr>
        <w:rPr>
          <w:rFonts w:ascii="Arial" w:hAnsi="Arial" w:cs="Arial"/>
        </w:rPr>
      </w:pPr>
    </w:p>
    <w:p w14:paraId="7448794E" w14:textId="38B35E1E" w:rsidR="005A48D6" w:rsidRDefault="005A48D6" w:rsidP="005A48D6">
      <w:pPr>
        <w:rPr>
          <w:rFonts w:ascii="Arial" w:hAnsi="Arial" w:cs="Arial"/>
        </w:rPr>
      </w:pPr>
      <w:bookmarkStart w:id="2" w:name="_Hlk5803549"/>
      <w:r>
        <w:rPr>
          <w:rFonts w:ascii="Arial" w:hAnsi="Arial" w:cs="Arial"/>
        </w:rPr>
        <w:t>As well as answering the questions below, please ensure you also complete the quality submission form in Appendix 4.</w:t>
      </w:r>
    </w:p>
    <w:bookmarkEnd w:id="2"/>
    <w:p w14:paraId="7B55E2F4" w14:textId="28F09FC1" w:rsidR="00703626" w:rsidRDefault="00703626" w:rsidP="000E4201">
      <w:pPr>
        <w:rPr>
          <w:rFonts w:ascii="Arial" w:hAnsi="Arial" w:cs="Arial"/>
        </w:rPr>
      </w:pPr>
    </w:p>
    <w:tbl>
      <w:tblPr>
        <w:tblW w:w="10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94"/>
      </w:tblGrid>
      <w:tr w:rsidR="000E4201" w:rsidRPr="000E4201" w14:paraId="1735AF3B" w14:textId="77777777" w:rsidTr="005A48D6">
        <w:tc>
          <w:tcPr>
            <w:tcW w:w="1560" w:type="dxa"/>
            <w:shd w:val="clear" w:color="auto" w:fill="auto"/>
          </w:tcPr>
          <w:p w14:paraId="2678CE38" w14:textId="5A11C513" w:rsidR="000E4201" w:rsidRPr="000E4201" w:rsidRDefault="000E4201" w:rsidP="000E4201">
            <w:pPr>
              <w:spacing w:before="60" w:after="60"/>
              <w:rPr>
                <w:rFonts w:ascii="Arial" w:hAnsi="Arial" w:cs="Arial"/>
              </w:rPr>
            </w:pPr>
            <w:r w:rsidRPr="000E4201">
              <w:rPr>
                <w:rFonts w:ascii="Arial" w:hAnsi="Arial" w:cs="Arial"/>
              </w:rPr>
              <w:t>A.1</w:t>
            </w:r>
            <w:r w:rsidR="00CA524D">
              <w:rPr>
                <w:rFonts w:ascii="Arial" w:hAnsi="Arial" w:cs="Arial"/>
              </w:rPr>
              <w:t>a</w:t>
            </w:r>
          </w:p>
        </w:tc>
        <w:tc>
          <w:tcPr>
            <w:tcW w:w="7087" w:type="dxa"/>
            <w:shd w:val="clear" w:color="auto" w:fill="auto"/>
          </w:tcPr>
          <w:p w14:paraId="5A174103" w14:textId="77777777" w:rsidR="00827B16" w:rsidRDefault="00827B16" w:rsidP="00827B16">
            <w:pPr>
              <w:spacing w:before="60" w:after="60"/>
              <w:rPr>
                <w:rFonts w:ascii="Arial" w:hAnsi="Arial" w:cs="Arial"/>
                <w:b/>
              </w:rPr>
            </w:pPr>
            <w:r w:rsidRPr="000E4201">
              <w:rPr>
                <w:rFonts w:ascii="Arial" w:hAnsi="Arial" w:cs="Arial"/>
                <w:b/>
              </w:rPr>
              <w:t>Health and Safety</w:t>
            </w:r>
          </w:p>
          <w:p w14:paraId="4925EFD9" w14:textId="77777777" w:rsidR="00827B16" w:rsidRPr="000E4201" w:rsidRDefault="00827B16" w:rsidP="00827B16">
            <w:pPr>
              <w:spacing w:before="60" w:after="60"/>
              <w:rPr>
                <w:rFonts w:ascii="Arial" w:hAnsi="Arial" w:cs="Arial"/>
                <w:b/>
              </w:rPr>
            </w:pPr>
          </w:p>
          <w:p w14:paraId="0493315F" w14:textId="77777777" w:rsidR="009E5D63" w:rsidRDefault="009E5D63" w:rsidP="009E5D63">
            <w:pPr>
              <w:spacing w:before="60" w:after="60"/>
              <w:rPr>
                <w:rFonts w:ascii="Arial" w:hAnsi="Arial" w:cs="Arial"/>
              </w:rPr>
            </w:pPr>
            <w:r>
              <w:rPr>
                <w:rFonts w:ascii="Arial" w:hAnsi="Arial" w:cs="Arial"/>
              </w:rPr>
              <w:t xml:space="preserve">Please self-certify that that you have accredited SSIP membership or hold OHSAS18001 which you will either have already or shortly need to convert to ISO 45001.  </w:t>
            </w:r>
          </w:p>
          <w:p w14:paraId="1DD9AE01" w14:textId="77777777" w:rsidR="009E5D63" w:rsidRDefault="009E5D63" w:rsidP="009E5D63">
            <w:pPr>
              <w:spacing w:before="60" w:after="60"/>
              <w:rPr>
                <w:rFonts w:ascii="Arial" w:hAnsi="Arial" w:cs="Arial"/>
              </w:rPr>
            </w:pPr>
          </w:p>
          <w:p w14:paraId="42F52173" w14:textId="77777777" w:rsidR="009E5D63" w:rsidRDefault="009E5D63" w:rsidP="009E5D63">
            <w:pPr>
              <w:spacing w:before="60" w:after="60"/>
              <w:rPr>
                <w:rFonts w:ascii="Arial" w:hAnsi="Arial" w:cs="Arial"/>
              </w:rPr>
            </w:pPr>
            <w:r>
              <w:rPr>
                <w:rFonts w:ascii="Arial" w:hAnsi="Arial" w:cs="Arial"/>
              </w:rPr>
              <w:t xml:space="preserve">If you do not have this, you will be required to provide a copy of your Health and Safety Policy that complies with current legislative requirements. </w:t>
            </w:r>
            <w:r>
              <w:rPr>
                <w:rFonts w:ascii="Arial" w:hAnsi="Arial" w:cs="Arial"/>
                <w:b/>
              </w:rPr>
              <w:t>This will be only requested of the highest scoring tenderer during the evaluation process.</w:t>
            </w:r>
            <w:r>
              <w:rPr>
                <w:rFonts w:ascii="Arial" w:hAnsi="Arial" w:cs="Arial"/>
              </w:rPr>
              <w:t xml:space="preserve"> </w:t>
            </w:r>
          </w:p>
          <w:p w14:paraId="5110FE63" w14:textId="77777777" w:rsidR="009E5D63" w:rsidRDefault="009E5D63" w:rsidP="009E5D63">
            <w:pPr>
              <w:pStyle w:val="CommentText"/>
            </w:pPr>
            <w:r>
              <w:t xml:space="preserve"> </w:t>
            </w:r>
          </w:p>
          <w:p w14:paraId="13FBEBFE" w14:textId="77777777" w:rsidR="009E5D63" w:rsidRDefault="009E5D63" w:rsidP="009E5D63">
            <w:pPr>
              <w:spacing w:before="60" w:after="60"/>
              <w:rPr>
                <w:rFonts w:ascii="Arial" w:eastAsia="Arial" w:hAnsi="Arial" w:cs="Arial"/>
              </w:rPr>
            </w:pPr>
            <w:r>
              <w:rPr>
                <w:rFonts w:ascii="Arial" w:eastAsia="Arial" w:hAnsi="Arial" w:cs="Arial"/>
              </w:rPr>
              <w:t>If this policy is requested of you please ensure that you include:</w:t>
            </w:r>
          </w:p>
          <w:p w14:paraId="42992273" w14:textId="77777777" w:rsidR="009E5D63" w:rsidRDefault="009E5D63" w:rsidP="009E5D63">
            <w:pPr>
              <w:rPr>
                <w:rFonts w:ascii="Arial" w:hAnsi="Arial" w:cs="Arial"/>
              </w:rPr>
            </w:pPr>
            <w:r>
              <w:rPr>
                <w:rFonts w:ascii="Arial" w:hAnsi="Arial" w:cs="Arial"/>
              </w:rPr>
              <w:t xml:space="preserve">1. A statement of intent </w:t>
            </w:r>
          </w:p>
          <w:p w14:paraId="07CB71F1" w14:textId="77777777" w:rsidR="009E5D63" w:rsidRDefault="009E5D63" w:rsidP="009E5D63">
            <w:pPr>
              <w:rPr>
                <w:rFonts w:ascii="Arial" w:hAnsi="Arial" w:cs="Arial"/>
              </w:rPr>
            </w:pPr>
            <w:r>
              <w:rPr>
                <w:rFonts w:ascii="Arial" w:hAnsi="Arial" w:cs="Arial"/>
              </w:rPr>
              <w:t>2. Responsibilities section which sets out who is responsible for specific actions</w:t>
            </w:r>
          </w:p>
          <w:p w14:paraId="22DEEE10" w14:textId="77777777" w:rsidR="009E5D63" w:rsidRDefault="009E5D63" w:rsidP="009E5D63">
            <w:pPr>
              <w:rPr>
                <w:rFonts w:ascii="Arial" w:hAnsi="Arial" w:cs="Arial"/>
              </w:rPr>
            </w:pPr>
            <w:r>
              <w:rPr>
                <w:rFonts w:ascii="Arial" w:hAnsi="Arial" w:cs="Arial"/>
              </w:rPr>
              <w:t>3. The arrangements section containing the detail of what you are going to do in practice and information on how you are going to eliminate or reduce the risks of hazards in your work.</w:t>
            </w:r>
          </w:p>
          <w:p w14:paraId="5D5FA88A" w14:textId="77777777" w:rsidR="009E5D63" w:rsidRDefault="009E5D63" w:rsidP="009E5D63">
            <w:pPr>
              <w:rPr>
                <w:rFonts w:ascii="Arial" w:hAnsi="Arial" w:cs="Arial"/>
              </w:rPr>
            </w:pPr>
          </w:p>
          <w:p w14:paraId="3D358423" w14:textId="39D18FF9" w:rsidR="00827B16" w:rsidRPr="000E4201" w:rsidRDefault="009E5D63" w:rsidP="009E5D63">
            <w:pPr>
              <w:spacing w:before="60" w:after="60"/>
              <w:rPr>
                <w:rFonts w:ascii="Arial" w:hAnsi="Arial" w:cs="Arial"/>
              </w:rPr>
            </w:pPr>
            <w:r>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94" w:type="dxa"/>
            <w:shd w:val="clear" w:color="auto" w:fill="auto"/>
          </w:tcPr>
          <w:p w14:paraId="491B101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E448F2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CA524D" w:rsidRPr="000E4201" w14:paraId="658B2924" w14:textId="77777777" w:rsidTr="005A48D6">
        <w:tc>
          <w:tcPr>
            <w:tcW w:w="1560" w:type="dxa"/>
            <w:shd w:val="clear" w:color="auto" w:fill="auto"/>
          </w:tcPr>
          <w:p w14:paraId="05F84573" w14:textId="6FF315C9" w:rsidR="00CA524D" w:rsidRPr="000E4201" w:rsidRDefault="00CA524D" w:rsidP="00CA524D">
            <w:pPr>
              <w:spacing w:before="60" w:after="60"/>
              <w:rPr>
                <w:rFonts w:ascii="Arial" w:hAnsi="Arial" w:cs="Arial"/>
              </w:rPr>
            </w:pPr>
            <w:r>
              <w:rPr>
                <w:rFonts w:ascii="Arial" w:hAnsi="Arial" w:cs="Arial"/>
              </w:rPr>
              <w:t>A.1b</w:t>
            </w:r>
          </w:p>
        </w:tc>
        <w:tc>
          <w:tcPr>
            <w:tcW w:w="7087" w:type="dxa"/>
            <w:shd w:val="clear" w:color="auto" w:fill="auto"/>
          </w:tcPr>
          <w:p w14:paraId="208CFBFC" w14:textId="211E5047" w:rsidR="00CA524D" w:rsidRPr="000E4201" w:rsidRDefault="00D972C8" w:rsidP="00CA524D">
            <w:pPr>
              <w:spacing w:before="60" w:after="60"/>
              <w:rPr>
                <w:rFonts w:ascii="Arial" w:hAnsi="Arial" w:cs="Arial"/>
                <w:b/>
              </w:rPr>
            </w:pPr>
            <w:r w:rsidRPr="00D409B7">
              <w:rPr>
                <w:rFonts w:ascii="Arial" w:hAnsi="Arial" w:cs="Arial"/>
              </w:rPr>
              <w:t xml:space="preserve">Please attach </w:t>
            </w:r>
            <w:r>
              <w:rPr>
                <w:rFonts w:ascii="Arial" w:hAnsi="Arial" w:cs="Arial"/>
              </w:rPr>
              <w:t xml:space="preserve">a completed </w:t>
            </w:r>
            <w:r w:rsidRPr="00D409B7">
              <w:rPr>
                <w:rFonts w:ascii="Arial" w:hAnsi="Arial" w:cs="Arial"/>
              </w:rPr>
              <w:t>risk assessment fo</w:t>
            </w:r>
            <w:r>
              <w:rPr>
                <w:rFonts w:ascii="Arial" w:hAnsi="Arial" w:cs="Arial"/>
              </w:rPr>
              <w:t>r your organisation, which should include the collection, handling, transport and kennelling of stray dogs.</w:t>
            </w:r>
          </w:p>
        </w:tc>
        <w:tc>
          <w:tcPr>
            <w:tcW w:w="1394" w:type="dxa"/>
            <w:shd w:val="clear" w:color="auto" w:fill="auto"/>
          </w:tcPr>
          <w:p w14:paraId="6D036ECE" w14:textId="77777777" w:rsidR="00D972C8" w:rsidRPr="000E4201" w:rsidRDefault="00D972C8" w:rsidP="00D972C8">
            <w:pPr>
              <w:spacing w:before="60" w:after="60"/>
              <w:rPr>
                <w:rFonts w:ascii="Arial" w:hAnsi="Arial" w:cs="Arial"/>
              </w:rPr>
            </w:pPr>
            <w:r w:rsidRPr="000E4201">
              <w:rPr>
                <w:rFonts w:ascii="Arial" w:hAnsi="Arial" w:cs="Arial"/>
              </w:rPr>
              <w:t xml:space="preserve">Yes </w:t>
            </w:r>
            <w:sdt>
              <w:sdtPr>
                <w:rPr>
                  <w:rFonts w:ascii="Arial" w:hAnsi="Arial" w:cs="Arial"/>
                </w:rPr>
                <w:id w:val="-40816015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5BABB6A8" w14:textId="37BEC8E7" w:rsidR="00CA524D" w:rsidRPr="000E4201" w:rsidRDefault="00D972C8" w:rsidP="00D972C8">
            <w:pPr>
              <w:spacing w:before="60" w:after="60"/>
              <w:rPr>
                <w:rFonts w:ascii="Arial" w:hAnsi="Arial" w:cs="Arial"/>
              </w:rPr>
            </w:pPr>
            <w:r w:rsidRPr="000E4201">
              <w:rPr>
                <w:rFonts w:ascii="Arial" w:hAnsi="Arial" w:cs="Arial"/>
              </w:rPr>
              <w:t xml:space="preserve">No </w:t>
            </w:r>
            <w:sdt>
              <w:sdtPr>
                <w:rPr>
                  <w:rFonts w:ascii="Arial" w:hAnsi="Arial" w:cs="Arial"/>
                </w:rPr>
                <w:id w:val="208016070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CA524D" w:rsidRPr="000E4201" w14:paraId="49E92512" w14:textId="77777777" w:rsidTr="005A48D6">
        <w:trPr>
          <w:trHeight w:val="487"/>
        </w:trPr>
        <w:tc>
          <w:tcPr>
            <w:tcW w:w="1560" w:type="dxa"/>
            <w:vMerge w:val="restart"/>
            <w:shd w:val="clear" w:color="auto" w:fill="auto"/>
          </w:tcPr>
          <w:p w14:paraId="019023E8" w14:textId="77777777" w:rsidR="00CA524D" w:rsidRPr="000E4201" w:rsidRDefault="00CA524D" w:rsidP="00CA524D">
            <w:pPr>
              <w:spacing w:before="60" w:after="60"/>
              <w:rPr>
                <w:rFonts w:ascii="Arial" w:hAnsi="Arial" w:cs="Arial"/>
              </w:rPr>
            </w:pPr>
            <w:r w:rsidRPr="000E4201">
              <w:rPr>
                <w:rFonts w:ascii="Arial" w:hAnsi="Arial" w:cs="Arial"/>
              </w:rPr>
              <w:t>A.2a</w:t>
            </w:r>
          </w:p>
        </w:tc>
        <w:tc>
          <w:tcPr>
            <w:tcW w:w="8481" w:type="dxa"/>
            <w:gridSpan w:val="2"/>
            <w:shd w:val="clear" w:color="auto" w:fill="auto"/>
          </w:tcPr>
          <w:p w14:paraId="11BE3AF9" w14:textId="77777777" w:rsidR="00CA524D" w:rsidRPr="000E4201" w:rsidRDefault="00CA524D" w:rsidP="00CA524D">
            <w:pPr>
              <w:spacing w:before="60" w:after="60"/>
              <w:rPr>
                <w:rFonts w:ascii="Arial" w:hAnsi="Arial" w:cs="Arial"/>
                <w:b/>
              </w:rPr>
            </w:pPr>
            <w:r w:rsidRPr="000E4201">
              <w:rPr>
                <w:rFonts w:ascii="Arial" w:hAnsi="Arial" w:cs="Arial"/>
                <w:b/>
              </w:rPr>
              <w:t>Equality and Diversity</w:t>
            </w:r>
          </w:p>
        </w:tc>
      </w:tr>
      <w:tr w:rsidR="00CA524D" w:rsidRPr="000E4201" w14:paraId="6248B882" w14:textId="77777777" w:rsidTr="005A48D6">
        <w:trPr>
          <w:trHeight w:val="198"/>
        </w:trPr>
        <w:tc>
          <w:tcPr>
            <w:tcW w:w="1560" w:type="dxa"/>
            <w:vMerge/>
            <w:shd w:val="clear" w:color="auto" w:fill="auto"/>
          </w:tcPr>
          <w:p w14:paraId="103FF4E1" w14:textId="77777777" w:rsidR="00CA524D" w:rsidRPr="000E4201" w:rsidRDefault="00CA524D" w:rsidP="00CA524D">
            <w:pPr>
              <w:spacing w:before="60" w:after="60"/>
              <w:rPr>
                <w:rFonts w:ascii="Arial" w:hAnsi="Arial" w:cs="Arial"/>
              </w:rPr>
            </w:pPr>
          </w:p>
        </w:tc>
        <w:tc>
          <w:tcPr>
            <w:tcW w:w="8481" w:type="dxa"/>
            <w:gridSpan w:val="2"/>
            <w:shd w:val="clear" w:color="auto" w:fill="auto"/>
          </w:tcPr>
          <w:p w14:paraId="00A2028E" w14:textId="77777777" w:rsidR="00CA524D" w:rsidRPr="000E4201" w:rsidRDefault="00CA524D" w:rsidP="00CA524D">
            <w:pPr>
              <w:spacing w:before="60" w:after="60"/>
              <w:rPr>
                <w:rFonts w:ascii="Arial" w:hAnsi="Arial" w:cs="Arial"/>
              </w:rPr>
            </w:pPr>
            <w:r w:rsidRPr="000E4201">
              <w:rPr>
                <w:rFonts w:ascii="Arial" w:eastAsia="Arial" w:hAnsi="Arial" w:cs="Arial"/>
                <w:i/>
              </w:rPr>
              <w:t>For the avoidance of doubt, should question C relating to subcontractors not be relevant to your organisation for this provision, please enter “N/A”</w:t>
            </w:r>
          </w:p>
        </w:tc>
      </w:tr>
      <w:tr w:rsidR="00CA524D" w:rsidRPr="000E4201" w14:paraId="61858D01" w14:textId="77777777" w:rsidTr="005A48D6">
        <w:trPr>
          <w:trHeight w:val="197"/>
        </w:trPr>
        <w:tc>
          <w:tcPr>
            <w:tcW w:w="1560" w:type="dxa"/>
            <w:vMerge/>
            <w:shd w:val="clear" w:color="auto" w:fill="auto"/>
          </w:tcPr>
          <w:p w14:paraId="1ADB328A" w14:textId="77777777" w:rsidR="00CA524D" w:rsidRPr="000E4201" w:rsidRDefault="00CA524D" w:rsidP="00CA524D">
            <w:pPr>
              <w:spacing w:before="60" w:after="60"/>
              <w:rPr>
                <w:rFonts w:ascii="Arial" w:hAnsi="Arial" w:cs="Arial"/>
              </w:rPr>
            </w:pPr>
          </w:p>
        </w:tc>
        <w:tc>
          <w:tcPr>
            <w:tcW w:w="7087" w:type="dxa"/>
            <w:shd w:val="clear" w:color="auto" w:fill="auto"/>
          </w:tcPr>
          <w:p w14:paraId="662E98DE" w14:textId="77777777" w:rsidR="00CA524D" w:rsidRPr="000E4201" w:rsidRDefault="00CA524D" w:rsidP="00CA524D">
            <w:pPr>
              <w:spacing w:before="60" w:after="60"/>
              <w:rPr>
                <w:rFonts w:ascii="Arial" w:eastAsia="Arial" w:hAnsi="Arial" w:cs="Arial"/>
              </w:rPr>
            </w:pPr>
          </w:p>
        </w:tc>
        <w:tc>
          <w:tcPr>
            <w:tcW w:w="1394" w:type="dxa"/>
            <w:shd w:val="clear" w:color="auto" w:fill="auto"/>
          </w:tcPr>
          <w:p w14:paraId="24AB7A74" w14:textId="77777777" w:rsidR="00CA524D" w:rsidRPr="000E4201" w:rsidRDefault="00CA524D" w:rsidP="00CA524D">
            <w:pPr>
              <w:spacing w:before="60" w:after="60"/>
              <w:rPr>
                <w:rFonts w:ascii="Arial" w:hAnsi="Arial" w:cs="Arial"/>
              </w:rPr>
            </w:pPr>
          </w:p>
        </w:tc>
      </w:tr>
      <w:tr w:rsidR="00CA524D" w:rsidRPr="000E4201" w14:paraId="48AD5497" w14:textId="77777777" w:rsidTr="005A48D6">
        <w:trPr>
          <w:trHeight w:val="197"/>
        </w:trPr>
        <w:tc>
          <w:tcPr>
            <w:tcW w:w="1560" w:type="dxa"/>
            <w:vMerge/>
            <w:shd w:val="clear" w:color="auto" w:fill="auto"/>
          </w:tcPr>
          <w:p w14:paraId="5B7F4989" w14:textId="77777777" w:rsidR="00CA524D" w:rsidRPr="000E4201" w:rsidRDefault="00CA524D" w:rsidP="00CA524D">
            <w:pPr>
              <w:spacing w:before="60" w:after="60"/>
              <w:rPr>
                <w:rFonts w:ascii="Arial" w:hAnsi="Arial" w:cs="Arial"/>
              </w:rPr>
            </w:pPr>
          </w:p>
        </w:tc>
        <w:tc>
          <w:tcPr>
            <w:tcW w:w="7087" w:type="dxa"/>
            <w:shd w:val="clear" w:color="auto" w:fill="auto"/>
          </w:tcPr>
          <w:p w14:paraId="3D34F55F" w14:textId="77777777" w:rsidR="00CA524D" w:rsidRPr="000E4201" w:rsidRDefault="00CA524D" w:rsidP="00CA524D">
            <w:pPr>
              <w:spacing w:before="60" w:after="60"/>
              <w:rPr>
                <w:rFonts w:ascii="Arial" w:eastAsia="Arial" w:hAnsi="Arial" w:cs="Arial"/>
                <w:i/>
              </w:rPr>
            </w:pPr>
            <w:r w:rsidRPr="000E4201">
              <w:rPr>
                <w:rFonts w:ascii="Arial" w:eastAsia="Arial" w:hAnsi="Arial" w:cs="Arial"/>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394" w:type="dxa"/>
            <w:shd w:val="clear" w:color="auto" w:fill="auto"/>
          </w:tcPr>
          <w:p w14:paraId="33B606DE" w14:textId="77777777" w:rsidR="00CA524D" w:rsidRPr="000E4201" w:rsidRDefault="00CA524D" w:rsidP="00CA524D">
            <w:pPr>
              <w:spacing w:before="60" w:after="60"/>
              <w:rPr>
                <w:rFonts w:ascii="Arial" w:hAnsi="Arial" w:cs="Arial"/>
              </w:rPr>
            </w:pPr>
            <w:r w:rsidRPr="000E4201">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93245D1" w14:textId="77777777" w:rsidR="00CA524D" w:rsidRPr="000E4201" w:rsidRDefault="00CA524D" w:rsidP="00CA524D">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CA524D" w:rsidRPr="000E4201" w14:paraId="5EA20285" w14:textId="77777777" w:rsidTr="005A48D6">
        <w:trPr>
          <w:trHeight w:val="197"/>
        </w:trPr>
        <w:tc>
          <w:tcPr>
            <w:tcW w:w="1560" w:type="dxa"/>
            <w:vMerge/>
            <w:shd w:val="clear" w:color="auto" w:fill="auto"/>
          </w:tcPr>
          <w:p w14:paraId="3C9313C0" w14:textId="77777777" w:rsidR="00CA524D" w:rsidRPr="000E4201" w:rsidRDefault="00CA524D" w:rsidP="00CA524D">
            <w:pPr>
              <w:spacing w:before="60" w:after="60"/>
              <w:rPr>
                <w:rFonts w:ascii="Arial" w:hAnsi="Arial" w:cs="Arial"/>
              </w:rPr>
            </w:pPr>
          </w:p>
        </w:tc>
        <w:tc>
          <w:tcPr>
            <w:tcW w:w="7087" w:type="dxa"/>
            <w:shd w:val="clear" w:color="auto" w:fill="auto"/>
          </w:tcPr>
          <w:p w14:paraId="71697FFE" w14:textId="77777777" w:rsidR="00CA524D" w:rsidRPr="000E4201" w:rsidRDefault="00CA524D" w:rsidP="00CA524D">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w:t>
            </w:r>
            <w:r w:rsidRPr="000E4201">
              <w:rPr>
                <w:rFonts w:ascii="Arial" w:eastAsia="Arial" w:hAnsi="Arial" w:cs="Arial"/>
              </w:rPr>
              <w:lastRenderedPageBreak/>
              <w:t xml:space="preserve">in any jurisdiction other than the UK), on grounds or alleged unlawful discrimination?  </w:t>
            </w:r>
          </w:p>
        </w:tc>
        <w:tc>
          <w:tcPr>
            <w:tcW w:w="1394" w:type="dxa"/>
            <w:shd w:val="clear" w:color="auto" w:fill="auto"/>
          </w:tcPr>
          <w:p w14:paraId="77602BE8" w14:textId="77777777" w:rsidR="00CA524D" w:rsidRPr="000E4201" w:rsidRDefault="00CA524D" w:rsidP="00CA524D">
            <w:pPr>
              <w:spacing w:before="60" w:after="60"/>
              <w:rPr>
                <w:rFonts w:ascii="Arial" w:hAnsi="Arial" w:cs="Arial"/>
              </w:rPr>
            </w:pPr>
            <w:r w:rsidRPr="000E4201">
              <w:rPr>
                <w:rFonts w:ascii="Arial" w:hAnsi="Arial" w:cs="Arial"/>
              </w:rPr>
              <w:lastRenderedPageBreak/>
              <w:t xml:space="preserve">Yes </w:t>
            </w:r>
            <w:sdt>
              <w:sdtPr>
                <w:rPr>
                  <w:rFonts w:ascii="Arial" w:hAnsi="Arial" w:cs="Arial"/>
                </w:rPr>
                <w:id w:val="12774481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F814E34" w14:textId="77777777" w:rsidR="00CA524D" w:rsidRPr="000E4201" w:rsidRDefault="00CA524D" w:rsidP="00CA524D">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CA524D" w:rsidRPr="000E4201" w14:paraId="4CF46484" w14:textId="77777777" w:rsidTr="005A48D6">
        <w:trPr>
          <w:trHeight w:val="1315"/>
        </w:trPr>
        <w:tc>
          <w:tcPr>
            <w:tcW w:w="1560" w:type="dxa"/>
            <w:vMerge/>
            <w:shd w:val="clear" w:color="auto" w:fill="auto"/>
          </w:tcPr>
          <w:p w14:paraId="08479C29" w14:textId="77777777" w:rsidR="00CA524D" w:rsidRPr="000E4201" w:rsidRDefault="00CA524D" w:rsidP="00CA524D">
            <w:pPr>
              <w:spacing w:before="60" w:after="60"/>
              <w:rPr>
                <w:rFonts w:ascii="Arial" w:hAnsi="Arial" w:cs="Arial"/>
              </w:rPr>
            </w:pPr>
          </w:p>
        </w:tc>
        <w:tc>
          <w:tcPr>
            <w:tcW w:w="8481" w:type="dxa"/>
            <w:gridSpan w:val="2"/>
            <w:shd w:val="clear" w:color="auto" w:fill="auto"/>
          </w:tcPr>
          <w:p w14:paraId="3E3E7D54" w14:textId="77777777" w:rsidR="00CA524D" w:rsidRPr="000E4201" w:rsidRDefault="00CA524D" w:rsidP="00CA524D">
            <w:pPr>
              <w:tabs>
                <w:tab w:val="center" w:pos="4513"/>
                <w:tab w:val="right" w:pos="9026"/>
              </w:tabs>
              <w:jc w:val="both"/>
              <w:rPr>
                <w:rFonts w:ascii="Arial" w:hAnsi="Arial" w:cs="Arial"/>
              </w:rPr>
            </w:pPr>
            <w:r w:rsidRPr="000E4201">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7E5ACE56" w14:textId="77777777" w:rsidR="00CA524D" w:rsidRPr="000E4201" w:rsidRDefault="00CA524D" w:rsidP="00CA524D">
            <w:pPr>
              <w:tabs>
                <w:tab w:val="center" w:pos="4513"/>
                <w:tab w:val="right" w:pos="9026"/>
              </w:tabs>
              <w:jc w:val="both"/>
              <w:rPr>
                <w:rFonts w:ascii="Arial" w:hAnsi="Arial" w:cs="Arial"/>
              </w:rPr>
            </w:pPr>
          </w:p>
          <w:p w14:paraId="7CAABCBD" w14:textId="77777777" w:rsidR="00CA524D" w:rsidRPr="000E4201" w:rsidRDefault="00CA524D" w:rsidP="00CA524D">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3D179679" w14:textId="77777777" w:rsidR="00CA524D" w:rsidRPr="000E4201" w:rsidRDefault="00CA524D" w:rsidP="00CA524D">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CA524D" w:rsidRPr="000E4201" w14:paraId="1E9F814E" w14:textId="77777777" w:rsidTr="005A48D6">
        <w:trPr>
          <w:trHeight w:val="1315"/>
        </w:trPr>
        <w:tc>
          <w:tcPr>
            <w:tcW w:w="1560" w:type="dxa"/>
            <w:vMerge/>
            <w:shd w:val="clear" w:color="auto" w:fill="auto"/>
          </w:tcPr>
          <w:p w14:paraId="56C0FD82" w14:textId="77777777" w:rsidR="00CA524D" w:rsidRPr="000E4201" w:rsidRDefault="00CA524D" w:rsidP="00CA524D">
            <w:pPr>
              <w:spacing w:before="60" w:after="60"/>
              <w:rPr>
                <w:rFonts w:ascii="Arial" w:hAnsi="Arial" w:cs="Arial"/>
              </w:rPr>
            </w:pPr>
          </w:p>
        </w:tc>
        <w:tc>
          <w:tcPr>
            <w:tcW w:w="7087" w:type="dxa"/>
            <w:shd w:val="clear" w:color="auto" w:fill="auto"/>
          </w:tcPr>
          <w:p w14:paraId="44CA5119" w14:textId="77777777" w:rsidR="00CA524D" w:rsidRPr="000E4201" w:rsidRDefault="00CA524D" w:rsidP="00CA524D">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94" w:type="dxa"/>
            <w:shd w:val="clear" w:color="auto" w:fill="auto"/>
          </w:tcPr>
          <w:p w14:paraId="20960300" w14:textId="77777777" w:rsidR="00CA524D" w:rsidRPr="000E4201" w:rsidRDefault="00CA524D" w:rsidP="00CA524D">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5FDE573" w14:textId="77777777" w:rsidR="00CA524D" w:rsidRPr="000E4201" w:rsidRDefault="00CA524D" w:rsidP="00CA524D">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8584D6F" w14:textId="77777777" w:rsidR="00CA524D" w:rsidRPr="000E4201" w:rsidRDefault="00CA524D" w:rsidP="00CA524D">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CA524D" w:rsidRPr="000E4201" w14:paraId="313A28F6" w14:textId="77777777" w:rsidTr="005A48D6">
        <w:tc>
          <w:tcPr>
            <w:tcW w:w="1560" w:type="dxa"/>
            <w:tcBorders>
              <w:top w:val="single" w:sz="4" w:space="0" w:color="auto"/>
              <w:left w:val="single" w:sz="4" w:space="0" w:color="auto"/>
              <w:bottom w:val="single" w:sz="4" w:space="0" w:color="auto"/>
              <w:right w:val="single" w:sz="4" w:space="0" w:color="auto"/>
            </w:tcBorders>
            <w:shd w:val="clear" w:color="auto" w:fill="auto"/>
          </w:tcPr>
          <w:p w14:paraId="683048FA" w14:textId="77777777" w:rsidR="00CA524D" w:rsidRPr="000E4201" w:rsidRDefault="00CA524D" w:rsidP="00CA524D">
            <w:pPr>
              <w:spacing w:before="60" w:after="60"/>
              <w:rPr>
                <w:rFonts w:ascii="Arial" w:hAnsi="Arial" w:cs="Arial"/>
              </w:rPr>
            </w:pPr>
            <w:r w:rsidRPr="000E4201">
              <w:rPr>
                <w:rFonts w:ascii="Arial" w:hAnsi="Arial" w:cs="Arial"/>
              </w:rPr>
              <w:t>A.2b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F6C8F24" w14:textId="77777777" w:rsidR="00CA524D" w:rsidRPr="000E4201" w:rsidRDefault="00CA524D" w:rsidP="00CA524D">
            <w:pPr>
              <w:numPr>
                <w:ilvl w:val="1"/>
                <w:numId w:val="12"/>
              </w:numPr>
              <w:tabs>
                <w:tab w:val="num" w:pos="0"/>
                <w:tab w:val="left" w:pos="720"/>
              </w:tabs>
              <w:spacing w:after="240"/>
              <w:jc w:val="both"/>
              <w:rPr>
                <w:rFonts w:ascii="Arial" w:eastAsia="Times New Roman" w:hAnsi="Arial" w:cs="Arial"/>
                <w:lang w:eastAsia="en-GB"/>
              </w:rPr>
            </w:pPr>
            <w:r w:rsidRPr="000E4201">
              <w:rPr>
                <w:rFonts w:ascii="Arial" w:eastAsia="Times New Roman" w:hAnsi="Arial" w:cs="Arial"/>
                <w:lang w:eastAsia="en-GB"/>
              </w:rPr>
              <w:t xml:space="preserve">Please attach a signed and dated copy of your most recent written Equality and Diversity Policy Statement. </w:t>
            </w:r>
          </w:p>
          <w:p w14:paraId="22BC1645" w14:textId="77777777" w:rsidR="00CA524D" w:rsidRPr="000E4201" w:rsidRDefault="00CA524D" w:rsidP="00CA524D">
            <w:pPr>
              <w:numPr>
                <w:ilvl w:val="1"/>
                <w:numId w:val="12"/>
              </w:numPr>
              <w:tabs>
                <w:tab w:val="num" w:pos="0"/>
                <w:tab w:val="left" w:pos="720"/>
              </w:tabs>
              <w:spacing w:after="240"/>
              <w:jc w:val="both"/>
              <w:rPr>
                <w:rFonts w:ascii="Arial" w:eastAsia="Times New Roman" w:hAnsi="Arial" w:cs="Arial"/>
                <w:lang w:eastAsia="en-GB"/>
              </w:rPr>
            </w:pPr>
            <w:r w:rsidRPr="000E4201">
              <w:rPr>
                <w:rFonts w:ascii="Arial" w:eastAsia="Times New Roman" w:hAnsi="Arial" w:cs="Arial"/>
                <w:lang w:eastAsia="en-GB"/>
              </w:rPr>
              <w:t>As an employer do you comply with your statutory obligations under the Equality Act 2010 which applies in Great Britain, or equivalent legislation in the countries in which your firm employs staff?</w:t>
            </w:r>
          </w:p>
          <w:p w14:paraId="24AF25C4" w14:textId="48E9385E" w:rsidR="00CA524D" w:rsidRPr="000E4201" w:rsidRDefault="00CA524D" w:rsidP="00CA524D">
            <w:pPr>
              <w:numPr>
                <w:ilvl w:val="1"/>
                <w:numId w:val="12"/>
              </w:numPr>
              <w:tabs>
                <w:tab w:val="num" w:pos="0"/>
                <w:tab w:val="left" w:pos="720"/>
              </w:tabs>
              <w:spacing w:after="240"/>
              <w:ind w:hanging="108"/>
              <w:jc w:val="both"/>
              <w:rPr>
                <w:rFonts w:ascii="Arial" w:eastAsia="Times New Roman" w:hAnsi="Arial" w:cs="Arial"/>
                <w:lang w:eastAsia="en-GB"/>
              </w:rPr>
            </w:pPr>
            <w:r w:rsidRPr="000E4201">
              <w:rPr>
                <w:rFonts w:ascii="Arial" w:eastAsia="Times New Roman" w:hAnsi="Arial" w:cs="Arial"/>
                <w:lang w:eastAsia="en-GB"/>
              </w:rPr>
              <w:t>Your Equality &amp; Diversity policy will be assessed in line with the guidance at 9.6. Therefore please make yourself familiar with this guidance. The policy will be scored out of 5 and to pass the council’s requirements for this contract opportunity you must achieve a score of</w:t>
            </w:r>
            <w:r w:rsidR="003B4349">
              <w:rPr>
                <w:rFonts w:ascii="Arial" w:eastAsia="Times New Roman" w:hAnsi="Arial" w:cs="Arial"/>
                <w:lang w:eastAsia="en-GB"/>
              </w:rPr>
              <w:t xml:space="preserve"> 3</w:t>
            </w:r>
            <w:r w:rsidRPr="000E4201">
              <w:rPr>
                <w:rFonts w:ascii="Arial" w:eastAsia="Times New Roman" w:hAnsi="Arial" w:cs="Arial"/>
                <w:color w:val="0070C0"/>
                <w:lang w:eastAsia="en-GB"/>
              </w:rPr>
              <w:t xml:space="preserve"> </w:t>
            </w:r>
            <w:r w:rsidRPr="000E4201">
              <w:rPr>
                <w:rFonts w:ascii="Arial" w:eastAsia="Times New Roman" w:hAnsi="Arial" w:cs="Arial"/>
                <w:lang w:eastAsia="en-GB"/>
              </w:rPr>
              <w:t>or more to pass.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E489BBA" w14:textId="77777777" w:rsidR="00CA524D" w:rsidRPr="000E4201" w:rsidRDefault="00CA524D" w:rsidP="00CA524D">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28B325E" w14:textId="77777777" w:rsidR="00CA524D" w:rsidRPr="000E4201" w:rsidRDefault="00CA524D" w:rsidP="00CA524D">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p w14:paraId="61182D78" w14:textId="77777777" w:rsidR="00CA524D" w:rsidRPr="000E4201" w:rsidRDefault="00CA524D" w:rsidP="00CA524D">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7952F07" w14:textId="77777777" w:rsidR="00CA524D" w:rsidRPr="000E4201" w:rsidRDefault="00CA524D" w:rsidP="00CA524D">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r w:rsidR="00CA524D" w:rsidRPr="000E4201" w14:paraId="2C50B313" w14:textId="77777777" w:rsidTr="005A48D6">
        <w:tc>
          <w:tcPr>
            <w:tcW w:w="1560" w:type="dxa"/>
            <w:tcBorders>
              <w:top w:val="single" w:sz="4" w:space="0" w:color="auto"/>
              <w:left w:val="single" w:sz="4" w:space="0" w:color="auto"/>
              <w:bottom w:val="single" w:sz="4" w:space="0" w:color="auto"/>
              <w:right w:val="single" w:sz="4" w:space="0" w:color="auto"/>
            </w:tcBorders>
            <w:shd w:val="clear" w:color="auto" w:fill="auto"/>
          </w:tcPr>
          <w:p w14:paraId="5807E90D" w14:textId="217FF962" w:rsidR="00CA524D" w:rsidRPr="000E4201" w:rsidRDefault="00CA524D" w:rsidP="00CA524D">
            <w:pPr>
              <w:spacing w:before="60" w:after="60"/>
              <w:rPr>
                <w:rFonts w:ascii="Arial" w:hAnsi="Arial" w:cs="Arial"/>
              </w:rPr>
            </w:pPr>
            <w:r w:rsidRPr="000E4201">
              <w:rPr>
                <w:rFonts w:ascii="Arial" w:hAnsi="Arial" w:cs="Arial"/>
              </w:rPr>
              <w:t>A.3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185156F" w14:textId="34526C50" w:rsidR="005A48D6" w:rsidRDefault="005A48D6" w:rsidP="005A48D6">
            <w:pPr>
              <w:spacing w:before="60" w:after="60"/>
              <w:jc w:val="both"/>
              <w:rPr>
                <w:rFonts w:ascii="Arial" w:eastAsia="Times New Roman" w:hAnsi="Arial" w:cs="Arial"/>
                <w:lang w:eastAsia="en-GB"/>
              </w:rPr>
            </w:pPr>
            <w:r>
              <w:rPr>
                <w:rFonts w:ascii="Arial" w:eastAsia="Times New Roman" w:hAnsi="Arial" w:cs="Arial"/>
                <w:lang w:eastAsia="en-GB"/>
              </w:rPr>
              <w:t xml:space="preserve">Do you have direct and proven experience, gained over at least the last five years, of </w:t>
            </w:r>
            <w:r w:rsidR="00AC0F96">
              <w:rPr>
                <w:rFonts w:ascii="Arial" w:eastAsia="Times New Roman" w:hAnsi="Arial" w:cs="Arial"/>
                <w:lang w:eastAsia="en-GB"/>
              </w:rPr>
              <w:t>operating dog boarding kennels</w:t>
            </w:r>
            <w:r>
              <w:rPr>
                <w:rFonts w:ascii="Arial" w:eastAsia="Times New Roman" w:hAnsi="Arial" w:cs="Arial"/>
                <w:lang w:eastAsia="en-GB"/>
              </w:rPr>
              <w:t>?</w:t>
            </w:r>
          </w:p>
          <w:p w14:paraId="199428B4" w14:textId="77777777" w:rsidR="005A48D6" w:rsidRDefault="005A48D6" w:rsidP="005A48D6">
            <w:pPr>
              <w:spacing w:before="60" w:after="60"/>
              <w:jc w:val="both"/>
              <w:rPr>
                <w:rFonts w:ascii="Arial" w:eastAsia="Times New Roman" w:hAnsi="Arial" w:cs="Arial"/>
                <w:lang w:eastAsia="en-GB"/>
              </w:rPr>
            </w:pPr>
          </w:p>
          <w:p w14:paraId="42848A23" w14:textId="3896B7CD" w:rsidR="00CA524D" w:rsidRPr="000E4201" w:rsidRDefault="00AC0F96" w:rsidP="005A48D6">
            <w:pPr>
              <w:numPr>
                <w:ilvl w:val="1"/>
                <w:numId w:val="12"/>
              </w:numPr>
              <w:tabs>
                <w:tab w:val="num" w:pos="0"/>
                <w:tab w:val="left" w:pos="720"/>
              </w:tabs>
              <w:spacing w:after="240"/>
              <w:jc w:val="both"/>
              <w:rPr>
                <w:rFonts w:ascii="Arial" w:eastAsia="Times New Roman" w:hAnsi="Arial" w:cs="Arial"/>
                <w:lang w:eastAsia="en-GB"/>
              </w:rPr>
            </w:pPr>
            <w:r>
              <w:rPr>
                <w:rFonts w:ascii="Arial" w:eastAsia="Times New Roman" w:hAnsi="Arial" w:cs="Arial"/>
                <w:lang w:eastAsia="en-GB"/>
              </w:rPr>
              <w:t>Please attach evidence to demonstrate this, such as company registration, accounts or testimonials.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F1B45E9" w14:textId="77777777" w:rsidR="00CA524D" w:rsidRPr="000E4201" w:rsidRDefault="00CA524D" w:rsidP="00CA524D">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1B44890" w14:textId="1455E2E6" w:rsidR="00CA524D" w:rsidRPr="000E4201" w:rsidRDefault="00CA524D" w:rsidP="00CA524D">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r w:rsidR="00CA524D" w:rsidRPr="000E4201" w14:paraId="28CE2D6D" w14:textId="77777777" w:rsidTr="005A48D6">
        <w:tc>
          <w:tcPr>
            <w:tcW w:w="1560" w:type="dxa"/>
            <w:shd w:val="clear" w:color="auto" w:fill="auto"/>
          </w:tcPr>
          <w:p w14:paraId="1F42444E" w14:textId="54260673" w:rsidR="00CA524D" w:rsidRPr="000E4201" w:rsidRDefault="00CA524D" w:rsidP="00CA524D">
            <w:pPr>
              <w:spacing w:before="60" w:after="60"/>
              <w:rPr>
                <w:rFonts w:ascii="Arial" w:hAnsi="Arial" w:cs="Arial"/>
              </w:rPr>
            </w:pPr>
            <w:r w:rsidRPr="000E4201">
              <w:rPr>
                <w:rFonts w:ascii="Arial" w:hAnsi="Arial" w:cs="Arial"/>
              </w:rPr>
              <w:t>A.4</w:t>
            </w:r>
          </w:p>
        </w:tc>
        <w:tc>
          <w:tcPr>
            <w:tcW w:w="7087" w:type="dxa"/>
            <w:shd w:val="clear" w:color="auto" w:fill="auto"/>
          </w:tcPr>
          <w:p w14:paraId="6196E3FF" w14:textId="23E9DABD" w:rsidR="005A48D6" w:rsidRPr="005A48D6" w:rsidRDefault="005A48D6" w:rsidP="00CA524D">
            <w:pPr>
              <w:spacing w:before="60" w:after="60"/>
              <w:rPr>
                <w:rFonts w:ascii="Arial" w:hAnsi="Arial" w:cs="Arial"/>
              </w:rPr>
            </w:pPr>
            <w:r w:rsidRPr="005A48D6">
              <w:rPr>
                <w:rFonts w:ascii="Arial" w:hAnsi="Arial" w:cs="Arial"/>
              </w:rPr>
              <w:t>Do you hold a valid animal boarding establishment licence?</w:t>
            </w:r>
          </w:p>
          <w:p w14:paraId="762621F1" w14:textId="5D794193" w:rsidR="005A48D6" w:rsidRPr="005A48D6" w:rsidRDefault="005A48D6" w:rsidP="00CA524D">
            <w:pPr>
              <w:spacing w:before="60" w:after="60"/>
              <w:rPr>
                <w:rFonts w:ascii="Arial" w:hAnsi="Arial" w:cs="Arial"/>
              </w:rPr>
            </w:pPr>
          </w:p>
          <w:p w14:paraId="4C431D22" w14:textId="7FE2DA5B" w:rsidR="00CA524D" w:rsidRPr="000E4201" w:rsidRDefault="005A48D6" w:rsidP="005A48D6">
            <w:pPr>
              <w:spacing w:before="60" w:after="60"/>
              <w:rPr>
                <w:rFonts w:ascii="Arial" w:hAnsi="Arial" w:cs="Arial"/>
                <w:color w:val="0070C0"/>
              </w:rPr>
            </w:pPr>
            <w:r w:rsidRPr="005A48D6">
              <w:rPr>
                <w:rFonts w:ascii="Arial" w:hAnsi="Arial" w:cs="Arial"/>
              </w:rPr>
              <w:t xml:space="preserve">Please attach evidence to demonstrate this. </w:t>
            </w:r>
          </w:p>
        </w:tc>
        <w:tc>
          <w:tcPr>
            <w:tcW w:w="1394" w:type="dxa"/>
            <w:shd w:val="clear" w:color="auto" w:fill="auto"/>
          </w:tcPr>
          <w:p w14:paraId="79591CAD" w14:textId="77777777" w:rsidR="00CA524D" w:rsidRPr="000E4201" w:rsidRDefault="00CA524D" w:rsidP="00CA524D">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45C16F0D" w14:textId="6AAE056B" w:rsidR="00CA524D" w:rsidRPr="000E4201" w:rsidRDefault="00CA524D" w:rsidP="00CA524D">
            <w:pPr>
              <w:spacing w:before="60" w:after="60"/>
              <w:rPr>
                <w:rFonts w:ascii="Arial" w:hAnsi="Arial" w:cs="Arial"/>
                <w:color w:val="0070C0"/>
              </w:rPr>
            </w:pPr>
            <w:r w:rsidRPr="000E4201">
              <w:rPr>
                <w:rFonts w:ascii="Arial" w:hAnsi="Arial" w:cs="Arial"/>
              </w:rPr>
              <w:t xml:space="preserve">No </w:t>
            </w:r>
            <w:r w:rsidRPr="000E4201">
              <w:rPr>
                <w:rFonts w:ascii="Segoe UI Symbol" w:hAnsi="Segoe UI Symbol" w:cs="Segoe UI Symbol"/>
              </w:rPr>
              <w:t>☐</w:t>
            </w:r>
          </w:p>
        </w:tc>
      </w:tr>
      <w:tr w:rsidR="005A48D6" w:rsidRPr="000E4201" w14:paraId="66A6F78E" w14:textId="77777777" w:rsidTr="005A48D6">
        <w:tc>
          <w:tcPr>
            <w:tcW w:w="1560" w:type="dxa"/>
            <w:shd w:val="clear" w:color="auto" w:fill="auto"/>
          </w:tcPr>
          <w:p w14:paraId="0440A381" w14:textId="2049A2D7" w:rsidR="005A48D6" w:rsidRPr="000E4201" w:rsidRDefault="005A48D6" w:rsidP="005A48D6">
            <w:pPr>
              <w:spacing w:before="60" w:after="60"/>
              <w:rPr>
                <w:rFonts w:ascii="Arial" w:hAnsi="Arial" w:cs="Arial"/>
              </w:rPr>
            </w:pPr>
            <w:r>
              <w:rPr>
                <w:rFonts w:ascii="Arial" w:hAnsi="Arial" w:cs="Arial"/>
              </w:rPr>
              <w:t>Appendix 4</w:t>
            </w:r>
          </w:p>
        </w:tc>
        <w:tc>
          <w:tcPr>
            <w:tcW w:w="7087" w:type="dxa"/>
            <w:shd w:val="clear" w:color="auto" w:fill="auto"/>
          </w:tcPr>
          <w:p w14:paraId="3ECD3C58" w14:textId="23051A6D" w:rsidR="005A48D6" w:rsidRPr="005A48D6" w:rsidRDefault="005A48D6" w:rsidP="005A48D6">
            <w:pPr>
              <w:spacing w:before="60" w:after="60"/>
              <w:rPr>
                <w:rFonts w:ascii="Arial" w:hAnsi="Arial" w:cs="Arial"/>
              </w:rPr>
            </w:pPr>
            <w:r>
              <w:rPr>
                <w:rFonts w:ascii="Arial" w:hAnsi="Arial" w:cs="Arial"/>
              </w:rPr>
              <w:t>Please complete and attach the quality submission in Appendix 4.</w:t>
            </w:r>
          </w:p>
        </w:tc>
        <w:tc>
          <w:tcPr>
            <w:tcW w:w="1394" w:type="dxa"/>
            <w:shd w:val="clear" w:color="auto" w:fill="auto"/>
          </w:tcPr>
          <w:p w14:paraId="6290C373" w14:textId="77777777" w:rsidR="005A48D6" w:rsidRPr="000E4201" w:rsidRDefault="005A48D6" w:rsidP="005A48D6">
            <w:pPr>
              <w:spacing w:before="60" w:after="60"/>
              <w:rPr>
                <w:rFonts w:ascii="Arial" w:hAnsi="Arial" w:cs="Arial"/>
              </w:rPr>
            </w:pPr>
          </w:p>
        </w:tc>
      </w:tr>
    </w:tbl>
    <w:p w14:paraId="59234702" w14:textId="77777777" w:rsidR="000E4201" w:rsidRPr="000E4201" w:rsidRDefault="000E4201" w:rsidP="000E4201">
      <w:pPr>
        <w:rPr>
          <w:rFonts w:ascii="Arial" w:hAnsi="Arial" w:cs="Arial"/>
        </w:rPr>
      </w:pPr>
    </w:p>
    <w:p w14:paraId="06802E97" w14:textId="77777777" w:rsidR="000E4201" w:rsidRPr="000E4201" w:rsidRDefault="000E4201" w:rsidP="000E4201">
      <w:pPr>
        <w:rPr>
          <w:rFonts w:ascii="Arial" w:hAnsi="Arial" w:cs="Arial"/>
        </w:rPr>
      </w:pPr>
    </w:p>
    <w:p w14:paraId="7E8801F0" w14:textId="77777777" w:rsidR="000E4201" w:rsidRPr="000E4201" w:rsidRDefault="000E4201" w:rsidP="000E4201">
      <w:pPr>
        <w:rPr>
          <w:rFonts w:ascii="Arial" w:hAnsi="Arial" w:cs="Arial"/>
        </w:rPr>
      </w:pPr>
    </w:p>
    <w:p w14:paraId="50A5D65F" w14:textId="77777777" w:rsidR="007D7A14" w:rsidRDefault="007D7A14" w:rsidP="000E4201">
      <w:pPr>
        <w:rPr>
          <w:rFonts w:ascii="Arial" w:hAnsi="Arial" w:cs="Arial"/>
          <w:b/>
        </w:rPr>
        <w:sectPr w:rsidR="007D7A14" w:rsidSect="00877CD6">
          <w:pgSz w:w="11900" w:h="16840"/>
          <w:pgMar w:top="1418" w:right="907" w:bottom="1418" w:left="907" w:header="709" w:footer="454" w:gutter="0"/>
          <w:cols w:space="708"/>
          <w:docGrid w:linePitch="360"/>
        </w:sectPr>
      </w:pPr>
    </w:p>
    <w:p w14:paraId="2599804B" w14:textId="7143C9E9" w:rsidR="000E4201" w:rsidRPr="000E4201" w:rsidRDefault="000E4201" w:rsidP="000E4201">
      <w:pPr>
        <w:rPr>
          <w:rFonts w:ascii="Arial" w:hAnsi="Arial" w:cs="Arial"/>
          <w:b/>
          <w:u w:val="single"/>
        </w:rPr>
      </w:pPr>
      <w:r w:rsidRPr="000E4201">
        <w:rPr>
          <w:rFonts w:ascii="Arial" w:hAnsi="Arial" w:cs="Arial"/>
          <w:b/>
        </w:rPr>
        <w:lastRenderedPageBreak/>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8FD88C2" w14:textId="20C1F2F3" w:rsidR="000E4201" w:rsidRPr="000E4201" w:rsidRDefault="000E4201" w:rsidP="000E4201">
      <w:pPr>
        <w:spacing w:before="40" w:after="40"/>
        <w:rPr>
          <w:rFonts w:ascii="Arial" w:eastAsia="Times New Roman" w:hAnsi="Arial" w:cs="Times New Roman"/>
          <w:b/>
          <w:sz w:val="28"/>
          <w:szCs w:val="28"/>
          <w:lang w:eastAsia="en-GB"/>
        </w:rPr>
      </w:pPr>
      <w:bookmarkStart w:id="3" w:name="_Toc313359256"/>
      <w:r w:rsidRPr="000E4201">
        <w:rPr>
          <w:rFonts w:ascii="Arial" w:eastAsia="Times New Roman" w:hAnsi="Arial" w:cs="Arial"/>
          <w:b/>
          <w:bCs/>
          <w:kern w:val="32"/>
          <w:lang w:eastAsia="en-GB"/>
        </w:rPr>
        <w:t xml:space="preserve">    </w:t>
      </w:r>
      <w:bookmarkEnd w:id="3"/>
    </w:p>
    <w:p w14:paraId="21745272" w14:textId="77777777" w:rsidR="000E4201" w:rsidRPr="000E4201" w:rsidRDefault="000E4201" w:rsidP="000E4201">
      <w:pPr>
        <w:rPr>
          <w:rFonts w:ascii="Arial" w:eastAsia="Times New Roman" w:hAnsi="Arial" w:cs="Times New Roman"/>
          <w:b/>
          <w:lang w:eastAsia="en-GB"/>
        </w:rPr>
      </w:pPr>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6496504C" w14:textId="77777777" w:rsidR="007D7A14" w:rsidRDefault="007D7A14" w:rsidP="000E4201">
      <w:pPr>
        <w:spacing w:before="40" w:after="40"/>
        <w:rPr>
          <w:rFonts w:ascii="Arial" w:eastAsia="Times New Roman" w:hAnsi="Arial" w:cs="Times New Roman"/>
          <w:b/>
          <w:sz w:val="28"/>
          <w:szCs w:val="28"/>
          <w:lang w:eastAsia="en-GB"/>
        </w:rPr>
      </w:pPr>
    </w:p>
    <w:p w14:paraId="759357C9" w14:textId="77777777" w:rsidR="007D7A14" w:rsidRDefault="007D7A14" w:rsidP="000E4201">
      <w:pPr>
        <w:spacing w:before="40" w:after="40"/>
        <w:rPr>
          <w:rFonts w:ascii="Arial" w:eastAsia="Times New Roman" w:hAnsi="Arial" w:cs="Times New Roman"/>
          <w:b/>
          <w:sz w:val="28"/>
          <w:szCs w:val="28"/>
          <w:lang w:eastAsia="en-GB"/>
        </w:rPr>
      </w:pPr>
    </w:p>
    <w:p w14:paraId="309BB49A" w14:textId="77777777" w:rsidR="007D7A14" w:rsidRDefault="007D7A14" w:rsidP="000E4201">
      <w:pPr>
        <w:spacing w:before="40" w:after="40"/>
        <w:rPr>
          <w:rFonts w:ascii="Arial" w:eastAsia="Times New Roman" w:hAnsi="Arial" w:cs="Times New Roman"/>
          <w:b/>
          <w:sz w:val="28"/>
          <w:szCs w:val="28"/>
          <w:lang w:eastAsia="en-GB"/>
        </w:rPr>
      </w:pPr>
    </w:p>
    <w:p w14:paraId="606C5814" w14:textId="77777777" w:rsidR="007D7A14" w:rsidRDefault="007D7A14" w:rsidP="000E4201">
      <w:pPr>
        <w:spacing w:before="40" w:after="40"/>
        <w:rPr>
          <w:rFonts w:ascii="Arial" w:eastAsia="Times New Roman" w:hAnsi="Arial" w:cs="Times New Roman"/>
          <w:b/>
          <w:sz w:val="28"/>
          <w:szCs w:val="28"/>
          <w:lang w:eastAsia="en-GB"/>
        </w:rPr>
      </w:pPr>
    </w:p>
    <w:p w14:paraId="377BD2D4" w14:textId="77777777" w:rsidR="007D7A14" w:rsidRDefault="007D7A14" w:rsidP="000E4201">
      <w:pPr>
        <w:spacing w:before="40" w:after="40"/>
        <w:rPr>
          <w:rFonts w:ascii="Arial" w:eastAsia="Times New Roman" w:hAnsi="Arial" w:cs="Times New Roman"/>
          <w:b/>
          <w:sz w:val="28"/>
          <w:szCs w:val="28"/>
          <w:lang w:eastAsia="en-GB"/>
        </w:rPr>
      </w:pPr>
    </w:p>
    <w:p w14:paraId="2453E782" w14:textId="77777777" w:rsidR="007D7A14" w:rsidRDefault="007D7A14" w:rsidP="000E4201">
      <w:pPr>
        <w:spacing w:before="40" w:after="40"/>
        <w:rPr>
          <w:rFonts w:ascii="Arial" w:eastAsia="Times New Roman" w:hAnsi="Arial" w:cs="Times New Roman"/>
          <w:b/>
          <w:sz w:val="28"/>
          <w:szCs w:val="28"/>
          <w:lang w:eastAsia="en-GB"/>
        </w:rPr>
      </w:pPr>
    </w:p>
    <w:p w14:paraId="41E52D8F" w14:textId="77777777" w:rsidR="007D7A14" w:rsidRDefault="007D7A14" w:rsidP="000E4201">
      <w:pPr>
        <w:spacing w:before="40" w:after="40"/>
        <w:rPr>
          <w:rFonts w:ascii="Arial" w:eastAsia="Times New Roman" w:hAnsi="Arial" w:cs="Times New Roman"/>
          <w:b/>
          <w:sz w:val="28"/>
          <w:szCs w:val="28"/>
          <w:lang w:eastAsia="en-GB"/>
        </w:rPr>
      </w:pPr>
    </w:p>
    <w:p w14:paraId="10119DCB" w14:textId="77777777" w:rsidR="007D7A14" w:rsidRDefault="007D7A14" w:rsidP="000E4201">
      <w:pPr>
        <w:spacing w:before="40" w:after="40"/>
        <w:rPr>
          <w:rFonts w:ascii="Arial" w:eastAsia="Times New Roman" w:hAnsi="Arial" w:cs="Times New Roman"/>
          <w:b/>
          <w:sz w:val="28"/>
          <w:szCs w:val="28"/>
          <w:lang w:eastAsia="en-GB"/>
        </w:rPr>
      </w:pPr>
    </w:p>
    <w:p w14:paraId="0EDF3C3B" w14:textId="77777777" w:rsidR="007D7A14" w:rsidRDefault="007D7A14" w:rsidP="000E4201">
      <w:pPr>
        <w:spacing w:before="40" w:after="40"/>
        <w:rPr>
          <w:rFonts w:ascii="Arial" w:eastAsia="Times New Roman" w:hAnsi="Arial" w:cs="Times New Roman"/>
          <w:b/>
          <w:sz w:val="28"/>
          <w:szCs w:val="28"/>
          <w:lang w:eastAsia="en-GB"/>
        </w:rPr>
      </w:pPr>
    </w:p>
    <w:p w14:paraId="251661DA" w14:textId="77777777" w:rsidR="007D7A14" w:rsidRDefault="007D7A14" w:rsidP="000E4201">
      <w:pPr>
        <w:spacing w:before="40" w:after="40"/>
        <w:rPr>
          <w:rFonts w:ascii="Arial" w:eastAsia="Times New Roman" w:hAnsi="Arial" w:cs="Times New Roman"/>
          <w:b/>
          <w:sz w:val="28"/>
          <w:szCs w:val="28"/>
          <w:lang w:eastAsia="en-GB"/>
        </w:rPr>
      </w:pPr>
    </w:p>
    <w:p w14:paraId="66B4A76F" w14:textId="77777777" w:rsidR="007D7A14" w:rsidRDefault="007D7A14" w:rsidP="000E4201">
      <w:pPr>
        <w:spacing w:before="40" w:after="40"/>
        <w:rPr>
          <w:rFonts w:ascii="Arial" w:eastAsia="Times New Roman" w:hAnsi="Arial" w:cs="Times New Roman"/>
          <w:b/>
          <w:sz w:val="28"/>
          <w:szCs w:val="28"/>
          <w:lang w:eastAsia="en-GB"/>
        </w:rPr>
      </w:pPr>
    </w:p>
    <w:p w14:paraId="3B8832DA" w14:textId="77777777" w:rsidR="007D7A14" w:rsidRDefault="007D7A14" w:rsidP="000E4201">
      <w:pPr>
        <w:spacing w:before="40" w:after="40"/>
        <w:rPr>
          <w:rFonts w:ascii="Arial" w:eastAsia="Times New Roman" w:hAnsi="Arial" w:cs="Times New Roman"/>
          <w:b/>
          <w:sz w:val="28"/>
          <w:szCs w:val="28"/>
          <w:lang w:eastAsia="en-GB"/>
        </w:rPr>
      </w:pPr>
    </w:p>
    <w:p w14:paraId="7313B3C1" w14:textId="77777777" w:rsidR="007D7A14" w:rsidRDefault="007D7A14" w:rsidP="000E4201">
      <w:pPr>
        <w:spacing w:before="40" w:after="40"/>
        <w:rPr>
          <w:rFonts w:ascii="Arial" w:eastAsia="Times New Roman" w:hAnsi="Arial" w:cs="Times New Roman"/>
          <w:b/>
          <w:sz w:val="28"/>
          <w:szCs w:val="28"/>
          <w:lang w:eastAsia="en-GB"/>
        </w:rPr>
      </w:pPr>
    </w:p>
    <w:p w14:paraId="55E3D5CB" w14:textId="77777777" w:rsidR="007D7A14" w:rsidRDefault="007D7A14" w:rsidP="000E4201">
      <w:pPr>
        <w:spacing w:before="40" w:after="40"/>
        <w:rPr>
          <w:rFonts w:ascii="Arial" w:eastAsia="Times New Roman" w:hAnsi="Arial" w:cs="Times New Roman"/>
          <w:b/>
          <w:sz w:val="28"/>
          <w:szCs w:val="28"/>
          <w:lang w:eastAsia="en-GB"/>
        </w:rPr>
      </w:pPr>
    </w:p>
    <w:p w14:paraId="208DAF21" w14:textId="77777777" w:rsidR="007D7A14" w:rsidRDefault="007D7A14" w:rsidP="000E4201">
      <w:pPr>
        <w:spacing w:before="40" w:after="40"/>
        <w:rPr>
          <w:rFonts w:ascii="Arial" w:eastAsia="Times New Roman" w:hAnsi="Arial" w:cs="Times New Roman"/>
          <w:b/>
          <w:sz w:val="28"/>
          <w:szCs w:val="28"/>
          <w:lang w:eastAsia="en-GB"/>
        </w:rPr>
      </w:pPr>
    </w:p>
    <w:p w14:paraId="4C4E3E2F" w14:textId="77777777" w:rsidR="007D7A14" w:rsidRDefault="007D7A14" w:rsidP="000E4201">
      <w:pPr>
        <w:spacing w:before="40" w:after="40"/>
        <w:rPr>
          <w:rFonts w:ascii="Arial" w:eastAsia="Times New Roman" w:hAnsi="Arial" w:cs="Times New Roman"/>
          <w:b/>
          <w:sz w:val="28"/>
          <w:szCs w:val="28"/>
          <w:lang w:eastAsia="en-GB"/>
        </w:rPr>
        <w:sectPr w:rsidR="007D7A14" w:rsidSect="00877CD6">
          <w:pgSz w:w="11900" w:h="16840"/>
          <w:pgMar w:top="1418" w:right="907" w:bottom="1418" w:left="907" w:header="709" w:footer="454" w:gutter="0"/>
          <w:cols w:space="708"/>
          <w:docGrid w:linePitch="360"/>
        </w:sectPr>
      </w:pPr>
    </w:p>
    <w:p w14:paraId="26775E1A" w14:textId="76844B6B" w:rsidR="000E4201" w:rsidRDefault="004D2A31" w:rsidP="000E4201">
      <w:pPr>
        <w:spacing w:before="40" w:after="40"/>
        <w:rPr>
          <w:rFonts w:ascii="Arial" w:eastAsia="Times New Roman" w:hAnsi="Arial" w:cs="Times New Roman"/>
          <w:b/>
          <w:sz w:val="28"/>
          <w:szCs w:val="28"/>
          <w:lang w:eastAsia="en-GB"/>
        </w:rPr>
      </w:pPr>
      <w:r>
        <w:rPr>
          <w:rFonts w:ascii="Arial" w:eastAsia="Times New Roman" w:hAnsi="Arial" w:cs="Times New Roman"/>
          <w:b/>
          <w:sz w:val="28"/>
          <w:szCs w:val="28"/>
          <w:lang w:eastAsia="en-GB"/>
        </w:rPr>
        <w:lastRenderedPageBreak/>
        <w:t>Part Four</w:t>
      </w:r>
      <w:r w:rsidR="000E4201" w:rsidRPr="000E4201">
        <w:rPr>
          <w:rFonts w:ascii="Arial" w:eastAsia="Times New Roman" w:hAnsi="Arial" w:cs="Times New Roman"/>
          <w:b/>
          <w:sz w:val="28"/>
          <w:szCs w:val="28"/>
          <w:lang w:eastAsia="en-GB"/>
        </w:rPr>
        <w:t xml:space="preserve">: Pricing Schedule </w:t>
      </w:r>
    </w:p>
    <w:p w14:paraId="4C61DB18" w14:textId="77777777" w:rsidR="000E4201" w:rsidRPr="000E4201" w:rsidRDefault="000E4201" w:rsidP="000E4201">
      <w:pPr>
        <w:spacing w:before="40" w:after="40"/>
        <w:rPr>
          <w:rFonts w:ascii="Arial" w:eastAsia="Times New Roman" w:hAnsi="Arial" w:cs="Times New Roman"/>
          <w:b/>
          <w:sz w:val="28"/>
          <w:szCs w:val="28"/>
          <w:lang w:eastAsia="en-GB"/>
        </w:rPr>
      </w:pPr>
    </w:p>
    <w:p w14:paraId="068B9C56" w14:textId="77777777" w:rsidR="000E4201" w:rsidRPr="000E4201" w:rsidRDefault="000E4201" w:rsidP="000E4201">
      <w:pPr>
        <w:rPr>
          <w:rFonts w:ascii="Arial" w:eastAsia="Times New Roman" w:hAnsi="Arial" w:cs="Times New Roman"/>
          <w:b/>
          <w:lang w:eastAsia="en-GB"/>
        </w:rPr>
      </w:pPr>
      <w:r w:rsidRPr="000E4201">
        <w:rPr>
          <w:rFonts w:ascii="Arial" w:eastAsia="Times New Roman" w:hAnsi="Arial" w:cs="Times New Roman"/>
          <w:b/>
          <w:lang w:eastAsia="en-GB"/>
        </w:rPr>
        <w:t>Pricing Schedule</w:t>
      </w:r>
    </w:p>
    <w:p w14:paraId="34F93635" w14:textId="77777777" w:rsidR="000E4201" w:rsidRPr="000E4201" w:rsidRDefault="000E4201" w:rsidP="000E4201">
      <w:pPr>
        <w:rPr>
          <w:rFonts w:ascii="Arial" w:eastAsia="Times New Roman" w:hAnsi="Arial" w:cs="Times New Roman"/>
          <w:lang w:eastAsia="en-GB"/>
        </w:rPr>
      </w:pPr>
    </w:p>
    <w:p w14:paraId="57A1541D" w14:textId="196D88D3" w:rsidR="000E4201" w:rsidRPr="005A48D6" w:rsidRDefault="000E4201" w:rsidP="000E4201">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period </w:t>
      </w:r>
      <w:r w:rsidRPr="005A48D6">
        <w:rPr>
          <w:rFonts w:ascii="Arial" w:eastAsia="Times New Roman" w:hAnsi="Arial" w:cs="Times New Roman"/>
          <w:kern w:val="1"/>
          <w:lang w:eastAsia="en-GB"/>
        </w:rPr>
        <w:t xml:space="preserve">of </w:t>
      </w:r>
      <w:r w:rsidR="006D6BAA" w:rsidRPr="005A48D6">
        <w:rPr>
          <w:rFonts w:ascii="Arial" w:eastAsia="Times New Roman" w:hAnsi="Arial" w:cs="Times New Roman"/>
          <w:kern w:val="1"/>
          <w:lang w:eastAsia="en-GB"/>
        </w:rPr>
        <w:t xml:space="preserve">90 </w:t>
      </w:r>
      <w:r w:rsidRPr="005A48D6">
        <w:rPr>
          <w:rFonts w:ascii="Arial" w:eastAsia="Times New Roman" w:hAnsi="Arial" w:cs="Times New Roman"/>
          <w:kern w:val="1"/>
          <w:lang w:eastAsia="en-GB"/>
        </w:rPr>
        <w:t>days from the date of submission.</w:t>
      </w:r>
    </w:p>
    <w:p w14:paraId="6324B39A" w14:textId="62A94A62" w:rsidR="000E4201" w:rsidRPr="005A48D6" w:rsidRDefault="000E4201" w:rsidP="000E4201">
      <w:pPr>
        <w:keepNext/>
        <w:spacing w:before="240" w:after="60"/>
        <w:ind w:left="720" w:hanging="720"/>
        <w:outlineLvl w:val="1"/>
        <w:rPr>
          <w:rFonts w:ascii="Arial" w:eastAsia="Times New Roman" w:hAnsi="Arial" w:cs="Times New Roman"/>
          <w:iCs/>
          <w:lang w:eastAsia="en-GB"/>
        </w:rPr>
      </w:pPr>
      <w:r w:rsidRPr="005A48D6">
        <w:rPr>
          <w:rFonts w:ascii="Arial" w:eastAsia="Times New Roman" w:hAnsi="Arial" w:cs="Times New Roman"/>
          <w:iCs/>
          <w:lang w:eastAsia="en-GB"/>
        </w:rPr>
        <w:t>4.2</w:t>
      </w:r>
      <w:r w:rsidRPr="005A48D6">
        <w:rPr>
          <w:rFonts w:ascii="Arial" w:eastAsia="Times New Roman" w:hAnsi="Arial" w:cs="Times New Roman"/>
          <w:iCs/>
          <w:lang w:eastAsia="en-GB"/>
        </w:rPr>
        <w:tab/>
        <w:t>Prices must be inclusive of all expenses (including management costs, resources, travel time and mileage costs, preparation and activity costs) but exclusive of VAT</w:t>
      </w:r>
    </w:p>
    <w:p w14:paraId="120AF756" w14:textId="678EE529" w:rsidR="000E4201" w:rsidRPr="005A48D6" w:rsidRDefault="000E4201" w:rsidP="000E4201">
      <w:pPr>
        <w:keepNext/>
        <w:spacing w:before="240" w:after="60"/>
        <w:ind w:left="720" w:hanging="720"/>
        <w:outlineLvl w:val="1"/>
        <w:rPr>
          <w:rFonts w:ascii="Arial" w:eastAsia="Times New Roman" w:hAnsi="Arial" w:cs="Times New Roman"/>
          <w:lang w:eastAsia="en-GB"/>
        </w:rPr>
      </w:pPr>
      <w:r w:rsidRPr="005A48D6">
        <w:rPr>
          <w:rFonts w:ascii="Arial" w:eastAsia="Times New Roman" w:hAnsi="Arial" w:cs="Times New Roman"/>
          <w:lang w:eastAsia="en-GB"/>
        </w:rPr>
        <w:t>4.3</w:t>
      </w:r>
      <w:r w:rsidRPr="005A48D6">
        <w:rPr>
          <w:rFonts w:ascii="Arial" w:eastAsia="Times New Roman" w:hAnsi="Arial" w:cs="Times New Roman"/>
          <w:lang w:eastAsia="en-GB"/>
        </w:rPr>
        <w:tab/>
      </w:r>
      <w:r w:rsidR="00196B85" w:rsidRPr="005A48D6">
        <w:rPr>
          <w:rFonts w:ascii="Arial" w:eastAsia="Times New Roman" w:hAnsi="Arial" w:cs="Times New Roman"/>
          <w:iCs/>
          <w:lang w:eastAsia="en-GB"/>
        </w:rPr>
        <w:t xml:space="preserve">Please complete the pricing schedule at </w:t>
      </w:r>
      <w:r w:rsidR="00196B85" w:rsidRPr="005A48D6">
        <w:rPr>
          <w:rFonts w:ascii="Arial" w:eastAsia="Times New Roman" w:hAnsi="Arial" w:cs="Times New Roman"/>
          <w:b/>
          <w:iCs/>
          <w:lang w:eastAsia="en-GB"/>
        </w:rPr>
        <w:t xml:space="preserve">Appendix </w:t>
      </w:r>
      <w:r w:rsidR="00EF01D2" w:rsidRPr="005A48D6">
        <w:rPr>
          <w:rFonts w:ascii="Arial" w:eastAsia="Times New Roman" w:hAnsi="Arial" w:cs="Times New Roman"/>
          <w:b/>
          <w:iCs/>
          <w:lang w:eastAsia="en-GB"/>
        </w:rPr>
        <w:t>3</w:t>
      </w:r>
      <w:r w:rsidR="00196B85" w:rsidRPr="005A48D6">
        <w:rPr>
          <w:rFonts w:ascii="Arial" w:eastAsia="Times New Roman" w:hAnsi="Arial" w:cs="Times New Roman"/>
          <w:iCs/>
          <w:lang w:eastAsia="en-GB"/>
        </w:rPr>
        <w:t xml:space="preserve"> in the format as shown.</w:t>
      </w:r>
    </w:p>
    <w:p w14:paraId="474A0122" w14:textId="493E2069" w:rsidR="00196B85" w:rsidRDefault="00196B85" w:rsidP="00196B85">
      <w:pPr>
        <w:keepNext/>
        <w:spacing w:before="240" w:after="60"/>
        <w:ind w:left="720" w:hanging="720"/>
        <w:outlineLvl w:val="1"/>
        <w:rPr>
          <w:rFonts w:ascii="Arial" w:eastAsia="Times New Roman" w:hAnsi="Arial" w:cs="Times New Roman"/>
          <w:lang w:eastAsia="en-GB"/>
        </w:rPr>
      </w:pPr>
      <w:r w:rsidRPr="005A48D6">
        <w:rPr>
          <w:rFonts w:ascii="Arial" w:eastAsia="Times New Roman" w:hAnsi="Arial" w:cs="Times New Roman"/>
          <w:iCs/>
          <w:lang w:eastAsia="en-GB"/>
        </w:rPr>
        <w:t>4.4</w:t>
      </w:r>
      <w:r w:rsidRPr="005A48D6">
        <w:rPr>
          <w:rFonts w:ascii="Arial" w:eastAsia="Times New Roman" w:hAnsi="Arial" w:cs="Times New Roman"/>
          <w:iCs/>
          <w:lang w:eastAsia="en-GB"/>
        </w:rPr>
        <w:tab/>
      </w:r>
      <w:r w:rsidRPr="005A48D6">
        <w:rPr>
          <w:rFonts w:ascii="Arial" w:eastAsia="Times New Roman" w:hAnsi="Arial" w:cs="Times New Roman"/>
          <w:lang w:eastAsia="en-GB"/>
        </w:rPr>
        <w:t xml:space="preserve">You must provide all of the information requested in the table, failure </w:t>
      </w:r>
      <w:r w:rsidRPr="000E4201">
        <w:rPr>
          <w:rFonts w:ascii="Arial" w:eastAsia="Times New Roman" w:hAnsi="Arial" w:cs="Times New Roman"/>
          <w:lang w:eastAsia="en-GB"/>
        </w:rPr>
        <w:t>to do so may disqualify your quotation.</w:t>
      </w:r>
    </w:p>
    <w:p w14:paraId="5D6EB26B" w14:textId="76B2ED14" w:rsidR="000E4201" w:rsidRPr="00196B85" w:rsidRDefault="00196B85" w:rsidP="00196B85">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4.5</w:t>
      </w:r>
      <w:r>
        <w:rPr>
          <w:rFonts w:ascii="Arial" w:eastAsia="Times New Roman" w:hAnsi="Arial" w:cs="Times New Roman"/>
          <w:lang w:eastAsia="en-GB"/>
        </w:rPr>
        <w:tab/>
      </w:r>
      <w:r w:rsidR="000E4201" w:rsidRPr="000E4201">
        <w:rPr>
          <w:rFonts w:ascii="Arial" w:eastAsia="Times New Roman" w:hAnsi="Arial" w:cs="Arial"/>
          <w:szCs w:val="22"/>
          <w:lang w:val="en-US" w:eastAsia="en-GB"/>
        </w:rPr>
        <w:t>All costs should be in pounds Sterling and exclusive of VAT.</w:t>
      </w:r>
    </w:p>
    <w:p w14:paraId="35696CC6" w14:textId="35B66E7E" w:rsidR="000E4201" w:rsidRPr="00CC0C7A" w:rsidRDefault="000E4201" w:rsidP="000E4201">
      <w:pPr>
        <w:keepNext/>
        <w:spacing w:before="240" w:after="60"/>
        <w:outlineLvl w:val="0"/>
        <w:rPr>
          <w:rFonts w:ascii="Arial" w:eastAsia="Times New Roman" w:hAnsi="Arial" w:cs="Arial"/>
          <w:bCs/>
          <w:color w:val="0070C0"/>
          <w:kern w:val="32"/>
          <w:lang w:eastAsia="en-GB"/>
        </w:rPr>
      </w:pPr>
    </w:p>
    <w:p w14:paraId="287EAD9D" w14:textId="77777777" w:rsidR="000E4201" w:rsidRPr="000E4201" w:rsidRDefault="000E4201" w:rsidP="000E4201">
      <w:pPr>
        <w:rPr>
          <w:rFonts w:ascii="Arial" w:hAnsi="Arial" w:cs="Arial"/>
        </w:rPr>
      </w:pPr>
    </w:p>
    <w:p w14:paraId="1ED73707" w14:textId="77777777" w:rsidR="000E4201" w:rsidRPr="000E4201" w:rsidRDefault="000E4201" w:rsidP="000E4201">
      <w:pPr>
        <w:rPr>
          <w:rFonts w:ascii="Arial" w:hAnsi="Arial" w:cs="Arial"/>
          <w:b/>
        </w:rPr>
      </w:pPr>
    </w:p>
    <w:p w14:paraId="4166DCF6" w14:textId="77777777" w:rsidR="000E4201" w:rsidRPr="000E4201" w:rsidRDefault="000E4201" w:rsidP="000E4201">
      <w:pPr>
        <w:rPr>
          <w:rFonts w:ascii="Arial" w:hAnsi="Arial" w:cs="Arial"/>
          <w:b/>
        </w:rPr>
      </w:pPr>
    </w:p>
    <w:p w14:paraId="2237A5E8" w14:textId="77777777" w:rsidR="000E4201" w:rsidRPr="000E4201" w:rsidRDefault="000E4201" w:rsidP="000E4201">
      <w:pPr>
        <w:rPr>
          <w:rFonts w:ascii="Arial" w:hAnsi="Arial" w:cs="Arial"/>
          <w:b/>
        </w:rPr>
      </w:pPr>
    </w:p>
    <w:p w14:paraId="5A15B27B" w14:textId="77777777" w:rsidR="004D2A31" w:rsidRDefault="004D2A31">
      <w:pPr>
        <w:rPr>
          <w:rFonts w:ascii="Arial" w:hAnsi="Arial" w:cs="Arial"/>
          <w:b/>
        </w:rPr>
      </w:pPr>
    </w:p>
    <w:p w14:paraId="70B463B8" w14:textId="77777777" w:rsidR="007D7A14" w:rsidRDefault="007D7A14">
      <w:pPr>
        <w:rPr>
          <w:rFonts w:ascii="Arial" w:hAnsi="Arial" w:cs="Arial"/>
          <w:b/>
          <w:sz w:val="28"/>
        </w:rPr>
      </w:pPr>
    </w:p>
    <w:p w14:paraId="53627118" w14:textId="77777777" w:rsidR="007D7A14" w:rsidRDefault="007D7A14">
      <w:pPr>
        <w:rPr>
          <w:rFonts w:ascii="Arial" w:hAnsi="Arial" w:cs="Arial"/>
          <w:b/>
          <w:sz w:val="28"/>
        </w:rPr>
      </w:pPr>
    </w:p>
    <w:p w14:paraId="02998B40" w14:textId="77777777" w:rsidR="007D7A14" w:rsidRDefault="007D7A14">
      <w:pPr>
        <w:rPr>
          <w:rFonts w:ascii="Arial" w:hAnsi="Arial" w:cs="Arial"/>
          <w:b/>
          <w:sz w:val="28"/>
        </w:rPr>
      </w:pPr>
    </w:p>
    <w:p w14:paraId="577FCE72" w14:textId="77777777" w:rsidR="007D7A14" w:rsidRDefault="007D7A14">
      <w:pPr>
        <w:rPr>
          <w:rFonts w:ascii="Arial" w:hAnsi="Arial" w:cs="Arial"/>
          <w:b/>
          <w:sz w:val="28"/>
        </w:rPr>
      </w:pPr>
    </w:p>
    <w:p w14:paraId="5D1FCE18" w14:textId="77777777" w:rsidR="007D7A14" w:rsidRDefault="007D7A14">
      <w:pPr>
        <w:rPr>
          <w:rFonts w:ascii="Arial" w:hAnsi="Arial" w:cs="Arial"/>
          <w:b/>
          <w:sz w:val="28"/>
        </w:rPr>
      </w:pPr>
    </w:p>
    <w:p w14:paraId="28326808" w14:textId="77777777" w:rsidR="007D7A14" w:rsidRDefault="007D7A14">
      <w:pPr>
        <w:rPr>
          <w:rFonts w:ascii="Arial" w:hAnsi="Arial" w:cs="Arial"/>
          <w:b/>
          <w:sz w:val="28"/>
        </w:rPr>
      </w:pPr>
    </w:p>
    <w:p w14:paraId="30CDB14E" w14:textId="77777777" w:rsidR="007D7A14" w:rsidRDefault="007D7A14">
      <w:pPr>
        <w:rPr>
          <w:rFonts w:ascii="Arial" w:hAnsi="Arial" w:cs="Arial"/>
          <w:b/>
          <w:sz w:val="28"/>
        </w:rPr>
      </w:pPr>
    </w:p>
    <w:p w14:paraId="5E17D23A" w14:textId="77777777" w:rsidR="007D7A14" w:rsidRDefault="007D7A14">
      <w:pPr>
        <w:rPr>
          <w:rFonts w:ascii="Arial" w:hAnsi="Arial" w:cs="Arial"/>
          <w:b/>
          <w:sz w:val="28"/>
        </w:rPr>
      </w:pPr>
    </w:p>
    <w:p w14:paraId="52E8F38E" w14:textId="77777777" w:rsidR="007D7A14" w:rsidRDefault="007D7A14">
      <w:pPr>
        <w:rPr>
          <w:rFonts w:ascii="Arial" w:hAnsi="Arial" w:cs="Arial"/>
          <w:b/>
          <w:sz w:val="28"/>
        </w:rPr>
      </w:pPr>
    </w:p>
    <w:p w14:paraId="4DD46B6C" w14:textId="77777777" w:rsidR="007D7A14" w:rsidRDefault="007D7A14">
      <w:pPr>
        <w:rPr>
          <w:rFonts w:ascii="Arial" w:hAnsi="Arial" w:cs="Arial"/>
          <w:b/>
          <w:sz w:val="28"/>
        </w:rPr>
      </w:pPr>
    </w:p>
    <w:p w14:paraId="6929EA18" w14:textId="77777777" w:rsidR="007D7A14" w:rsidRDefault="007D7A14">
      <w:pPr>
        <w:rPr>
          <w:rFonts w:ascii="Arial" w:hAnsi="Arial" w:cs="Arial"/>
          <w:b/>
          <w:sz w:val="28"/>
        </w:rPr>
      </w:pPr>
    </w:p>
    <w:p w14:paraId="08068F16" w14:textId="77777777" w:rsidR="007D7A14" w:rsidRDefault="007D7A14">
      <w:pPr>
        <w:rPr>
          <w:rFonts w:ascii="Arial" w:hAnsi="Arial" w:cs="Arial"/>
          <w:b/>
          <w:sz w:val="28"/>
        </w:rPr>
      </w:pPr>
    </w:p>
    <w:p w14:paraId="7EABF5D6" w14:textId="77777777" w:rsidR="007D7A14" w:rsidRDefault="007D7A14">
      <w:pPr>
        <w:rPr>
          <w:rFonts w:ascii="Arial" w:hAnsi="Arial" w:cs="Arial"/>
          <w:b/>
          <w:sz w:val="28"/>
        </w:rPr>
      </w:pPr>
    </w:p>
    <w:p w14:paraId="26031173" w14:textId="77777777" w:rsidR="007D7A14" w:rsidRDefault="007D7A14">
      <w:pPr>
        <w:rPr>
          <w:rFonts w:ascii="Arial" w:hAnsi="Arial" w:cs="Arial"/>
          <w:b/>
          <w:sz w:val="28"/>
        </w:rPr>
      </w:pPr>
    </w:p>
    <w:p w14:paraId="5EC1223F" w14:textId="77777777" w:rsidR="007D7A14" w:rsidRDefault="007D7A14">
      <w:pPr>
        <w:rPr>
          <w:rFonts w:ascii="Arial" w:hAnsi="Arial" w:cs="Arial"/>
          <w:b/>
          <w:sz w:val="28"/>
        </w:rPr>
      </w:pPr>
    </w:p>
    <w:p w14:paraId="324BB0F1" w14:textId="77777777" w:rsidR="007D7A14" w:rsidRDefault="007D7A14">
      <w:pPr>
        <w:rPr>
          <w:rFonts w:ascii="Arial" w:hAnsi="Arial" w:cs="Arial"/>
          <w:b/>
          <w:sz w:val="28"/>
        </w:rPr>
      </w:pPr>
    </w:p>
    <w:p w14:paraId="1CCFD02A" w14:textId="77777777" w:rsidR="007D7A14" w:rsidRDefault="007D7A14">
      <w:pPr>
        <w:rPr>
          <w:rFonts w:ascii="Arial" w:hAnsi="Arial" w:cs="Arial"/>
          <w:b/>
          <w:sz w:val="28"/>
        </w:rPr>
      </w:pPr>
    </w:p>
    <w:p w14:paraId="6B71A117" w14:textId="77777777" w:rsidR="007D7A14" w:rsidRDefault="007D7A14">
      <w:pPr>
        <w:rPr>
          <w:rFonts w:ascii="Arial" w:hAnsi="Arial" w:cs="Arial"/>
          <w:b/>
          <w:sz w:val="28"/>
        </w:rPr>
      </w:pPr>
    </w:p>
    <w:p w14:paraId="013DD44A" w14:textId="77777777" w:rsidR="007D7A14" w:rsidRDefault="007D7A14">
      <w:pPr>
        <w:rPr>
          <w:rFonts w:ascii="Arial" w:hAnsi="Arial" w:cs="Arial"/>
          <w:b/>
          <w:sz w:val="28"/>
        </w:rPr>
      </w:pPr>
    </w:p>
    <w:p w14:paraId="3C05C1C5" w14:textId="77777777" w:rsidR="007D7A14" w:rsidRDefault="007D7A14">
      <w:pPr>
        <w:rPr>
          <w:rFonts w:ascii="Arial" w:hAnsi="Arial" w:cs="Arial"/>
          <w:b/>
          <w:sz w:val="28"/>
        </w:rPr>
      </w:pPr>
    </w:p>
    <w:p w14:paraId="43E786D2" w14:textId="77777777" w:rsidR="007D7A14" w:rsidRDefault="007D7A14">
      <w:pPr>
        <w:rPr>
          <w:rFonts w:ascii="Arial" w:hAnsi="Arial" w:cs="Arial"/>
          <w:b/>
          <w:sz w:val="28"/>
        </w:rPr>
      </w:pPr>
    </w:p>
    <w:p w14:paraId="242C0CF1" w14:textId="77777777" w:rsidR="007D7A14" w:rsidRDefault="007D7A14">
      <w:pPr>
        <w:rPr>
          <w:rFonts w:ascii="Arial" w:hAnsi="Arial" w:cs="Arial"/>
          <w:b/>
          <w:sz w:val="28"/>
        </w:rPr>
      </w:pPr>
    </w:p>
    <w:p w14:paraId="48F94D8C" w14:textId="77777777" w:rsidR="007D7A14" w:rsidRDefault="007D7A14">
      <w:pPr>
        <w:rPr>
          <w:rFonts w:ascii="Arial" w:hAnsi="Arial" w:cs="Arial"/>
          <w:b/>
          <w:sz w:val="28"/>
        </w:rPr>
      </w:pPr>
    </w:p>
    <w:p w14:paraId="464F96EB" w14:textId="77777777" w:rsidR="007D7A14" w:rsidRDefault="007D7A14">
      <w:pPr>
        <w:rPr>
          <w:rFonts w:ascii="Arial" w:hAnsi="Arial" w:cs="Arial"/>
          <w:b/>
          <w:sz w:val="28"/>
        </w:rPr>
        <w:sectPr w:rsidR="007D7A14" w:rsidSect="00877CD6">
          <w:pgSz w:w="11900" w:h="16840"/>
          <w:pgMar w:top="1418" w:right="907" w:bottom="1418" w:left="907" w:header="709" w:footer="454" w:gutter="0"/>
          <w:cols w:space="708"/>
          <w:docGrid w:linePitch="360"/>
        </w:sectPr>
      </w:pPr>
    </w:p>
    <w:p w14:paraId="334252A8" w14:textId="1F20BF17" w:rsidR="00CC0C7A" w:rsidRPr="00B01C77" w:rsidRDefault="004D2A31">
      <w:pPr>
        <w:rPr>
          <w:rFonts w:ascii="Arial" w:hAnsi="Arial" w:cs="Arial"/>
          <w:b/>
        </w:rPr>
      </w:pPr>
      <w:r>
        <w:rPr>
          <w:rFonts w:ascii="Arial" w:hAnsi="Arial" w:cs="Arial"/>
          <w:b/>
          <w:sz w:val="28"/>
        </w:rPr>
        <w:lastRenderedPageBreak/>
        <w:t>Part Five</w:t>
      </w:r>
      <w:r w:rsidR="00CC0C7A" w:rsidRPr="004D2A31">
        <w:rPr>
          <w:rFonts w:ascii="Arial" w:hAnsi="Arial" w:cs="Arial"/>
          <w:b/>
          <w:sz w:val="28"/>
        </w:rPr>
        <w:t xml:space="preserve"> – Additional council requirements</w:t>
      </w:r>
      <w:r w:rsidR="009473E3">
        <w:rPr>
          <w:rFonts w:ascii="Arial" w:hAnsi="Arial" w:cs="Arial"/>
          <w:b/>
          <w:sz w:val="28"/>
        </w:rPr>
        <w:t>/certificates</w:t>
      </w:r>
    </w:p>
    <w:p w14:paraId="3BF64A35" w14:textId="77777777" w:rsidR="00CE4CAB" w:rsidRDefault="00CE4CAB">
      <w:pPr>
        <w:rPr>
          <w:rFonts w:ascii="Arial" w:hAnsi="Arial" w:cs="Arial"/>
        </w:rPr>
      </w:pPr>
    </w:p>
    <w:p w14:paraId="2A43C196" w14:textId="7E2079D6" w:rsidR="00CE4CAB" w:rsidRPr="00CE4CAB" w:rsidRDefault="00B01C77" w:rsidP="00CE4CAB">
      <w:pPr>
        <w:keepNext/>
        <w:jc w:val="both"/>
        <w:outlineLvl w:val="0"/>
        <w:rPr>
          <w:rFonts w:ascii="Arial" w:eastAsia="Times New Roman" w:hAnsi="Arial" w:cs="Arial"/>
          <w:sz w:val="20"/>
          <w:szCs w:val="22"/>
          <w:lang w:eastAsia="en-GB"/>
        </w:rPr>
      </w:pPr>
      <w:r w:rsidRPr="004D2A31">
        <w:rPr>
          <w:rFonts w:ascii="Arial" w:eastAsia="Times New Roman" w:hAnsi="Arial" w:cs="Arial"/>
          <w:b/>
          <w:bCs/>
          <w:szCs w:val="20"/>
          <w:lang w:eastAsia="en-GB"/>
        </w:rPr>
        <w:t>5.1</w:t>
      </w:r>
      <w:r w:rsidRPr="00B01C77">
        <w:rPr>
          <w:rFonts w:ascii="Arial" w:eastAsia="Times New Roman" w:hAnsi="Arial" w:cs="Arial"/>
          <w:bCs/>
          <w:szCs w:val="20"/>
          <w:lang w:eastAsia="en-GB"/>
        </w:rPr>
        <w:t xml:space="preserve"> </w:t>
      </w:r>
      <w:r w:rsidRPr="00B01C77">
        <w:rPr>
          <w:rFonts w:ascii="Arial" w:eastAsia="Times New Roman" w:hAnsi="Arial" w:cs="Arial"/>
          <w:bCs/>
          <w:szCs w:val="20"/>
          <w:lang w:eastAsia="en-GB"/>
        </w:rPr>
        <w:tab/>
      </w:r>
      <w:r w:rsidRPr="00B01C77">
        <w:rPr>
          <w:rFonts w:ascii="Arial" w:eastAsia="Times New Roman" w:hAnsi="Arial" w:cs="Arial"/>
          <w:b/>
          <w:bCs/>
          <w:szCs w:val="20"/>
          <w:lang w:eastAsia="en-GB"/>
        </w:rPr>
        <w:t>Non-collusive Tendering</w:t>
      </w:r>
    </w:p>
    <w:p w14:paraId="0466687E" w14:textId="77777777" w:rsidR="00CE4CAB" w:rsidRPr="00CE4CAB" w:rsidRDefault="00CE4CAB" w:rsidP="00CE4CAB">
      <w:pPr>
        <w:jc w:val="both"/>
        <w:rPr>
          <w:rFonts w:ascii="Arial" w:eastAsia="Times New Roman" w:hAnsi="Arial" w:cs="Arial"/>
          <w:lang w:eastAsia="en-GB"/>
        </w:rPr>
      </w:pPr>
    </w:p>
    <w:p w14:paraId="67C36ACF" w14:textId="77777777"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4EE57A83" w14:textId="77777777" w:rsidR="00CE4CAB" w:rsidRPr="00CE4CAB" w:rsidRDefault="00CE4CAB" w:rsidP="00CE4CAB">
      <w:pPr>
        <w:jc w:val="both"/>
        <w:rPr>
          <w:rFonts w:ascii="Arial" w:eastAsia="Times New Roman" w:hAnsi="Arial" w:cs="Arial"/>
          <w:lang w:eastAsia="en-GB"/>
        </w:rPr>
      </w:pPr>
    </w:p>
    <w:p w14:paraId="5499E255" w14:textId="05D52B4D"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ocuments for the above mentioned service/works we offer to perform and complete the said service/works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642E858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Signed:   …………………………………………   Date:   …………………..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289AA05" w14:textId="77777777" w:rsidR="00CE4CAB" w:rsidRDefault="00CE4CAB">
      <w:pPr>
        <w:rPr>
          <w:rFonts w:ascii="Arial" w:hAnsi="Arial" w:cs="Arial"/>
        </w:rPr>
      </w:pPr>
    </w:p>
    <w:p w14:paraId="67C5CCC2" w14:textId="77777777" w:rsidR="00B01C77" w:rsidRDefault="00B01C77">
      <w:pPr>
        <w:rPr>
          <w:rFonts w:ascii="Arial" w:hAnsi="Arial" w:cs="Arial"/>
        </w:rPr>
      </w:pPr>
    </w:p>
    <w:p w14:paraId="7DED008E" w14:textId="77777777" w:rsidR="007D7A14" w:rsidRDefault="007D7A14" w:rsidP="00B01C77">
      <w:pPr>
        <w:keepNext/>
        <w:jc w:val="both"/>
        <w:outlineLvl w:val="0"/>
        <w:rPr>
          <w:rFonts w:ascii="Arial" w:eastAsia="Times New Roman" w:hAnsi="Arial" w:cs="Arial"/>
          <w:b/>
          <w:szCs w:val="28"/>
          <w:lang w:eastAsia="en-GB"/>
        </w:rPr>
        <w:sectPr w:rsidR="007D7A14" w:rsidSect="00877CD6">
          <w:pgSz w:w="11900" w:h="16840"/>
          <w:pgMar w:top="1418" w:right="907" w:bottom="1418" w:left="907" w:header="709" w:footer="454" w:gutter="0"/>
          <w:cols w:space="708"/>
          <w:docGrid w:linePitch="360"/>
        </w:sectPr>
      </w:pPr>
    </w:p>
    <w:p w14:paraId="0DD9CC96" w14:textId="765D8CBC" w:rsidR="00B01C77" w:rsidRPr="00B01C77" w:rsidRDefault="00B01C77" w:rsidP="00B01C77">
      <w:pPr>
        <w:keepNext/>
        <w:jc w:val="both"/>
        <w:outlineLvl w:val="0"/>
        <w:rPr>
          <w:rFonts w:ascii="Arial" w:eastAsia="Times New Roman" w:hAnsi="Arial" w:cs="Arial"/>
          <w:b/>
          <w:szCs w:val="28"/>
          <w:lang w:eastAsia="en-GB"/>
        </w:rPr>
      </w:pPr>
      <w:r w:rsidRPr="004D2A31">
        <w:rPr>
          <w:rFonts w:ascii="Arial" w:eastAsia="Times New Roman" w:hAnsi="Arial" w:cs="Arial"/>
          <w:b/>
          <w:szCs w:val="28"/>
          <w:lang w:eastAsia="en-GB"/>
        </w:rPr>
        <w:lastRenderedPageBreak/>
        <w:t>5.2</w:t>
      </w:r>
      <w:r>
        <w:rPr>
          <w:rFonts w:ascii="Arial" w:eastAsia="Times New Roman" w:hAnsi="Arial" w:cs="Arial"/>
          <w:b/>
          <w:szCs w:val="28"/>
          <w:lang w:eastAsia="en-GB"/>
        </w:rPr>
        <w:tab/>
      </w:r>
      <w:r w:rsidRPr="00B01C77">
        <w:rPr>
          <w:rFonts w:ascii="Arial" w:eastAsia="Times New Roman" w:hAnsi="Arial" w:cs="Arial"/>
          <w:b/>
          <w:szCs w:val="28"/>
          <w:lang w:eastAsia="en-GB"/>
        </w:rPr>
        <w:t>Certificate as to Canvassing</w:t>
      </w:r>
    </w:p>
    <w:p w14:paraId="778A435F" w14:textId="77777777" w:rsidR="00B01C77" w:rsidRPr="00B01C77" w:rsidRDefault="00B01C77" w:rsidP="00B01C77">
      <w:pPr>
        <w:tabs>
          <w:tab w:val="center" w:pos="4153"/>
          <w:tab w:val="right" w:pos="8306"/>
        </w:tabs>
        <w:jc w:val="center"/>
        <w:rPr>
          <w:rFonts w:ascii="Arial" w:eastAsia="Times New Roman" w:hAnsi="Arial" w:cs="Arial"/>
          <w:b/>
          <w:lang w:val="x-none" w:eastAsia="x-none"/>
        </w:rPr>
      </w:pPr>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2336"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A4D9B"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taR8zZAAAABQEAAA8AAABkcnMvZG93bnJldi54bWxMjsFOwzAQRO9I/IO1SFwq6hBE&#10;oWmcCgG5caGAuG7jbRIRr9PYbVO+ni0XOK2eZjT78uXoOrWnIbSeDVxPE1DElbct1wbe38qre1Ah&#10;IlvsPJOBIwVYFudnOWbWH/iV9qtYKxnhkKGBJsY+0zpUDTkMU98TS7bxg8MoONTaDniQcdfpNElm&#10;2mHL8qHBnh4bqr5WO2cglB+0Lb8n1ST5vKk9pdunl2c05vJifFiAijTGvzKc9EUdCnFa+x3boDoD&#10;6Z0U5cxBSTq/nQmvf1kXuf5vX/wAAAD//wMAUEsBAi0AFAAGAAgAAAAhALaDOJL+AAAA4QEAABMA&#10;AAAAAAAAAAAAAAAAAAAAAFtDb250ZW50X1R5cGVzXS54bWxQSwECLQAUAAYACAAAACEAOP0h/9YA&#10;AACUAQAACwAAAAAAAAAAAAAAAAAvAQAAX3JlbHMvLnJlbHNQSwECLQAUAAYACAAAACEAJEbWuhMC&#10;AAApBAAADgAAAAAAAAAAAAAAAAAuAgAAZHJzL2Uyb0RvYy54bWxQSwECLQAUAAYACAAAACEAq1pH&#10;zNkAAAAFAQAADwAAAAAAAAAAAAAAAABtBAAAZHJzL2Rvd25yZXYueG1sUEsFBgAAAAAEAAQA8wAA&#10;AHMFA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3360"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8EFEC"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VjYS7doAAAAHAQAADwAAAGRycy9kb3ducmV2LnhtbEyOTU/DMAyG70j8h8hIXKYtpYjC&#10;StMJAb1xYTBx9RrTVjRO12Rb4ddjxAFO1vuh10+xmlyvDjSGzrOBi0UCirj2tuPGwOtLNb8BFSKy&#10;xd4zGfikAKvy9KTA3PojP9NhHRslIxxyNNDGOORah7olh2HhB2LJ3v3oMIocG21HPMq463WaJJl2&#10;2LF8aHGg+5bqj/XeGQjVhnbV16yeJW+Xjad09/D0iMacn013t6AiTfGvDD/4gg6lMG39nm1QvYH0&#10;WopysiUoiZdXmRjbX0OXhf7PX34DAAD//wMAUEsBAi0AFAAGAAgAAAAhALaDOJL+AAAA4QEAABMA&#10;AAAAAAAAAAAAAAAAAAAAAFtDb250ZW50X1R5cGVzXS54bWxQSwECLQAUAAYACAAAACEAOP0h/9YA&#10;AACUAQAACwAAAAAAAAAAAAAAAAAvAQAAX3JlbHMvLnJlbHNQSwECLQAUAAYACAAAACEANIQxhRIC&#10;AAApBAAADgAAAAAAAAAAAAAAAAAuAgAAZHJzL2Uyb0RvYy54bWxQSwECLQAUAAYACAAAACEAVjYS&#10;7doAAAAHAQAADwAAAAAAAAAAAAAAAABsBAAAZHJzL2Rvd25yZXYueG1sUEsFBgAAAAAEAAQA8wAA&#10;AHMFA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4384"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0AD2"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Cl10DPaAAAABwEAAA8AAABkcnMvZG93bnJldi54bWxMjkFPwzAMhe9I/IfISFwmltKJ&#10;wUrTCQG9cWGAuHqN11Y0TtdkW9mvnxEHONl+7+n5y5ej69SehtB6NnA9TUARV962XBt4fyuv7kCF&#10;iGyx80wGvinAsjg/yzGz/sCvtF/FWkkJhwwNNDH2mdahashhmPqeWLyNHxxGOYda2wEPUu46nSbJ&#10;XDtsWT402NNjQ9XXaucMhPKDtuVxUk2Sz1ntKd0+vTyjMZcX48M9qEhj/AvDD76gQyFMa79jG1Rn&#10;IL2VoMgzmWIvbuayrH8FXeT6P39xAgAA//8DAFBLAQItABQABgAIAAAAIQC2gziS/gAAAOEBAAAT&#10;AAAAAAAAAAAAAAAAAAAAAABbQ29udGVudF9UeXBlc10ueG1sUEsBAi0AFAAGAAgAAAAhADj9If/W&#10;AAAAlAEAAAsAAAAAAAAAAAAAAAAALwEAAF9yZWxzLy5yZWxzUEsBAi0AFAAGAAgAAAAhAF1H0hUT&#10;AgAAKgQAAA4AAAAAAAAAAAAAAAAALgIAAGRycy9lMm9Eb2MueG1sUEsBAi0AFAAGAAgAAAAhACl1&#10;0DPaAAAABwEAAA8AAAAAAAAAAAAAAAAAbQQAAGRycy9kb3ducmV2LnhtbFBLBQYAAAAABAAEAPMA&#10;AAB0BQ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5408"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DB92D"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g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D1fPd2gAAAAcBAAAPAAAAZHJzL2Rvd25yZXYueG1sTI5NT8MwDIbvSPyHyEhcJpZQ&#10;xGCl6YSA3rgwQFy9xrQVjdM12Vb49RhxgJP1fuj1U6wm36s9jbELbOF8bkAR18F13Fh4ea7OrkHF&#10;hOywD0wWPinCqjw+KjB34cBPtF+nRskIxxwttCkNudaxbsljnIeBWLL3MHpMIsdGuxEPMu57nRmz&#10;0B47lg8tDnTXUv2x3nkLsXqlbfU1q2fm7aIJlG3vHx/Q2tOT6fYGVKIp/ZXhB1/QoRSmTdixi6q3&#10;kF1JUY5ZgpJ4ebkQY/Nr6LLQ//nLbwAAAP//AwBQSwECLQAUAAYACAAAACEAtoM4kv4AAADhAQAA&#10;EwAAAAAAAAAAAAAAAAAAAAAAW0NvbnRlbnRfVHlwZXNdLnhtbFBLAQItABQABgAIAAAAIQA4/SH/&#10;1gAAAJQBAAALAAAAAAAAAAAAAAAAAC8BAABfcmVscy8ucmVsc1BLAQItABQABgAIAAAAIQB3Q9gG&#10;FAIAACoEAAAOAAAAAAAAAAAAAAAAAC4CAABkcnMvZTJvRG9jLnhtbFBLAQItABQABgAIAAAAIQBD&#10;1fPd2gAAAAcBAAAPAAAAAAAAAAAAAAAAAG4EAABkcnMvZG93bnJldi54bWxQSwUGAAAAAAQABADz&#10;AAAAdQU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6432"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5A109"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7mKdhGb2cJKW+Bxjr/gesehUmFJYiOxOS4cR6kA/QGCfcovRZS&#10;RrulQkOF55N8EgOcloKFwwBzdr+rpUVHEhomfqEOQPYAs/qgWCTrOGGr69wTIS9zwEsV+CAVkHOd&#10;XTri2zydr2arWTEq8ulqVKRNM3q/rovRdJ09TZp3TV032fcgLSvKTjDGVVB3686s+Dv3r+/k0lf3&#10;/ryXIXlkjymC2Ns/io5eBvsujbDT7Ly1oRrBVmjICL4+ntDxv64j6ucTX/4AAAD//wMAUEsDBBQA&#10;BgAIAAAAIQBs+wSS2QAAAAcBAAAPAAAAZHJzL2Rvd25yZXYueG1sTI7BTsMwEETvSPyDtUhcKmo3&#10;iAIhToWA3LhQQFy38ZJExOs0dtvA17OIAxz3zWj2FavJ92pPY+wCW1jMDSjiOriOGwsvz9XZFaiY&#10;kB32gcnCJ0VYlcdHBeYuHPiJ9uvUKBnhmKOFNqUh1zrWLXmM8zAQS/YeRo9JzrHRbsSDjPteZ8Ys&#10;tceO5UOLA921VH+sd95CrF5pW33N6pl5O28CZdv7xwe09vRkur0BlWhKf2X40Rd1KMVpE3bsouot&#10;ZJdSFGwWoCS+vlgK2PwCXRb6v3/5DQAA//8DAFBLAQItABQABgAIAAAAIQC2gziS/gAAAOEBAAAT&#10;AAAAAAAAAAAAAAAAAAAAAABbQ29udGVudF9UeXBlc10ueG1sUEsBAi0AFAAGAAgAAAAhADj9If/W&#10;AAAAlAEAAAsAAAAAAAAAAAAAAAAALwEAAF9yZWxzLy5yZWxzUEsBAi0AFAAGAAgAAAAhADN80msU&#10;AgAAKgQAAA4AAAAAAAAAAAAAAAAALgIAAGRycy9lMm9Eb2MueG1sUEsBAi0AFAAGAAgAAAAhAGz7&#10;BJLZAAAABwEAAA8AAAAAAAAAAAAAAAAAbgQAAGRycy9kb3ducmV2LnhtbFBLBQYAAAAABAAEAPMA&#10;AAB0BQ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745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4FAD4"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h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A+9GYwrIaRWGxuqo0f1ap41/e6Q0nVH1I5Hjm8nA3lZyEjepYSNM3DDdviiGcSQvdex&#10;UcfW9gESWoCOUY/TTQ9+9IjC4TSdPM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NhLt2gAAAAcBAAAPAAAAZHJzL2Rvd25yZXYueG1sTI5NT8MwDIbvSPyHyEhcpi2l&#10;iMJK0wkBvXFhMHH1GtNWNE7XZFvh12PEAU7W+6HXT7GaXK8ONIbOs4GLRQKKuPa248bA60s1vwEV&#10;IrLF3jMZ+KQAq/L0pMDc+iM/02EdGyUjHHI00MY45FqHuiWHYeEHYsne/egwihwbbUc8yrjrdZok&#10;mXbYsXxocaD7luqP9d4ZCNWGdtXXrJ4lb5eNp3T38PSIxpyfTXe3oCJN8a8MP/iCDqUwbf2ebVC9&#10;gfRainKyJSiJl1eZGNtfQ5eF/s9ffgMAAP//AwBQSwECLQAUAAYACAAAACEAtoM4kv4AAADhAQAA&#10;EwAAAAAAAAAAAAAAAAAAAAAAW0NvbnRlbnRfVHlwZXNdLnhtbFBLAQItABQABgAIAAAAIQA4/SH/&#10;1gAAAJQBAAALAAAAAAAAAAAAAAAAAC8BAABfcmVscy8ucmVsc1BLAQItABQABgAIAAAAIQChPVhy&#10;FAIAACoEAAAOAAAAAAAAAAAAAAAAAC4CAABkcnMvZTJvRG9jLnhtbFBLAQItABQABgAIAAAAIQBW&#10;NhLt2gAAAAcBAAAPAAAAAAAAAAAAAAAAAG4EAABkcnMvZG93bnJldi54bWxQSwUGAAAAAAQABADz&#10;AAAAdQU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8480"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DE57"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a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1k6fVykIBsdfAkphkRjnf/MdYeCUWIJpCMwOT47H4iQYggJ9yi9&#10;EVJGuaVCfYkX08k0JjgtBQvOEObsfldJi44kDEz8YlXguQ+z+qBYBGs5Yeur7YmQFxsulyrgQSlA&#10;52pdJuLHIl2s5+t5Psons/UoT+t69GlT5aPZJnuc1g91VdXZz0Aty4tWMMZVYDdMZ5b/nfrXd3KZ&#10;q9t83tqQvEeP/QKywz+SjloG+S6DsNPsvLWDxjCQMfj6eMLE3+/Bvn/iq18AAAD//wMAUEsDBBQA&#10;BgAIAAAAIQB5GOWi2gAAAAcBAAAPAAAAZHJzL2Rvd25yZXYueG1sTI7BTsMwEETvSPyDtUhcqtZp&#10;EAFCnAoBuXGhUHHdxksSEa/T2G0DX88iDnDcN6PZV6wm16sDjaHzbGC5SEAR19523Bh4fanm16BC&#10;RLbYeyYDnxRgVZ6eFJhbf+RnOqxjo2SEQ44G2hiHXOtQt+QwLPxALNm7Hx1GOcdG2xGPMu56nSZJ&#10;ph12LB9aHOi+pfpjvXcGQrWhXfU1q2fJ20XjKd09PD2iMedn090tqEhT/CvDj76oQylOW79nG1Rv&#10;IL2SouBsCUrim8tMwPYX6LLQ//3LbwAAAP//AwBQSwECLQAUAAYACAAAACEAtoM4kv4AAADhAQAA&#10;EwAAAAAAAAAAAAAAAAAAAAAAW0NvbnRlbnRfVHlwZXNdLnhtbFBLAQItABQABgAIAAAAIQA4/SH/&#10;1gAAAJQBAAALAAAAAAAAAAAAAAAAAC8BAABfcmVscy8ucmVsc1BLAQItABQABgAIAAAAIQC7Asax&#10;FAIAACoEAAAOAAAAAAAAAAAAAAAAAC4CAABkcnMvZTJvRG9jLnhtbFBLAQItABQABgAIAAAAIQB5&#10;GOWi2gAAAAcBAAAPAAAAAAAAAAAAAAAAAG4EAABkcnMvZG93bnJldi54bWxQSwUGAAAAAAQABADz&#10;AAAAdQU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3EEF0E37" w14:textId="77777777" w:rsidR="00B01C77" w:rsidRDefault="00B01C77">
      <w:pPr>
        <w:rPr>
          <w:rFonts w:ascii="Arial" w:hAnsi="Arial" w:cs="Arial"/>
        </w:rPr>
      </w:pPr>
    </w:p>
    <w:p w14:paraId="7401170A" w14:textId="77777777" w:rsidR="00B01C77" w:rsidRDefault="00B01C77">
      <w:pPr>
        <w:rPr>
          <w:rFonts w:ascii="Arial" w:hAnsi="Arial" w:cs="Arial"/>
        </w:rPr>
      </w:pPr>
    </w:p>
    <w:p w14:paraId="68DDCA46" w14:textId="77777777" w:rsidR="00B01C77" w:rsidRDefault="00B01C77">
      <w:pPr>
        <w:rPr>
          <w:rFonts w:ascii="Arial" w:hAnsi="Arial" w:cs="Arial"/>
        </w:rPr>
      </w:pPr>
    </w:p>
    <w:p w14:paraId="1FA5D226" w14:textId="77777777" w:rsidR="00B01C77" w:rsidRDefault="00B01C77">
      <w:pPr>
        <w:rPr>
          <w:rFonts w:ascii="Arial" w:hAnsi="Arial" w:cs="Arial"/>
        </w:rPr>
      </w:pPr>
    </w:p>
    <w:p w14:paraId="377BB2CE" w14:textId="77777777" w:rsidR="00B01C77" w:rsidRDefault="00B01C77">
      <w:pPr>
        <w:rPr>
          <w:rFonts w:ascii="Arial" w:hAnsi="Arial" w:cs="Arial"/>
        </w:rPr>
      </w:pPr>
    </w:p>
    <w:p w14:paraId="1F8748C1"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6291C0E8"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E49E3EA" w14:textId="083B35F6" w:rsidR="00B01C77" w:rsidRDefault="00B01C77">
      <w:pPr>
        <w:rPr>
          <w:rFonts w:ascii="Arial" w:hAnsi="Arial" w:cs="Arial"/>
          <w:b/>
        </w:rPr>
      </w:pPr>
      <w:r w:rsidRPr="004D2A31">
        <w:rPr>
          <w:rFonts w:ascii="Arial" w:hAnsi="Arial" w:cs="Arial"/>
          <w:b/>
        </w:rPr>
        <w:lastRenderedPageBreak/>
        <w:t>5.3</w:t>
      </w:r>
      <w:r>
        <w:rPr>
          <w:rFonts w:ascii="Arial" w:hAnsi="Arial" w:cs="Arial"/>
        </w:rPr>
        <w:tab/>
      </w:r>
      <w:r w:rsidRPr="00B01C77">
        <w:rPr>
          <w:rFonts w:ascii="Arial" w:hAnsi="Arial" w:cs="Arial"/>
          <w:b/>
        </w:rPr>
        <w:t>Form of Tender Letter</w:t>
      </w:r>
    </w:p>
    <w:p w14:paraId="41270F6D" w14:textId="77777777" w:rsidR="00B01C77" w:rsidRDefault="00B01C77">
      <w:pPr>
        <w:rPr>
          <w:rFonts w:ascii="Arial" w:hAnsi="Arial" w:cs="Arial"/>
          <w:b/>
        </w:rPr>
      </w:pPr>
    </w:p>
    <w:p w14:paraId="1287A3F0" w14:textId="0E012BEC" w:rsidR="00B01C77" w:rsidRPr="00B01C77" w:rsidRDefault="00B01C77">
      <w:pPr>
        <w:rPr>
          <w:rFonts w:ascii="Arial" w:hAnsi="Arial" w:cs="Arial"/>
          <w:b/>
        </w:rPr>
      </w:pPr>
      <w:r w:rsidRPr="00B01C77">
        <w:rPr>
          <w:rFonts w:ascii="Arial" w:hAnsi="Arial" w:cs="Arial"/>
          <w:b/>
        </w:rPr>
        <w:t>Form of Quotation</w:t>
      </w:r>
    </w:p>
    <w:p w14:paraId="04500CA1" w14:textId="77777777" w:rsidR="00B01C77" w:rsidRDefault="00B01C77">
      <w:pPr>
        <w:rPr>
          <w:rFonts w:ascii="Arial" w:hAnsi="Arial" w:cs="Arial"/>
        </w:rPr>
      </w:pPr>
    </w:p>
    <w:p w14:paraId="7E60264B" w14:textId="03A90BB8" w:rsidR="00B01C77" w:rsidRPr="00EE171C" w:rsidRDefault="00B01C77" w:rsidP="00B01C77">
      <w:pPr>
        <w:tabs>
          <w:tab w:val="left" w:pos="0"/>
        </w:tabs>
        <w:spacing w:after="120"/>
        <w:jc w:val="both"/>
        <w:rPr>
          <w:rFonts w:ascii="Arial" w:eastAsia="Times New Roman" w:hAnsi="Arial" w:cs="Arial"/>
          <w:b/>
          <w:szCs w:val="22"/>
          <w:lang w:eastAsia="en-GB"/>
        </w:rPr>
      </w:pPr>
      <w:r w:rsidRPr="00EE171C">
        <w:rPr>
          <w:rFonts w:ascii="Arial" w:eastAsia="Times New Roman" w:hAnsi="Arial" w:cs="Arial"/>
          <w:b/>
          <w:szCs w:val="22"/>
          <w:lang w:eastAsia="en-GB"/>
        </w:rPr>
        <w:t xml:space="preserve">Invitation to tender for: </w:t>
      </w:r>
      <w:r w:rsidR="00DF10D7">
        <w:rPr>
          <w:rFonts w:ascii="Arial" w:eastAsia="Times New Roman" w:hAnsi="Arial" w:cs="Arial"/>
          <w:b/>
          <w:szCs w:val="22"/>
          <w:lang w:eastAsia="en-GB"/>
        </w:rPr>
        <w:t>Kennelling, Collection and Handling of Stray Dogs</w:t>
      </w:r>
    </w:p>
    <w:p w14:paraId="49AA18C9" w14:textId="77777777" w:rsidR="00B01C77" w:rsidRPr="00B01C77" w:rsidRDefault="00B01C77" w:rsidP="00B01C77">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1D85B582" w14:textId="77777777" w:rsidR="00B01C77" w:rsidRPr="00B01C77" w:rsidRDefault="00B01C77" w:rsidP="00B01C77">
      <w:pPr>
        <w:tabs>
          <w:tab w:val="left" w:pos="-720"/>
        </w:tabs>
        <w:suppressAutoHyphens/>
        <w:jc w:val="both"/>
        <w:rPr>
          <w:rFonts w:ascii="Arial" w:eastAsia="Times New Roman" w:hAnsi="Arial" w:cs="Arial"/>
          <w:spacing w:val="-3"/>
          <w:sz w:val="22"/>
          <w:szCs w:val="22"/>
          <w:lang w:eastAsia="en-GB"/>
        </w:rPr>
      </w:pPr>
    </w:p>
    <w:p w14:paraId="2D90F194" w14:textId="77777777" w:rsidR="00B01C77" w:rsidRPr="00B01C77" w:rsidRDefault="00B01C77" w:rsidP="00B01C77">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2C907AD5" w14:textId="77777777" w:rsidR="00B01C77" w:rsidRPr="00B01C77" w:rsidRDefault="00B01C77" w:rsidP="00B01C77">
      <w:pPr>
        <w:rPr>
          <w:rFonts w:ascii="Arial" w:eastAsia="Times New Roman" w:hAnsi="Arial" w:cs="Times New Roman"/>
          <w:szCs w:val="22"/>
          <w:lang w:eastAsia="en-GB"/>
        </w:rPr>
      </w:pPr>
    </w:p>
    <w:p w14:paraId="3DC4FC78"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the undersigned, having read the Conditions of Contract and Specifications do hereby offer to complete the supply of goods/services required to be performed in the carrying out of the above contract in accordance with the above documents,  to the criteria as appended to this form of  quotation.</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16FC3C99"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agree that my/our quotation remains open for consideration for a period of </w:t>
      </w:r>
      <w:r w:rsidR="00DF10D7">
        <w:rPr>
          <w:rFonts w:ascii="Arial" w:eastAsia="Times New Roman" w:hAnsi="Arial" w:cs="Times New Roman"/>
          <w:szCs w:val="22"/>
          <w:lang w:eastAsia="en-GB"/>
        </w:rPr>
        <w:t>90 days</w:t>
      </w:r>
      <w:r w:rsidRPr="00B01C77">
        <w:rPr>
          <w:rFonts w:ascii="Arial" w:eastAsia="Times New Roman" w:hAnsi="Arial" w:cs="Times New Roman"/>
          <w:szCs w:val="22"/>
          <w:lang w:eastAsia="en-GB"/>
        </w:rPr>
        <w:t xml:space="preserve"> from the date fixed for lodgement of quotes. I/We declare that insurance, Contract Particulars is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0EDA96A1" w14:textId="77777777" w:rsidR="00B01C77" w:rsidRPr="00B01C77" w:rsidRDefault="00B01C77" w:rsidP="00B01C77">
      <w:pPr>
        <w:jc w:val="both"/>
        <w:rPr>
          <w:rFonts w:ascii="Arial" w:eastAsia="Times New Roman" w:hAnsi="Arial" w:cs="Times New Roman"/>
          <w:sz w:val="22"/>
          <w:szCs w:val="22"/>
          <w:lang w:eastAsia="en-GB"/>
        </w:rPr>
      </w:pPr>
    </w:p>
    <w:p w14:paraId="72D156E8" w14:textId="77777777" w:rsidR="00B01C77" w:rsidRPr="00B01C77" w:rsidRDefault="00B01C77" w:rsidP="00B01C77">
      <w:pPr>
        <w:pBdr>
          <w:bottom w:val="dotted" w:sz="4" w:space="1" w:color="auto"/>
        </w:pBdr>
        <w:jc w:val="both"/>
        <w:rPr>
          <w:rFonts w:ascii="Arial" w:eastAsia="Times New Roman" w:hAnsi="Arial" w:cs="Times New Roman"/>
          <w:b/>
          <w:sz w:val="22"/>
          <w:szCs w:val="22"/>
          <w:lang w:eastAsia="en-GB"/>
        </w:rPr>
      </w:pPr>
    </w:p>
    <w:p w14:paraId="5DFEAF62" w14:textId="77777777" w:rsidR="00B01C77" w:rsidRDefault="00B01C77">
      <w:pPr>
        <w:rPr>
          <w:rFonts w:ascii="Arial" w:hAnsi="Arial" w:cs="Arial"/>
        </w:rPr>
      </w:pPr>
    </w:p>
    <w:p w14:paraId="7C021E84" w14:textId="77777777" w:rsidR="00B01C77" w:rsidRDefault="00B01C77">
      <w:pPr>
        <w:rPr>
          <w:rFonts w:ascii="Arial" w:hAnsi="Arial" w:cs="Arial"/>
        </w:rPr>
      </w:pPr>
    </w:p>
    <w:p w14:paraId="785998A6" w14:textId="77777777" w:rsidR="00B01C77" w:rsidRDefault="00B01C77">
      <w:pPr>
        <w:rPr>
          <w:rFonts w:ascii="Arial" w:hAnsi="Arial" w:cs="Arial"/>
        </w:rPr>
      </w:pPr>
    </w:p>
    <w:p w14:paraId="20420B52" w14:textId="77777777" w:rsidR="00B01C77" w:rsidRDefault="00B01C77">
      <w:pPr>
        <w:rPr>
          <w:rFonts w:ascii="Arial" w:hAnsi="Arial" w:cs="Arial"/>
        </w:rPr>
      </w:pPr>
    </w:p>
    <w:p w14:paraId="20B91BBD" w14:textId="77777777" w:rsidR="00B01C77" w:rsidRDefault="00B01C77">
      <w:pPr>
        <w:rPr>
          <w:rFonts w:ascii="Arial" w:hAnsi="Arial" w:cs="Arial"/>
        </w:rPr>
      </w:pPr>
    </w:p>
    <w:p w14:paraId="7869D80E" w14:textId="77777777" w:rsidR="00B01C77" w:rsidRDefault="00B01C77">
      <w:pPr>
        <w:rPr>
          <w:rFonts w:ascii="Arial" w:hAnsi="Arial" w:cs="Arial"/>
        </w:rPr>
      </w:pPr>
    </w:p>
    <w:p w14:paraId="0F928C59" w14:textId="77777777" w:rsidR="00B01C77" w:rsidRDefault="00B01C77">
      <w:pPr>
        <w:rPr>
          <w:rFonts w:ascii="Arial" w:hAnsi="Arial" w:cs="Arial"/>
        </w:rPr>
      </w:pPr>
    </w:p>
    <w:p w14:paraId="041EDE2B" w14:textId="77777777" w:rsidR="00B01C77" w:rsidRDefault="00B01C77">
      <w:pPr>
        <w:rPr>
          <w:rFonts w:ascii="Arial" w:hAnsi="Arial" w:cs="Arial"/>
        </w:rPr>
      </w:pPr>
    </w:p>
    <w:p w14:paraId="2F3DD510" w14:textId="77777777" w:rsidR="00B01C77" w:rsidRDefault="00B01C77">
      <w:pPr>
        <w:rPr>
          <w:rFonts w:ascii="Arial" w:hAnsi="Arial" w:cs="Arial"/>
        </w:rPr>
      </w:pPr>
    </w:p>
    <w:p w14:paraId="72239E8D" w14:textId="77777777" w:rsidR="00B01C77" w:rsidRDefault="00B01C77">
      <w:pPr>
        <w:rPr>
          <w:rFonts w:ascii="Arial" w:hAnsi="Arial" w:cs="Arial"/>
        </w:rPr>
      </w:pPr>
    </w:p>
    <w:p w14:paraId="503D4C2D"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14E6635" w14:textId="79EA1172" w:rsidR="00B01C77" w:rsidRDefault="00B01C77">
      <w:pPr>
        <w:rPr>
          <w:rFonts w:ascii="Arial" w:hAnsi="Arial" w:cs="Arial"/>
          <w:b/>
        </w:rPr>
      </w:pPr>
      <w:r w:rsidRPr="004D2A31">
        <w:rPr>
          <w:rFonts w:ascii="Arial" w:hAnsi="Arial" w:cs="Arial"/>
          <w:b/>
        </w:rPr>
        <w:lastRenderedPageBreak/>
        <w:t xml:space="preserve">Appendix 1 – </w:t>
      </w:r>
      <w:r w:rsidR="004D2A31" w:rsidRPr="004D2A31">
        <w:rPr>
          <w:rFonts w:ascii="Arial" w:hAnsi="Arial" w:cs="Arial"/>
          <w:b/>
        </w:rPr>
        <w:t>Service Specification</w:t>
      </w:r>
    </w:p>
    <w:p w14:paraId="5A4684D2" w14:textId="77777777" w:rsidR="004D2A31" w:rsidRDefault="004D2A31">
      <w:pPr>
        <w:rPr>
          <w:rFonts w:ascii="Arial" w:hAnsi="Arial" w:cs="Arial"/>
          <w:b/>
        </w:rPr>
      </w:pPr>
    </w:p>
    <w:p w14:paraId="46083409" w14:textId="69519490" w:rsidR="004D2A31" w:rsidRDefault="004D2A31">
      <w:pPr>
        <w:rPr>
          <w:rFonts w:ascii="Arial" w:hAnsi="Arial" w:cs="Arial"/>
          <w:b/>
        </w:rPr>
      </w:pPr>
      <w:r>
        <w:rPr>
          <w:rFonts w:ascii="Arial" w:hAnsi="Arial" w:cs="Arial"/>
          <w:b/>
        </w:rPr>
        <w:t>Appendix 2 –</w:t>
      </w:r>
      <w:r w:rsidRPr="004D2A31">
        <w:rPr>
          <w:rFonts w:ascii="Arial" w:hAnsi="Arial" w:cs="Arial"/>
          <w:b/>
          <w:color w:val="0070C0"/>
        </w:rPr>
        <w:t xml:space="preserve"> </w:t>
      </w:r>
      <w:r>
        <w:rPr>
          <w:rFonts w:ascii="Arial" w:hAnsi="Arial" w:cs="Arial"/>
          <w:b/>
        </w:rPr>
        <w:t>Terms and Conditions of Contract</w:t>
      </w:r>
    </w:p>
    <w:p w14:paraId="106CB243" w14:textId="77777777" w:rsidR="009473E3" w:rsidRDefault="009473E3">
      <w:pPr>
        <w:rPr>
          <w:rFonts w:ascii="Arial" w:hAnsi="Arial" w:cs="Arial"/>
          <w:b/>
        </w:rPr>
      </w:pPr>
    </w:p>
    <w:p w14:paraId="34FF79B9" w14:textId="39235DB3" w:rsidR="009473E3" w:rsidRDefault="009473E3">
      <w:pPr>
        <w:rPr>
          <w:rFonts w:ascii="Arial" w:hAnsi="Arial" w:cs="Arial"/>
          <w:b/>
        </w:rPr>
      </w:pPr>
      <w:r>
        <w:rPr>
          <w:rFonts w:ascii="Arial" w:hAnsi="Arial" w:cs="Arial"/>
          <w:b/>
        </w:rPr>
        <w:t>Appendix 3 – Pricing Schedule</w:t>
      </w:r>
    </w:p>
    <w:p w14:paraId="52663897" w14:textId="77777777" w:rsidR="009473E3" w:rsidRDefault="009473E3">
      <w:pPr>
        <w:rPr>
          <w:rFonts w:ascii="Arial" w:hAnsi="Arial" w:cs="Arial"/>
          <w:b/>
        </w:rPr>
      </w:pPr>
    </w:p>
    <w:p w14:paraId="2F58CA77" w14:textId="04D54761" w:rsidR="009473E3" w:rsidRPr="004D2A31" w:rsidRDefault="009473E3">
      <w:pPr>
        <w:rPr>
          <w:rFonts w:ascii="Arial" w:hAnsi="Arial" w:cs="Arial"/>
          <w:b/>
        </w:rPr>
      </w:pPr>
      <w:r>
        <w:rPr>
          <w:rFonts w:ascii="Arial" w:hAnsi="Arial" w:cs="Arial"/>
          <w:b/>
        </w:rPr>
        <w:t xml:space="preserve">Appendix 4 – </w:t>
      </w:r>
      <w:r w:rsidRPr="009473E3">
        <w:rPr>
          <w:rFonts w:ascii="Arial" w:hAnsi="Arial" w:cs="Arial"/>
          <w:b/>
        </w:rPr>
        <w:t>Quality Submission</w:t>
      </w:r>
    </w:p>
    <w:p w14:paraId="7237E9EA" w14:textId="77777777" w:rsidR="009473E3" w:rsidRPr="004D2A31" w:rsidRDefault="009473E3">
      <w:pPr>
        <w:rPr>
          <w:rFonts w:ascii="Arial" w:hAnsi="Arial" w:cs="Arial"/>
          <w:b/>
        </w:rPr>
      </w:pPr>
    </w:p>
    <w:sectPr w:rsidR="009473E3" w:rsidRPr="004D2A31"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D674D9" w:rsidRDefault="00D674D9" w:rsidP="00162E79">
      <w:r>
        <w:separator/>
      </w:r>
    </w:p>
  </w:endnote>
  <w:endnote w:type="continuationSeparator" w:id="0">
    <w:p w14:paraId="55CE978B" w14:textId="77777777" w:rsidR="00D674D9" w:rsidRDefault="00D674D9"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D674D9" w:rsidRPr="00AF3AA4" w:rsidRDefault="00D674D9"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D674D9" w:rsidRDefault="00D674D9"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D69D894"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2C54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D674D9" w:rsidRDefault="00D67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D674D9" w:rsidRPr="00AF3AA4" w:rsidRDefault="00D674D9"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20</w:t>
    </w:r>
    <w:r w:rsidRPr="00AF3AA4">
      <w:rPr>
        <w:rStyle w:val="PageNumber"/>
        <w:rFonts w:ascii="Century Gothic" w:hAnsi="Century Gothic"/>
        <w:b/>
        <w:color w:val="FFFFFF" w:themeColor="background1"/>
      </w:rPr>
      <w:fldChar w:fldCharType="end"/>
    </w:r>
  </w:p>
  <w:p w14:paraId="0D2A094B" w14:textId="3333A0F8" w:rsidR="00D674D9" w:rsidRPr="00E01130" w:rsidRDefault="00D674D9">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B8C72"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E8B870B"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Invitation to Tender (Open) Volume Two –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D674D9" w:rsidRDefault="00D674D9">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E7753"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D674D9" w:rsidRDefault="00D674D9" w:rsidP="00162E79">
      <w:r>
        <w:separator/>
      </w:r>
    </w:p>
  </w:footnote>
  <w:footnote w:type="continuationSeparator" w:id="0">
    <w:p w14:paraId="5B7E158F" w14:textId="77777777" w:rsidR="00D674D9" w:rsidRDefault="00D674D9" w:rsidP="00162E79">
      <w:r>
        <w:continuationSeparator/>
      </w:r>
    </w:p>
  </w:footnote>
  <w:footnote w:id="1">
    <w:p w14:paraId="22EE6E17" w14:textId="7C762FA9" w:rsidR="00D674D9" w:rsidRPr="000E4201" w:rsidRDefault="00D674D9"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D674D9" w:rsidRPr="000E4201" w:rsidRDefault="0055598F" w:rsidP="00DA4628">
      <w:pPr>
        <w:rPr>
          <w:rFonts w:ascii="Arial" w:hAnsi="Arial" w:cs="Arial"/>
        </w:rPr>
      </w:pPr>
      <w:hyperlink r:id="rId1" w:history="1">
        <w:r w:rsidR="00D674D9" w:rsidRPr="000E4201">
          <w:rPr>
            <w:rFonts w:ascii="Arial" w:hAnsi="Arial" w:cs="Arial"/>
            <w:color w:val="0000FF"/>
            <w:u w:val="single"/>
          </w:rPr>
          <w:t>https://www.gov.uk/government/uploads/system/uploads/attachment_data/file/551130/List_of_Mandatory_and_Discretionary_Exclusions.pdf</w:t>
        </w:r>
      </w:hyperlink>
      <w:r w:rsidR="00D674D9" w:rsidRPr="000E4201">
        <w:rPr>
          <w:rFonts w:ascii="Arial" w:hAnsi="Arial" w:cs="Arial"/>
        </w:rPr>
        <w:t xml:space="preserve"> </w:t>
      </w:r>
    </w:p>
    <w:p w14:paraId="03DDC46E" w14:textId="47765D84" w:rsidR="00D674D9" w:rsidRPr="00DA4628" w:rsidRDefault="00D674D9">
      <w:pPr>
        <w:pStyle w:val="FootnoteText"/>
        <w:rPr>
          <w:lang w:val="en-GB"/>
        </w:rPr>
      </w:pPr>
    </w:p>
  </w:footnote>
  <w:footnote w:id="2">
    <w:p w14:paraId="5187FC58" w14:textId="748DDFDF" w:rsidR="00D674D9" w:rsidRPr="00DA4628" w:rsidRDefault="00D674D9">
      <w:pPr>
        <w:pStyle w:val="FootnoteText"/>
        <w:rPr>
          <w:lang w:val="en-GB"/>
        </w:rPr>
      </w:pPr>
      <w:r>
        <w:rPr>
          <w:rStyle w:val="FootnoteReference"/>
        </w:rPr>
        <w:footnoteRef/>
      </w:r>
      <w:r w:rsidRPr="000E4201">
        <w:rPr>
          <w:rFonts w:cs="Arial"/>
        </w:rPr>
        <w:t xml:space="preserve"> See EU definition of SME </w:t>
      </w:r>
      <w:hyperlink r:id="rId2" w:history="1">
        <w:r w:rsidRPr="000E4201">
          <w:rPr>
            <w:rFonts w:cs="Arial"/>
            <w:color w:val="0000FF"/>
            <w:u w:val="single"/>
          </w:rPr>
          <w:t>https://ec.europa.eu/growth/smes/business-friendly-environment/sme-definition_en</w:t>
        </w:r>
      </w:hyperlink>
    </w:p>
  </w:footnote>
  <w:footnote w:id="3">
    <w:p w14:paraId="1128F75E" w14:textId="41F07F40" w:rsidR="00D674D9" w:rsidRPr="00DA4628" w:rsidRDefault="00D674D9">
      <w:pPr>
        <w:pStyle w:val="FootnoteText"/>
        <w:rPr>
          <w:lang w:val="en-GB"/>
        </w:rPr>
      </w:pPr>
      <w:r>
        <w:rPr>
          <w:rStyle w:val="FootnoteReference"/>
        </w:rPr>
        <w:footnoteRef/>
      </w:r>
      <w:r>
        <w:t xml:space="preserve"> </w:t>
      </w:r>
      <w:r w:rsidRPr="000E4201">
        <w:rPr>
          <w:rFonts w:cs="Ari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history="1">
        <w:r w:rsidRPr="000E4201">
          <w:rPr>
            <w:rFonts w:cs="Arial"/>
            <w:color w:val="0000FF"/>
            <w:u w:val="single"/>
          </w:rPr>
          <w:t>See PSC guidance.</w:t>
        </w:r>
      </w:hyperlink>
      <w:r w:rsidRPr="000E4201">
        <w:rPr>
          <w:rFonts w:cs="Arial"/>
        </w:rPr>
        <w:t xml:space="preserve"> </w:t>
      </w:r>
    </w:p>
  </w:footnote>
  <w:footnote w:id="4">
    <w:p w14:paraId="687C2F4F" w14:textId="7A84C807" w:rsidR="00D674D9" w:rsidRPr="00DA4628" w:rsidRDefault="00D674D9">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p>
  </w:footnote>
  <w:footnote w:id="5">
    <w:p w14:paraId="40F76944" w14:textId="6E8E1F81" w:rsidR="00D674D9" w:rsidRPr="000E4201" w:rsidRDefault="00D674D9" w:rsidP="0035308E">
      <w:pPr>
        <w:spacing w:before="40" w:after="40"/>
        <w:rPr>
          <w:rFonts w:ascii="Arial" w:hAnsi="Arial" w:cs="Arial"/>
          <w:vertAlign w:val="superscript"/>
        </w:rPr>
      </w:pPr>
      <w:r>
        <w:rPr>
          <w:rStyle w:val="FootnoteReference"/>
        </w:rPr>
        <w:footnoteRef/>
      </w:r>
      <w:r>
        <w:t xml:space="preserve"> </w:t>
      </w:r>
      <w:hyperlink r:id="rId4"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6E838045" w14:textId="40E58A4C" w:rsidR="00D674D9" w:rsidRPr="0035308E" w:rsidRDefault="00D674D9">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2"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4"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5"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
  </w:num>
  <w:num w:numId="5">
    <w:abstractNumId w:val="0"/>
  </w:num>
  <w:num w:numId="6">
    <w:abstractNumId w:val="11"/>
  </w:num>
  <w:num w:numId="7">
    <w:abstractNumId w:val="6"/>
  </w:num>
  <w:num w:numId="8">
    <w:abstractNumId w:val="3"/>
  </w:num>
  <w:num w:numId="9">
    <w:abstractNumId w:val="8"/>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A795C"/>
    <w:rsid w:val="000E4201"/>
    <w:rsid w:val="00113AD9"/>
    <w:rsid w:val="00137186"/>
    <w:rsid w:val="00160BB9"/>
    <w:rsid w:val="00160E56"/>
    <w:rsid w:val="00162E79"/>
    <w:rsid w:val="001738F2"/>
    <w:rsid w:val="00196B85"/>
    <w:rsid w:val="001B79AB"/>
    <w:rsid w:val="00283114"/>
    <w:rsid w:val="00295D5F"/>
    <w:rsid w:val="00325D4E"/>
    <w:rsid w:val="0035308E"/>
    <w:rsid w:val="003747AF"/>
    <w:rsid w:val="003B4349"/>
    <w:rsid w:val="004106B7"/>
    <w:rsid w:val="00431676"/>
    <w:rsid w:val="004D2A31"/>
    <w:rsid w:val="004D6EF0"/>
    <w:rsid w:val="004E369F"/>
    <w:rsid w:val="004F23CD"/>
    <w:rsid w:val="004F2D31"/>
    <w:rsid w:val="005212F7"/>
    <w:rsid w:val="005302AB"/>
    <w:rsid w:val="0055598F"/>
    <w:rsid w:val="00574B0E"/>
    <w:rsid w:val="00595D8F"/>
    <w:rsid w:val="005A48D6"/>
    <w:rsid w:val="006D6BAA"/>
    <w:rsid w:val="006D7129"/>
    <w:rsid w:val="00703626"/>
    <w:rsid w:val="00716D45"/>
    <w:rsid w:val="00755C61"/>
    <w:rsid w:val="00786F26"/>
    <w:rsid w:val="007D7A14"/>
    <w:rsid w:val="00827B16"/>
    <w:rsid w:val="00840396"/>
    <w:rsid w:val="00873CB4"/>
    <w:rsid w:val="00877CD6"/>
    <w:rsid w:val="009311C1"/>
    <w:rsid w:val="00943921"/>
    <w:rsid w:val="009473E3"/>
    <w:rsid w:val="00971835"/>
    <w:rsid w:val="0099365F"/>
    <w:rsid w:val="009A5912"/>
    <w:rsid w:val="009E5D63"/>
    <w:rsid w:val="009F5F85"/>
    <w:rsid w:val="00A3397C"/>
    <w:rsid w:val="00A43141"/>
    <w:rsid w:val="00A6229C"/>
    <w:rsid w:val="00A77993"/>
    <w:rsid w:val="00A972B9"/>
    <w:rsid w:val="00AC0F96"/>
    <w:rsid w:val="00AF3AA4"/>
    <w:rsid w:val="00B01C77"/>
    <w:rsid w:val="00C16D43"/>
    <w:rsid w:val="00C63070"/>
    <w:rsid w:val="00C6648C"/>
    <w:rsid w:val="00C859DE"/>
    <w:rsid w:val="00C931D1"/>
    <w:rsid w:val="00CA524D"/>
    <w:rsid w:val="00CB0CC4"/>
    <w:rsid w:val="00CC0C7A"/>
    <w:rsid w:val="00CE4CAB"/>
    <w:rsid w:val="00D1600E"/>
    <w:rsid w:val="00D35333"/>
    <w:rsid w:val="00D6004B"/>
    <w:rsid w:val="00D674D9"/>
    <w:rsid w:val="00D70A56"/>
    <w:rsid w:val="00D972C8"/>
    <w:rsid w:val="00DA4628"/>
    <w:rsid w:val="00DB47D2"/>
    <w:rsid w:val="00DD13E8"/>
    <w:rsid w:val="00DF10D7"/>
    <w:rsid w:val="00DF6351"/>
    <w:rsid w:val="00E01130"/>
    <w:rsid w:val="00E40DC7"/>
    <w:rsid w:val="00E42751"/>
    <w:rsid w:val="00E77596"/>
    <w:rsid w:val="00EA3002"/>
    <w:rsid w:val="00EC5486"/>
    <w:rsid w:val="00ED1443"/>
    <w:rsid w:val="00EE171C"/>
    <w:rsid w:val="00EF01D2"/>
    <w:rsid w:val="00EF3D89"/>
    <w:rsid w:val="00F56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E4201"/>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nhideWhenUsed/>
    <w:rsid w:val="00574B0E"/>
    <w:rPr>
      <w:sz w:val="16"/>
      <w:szCs w:val="16"/>
    </w:rPr>
  </w:style>
  <w:style w:type="paragraph" w:styleId="CommentText">
    <w:name w:val="annotation text"/>
    <w:basedOn w:val="Normal"/>
    <w:link w:val="CommentTextChar"/>
    <w:unhideWhenUsed/>
    <w:rsid w:val="00574B0E"/>
    <w:rPr>
      <w:sz w:val="20"/>
      <w:szCs w:val="20"/>
    </w:rPr>
  </w:style>
  <w:style w:type="character" w:customStyle="1" w:styleId="CommentTextChar">
    <w:name w:val="Comment Text Char"/>
    <w:basedOn w:val="DefaultParagraphFont"/>
    <w:link w:val="CommentText"/>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E420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E4201"/>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0E4201"/>
    <w:rPr>
      <w:rFonts w:ascii="Arial" w:eastAsia="Times New Roman" w:hAnsi="Arial" w:cs="Times New Roman"/>
      <w:lang w:eastAsia="en-GB"/>
    </w:rPr>
  </w:style>
  <w:style w:type="table" w:styleId="TableGrid">
    <w:name w:val="Table Grid"/>
    <w:basedOn w:val="TableNormal"/>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basedOn w:val="Normal"/>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0E4201"/>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2380">
      <w:bodyDiv w:val="1"/>
      <w:marLeft w:val="0"/>
      <w:marRight w:val="0"/>
      <w:marTop w:val="0"/>
      <w:marBottom w:val="0"/>
      <w:divBdr>
        <w:top w:val="none" w:sz="0" w:space="0" w:color="auto"/>
        <w:left w:val="none" w:sz="0" w:space="0" w:color="auto"/>
        <w:bottom w:val="none" w:sz="0" w:space="0" w:color="auto"/>
        <w:right w:val="none" w:sz="0" w:space="0" w:color="auto"/>
      </w:divBdr>
    </w:div>
    <w:div w:id="216865528">
      <w:bodyDiv w:val="1"/>
      <w:marLeft w:val="0"/>
      <w:marRight w:val="0"/>
      <w:marTop w:val="0"/>
      <w:marBottom w:val="0"/>
      <w:divBdr>
        <w:top w:val="none" w:sz="0" w:space="0" w:color="auto"/>
        <w:left w:val="none" w:sz="0" w:space="0" w:color="auto"/>
        <w:bottom w:val="none" w:sz="0" w:space="0" w:color="auto"/>
        <w:right w:val="none" w:sz="0" w:space="0" w:color="auto"/>
      </w:divBdr>
    </w:div>
    <w:div w:id="364136539">
      <w:bodyDiv w:val="1"/>
      <w:marLeft w:val="0"/>
      <w:marRight w:val="0"/>
      <w:marTop w:val="0"/>
      <w:marBottom w:val="0"/>
      <w:divBdr>
        <w:top w:val="none" w:sz="0" w:space="0" w:color="auto"/>
        <w:left w:val="none" w:sz="0" w:space="0" w:color="auto"/>
        <w:bottom w:val="none" w:sz="0" w:space="0" w:color="auto"/>
        <w:right w:val="none" w:sz="0" w:space="0" w:color="auto"/>
      </w:divBdr>
    </w:div>
    <w:div w:id="601493461">
      <w:bodyDiv w:val="1"/>
      <w:marLeft w:val="0"/>
      <w:marRight w:val="0"/>
      <w:marTop w:val="0"/>
      <w:marBottom w:val="0"/>
      <w:divBdr>
        <w:top w:val="none" w:sz="0" w:space="0" w:color="auto"/>
        <w:left w:val="none" w:sz="0" w:space="0" w:color="auto"/>
        <w:bottom w:val="none" w:sz="0" w:space="0" w:color="auto"/>
        <w:right w:val="none" w:sz="0" w:space="0" w:color="auto"/>
      </w:divBdr>
    </w:div>
    <w:div w:id="1850872113">
      <w:bodyDiv w:val="1"/>
      <w:marLeft w:val="0"/>
      <w:marRight w:val="0"/>
      <w:marTop w:val="0"/>
      <w:marBottom w:val="0"/>
      <w:divBdr>
        <w:top w:val="none" w:sz="0" w:space="0" w:color="auto"/>
        <w:left w:val="none" w:sz="0" w:space="0" w:color="auto"/>
        <w:bottom w:val="none" w:sz="0" w:space="0" w:color="auto"/>
        <w:right w:val="none" w:sz="0" w:space="0" w:color="auto"/>
      </w:divBdr>
    </w:div>
    <w:div w:id="1977682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1A05FC"/>
    <w:rsid w:val="002623CE"/>
    <w:rsid w:val="00295374"/>
    <w:rsid w:val="002E1EAA"/>
    <w:rsid w:val="00674042"/>
    <w:rsid w:val="007D46E6"/>
    <w:rsid w:val="008D2F5E"/>
    <w:rsid w:val="009E42BF"/>
    <w:rsid w:val="00B87600"/>
    <w:rsid w:val="00BA2B17"/>
    <w:rsid w:val="00C516FB"/>
    <w:rsid w:val="00C61F2C"/>
    <w:rsid w:val="00EF2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D110E679FAB4B8C0E915CB035F179" ma:contentTypeVersion="0" ma:contentTypeDescription="Create a new document." ma:contentTypeScope="" ma:versionID="bde46348aee40404188ad1b3249d3d58">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NSCCMT-87-7632</_dlc_DocId>
    <_dlc_DocIdUrl xmlns="b9e0b38b-4ab8-43c9-b692-9eb1b491adcd">
      <Url>http://sourcedocs/sites/spt/_layouts/DocIdRedir.aspx?ID=NSCCMT-87-7632</Url>
      <Description>NSCCMT-87-7632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AFAF-2A6E-47C0-A70A-68EA738FAB9F}">
  <ds:schemaRefs>
    <ds:schemaRef ds:uri="http://schemas.microsoft.com/sharepoint/events"/>
  </ds:schemaRefs>
</ds:datastoreItem>
</file>

<file path=customXml/itemProps2.xml><?xml version="1.0" encoding="utf-8"?>
<ds:datastoreItem xmlns:ds="http://schemas.openxmlformats.org/officeDocument/2006/customXml" ds:itemID="{816450B3-FE22-4A1E-85D1-72D6AEC0A704}">
  <ds:schemaRefs>
    <ds:schemaRef ds:uri="http://schemas.microsoft.com/sharepoint/v3/contenttype/forms"/>
  </ds:schemaRefs>
</ds:datastoreItem>
</file>

<file path=customXml/itemProps3.xml><?xml version="1.0" encoding="utf-8"?>
<ds:datastoreItem xmlns:ds="http://schemas.openxmlformats.org/officeDocument/2006/customXml" ds:itemID="{1E4EB0C2-F476-4347-9F5B-2DF1F7DA7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18743-FBF5-4DED-8F10-58339FFE67D2}">
  <ds:schemaRefs>
    <ds:schemaRef ds:uri="http://purl.org/dc/terms/"/>
    <ds:schemaRef ds:uri="b9e0b38b-4ab8-43c9-b692-9eb1b491adcd"/>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FC8DE47-2295-40B7-A84E-30F3A68E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5929</Words>
  <Characters>33798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Alice Griffin</cp:lastModifiedBy>
  <cp:revision>21</cp:revision>
  <dcterms:created xsi:type="dcterms:W3CDTF">2019-04-01T08:37:00Z</dcterms:created>
  <dcterms:modified xsi:type="dcterms:W3CDTF">2019-06-12T16:19:00Z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0x010100F96D110E679FAB4B8C0E915CB035F179</vt:lpwstr>
  </property>
  <property fmtid="{D5CDD505-2E9C-101B-9397-08002B2CF9AE}" pid="3" name="_dlc_DocIdItemGuid">
    <vt:lpwstr>dee0682f-2807-4c23-b9ae-8c33aa125be5</vt:lpwstr>
  </property>
</Properties>
</file>