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A7E2" w14:textId="77777777" w:rsidR="00640707" w:rsidRPr="00AB1477" w:rsidRDefault="00640707" w:rsidP="00640707">
      <w:pPr>
        <w:keepNext/>
        <w:outlineLvl w:val="4"/>
        <w:rPr>
          <w:rFonts w:asciiTheme="minorHAnsi" w:eastAsia="Arial Unicode MS" w:hAnsiTheme="minorHAnsi" w:cstheme="minorHAnsi"/>
          <w:b/>
          <w:bCs/>
          <w:iCs/>
          <w:caps/>
          <w:color w:val="000000"/>
          <w:w w:val="0"/>
          <w:sz w:val="28"/>
          <w:szCs w:val="28"/>
          <w:lang w:eastAsia="en-US"/>
        </w:rPr>
      </w:pPr>
      <w:r w:rsidRPr="00AB1477">
        <w:rPr>
          <w:rFonts w:asciiTheme="minorHAnsi" w:eastAsia="Arial Unicode MS" w:hAnsiTheme="minorHAnsi" w:cstheme="minorHAnsi"/>
          <w:b/>
          <w:iCs/>
          <w:color w:val="000000"/>
          <w:w w:val="0"/>
          <w:sz w:val="28"/>
          <w:szCs w:val="28"/>
          <w:lang w:eastAsia="en-US"/>
        </w:rPr>
        <w:t>SCHEDULE 1 – FORM OF TENDER</w:t>
      </w:r>
    </w:p>
    <w:p w14:paraId="27857A05" w14:textId="77777777" w:rsidR="00640707" w:rsidRPr="00E13363" w:rsidRDefault="00640707" w:rsidP="00640707">
      <w:pPr>
        <w:rPr>
          <w:rFonts w:asciiTheme="minorHAnsi" w:hAnsiTheme="minorHAnsi" w:cstheme="minorHAnsi"/>
          <w:sz w:val="20"/>
          <w:szCs w:val="20"/>
          <w:lang w:eastAsia="en-US"/>
        </w:rPr>
      </w:pPr>
    </w:p>
    <w:p w14:paraId="46A6E177" w14:textId="77777777" w:rsidR="00640707" w:rsidRPr="00E13363" w:rsidRDefault="00640707" w:rsidP="00640707">
      <w:pPr>
        <w:tabs>
          <w:tab w:val="left" w:pos="-1440"/>
        </w:tabs>
        <w:rPr>
          <w:rFonts w:asciiTheme="minorHAnsi" w:hAnsiTheme="minorHAnsi" w:cstheme="minorHAnsi"/>
          <w:b/>
          <w:sz w:val="20"/>
          <w:szCs w:val="20"/>
        </w:rPr>
      </w:pPr>
      <w:r w:rsidRPr="00E13363">
        <w:rPr>
          <w:rFonts w:asciiTheme="minorHAnsi" w:hAnsiTheme="minorHAnsi" w:cstheme="minorHAnsi"/>
          <w:b/>
          <w:sz w:val="20"/>
          <w:szCs w:val="20"/>
        </w:rPr>
        <w:t xml:space="preserve">Form of Tender: Unconditional and irrevocable offer to </w:t>
      </w:r>
      <w:proofErr w:type="spellStart"/>
      <w:r w:rsidRPr="00E13363">
        <w:rPr>
          <w:rFonts w:asciiTheme="minorHAnsi" w:hAnsiTheme="minorHAnsi" w:cstheme="minorHAnsi"/>
          <w:b/>
          <w:sz w:val="20"/>
          <w:szCs w:val="20"/>
        </w:rPr>
        <w:t>LiveWest</w:t>
      </w:r>
      <w:proofErr w:type="spellEnd"/>
      <w:r w:rsidRPr="00E13363">
        <w:rPr>
          <w:rFonts w:asciiTheme="minorHAnsi" w:hAnsiTheme="minorHAnsi" w:cstheme="minorHAnsi"/>
          <w:b/>
          <w:sz w:val="20"/>
          <w:szCs w:val="20"/>
        </w:rPr>
        <w:t xml:space="preserve"> Limited </w:t>
      </w:r>
    </w:p>
    <w:p w14:paraId="0B246F4C" w14:textId="77777777" w:rsidR="00640707" w:rsidRPr="00E13363" w:rsidRDefault="00640707" w:rsidP="00640707">
      <w:pPr>
        <w:tabs>
          <w:tab w:val="left" w:pos="-1440"/>
        </w:tabs>
        <w:rPr>
          <w:rFonts w:asciiTheme="minorHAnsi" w:hAnsiTheme="minorHAnsi" w:cstheme="minorHAnsi"/>
          <w:b/>
          <w:sz w:val="20"/>
          <w:szCs w:val="20"/>
        </w:rPr>
      </w:pPr>
    </w:p>
    <w:p w14:paraId="0FCE5AA7" w14:textId="77777777" w:rsidR="00640707" w:rsidRPr="00E13363" w:rsidRDefault="00640707" w:rsidP="00640707">
      <w:pPr>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 xml:space="preserve">I/We the undersigned submit this Tender and acknowledge that we are bound by our proposals submitted pursuant to the Invitation to Tender. </w:t>
      </w:r>
    </w:p>
    <w:p w14:paraId="7A787A4D" w14:textId="77777777" w:rsidR="00640707" w:rsidRPr="00E13363" w:rsidRDefault="00640707" w:rsidP="00640707">
      <w:pPr>
        <w:spacing w:after="240" w:line="276" w:lineRule="auto"/>
        <w:jc w:val="both"/>
        <w:outlineLvl w:val="0"/>
        <w:rPr>
          <w:rFonts w:asciiTheme="minorHAnsi" w:eastAsia="Arial Unicode MS" w:hAnsiTheme="minorHAnsi" w:cstheme="minorHAnsi"/>
          <w:color w:val="0000FF"/>
          <w:w w:val="0"/>
          <w:sz w:val="20"/>
          <w:szCs w:val="20"/>
          <w:lang w:eastAsia="en-US"/>
        </w:rPr>
      </w:pPr>
      <w:r w:rsidRPr="00E13363">
        <w:rPr>
          <w:rFonts w:asciiTheme="minorHAnsi" w:hAnsiTheme="minorHAnsi" w:cstheme="minorHAnsi"/>
          <w:sz w:val="20"/>
          <w:szCs w:val="20"/>
        </w:rPr>
        <w:t xml:space="preserve">I/We hereby unconditionally and irrevocably offer to provide the goods, works and/or services set out therein at the prices set out in our quotation returned as part of our submission. </w:t>
      </w:r>
    </w:p>
    <w:tbl>
      <w:tblPr>
        <w:tblStyle w:val="TableGrid"/>
        <w:tblW w:w="8359" w:type="dxa"/>
        <w:jc w:val="center"/>
        <w:tblLook w:val="04A0" w:firstRow="1" w:lastRow="0" w:firstColumn="1" w:lastColumn="0" w:noHBand="0" w:noVBand="1"/>
      </w:tblPr>
      <w:tblGrid>
        <w:gridCol w:w="2938"/>
        <w:gridCol w:w="1737"/>
        <w:gridCol w:w="3684"/>
      </w:tblGrid>
      <w:tr w:rsidR="00640707" w:rsidRPr="00E13363" w14:paraId="724FC667" w14:textId="77777777" w:rsidTr="007716C5">
        <w:trPr>
          <w:jc w:val="center"/>
        </w:trPr>
        <w:tc>
          <w:tcPr>
            <w:tcW w:w="2938" w:type="dxa"/>
            <w:shd w:val="clear" w:color="auto" w:fill="ACB9CA" w:themeFill="text2" w:themeFillTint="66"/>
          </w:tcPr>
          <w:p w14:paraId="7AF8E0AB" w14:textId="77777777" w:rsidR="00640707" w:rsidRPr="00E13363" w:rsidRDefault="00640707" w:rsidP="007716C5">
            <w:pPr>
              <w:rPr>
                <w:rFonts w:asciiTheme="minorHAnsi" w:hAnsiTheme="minorHAnsi" w:cstheme="minorHAnsi"/>
                <w:sz w:val="20"/>
                <w:szCs w:val="20"/>
                <w:lang w:eastAsia="en-US"/>
              </w:rPr>
            </w:pPr>
            <w:bookmarkStart w:id="0" w:name="_Hlk141361401"/>
            <w:r>
              <w:rPr>
                <w:rFonts w:asciiTheme="minorHAnsi" w:hAnsiTheme="minorHAnsi" w:cstheme="minorHAnsi"/>
                <w:sz w:val="20"/>
                <w:szCs w:val="20"/>
                <w:lang w:eastAsia="en-US"/>
              </w:rPr>
              <w:t>Communal Cleaning and Window Cleaning Services</w:t>
            </w:r>
          </w:p>
        </w:tc>
        <w:tc>
          <w:tcPr>
            <w:tcW w:w="1737" w:type="dxa"/>
            <w:shd w:val="clear" w:color="auto" w:fill="ACB9CA" w:themeFill="text2" w:themeFillTint="66"/>
          </w:tcPr>
          <w:p w14:paraId="38CFF456" w14:textId="77777777" w:rsidR="00640707" w:rsidRPr="00E13363" w:rsidRDefault="00640707" w:rsidP="007716C5">
            <w:pPr>
              <w:rPr>
                <w:rFonts w:asciiTheme="minorHAnsi" w:hAnsiTheme="minorHAnsi" w:cstheme="minorHAnsi"/>
                <w:sz w:val="20"/>
                <w:szCs w:val="20"/>
                <w:lang w:eastAsia="en-US"/>
              </w:rPr>
            </w:pPr>
            <w:r>
              <w:rPr>
                <w:rFonts w:asciiTheme="minorHAnsi" w:hAnsiTheme="minorHAnsi" w:cstheme="minorHAnsi"/>
                <w:sz w:val="20"/>
                <w:szCs w:val="20"/>
                <w:lang w:eastAsia="en-US"/>
              </w:rPr>
              <w:t>Cost Excl. VAT (from Pricing Schedule) / No bid</w:t>
            </w:r>
          </w:p>
        </w:tc>
        <w:tc>
          <w:tcPr>
            <w:tcW w:w="3684" w:type="dxa"/>
            <w:shd w:val="clear" w:color="auto" w:fill="ACB9CA" w:themeFill="text2" w:themeFillTint="66"/>
          </w:tcPr>
          <w:p w14:paraId="1CDD5698" w14:textId="77777777" w:rsidR="00640707" w:rsidRPr="00E13363" w:rsidRDefault="00640707" w:rsidP="007716C5">
            <w:pPr>
              <w:rPr>
                <w:rFonts w:asciiTheme="minorHAnsi" w:hAnsiTheme="minorHAnsi" w:cstheme="minorHAnsi"/>
                <w:sz w:val="20"/>
                <w:szCs w:val="20"/>
                <w:lang w:eastAsia="en-US"/>
              </w:rPr>
            </w:pPr>
            <w:r w:rsidRPr="00E13363">
              <w:rPr>
                <w:rFonts w:asciiTheme="minorHAnsi" w:eastAsia="Arial Unicode MS" w:hAnsiTheme="minorHAnsi" w:cstheme="minorHAnsi"/>
                <w:w w:val="0"/>
                <w:sz w:val="20"/>
                <w:szCs w:val="20"/>
                <w:lang w:eastAsia="en-US"/>
              </w:rPr>
              <w:t>Please also give the figures in words</w:t>
            </w:r>
          </w:p>
        </w:tc>
      </w:tr>
      <w:tr w:rsidR="00640707" w:rsidRPr="00E13363" w14:paraId="513CF44E" w14:textId="77777777" w:rsidTr="007716C5">
        <w:trPr>
          <w:jc w:val="center"/>
        </w:trPr>
        <w:tc>
          <w:tcPr>
            <w:tcW w:w="2938" w:type="dxa"/>
          </w:tcPr>
          <w:p w14:paraId="797B5EAB" w14:textId="4F0C4000" w:rsidR="00640707" w:rsidRPr="00E13363" w:rsidRDefault="00640707" w:rsidP="007716C5">
            <w:pPr>
              <w:rPr>
                <w:rFonts w:asciiTheme="minorHAnsi" w:hAnsiTheme="minorHAnsi" w:cstheme="minorHAnsi"/>
                <w:sz w:val="20"/>
                <w:szCs w:val="20"/>
                <w:highlight w:val="yellow"/>
                <w:lang w:eastAsia="en-US"/>
              </w:rPr>
            </w:pPr>
          </w:p>
        </w:tc>
        <w:tc>
          <w:tcPr>
            <w:tcW w:w="1737" w:type="dxa"/>
          </w:tcPr>
          <w:p w14:paraId="0CEBACB4" w14:textId="77777777" w:rsidR="00640707" w:rsidRPr="00E13363" w:rsidRDefault="00640707" w:rsidP="007716C5">
            <w:pPr>
              <w:rPr>
                <w:rFonts w:asciiTheme="minorHAnsi" w:hAnsiTheme="minorHAnsi" w:cstheme="minorHAnsi"/>
                <w:sz w:val="20"/>
                <w:szCs w:val="20"/>
              </w:rPr>
            </w:pPr>
          </w:p>
        </w:tc>
        <w:tc>
          <w:tcPr>
            <w:tcW w:w="3684" w:type="dxa"/>
          </w:tcPr>
          <w:p w14:paraId="484D1C21" w14:textId="77777777" w:rsidR="00640707" w:rsidRPr="00E13363" w:rsidRDefault="00640707" w:rsidP="007716C5">
            <w:pPr>
              <w:rPr>
                <w:rFonts w:asciiTheme="minorHAnsi" w:hAnsiTheme="minorHAnsi" w:cstheme="minorHAnsi"/>
                <w:sz w:val="20"/>
                <w:szCs w:val="20"/>
              </w:rPr>
            </w:pPr>
          </w:p>
        </w:tc>
      </w:tr>
      <w:tr w:rsidR="00640707" w:rsidRPr="00E13363" w14:paraId="07C96483" w14:textId="77777777" w:rsidTr="007716C5">
        <w:trPr>
          <w:jc w:val="center"/>
        </w:trPr>
        <w:tc>
          <w:tcPr>
            <w:tcW w:w="2938" w:type="dxa"/>
          </w:tcPr>
          <w:p w14:paraId="2A7537C4" w14:textId="240021C9" w:rsidR="00640707" w:rsidRPr="00332789" w:rsidRDefault="00640707" w:rsidP="007716C5">
            <w:pPr>
              <w:rPr>
                <w:rFonts w:asciiTheme="minorHAnsi" w:hAnsiTheme="minorHAnsi" w:cstheme="minorHAnsi"/>
                <w:color w:val="FF0000"/>
                <w:sz w:val="20"/>
                <w:szCs w:val="20"/>
                <w:lang w:eastAsia="en-US"/>
              </w:rPr>
            </w:pPr>
          </w:p>
        </w:tc>
        <w:tc>
          <w:tcPr>
            <w:tcW w:w="1737" w:type="dxa"/>
          </w:tcPr>
          <w:p w14:paraId="6DE93577" w14:textId="77777777" w:rsidR="00640707" w:rsidRPr="00E13363" w:rsidRDefault="00640707" w:rsidP="007716C5">
            <w:pPr>
              <w:rPr>
                <w:rFonts w:asciiTheme="minorHAnsi" w:hAnsiTheme="minorHAnsi" w:cstheme="minorHAnsi"/>
                <w:sz w:val="20"/>
                <w:szCs w:val="20"/>
              </w:rPr>
            </w:pPr>
          </w:p>
        </w:tc>
        <w:tc>
          <w:tcPr>
            <w:tcW w:w="3684" w:type="dxa"/>
          </w:tcPr>
          <w:p w14:paraId="26B4F936" w14:textId="77777777" w:rsidR="00640707" w:rsidRPr="00E13363" w:rsidRDefault="00640707" w:rsidP="007716C5">
            <w:pPr>
              <w:rPr>
                <w:rFonts w:asciiTheme="minorHAnsi" w:hAnsiTheme="minorHAnsi" w:cstheme="minorHAnsi"/>
                <w:sz w:val="20"/>
                <w:szCs w:val="20"/>
              </w:rPr>
            </w:pPr>
          </w:p>
        </w:tc>
      </w:tr>
      <w:tr w:rsidR="00640707" w:rsidRPr="00E13363" w14:paraId="58C4279F" w14:textId="77777777" w:rsidTr="007716C5">
        <w:trPr>
          <w:jc w:val="center"/>
        </w:trPr>
        <w:tc>
          <w:tcPr>
            <w:tcW w:w="2938" w:type="dxa"/>
          </w:tcPr>
          <w:p w14:paraId="5421AB8A" w14:textId="341CD112" w:rsidR="00640707" w:rsidRPr="00886C8F" w:rsidRDefault="00640707" w:rsidP="007716C5">
            <w:pPr>
              <w:rPr>
                <w:rFonts w:asciiTheme="minorHAnsi" w:hAnsiTheme="minorHAnsi" w:cstheme="minorHAnsi"/>
                <w:sz w:val="20"/>
                <w:szCs w:val="20"/>
                <w:lang w:eastAsia="en-US"/>
              </w:rPr>
            </w:pPr>
          </w:p>
        </w:tc>
        <w:tc>
          <w:tcPr>
            <w:tcW w:w="1737" w:type="dxa"/>
          </w:tcPr>
          <w:p w14:paraId="2ABE9E95" w14:textId="77777777" w:rsidR="00640707" w:rsidRPr="00E13363" w:rsidRDefault="00640707" w:rsidP="007716C5">
            <w:pPr>
              <w:rPr>
                <w:rFonts w:asciiTheme="minorHAnsi" w:hAnsiTheme="minorHAnsi" w:cstheme="minorHAnsi"/>
                <w:sz w:val="20"/>
                <w:szCs w:val="20"/>
              </w:rPr>
            </w:pPr>
          </w:p>
        </w:tc>
        <w:tc>
          <w:tcPr>
            <w:tcW w:w="3684" w:type="dxa"/>
          </w:tcPr>
          <w:p w14:paraId="6DD67E9C" w14:textId="77777777" w:rsidR="00640707" w:rsidRPr="00E13363" w:rsidRDefault="00640707" w:rsidP="007716C5">
            <w:pPr>
              <w:rPr>
                <w:rFonts w:asciiTheme="minorHAnsi" w:hAnsiTheme="minorHAnsi" w:cstheme="minorHAnsi"/>
                <w:sz w:val="20"/>
                <w:szCs w:val="20"/>
              </w:rPr>
            </w:pPr>
          </w:p>
        </w:tc>
      </w:tr>
      <w:tr w:rsidR="00640707" w:rsidRPr="00E13363" w14:paraId="15B0E578" w14:textId="77777777" w:rsidTr="007716C5">
        <w:trPr>
          <w:jc w:val="center"/>
        </w:trPr>
        <w:tc>
          <w:tcPr>
            <w:tcW w:w="2938" w:type="dxa"/>
          </w:tcPr>
          <w:p w14:paraId="7830EFD3" w14:textId="508D6A18" w:rsidR="00640707" w:rsidRPr="00886C8F" w:rsidRDefault="00640707" w:rsidP="007716C5">
            <w:pPr>
              <w:rPr>
                <w:rFonts w:asciiTheme="minorHAnsi" w:hAnsiTheme="minorHAnsi" w:cstheme="minorHAnsi"/>
                <w:sz w:val="20"/>
                <w:szCs w:val="20"/>
                <w:lang w:eastAsia="en-US"/>
              </w:rPr>
            </w:pPr>
          </w:p>
        </w:tc>
        <w:tc>
          <w:tcPr>
            <w:tcW w:w="1737" w:type="dxa"/>
          </w:tcPr>
          <w:p w14:paraId="086D7588" w14:textId="77777777" w:rsidR="00640707" w:rsidRPr="00E13363" w:rsidRDefault="00640707" w:rsidP="007716C5">
            <w:pPr>
              <w:rPr>
                <w:rFonts w:asciiTheme="minorHAnsi" w:hAnsiTheme="minorHAnsi" w:cstheme="minorHAnsi"/>
                <w:sz w:val="20"/>
                <w:szCs w:val="20"/>
              </w:rPr>
            </w:pPr>
          </w:p>
        </w:tc>
        <w:tc>
          <w:tcPr>
            <w:tcW w:w="3684" w:type="dxa"/>
          </w:tcPr>
          <w:p w14:paraId="6A4289E4" w14:textId="77777777" w:rsidR="00640707" w:rsidRPr="00E13363" w:rsidRDefault="00640707" w:rsidP="007716C5">
            <w:pPr>
              <w:rPr>
                <w:rFonts w:asciiTheme="minorHAnsi" w:hAnsiTheme="minorHAnsi" w:cstheme="minorHAnsi"/>
                <w:sz w:val="20"/>
                <w:szCs w:val="20"/>
              </w:rPr>
            </w:pPr>
          </w:p>
        </w:tc>
      </w:tr>
      <w:tr w:rsidR="00640707" w:rsidRPr="00E13363" w14:paraId="24C4DE34" w14:textId="77777777" w:rsidTr="007716C5">
        <w:trPr>
          <w:jc w:val="center"/>
        </w:trPr>
        <w:tc>
          <w:tcPr>
            <w:tcW w:w="2938" w:type="dxa"/>
          </w:tcPr>
          <w:p w14:paraId="3E5FE6D0" w14:textId="5C2BEA4B" w:rsidR="00640707" w:rsidRPr="00886C8F" w:rsidRDefault="00640707" w:rsidP="007716C5">
            <w:pPr>
              <w:rPr>
                <w:rFonts w:asciiTheme="minorHAnsi" w:hAnsiTheme="minorHAnsi" w:cstheme="minorHAnsi"/>
                <w:sz w:val="20"/>
                <w:szCs w:val="20"/>
                <w:lang w:eastAsia="en-US"/>
              </w:rPr>
            </w:pPr>
          </w:p>
        </w:tc>
        <w:tc>
          <w:tcPr>
            <w:tcW w:w="1737" w:type="dxa"/>
          </w:tcPr>
          <w:p w14:paraId="00269893" w14:textId="77777777" w:rsidR="00640707" w:rsidRPr="00E13363" w:rsidRDefault="00640707" w:rsidP="007716C5">
            <w:pPr>
              <w:rPr>
                <w:rFonts w:asciiTheme="minorHAnsi" w:hAnsiTheme="minorHAnsi" w:cstheme="minorHAnsi"/>
                <w:sz w:val="20"/>
                <w:szCs w:val="20"/>
              </w:rPr>
            </w:pPr>
          </w:p>
        </w:tc>
        <w:tc>
          <w:tcPr>
            <w:tcW w:w="3684" w:type="dxa"/>
          </w:tcPr>
          <w:p w14:paraId="63B7FF2A" w14:textId="77777777" w:rsidR="00640707" w:rsidRPr="00E13363" w:rsidRDefault="00640707" w:rsidP="007716C5">
            <w:pPr>
              <w:rPr>
                <w:rFonts w:asciiTheme="minorHAnsi" w:hAnsiTheme="minorHAnsi" w:cstheme="minorHAnsi"/>
                <w:sz w:val="20"/>
                <w:szCs w:val="20"/>
              </w:rPr>
            </w:pPr>
          </w:p>
        </w:tc>
      </w:tr>
      <w:tr w:rsidR="00640707" w:rsidRPr="00E13363" w14:paraId="55B20EE4" w14:textId="77777777" w:rsidTr="007716C5">
        <w:trPr>
          <w:jc w:val="center"/>
        </w:trPr>
        <w:tc>
          <w:tcPr>
            <w:tcW w:w="2938" w:type="dxa"/>
          </w:tcPr>
          <w:p w14:paraId="2F8D40FE" w14:textId="1BC81557" w:rsidR="00640707" w:rsidRPr="00886C8F" w:rsidRDefault="00640707" w:rsidP="007716C5">
            <w:pPr>
              <w:rPr>
                <w:rFonts w:asciiTheme="minorHAnsi" w:hAnsiTheme="minorHAnsi" w:cstheme="minorHAnsi"/>
                <w:sz w:val="20"/>
                <w:szCs w:val="20"/>
                <w:lang w:eastAsia="en-US"/>
              </w:rPr>
            </w:pPr>
          </w:p>
        </w:tc>
        <w:tc>
          <w:tcPr>
            <w:tcW w:w="1737" w:type="dxa"/>
          </w:tcPr>
          <w:p w14:paraId="59030A6B" w14:textId="77777777" w:rsidR="00640707" w:rsidRPr="00E13363" w:rsidRDefault="00640707" w:rsidP="007716C5">
            <w:pPr>
              <w:rPr>
                <w:rFonts w:asciiTheme="minorHAnsi" w:hAnsiTheme="minorHAnsi" w:cstheme="minorHAnsi"/>
                <w:sz w:val="20"/>
                <w:szCs w:val="20"/>
              </w:rPr>
            </w:pPr>
          </w:p>
        </w:tc>
        <w:tc>
          <w:tcPr>
            <w:tcW w:w="3684" w:type="dxa"/>
          </w:tcPr>
          <w:p w14:paraId="64B382E9" w14:textId="77777777" w:rsidR="00640707" w:rsidRPr="00E13363" w:rsidRDefault="00640707" w:rsidP="007716C5">
            <w:pPr>
              <w:rPr>
                <w:rFonts w:asciiTheme="minorHAnsi" w:hAnsiTheme="minorHAnsi" w:cstheme="minorHAnsi"/>
                <w:sz w:val="20"/>
                <w:szCs w:val="20"/>
              </w:rPr>
            </w:pPr>
          </w:p>
        </w:tc>
      </w:tr>
      <w:tr w:rsidR="00640707" w:rsidRPr="00E13363" w14:paraId="0D2133BF" w14:textId="77777777" w:rsidTr="007716C5">
        <w:trPr>
          <w:jc w:val="center"/>
        </w:trPr>
        <w:tc>
          <w:tcPr>
            <w:tcW w:w="2938" w:type="dxa"/>
          </w:tcPr>
          <w:p w14:paraId="2AF23066" w14:textId="65E77921" w:rsidR="00640707" w:rsidRPr="00886C8F" w:rsidRDefault="00640707" w:rsidP="007716C5">
            <w:pPr>
              <w:rPr>
                <w:rFonts w:asciiTheme="minorHAnsi" w:hAnsiTheme="minorHAnsi" w:cstheme="minorHAnsi"/>
                <w:sz w:val="20"/>
                <w:szCs w:val="20"/>
                <w:lang w:eastAsia="en-US"/>
              </w:rPr>
            </w:pPr>
          </w:p>
        </w:tc>
        <w:tc>
          <w:tcPr>
            <w:tcW w:w="1737" w:type="dxa"/>
          </w:tcPr>
          <w:p w14:paraId="28377E4A" w14:textId="77777777" w:rsidR="00640707" w:rsidRPr="00E13363" w:rsidRDefault="00640707" w:rsidP="007716C5">
            <w:pPr>
              <w:rPr>
                <w:rFonts w:asciiTheme="minorHAnsi" w:hAnsiTheme="minorHAnsi" w:cstheme="minorHAnsi"/>
                <w:sz w:val="20"/>
                <w:szCs w:val="20"/>
              </w:rPr>
            </w:pPr>
          </w:p>
        </w:tc>
        <w:tc>
          <w:tcPr>
            <w:tcW w:w="3684" w:type="dxa"/>
          </w:tcPr>
          <w:p w14:paraId="73F4B06D" w14:textId="77777777" w:rsidR="00640707" w:rsidRPr="00E13363" w:rsidRDefault="00640707" w:rsidP="007716C5">
            <w:pPr>
              <w:rPr>
                <w:rFonts w:asciiTheme="minorHAnsi" w:hAnsiTheme="minorHAnsi" w:cstheme="minorHAnsi"/>
                <w:sz w:val="20"/>
                <w:szCs w:val="20"/>
              </w:rPr>
            </w:pPr>
          </w:p>
        </w:tc>
      </w:tr>
      <w:tr w:rsidR="00640707" w:rsidRPr="00E13363" w14:paraId="5CE1A69D" w14:textId="77777777" w:rsidTr="007716C5">
        <w:trPr>
          <w:jc w:val="center"/>
        </w:trPr>
        <w:tc>
          <w:tcPr>
            <w:tcW w:w="2938" w:type="dxa"/>
          </w:tcPr>
          <w:p w14:paraId="4DCADA76" w14:textId="7C1ECE9C" w:rsidR="00640707" w:rsidRPr="00886C8F" w:rsidRDefault="00640707" w:rsidP="007716C5">
            <w:pPr>
              <w:rPr>
                <w:rFonts w:asciiTheme="minorHAnsi" w:hAnsiTheme="minorHAnsi" w:cstheme="minorHAnsi"/>
                <w:sz w:val="20"/>
                <w:szCs w:val="20"/>
                <w:lang w:eastAsia="en-US"/>
              </w:rPr>
            </w:pPr>
          </w:p>
        </w:tc>
        <w:tc>
          <w:tcPr>
            <w:tcW w:w="1737" w:type="dxa"/>
          </w:tcPr>
          <w:p w14:paraId="7A2BC3EB" w14:textId="77777777" w:rsidR="00640707" w:rsidRPr="00E13363" w:rsidRDefault="00640707" w:rsidP="007716C5">
            <w:pPr>
              <w:rPr>
                <w:rFonts w:asciiTheme="minorHAnsi" w:hAnsiTheme="minorHAnsi" w:cstheme="minorHAnsi"/>
                <w:sz w:val="20"/>
                <w:szCs w:val="20"/>
              </w:rPr>
            </w:pPr>
          </w:p>
        </w:tc>
        <w:tc>
          <w:tcPr>
            <w:tcW w:w="3684" w:type="dxa"/>
          </w:tcPr>
          <w:p w14:paraId="7C081384" w14:textId="77777777" w:rsidR="00640707" w:rsidRPr="00E13363" w:rsidRDefault="00640707" w:rsidP="007716C5">
            <w:pPr>
              <w:rPr>
                <w:rFonts w:asciiTheme="minorHAnsi" w:hAnsiTheme="minorHAnsi" w:cstheme="minorHAnsi"/>
                <w:sz w:val="20"/>
                <w:szCs w:val="20"/>
              </w:rPr>
            </w:pPr>
          </w:p>
        </w:tc>
      </w:tr>
      <w:bookmarkEnd w:id="0"/>
    </w:tbl>
    <w:p w14:paraId="57C1B205" w14:textId="77777777" w:rsidR="00640707" w:rsidRPr="00E13363" w:rsidRDefault="00640707" w:rsidP="00640707">
      <w:pPr>
        <w:ind w:left="539"/>
        <w:rPr>
          <w:rFonts w:asciiTheme="minorHAnsi" w:eastAsia="Arial Unicode MS" w:hAnsiTheme="minorHAnsi" w:cstheme="minorHAnsi"/>
          <w:color w:val="0000FF"/>
          <w:w w:val="0"/>
          <w:sz w:val="20"/>
          <w:szCs w:val="20"/>
          <w:lang w:eastAsia="en-US"/>
        </w:rPr>
      </w:pPr>
    </w:p>
    <w:p w14:paraId="3CD7539E" w14:textId="77777777" w:rsidR="00640707" w:rsidRPr="00E13363" w:rsidRDefault="00640707" w:rsidP="00640707">
      <w:pPr>
        <w:tabs>
          <w:tab w:val="left" w:pos="992"/>
          <w:tab w:val="num" w:pos="1097"/>
        </w:tabs>
        <w:spacing w:after="240" w:line="276" w:lineRule="auto"/>
        <w:ind w:left="1097" w:hanging="1097"/>
        <w:jc w:val="both"/>
        <w:outlineLvl w:val="0"/>
        <w:rPr>
          <w:rFonts w:asciiTheme="minorHAnsi" w:hAnsiTheme="minorHAnsi" w:cstheme="minorHAnsi"/>
          <w:sz w:val="20"/>
          <w:szCs w:val="20"/>
        </w:rPr>
      </w:pPr>
      <w:r w:rsidRPr="00E13363">
        <w:rPr>
          <w:rFonts w:asciiTheme="minorHAnsi" w:hAnsiTheme="minorHAnsi" w:cstheme="minorHAnsi"/>
          <w:sz w:val="20"/>
          <w:szCs w:val="20"/>
        </w:rPr>
        <w:t>I/We confirm that:-</w:t>
      </w:r>
    </w:p>
    <w:p w14:paraId="2BAF9A29" w14:textId="77777777" w:rsidR="00640707" w:rsidRPr="00E13363" w:rsidRDefault="00640707" w:rsidP="00640707">
      <w:pPr>
        <w:tabs>
          <w:tab w:val="num" w:pos="2693"/>
          <w:tab w:val="left" w:pos="3024"/>
          <w:tab w:val="left" w:pos="4032"/>
          <w:tab w:val="left" w:pos="5040"/>
          <w:tab w:val="left" w:pos="6048"/>
          <w:tab w:val="left" w:pos="7056"/>
          <w:tab w:val="left" w:pos="8064"/>
          <w:tab w:val="right" w:pos="9029"/>
        </w:tabs>
        <w:spacing w:after="240" w:line="276" w:lineRule="auto"/>
        <w:jc w:val="both"/>
        <w:outlineLvl w:val="4"/>
        <w:rPr>
          <w:rFonts w:asciiTheme="minorHAnsi" w:hAnsiTheme="minorHAnsi" w:cstheme="minorHAnsi"/>
          <w:sz w:val="20"/>
          <w:szCs w:val="20"/>
        </w:rPr>
      </w:pPr>
      <w:r w:rsidRPr="00E13363">
        <w:rPr>
          <w:rFonts w:asciiTheme="minorHAnsi" w:hAnsiTheme="minorHAnsi" w:cstheme="minorHAnsi"/>
          <w:sz w:val="20"/>
          <w:szCs w:val="20"/>
        </w:rPr>
        <w:t>I/We are fully conversant with all the Documentation; and</w:t>
      </w:r>
    </w:p>
    <w:p w14:paraId="0AB9CE7F" w14:textId="77777777" w:rsidR="00640707" w:rsidRPr="00E13363" w:rsidRDefault="00640707" w:rsidP="00640707">
      <w:pPr>
        <w:tabs>
          <w:tab w:val="num" w:pos="2693"/>
          <w:tab w:val="left" w:pos="3024"/>
          <w:tab w:val="left" w:pos="4032"/>
          <w:tab w:val="left" w:pos="5040"/>
          <w:tab w:val="left" w:pos="6048"/>
          <w:tab w:val="left" w:pos="7056"/>
          <w:tab w:val="left" w:pos="8064"/>
          <w:tab w:val="right" w:pos="9029"/>
        </w:tabs>
        <w:spacing w:after="240" w:line="276" w:lineRule="auto"/>
        <w:jc w:val="both"/>
        <w:outlineLvl w:val="4"/>
        <w:rPr>
          <w:rFonts w:asciiTheme="minorHAnsi" w:hAnsiTheme="minorHAnsi" w:cstheme="minorHAnsi"/>
          <w:sz w:val="20"/>
          <w:szCs w:val="20"/>
        </w:rPr>
      </w:pPr>
      <w:r w:rsidRPr="00E13363">
        <w:rPr>
          <w:rFonts w:asciiTheme="minorHAnsi" w:hAnsiTheme="minorHAnsi" w:cstheme="minorHAnsi"/>
          <w:sz w:val="20"/>
          <w:szCs w:val="20"/>
        </w:rPr>
        <w:t xml:space="preserve">This Tender is submitted strictly in accordance with the Documentation including, but not limited to the Instructions to Tenderers. </w:t>
      </w:r>
    </w:p>
    <w:p w14:paraId="15338913" w14:textId="77777777" w:rsidR="00640707" w:rsidRPr="00E13363" w:rsidRDefault="00640707" w:rsidP="00640707">
      <w:pPr>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 xml:space="preserve">I/We agree that this Tender shall remain open to be accepted or not by LIVEWEST and shall not be withdrawn for a period of 180 days from the deadline for receipt of Tenders as set out in the Instructions to Tenderers, or such longer period as may be agreed with LIVEWEST. </w:t>
      </w:r>
    </w:p>
    <w:p w14:paraId="751E5472" w14:textId="77777777" w:rsidR="00640707" w:rsidRPr="00E13363" w:rsidRDefault="00640707" w:rsidP="00640707">
      <w:pPr>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I/We certify that the details of this Tender and the Documentation have not been communicated to any other person or adjusted in accordance with any agreement or arrangement with any other person or organisation.</w:t>
      </w:r>
    </w:p>
    <w:p w14:paraId="279AA29C" w14:textId="77777777" w:rsidR="00640707" w:rsidRPr="00E13363" w:rsidRDefault="00640707" w:rsidP="00640707">
      <w:pPr>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I/We undertake to execute a contract on the basis of the Terms and Conditions of Contract as disclosed within the Invitation to Tender document as you may in your absolute discretion award to us.</w:t>
      </w:r>
    </w:p>
    <w:p w14:paraId="725D04A0" w14:textId="77777777" w:rsidR="00640707" w:rsidRPr="00E13363" w:rsidRDefault="00640707" w:rsidP="00640707">
      <w:pPr>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 xml:space="preserve">I/We agree that I/we shall commence the contract when requested to do so by LIVEWEST. </w:t>
      </w:r>
    </w:p>
    <w:p w14:paraId="758752AD" w14:textId="77777777" w:rsidR="00640707" w:rsidRPr="00E13363" w:rsidRDefault="00640707" w:rsidP="00640707">
      <w:pPr>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I/We acknowledge that LIVEWEST are not bound to accept the lowest or any tender it may receive, and reserves the right at its absolute discretion to accept or not to accept any Tender submitted.</w:t>
      </w:r>
    </w:p>
    <w:p w14:paraId="637BAE0F" w14:textId="77777777" w:rsidR="00640707" w:rsidRPr="00E13363" w:rsidRDefault="00640707" w:rsidP="00640707">
      <w:pPr>
        <w:tabs>
          <w:tab w:val="left" w:pos="0"/>
        </w:tabs>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I/We certify that we have full power and authority to enter into the Contract, and that this is a bona fide tender.</w:t>
      </w:r>
    </w:p>
    <w:p w14:paraId="1AD14EFE" w14:textId="77777777" w:rsidR="00640707" w:rsidRDefault="00640707" w:rsidP="00640707">
      <w:pPr>
        <w:tabs>
          <w:tab w:val="left" w:pos="0"/>
        </w:tabs>
        <w:spacing w:after="240" w:line="276" w:lineRule="auto"/>
        <w:jc w:val="both"/>
        <w:outlineLvl w:val="0"/>
        <w:rPr>
          <w:rFonts w:asciiTheme="minorHAnsi" w:hAnsiTheme="minorHAnsi" w:cstheme="minorHAnsi"/>
          <w:sz w:val="20"/>
          <w:szCs w:val="20"/>
        </w:rPr>
      </w:pPr>
      <w:bookmarkStart w:id="1" w:name="_Hlk140486643"/>
      <w:bookmarkStart w:id="2" w:name="_Hlk141364209"/>
      <w:r w:rsidRPr="00E13363">
        <w:rPr>
          <w:rFonts w:asciiTheme="minorHAnsi" w:hAnsiTheme="minorHAnsi" w:cstheme="minorHAnsi"/>
          <w:sz w:val="20"/>
          <w:szCs w:val="20"/>
        </w:rPr>
        <w:t xml:space="preserve">I/We certify that we have </w:t>
      </w:r>
      <w:r>
        <w:rPr>
          <w:rFonts w:asciiTheme="minorHAnsi" w:hAnsiTheme="minorHAnsi" w:cstheme="minorHAnsi"/>
          <w:sz w:val="20"/>
          <w:szCs w:val="20"/>
        </w:rPr>
        <w:t xml:space="preserve">read and understood all mandatory polices within </w:t>
      </w:r>
      <w:r w:rsidRPr="00A770F1">
        <w:rPr>
          <w:rFonts w:asciiTheme="minorHAnsi" w:hAnsiTheme="minorHAnsi" w:cstheme="minorHAnsi"/>
          <w:i/>
          <w:iCs/>
          <w:sz w:val="20"/>
          <w:szCs w:val="20"/>
        </w:rPr>
        <w:t xml:space="preserve">Schedule </w:t>
      </w:r>
      <w:r>
        <w:rPr>
          <w:rFonts w:asciiTheme="minorHAnsi" w:hAnsiTheme="minorHAnsi" w:cstheme="minorHAnsi"/>
          <w:i/>
          <w:iCs/>
          <w:sz w:val="20"/>
          <w:szCs w:val="20"/>
        </w:rPr>
        <w:t>11</w:t>
      </w:r>
      <w:r>
        <w:rPr>
          <w:rFonts w:asciiTheme="minorHAnsi" w:hAnsiTheme="minorHAnsi" w:cstheme="minorHAnsi"/>
          <w:sz w:val="20"/>
          <w:szCs w:val="20"/>
        </w:rPr>
        <w:t xml:space="preserve"> and will adhere to them throughout the contract</w:t>
      </w:r>
    </w:p>
    <w:p w14:paraId="6AD01C12" w14:textId="77777777" w:rsidR="00640707" w:rsidRDefault="00640707" w:rsidP="00640707">
      <w:pPr>
        <w:tabs>
          <w:tab w:val="left" w:pos="0"/>
        </w:tabs>
        <w:spacing w:after="240" w:line="276" w:lineRule="auto"/>
        <w:jc w:val="both"/>
        <w:outlineLvl w:val="0"/>
        <w:rPr>
          <w:rFonts w:asciiTheme="minorHAnsi" w:hAnsiTheme="minorHAnsi" w:cstheme="minorHAnsi"/>
          <w:sz w:val="20"/>
          <w:szCs w:val="20"/>
        </w:rPr>
      </w:pPr>
      <w:r w:rsidRPr="00E13363">
        <w:rPr>
          <w:rFonts w:asciiTheme="minorHAnsi" w:hAnsiTheme="minorHAnsi" w:cstheme="minorHAnsi"/>
          <w:sz w:val="20"/>
          <w:szCs w:val="20"/>
        </w:rPr>
        <w:t xml:space="preserve">I/We certify that we have </w:t>
      </w:r>
      <w:r>
        <w:rPr>
          <w:rFonts w:asciiTheme="minorHAnsi" w:hAnsiTheme="minorHAnsi" w:cstheme="minorHAnsi"/>
          <w:sz w:val="20"/>
          <w:szCs w:val="20"/>
        </w:rPr>
        <w:t xml:space="preserve">read and understood all CCS mandatory polices within </w:t>
      </w:r>
      <w:r w:rsidRPr="00A770F1">
        <w:rPr>
          <w:rFonts w:asciiTheme="minorHAnsi" w:hAnsiTheme="minorHAnsi" w:cstheme="minorHAnsi"/>
          <w:i/>
          <w:iCs/>
          <w:sz w:val="20"/>
          <w:szCs w:val="20"/>
        </w:rPr>
        <w:t xml:space="preserve">Schedule </w:t>
      </w:r>
      <w:r>
        <w:rPr>
          <w:rFonts w:asciiTheme="minorHAnsi" w:hAnsiTheme="minorHAnsi" w:cstheme="minorHAnsi"/>
          <w:i/>
          <w:iCs/>
          <w:sz w:val="20"/>
          <w:szCs w:val="20"/>
        </w:rPr>
        <w:t>12</w:t>
      </w:r>
      <w:r>
        <w:rPr>
          <w:rFonts w:asciiTheme="minorHAnsi" w:hAnsiTheme="minorHAnsi" w:cstheme="minorHAnsi"/>
          <w:sz w:val="20"/>
          <w:szCs w:val="20"/>
        </w:rPr>
        <w:t xml:space="preserve"> and will adhere to them throughout the contract</w:t>
      </w:r>
    </w:p>
    <w:p w14:paraId="4CD1C86A" w14:textId="77777777" w:rsidR="00640707" w:rsidRDefault="00640707" w:rsidP="00640707">
      <w:pPr>
        <w:tabs>
          <w:tab w:val="left" w:pos="0"/>
        </w:tabs>
        <w:spacing w:after="240" w:line="276" w:lineRule="auto"/>
        <w:jc w:val="both"/>
        <w:outlineLvl w:val="0"/>
        <w:rPr>
          <w:rFonts w:asciiTheme="minorHAnsi" w:hAnsiTheme="minorHAnsi" w:cstheme="minorHAnsi"/>
          <w:sz w:val="20"/>
          <w:szCs w:val="20"/>
        </w:rPr>
      </w:pPr>
    </w:p>
    <w:bookmarkEnd w:id="1"/>
    <w:bookmarkEnd w:id="2"/>
    <w:p w14:paraId="27025750" w14:textId="77777777" w:rsidR="00640707" w:rsidRDefault="00640707" w:rsidP="00640707">
      <w:pPr>
        <w:tabs>
          <w:tab w:val="left" w:pos="0"/>
        </w:tabs>
        <w:spacing w:after="240" w:line="276" w:lineRule="auto"/>
        <w:jc w:val="both"/>
        <w:outlineLvl w:val="0"/>
        <w:rPr>
          <w:rFonts w:asciiTheme="minorHAnsi" w:hAnsiTheme="minorHAnsi" w:cstheme="minorHAnsi"/>
          <w:sz w:val="20"/>
          <w:szCs w:val="20"/>
        </w:rPr>
      </w:pPr>
    </w:p>
    <w:p w14:paraId="1FDC5282" w14:textId="77777777" w:rsidR="00640707" w:rsidRPr="00E13363" w:rsidRDefault="00640707" w:rsidP="00640707">
      <w:pPr>
        <w:keepNext/>
        <w:spacing w:after="240" w:line="276" w:lineRule="auto"/>
        <w:jc w:val="both"/>
        <w:rPr>
          <w:rFonts w:asciiTheme="minorHAnsi" w:hAnsiTheme="minorHAnsi" w:cstheme="minorHAnsi"/>
          <w:sz w:val="20"/>
          <w:szCs w:val="20"/>
        </w:rPr>
      </w:pPr>
      <w:r w:rsidRPr="00E13363">
        <w:rPr>
          <w:rFonts w:asciiTheme="minorHAnsi" w:hAnsiTheme="minorHAnsi" w:cstheme="minorHAnsi"/>
          <w:sz w:val="20"/>
          <w:szCs w:val="20"/>
        </w:rPr>
        <w:t xml:space="preserve">Dated: </w:t>
      </w:r>
    </w:p>
    <w:p w14:paraId="625612C7" w14:textId="77777777" w:rsidR="00640707" w:rsidRPr="00E13363" w:rsidRDefault="00640707" w:rsidP="00640707">
      <w:pPr>
        <w:keepNext/>
        <w:spacing w:after="240" w:line="276" w:lineRule="auto"/>
        <w:jc w:val="both"/>
        <w:rPr>
          <w:rFonts w:asciiTheme="minorHAnsi" w:hAnsiTheme="minorHAnsi" w:cstheme="minorHAnsi"/>
          <w:sz w:val="20"/>
          <w:szCs w:val="20"/>
        </w:rPr>
      </w:pPr>
      <w:r w:rsidRPr="00E13363">
        <w:rPr>
          <w:rFonts w:asciiTheme="minorHAnsi" w:hAnsiTheme="minorHAnsi" w:cstheme="minorHAnsi"/>
          <w:sz w:val="20"/>
          <w:szCs w:val="20"/>
        </w:rPr>
        <w:t xml:space="preserve">Company Name: </w:t>
      </w:r>
    </w:p>
    <w:p w14:paraId="1B1B360F" w14:textId="77777777" w:rsidR="00640707" w:rsidRPr="00E13363" w:rsidRDefault="00640707" w:rsidP="00640707">
      <w:pPr>
        <w:keepNext/>
        <w:spacing w:after="240" w:line="276" w:lineRule="auto"/>
        <w:jc w:val="both"/>
        <w:rPr>
          <w:rFonts w:asciiTheme="minorHAnsi" w:hAnsiTheme="minorHAnsi" w:cstheme="minorHAnsi"/>
          <w:sz w:val="20"/>
          <w:szCs w:val="20"/>
        </w:rPr>
      </w:pPr>
      <w:r w:rsidRPr="00E13363">
        <w:rPr>
          <w:rFonts w:asciiTheme="minorHAnsi" w:hAnsiTheme="minorHAnsi" w:cstheme="minorHAnsi"/>
          <w:sz w:val="20"/>
          <w:szCs w:val="20"/>
        </w:rPr>
        <w:t xml:space="preserve">Signed for and on behalf of the Tenderer: </w:t>
      </w:r>
    </w:p>
    <w:p w14:paraId="7DF5A826" w14:textId="77777777" w:rsidR="00640707" w:rsidRPr="00E13363" w:rsidRDefault="00640707" w:rsidP="00640707">
      <w:pPr>
        <w:spacing w:after="240" w:line="276" w:lineRule="auto"/>
        <w:jc w:val="both"/>
        <w:rPr>
          <w:rFonts w:asciiTheme="minorHAnsi" w:hAnsiTheme="minorHAnsi" w:cstheme="minorHAnsi"/>
          <w:sz w:val="20"/>
          <w:szCs w:val="20"/>
        </w:rPr>
      </w:pPr>
      <w:r w:rsidRPr="00E13363">
        <w:rPr>
          <w:rFonts w:asciiTheme="minorHAnsi" w:hAnsiTheme="minorHAnsi" w:cstheme="minorHAnsi"/>
          <w:sz w:val="20"/>
          <w:szCs w:val="20"/>
        </w:rPr>
        <w:t xml:space="preserve">Position/Status: </w:t>
      </w:r>
    </w:p>
    <w:p w14:paraId="5440BDAD" w14:textId="77777777" w:rsidR="00640707" w:rsidRPr="00E13363" w:rsidRDefault="00640707" w:rsidP="00640707">
      <w:pPr>
        <w:spacing w:after="240" w:line="276" w:lineRule="auto"/>
        <w:jc w:val="both"/>
        <w:rPr>
          <w:rFonts w:asciiTheme="minorHAnsi" w:hAnsiTheme="minorHAnsi" w:cstheme="minorHAnsi"/>
          <w:sz w:val="20"/>
          <w:szCs w:val="20"/>
        </w:rPr>
      </w:pPr>
      <w:r w:rsidRPr="00E13363">
        <w:rPr>
          <w:rFonts w:asciiTheme="minorHAnsi" w:hAnsiTheme="minorHAnsi" w:cstheme="minorHAnsi"/>
          <w:sz w:val="20"/>
          <w:szCs w:val="20"/>
        </w:rPr>
        <w:t xml:space="preserve">Full Name: </w:t>
      </w:r>
    </w:p>
    <w:p w14:paraId="52B98A10" w14:textId="77777777" w:rsidR="00640707" w:rsidRDefault="00640707" w:rsidP="00640707">
      <w:pPr>
        <w:spacing w:after="240" w:line="276" w:lineRule="auto"/>
        <w:jc w:val="both"/>
        <w:rPr>
          <w:rFonts w:asciiTheme="minorHAnsi" w:hAnsiTheme="minorHAnsi" w:cstheme="minorHAnsi"/>
          <w:sz w:val="20"/>
          <w:szCs w:val="20"/>
        </w:rPr>
      </w:pPr>
      <w:r w:rsidRPr="00E13363">
        <w:rPr>
          <w:rFonts w:asciiTheme="minorHAnsi" w:hAnsiTheme="minorHAnsi" w:cstheme="minorHAnsi"/>
          <w:sz w:val="20"/>
          <w:szCs w:val="20"/>
        </w:rPr>
        <w:t xml:space="preserve">Address: </w:t>
      </w:r>
    </w:p>
    <w:p w14:paraId="32F25716" w14:textId="77777777" w:rsidR="00640707" w:rsidRPr="007C4C99" w:rsidRDefault="00640707" w:rsidP="00640707">
      <w:pPr>
        <w:spacing w:line="276" w:lineRule="auto"/>
        <w:rPr>
          <w:rFonts w:asciiTheme="minorHAnsi" w:hAnsiTheme="minorHAnsi" w:cstheme="minorHAnsi"/>
          <w:b/>
          <w:bCs/>
          <w:sz w:val="20"/>
          <w:szCs w:val="20"/>
          <w:lang w:eastAsia="en-US"/>
        </w:rPr>
      </w:pPr>
      <w:r w:rsidRPr="007C4C99">
        <w:rPr>
          <w:rFonts w:asciiTheme="minorHAnsi" w:hAnsiTheme="minorHAnsi" w:cstheme="minorHAnsi"/>
          <w:b/>
          <w:bCs/>
          <w:sz w:val="20"/>
          <w:szCs w:val="20"/>
          <w:lang w:eastAsia="en-US"/>
        </w:rPr>
        <w:t xml:space="preserve">To be completed and returned with your Tender submission. Your tender will be disqualified if you do not submit this completed schedule. </w:t>
      </w:r>
    </w:p>
    <w:p w14:paraId="1603C794" w14:textId="77777777" w:rsidR="00640707" w:rsidRPr="00E13363" w:rsidRDefault="00640707" w:rsidP="00640707">
      <w:pPr>
        <w:spacing w:after="240" w:line="276" w:lineRule="auto"/>
        <w:jc w:val="both"/>
        <w:rPr>
          <w:rFonts w:asciiTheme="minorHAnsi" w:hAnsiTheme="minorHAnsi" w:cstheme="minorHAnsi"/>
          <w:sz w:val="20"/>
          <w:szCs w:val="20"/>
        </w:rPr>
      </w:pPr>
    </w:p>
    <w:p w14:paraId="48C637E4" w14:textId="77777777" w:rsidR="00640707" w:rsidRDefault="00640707"/>
    <w:sectPr w:rsidR="00640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07"/>
    <w:rsid w:val="00640707"/>
    <w:rsid w:val="00C5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A4E2"/>
  <w15:chartTrackingRefBased/>
  <w15:docId w15:val="{CA07D47A-2FAB-4444-829B-0A8AAF6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07"/>
    <w:pPr>
      <w:spacing w:after="0" w:line="240" w:lineRule="auto"/>
    </w:pPr>
    <w:rPr>
      <w:rFonts w:ascii="Arial" w:eastAsia="Times New Roman"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Blackmore</dc:creator>
  <cp:keywords/>
  <dc:description/>
  <cp:lastModifiedBy>Phillip Blackmore</cp:lastModifiedBy>
  <cp:revision>3</cp:revision>
  <dcterms:created xsi:type="dcterms:W3CDTF">2023-08-08T16:03:00Z</dcterms:created>
  <dcterms:modified xsi:type="dcterms:W3CDTF">2023-08-09T08:52:00Z</dcterms:modified>
</cp:coreProperties>
</file>