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1752"/>
        <w:gridCol w:w="5176"/>
        <w:gridCol w:w="1594"/>
      </w:tblGrid>
      <w:tr w:rsidR="00632C4F" w:rsidRPr="00632C4F" w:rsidTr="00215625">
        <w:trPr>
          <w:trHeight w:val="360"/>
        </w:trPr>
        <w:tc>
          <w:tcPr>
            <w:tcW w:w="1752" w:type="dxa"/>
          </w:tcPr>
          <w:p w:rsidR="00632C4F" w:rsidRPr="00632C4F" w:rsidRDefault="00632C4F" w:rsidP="00215625">
            <w:pPr>
              <w:widowControl w:val="0"/>
              <w:jc w:val="both"/>
              <w:rPr>
                <w:rFonts w:ascii="Arial" w:hAnsi="Arial" w:cs="Arial"/>
                <w:sz w:val="21"/>
                <w:szCs w:val="21"/>
              </w:rPr>
            </w:pPr>
          </w:p>
        </w:tc>
        <w:tc>
          <w:tcPr>
            <w:tcW w:w="5176" w:type="dxa"/>
            <w:vAlign w:val="bottom"/>
          </w:tcPr>
          <w:p w:rsidR="00632C4F" w:rsidRPr="00632C4F" w:rsidRDefault="00632C4F" w:rsidP="00215625">
            <w:pPr>
              <w:widowControl w:val="0"/>
              <w:jc w:val="both"/>
              <w:rPr>
                <w:rFonts w:ascii="Arial" w:hAnsi="Arial" w:cs="Arial"/>
                <w:b/>
                <w:sz w:val="21"/>
                <w:szCs w:val="21"/>
              </w:rPr>
            </w:pPr>
            <w:r w:rsidRPr="00632C4F">
              <w:rPr>
                <w:rFonts w:ascii="Arial" w:hAnsi="Arial" w:cs="Arial"/>
                <w:b/>
                <w:sz w:val="21"/>
                <w:szCs w:val="21"/>
              </w:rPr>
              <w:t xml:space="preserve">DATED                                                 </w:t>
            </w:r>
            <w:r>
              <w:rPr>
                <w:rFonts w:ascii="Arial" w:hAnsi="Arial" w:cs="Arial"/>
                <w:b/>
                <w:sz w:val="21"/>
                <w:szCs w:val="21"/>
              </w:rPr>
              <w:t xml:space="preserve">                         </w:t>
            </w:r>
            <w:r w:rsidRPr="00632C4F">
              <w:rPr>
                <w:rFonts w:ascii="Arial" w:hAnsi="Arial" w:cs="Arial"/>
                <w:b/>
                <w:sz w:val="21"/>
                <w:szCs w:val="21"/>
              </w:rPr>
              <w:t xml:space="preserve">    </w:t>
            </w:r>
          </w:p>
        </w:tc>
        <w:tc>
          <w:tcPr>
            <w:tcW w:w="1594" w:type="dxa"/>
          </w:tcPr>
          <w:p w:rsidR="00632C4F" w:rsidRPr="00632C4F" w:rsidRDefault="00632C4F" w:rsidP="00215625">
            <w:pPr>
              <w:widowControl w:val="0"/>
              <w:jc w:val="both"/>
              <w:rPr>
                <w:rFonts w:ascii="Arial" w:hAnsi="Arial" w:cs="Arial"/>
                <w:b/>
                <w:sz w:val="21"/>
                <w:szCs w:val="21"/>
              </w:rPr>
            </w:pPr>
          </w:p>
          <w:p w:rsidR="00632C4F" w:rsidRPr="00632C4F" w:rsidRDefault="00632C4F" w:rsidP="00215625">
            <w:pPr>
              <w:widowControl w:val="0"/>
              <w:jc w:val="both"/>
              <w:rPr>
                <w:rFonts w:ascii="Arial" w:hAnsi="Arial" w:cs="Arial"/>
                <w:sz w:val="21"/>
                <w:szCs w:val="21"/>
              </w:rPr>
            </w:pPr>
            <w:r w:rsidRPr="00632C4F">
              <w:rPr>
                <w:rFonts w:ascii="Arial" w:hAnsi="Arial" w:cs="Arial"/>
                <w:b/>
                <w:sz w:val="21"/>
                <w:szCs w:val="21"/>
              </w:rPr>
              <w:fldChar w:fldCharType="begin"/>
            </w:r>
            <w:r w:rsidRPr="00632C4F">
              <w:rPr>
                <w:rFonts w:ascii="Arial" w:hAnsi="Arial" w:cs="Arial"/>
                <w:b/>
                <w:sz w:val="21"/>
                <w:szCs w:val="21"/>
              </w:rPr>
              <w:instrText xml:space="preserve"> DATE \@ "yyyy" \* MERGEFORMAT </w:instrText>
            </w:r>
            <w:r w:rsidRPr="00632C4F">
              <w:rPr>
                <w:rFonts w:ascii="Arial" w:hAnsi="Arial" w:cs="Arial"/>
                <w:b/>
                <w:sz w:val="21"/>
                <w:szCs w:val="21"/>
              </w:rPr>
              <w:fldChar w:fldCharType="separate"/>
            </w:r>
            <w:r w:rsidR="00DB524D">
              <w:rPr>
                <w:rFonts w:ascii="Arial" w:hAnsi="Arial" w:cs="Arial"/>
                <w:b/>
                <w:noProof/>
                <w:sz w:val="21"/>
                <w:szCs w:val="21"/>
              </w:rPr>
              <w:t>2019</w:t>
            </w:r>
            <w:r w:rsidRPr="00632C4F">
              <w:rPr>
                <w:rFonts w:ascii="Arial" w:hAnsi="Arial" w:cs="Arial"/>
                <w:b/>
                <w:sz w:val="21"/>
                <w:szCs w:val="21"/>
              </w:rPr>
              <w:fldChar w:fldCharType="end"/>
            </w:r>
          </w:p>
        </w:tc>
      </w:tr>
      <w:tr w:rsidR="00632C4F" w:rsidRPr="00632C4F" w:rsidTr="00215625">
        <w:trPr>
          <w:trHeight w:val="1134"/>
        </w:trPr>
        <w:tc>
          <w:tcPr>
            <w:tcW w:w="1752" w:type="dxa"/>
          </w:tcPr>
          <w:p w:rsidR="00632C4F" w:rsidRPr="00632C4F" w:rsidRDefault="00632C4F" w:rsidP="00215625">
            <w:pPr>
              <w:widowControl w:val="0"/>
              <w:jc w:val="both"/>
              <w:rPr>
                <w:rFonts w:ascii="Arial" w:hAnsi="Arial" w:cs="Arial"/>
                <w:sz w:val="21"/>
                <w:szCs w:val="21"/>
              </w:rPr>
            </w:pPr>
          </w:p>
        </w:tc>
        <w:tc>
          <w:tcPr>
            <w:tcW w:w="5176" w:type="dxa"/>
          </w:tcPr>
          <w:p w:rsidR="00632C4F" w:rsidRPr="00632C4F" w:rsidRDefault="00632C4F" w:rsidP="00215625">
            <w:pPr>
              <w:widowControl w:val="0"/>
              <w:ind w:left="-108" w:firstLine="108"/>
              <w:jc w:val="both"/>
              <w:rPr>
                <w:rFonts w:ascii="Arial" w:hAnsi="Arial" w:cs="Arial"/>
                <w:sz w:val="21"/>
                <w:szCs w:val="21"/>
              </w:rPr>
            </w:pPr>
          </w:p>
          <w:p w:rsidR="00632C4F" w:rsidRPr="00632C4F" w:rsidRDefault="00632C4F" w:rsidP="00215625">
            <w:pPr>
              <w:widowControl w:val="0"/>
              <w:ind w:left="-108" w:firstLine="108"/>
              <w:jc w:val="both"/>
              <w:rPr>
                <w:rFonts w:ascii="Arial" w:hAnsi="Arial" w:cs="Arial"/>
                <w:sz w:val="21"/>
                <w:szCs w:val="21"/>
              </w:rPr>
            </w:pPr>
          </w:p>
          <w:p w:rsidR="00632C4F" w:rsidRPr="00632C4F" w:rsidRDefault="00632C4F" w:rsidP="00215625">
            <w:pPr>
              <w:widowControl w:val="0"/>
              <w:ind w:left="-108" w:firstLine="108"/>
              <w:jc w:val="both"/>
              <w:rPr>
                <w:rFonts w:ascii="Arial" w:hAnsi="Arial" w:cs="Arial"/>
                <w:sz w:val="21"/>
                <w:szCs w:val="21"/>
              </w:rPr>
            </w:pPr>
          </w:p>
        </w:tc>
        <w:tc>
          <w:tcPr>
            <w:tcW w:w="1594" w:type="dxa"/>
          </w:tcPr>
          <w:p w:rsidR="00632C4F" w:rsidRPr="00632C4F" w:rsidRDefault="00632C4F" w:rsidP="00215625">
            <w:pPr>
              <w:widowControl w:val="0"/>
              <w:jc w:val="both"/>
              <w:rPr>
                <w:rFonts w:ascii="Arial" w:hAnsi="Arial" w:cs="Arial"/>
                <w:sz w:val="21"/>
                <w:szCs w:val="21"/>
              </w:rPr>
            </w:pPr>
          </w:p>
        </w:tc>
      </w:tr>
      <w:tr w:rsidR="00632C4F" w:rsidRPr="00632C4F" w:rsidTr="00215625">
        <w:tc>
          <w:tcPr>
            <w:tcW w:w="1752" w:type="dxa"/>
            <w:tcMar>
              <w:left w:w="567" w:type="dxa"/>
            </w:tcMar>
            <w:vAlign w:val="center"/>
          </w:tcPr>
          <w:p w:rsidR="00632C4F" w:rsidRPr="00632C4F" w:rsidRDefault="00632C4F" w:rsidP="00215625">
            <w:pPr>
              <w:widowControl w:val="0"/>
              <w:spacing w:before="120" w:after="120"/>
              <w:ind w:left="-360"/>
              <w:jc w:val="both"/>
              <w:rPr>
                <w:rFonts w:ascii="Arial" w:hAnsi="Arial" w:cs="Arial"/>
                <w:sz w:val="21"/>
                <w:szCs w:val="21"/>
              </w:rPr>
            </w:pPr>
          </w:p>
        </w:tc>
        <w:tc>
          <w:tcPr>
            <w:tcW w:w="5176" w:type="dxa"/>
            <w:vAlign w:val="center"/>
          </w:tcPr>
          <w:p w:rsidR="00632C4F" w:rsidRPr="00632C4F" w:rsidRDefault="00632C4F" w:rsidP="00215625">
            <w:pPr>
              <w:pStyle w:val="CoversheetTitle"/>
              <w:widowControl w:val="0"/>
              <w:jc w:val="both"/>
              <w:rPr>
                <w:sz w:val="21"/>
                <w:szCs w:val="21"/>
              </w:rPr>
            </w:pPr>
            <w:r w:rsidRPr="00632C4F">
              <w:rPr>
                <w:sz w:val="21"/>
                <w:szCs w:val="21"/>
              </w:rPr>
              <w:t>Lincolnshire County Council</w:t>
            </w:r>
          </w:p>
        </w:tc>
        <w:tc>
          <w:tcPr>
            <w:tcW w:w="1594" w:type="dxa"/>
            <w:vAlign w:val="center"/>
          </w:tcPr>
          <w:p w:rsidR="00632C4F" w:rsidRPr="00632C4F" w:rsidRDefault="00632C4F" w:rsidP="00215625">
            <w:pPr>
              <w:widowControl w:val="0"/>
              <w:spacing w:before="120" w:after="120"/>
              <w:jc w:val="both"/>
              <w:rPr>
                <w:rFonts w:ascii="Arial" w:hAnsi="Arial" w:cs="Arial"/>
                <w:b/>
                <w:sz w:val="21"/>
                <w:szCs w:val="21"/>
              </w:rPr>
            </w:pPr>
            <w:r w:rsidRPr="00632C4F">
              <w:rPr>
                <w:rFonts w:ascii="Arial" w:hAnsi="Arial" w:cs="Arial"/>
                <w:b/>
                <w:sz w:val="21"/>
                <w:szCs w:val="21"/>
              </w:rPr>
              <w:t>(1)</w:t>
            </w:r>
          </w:p>
        </w:tc>
      </w:tr>
      <w:tr w:rsidR="00632C4F" w:rsidRPr="00632C4F" w:rsidTr="00215625">
        <w:tc>
          <w:tcPr>
            <w:tcW w:w="1752" w:type="dxa"/>
            <w:tcMar>
              <w:left w:w="567" w:type="dxa"/>
            </w:tcMar>
            <w:vAlign w:val="center"/>
          </w:tcPr>
          <w:p w:rsidR="00632C4F" w:rsidRPr="00632C4F" w:rsidRDefault="00632C4F" w:rsidP="00215625">
            <w:pPr>
              <w:widowControl w:val="0"/>
              <w:spacing w:before="120" w:after="120"/>
              <w:ind w:left="-360"/>
              <w:jc w:val="both"/>
              <w:rPr>
                <w:rFonts w:ascii="Arial" w:hAnsi="Arial" w:cs="Arial"/>
                <w:sz w:val="21"/>
                <w:szCs w:val="21"/>
              </w:rPr>
            </w:pPr>
          </w:p>
        </w:tc>
        <w:tc>
          <w:tcPr>
            <w:tcW w:w="5176" w:type="dxa"/>
            <w:vAlign w:val="center"/>
          </w:tcPr>
          <w:p w:rsidR="00632C4F" w:rsidRPr="00632C4F" w:rsidRDefault="00632C4F" w:rsidP="00215625">
            <w:pPr>
              <w:widowControl w:val="0"/>
              <w:spacing w:before="120" w:after="120"/>
              <w:jc w:val="both"/>
              <w:rPr>
                <w:rFonts w:ascii="Arial" w:hAnsi="Arial" w:cs="Arial"/>
                <w:b/>
                <w:sz w:val="21"/>
                <w:szCs w:val="21"/>
              </w:rPr>
            </w:pPr>
            <w:r w:rsidRPr="00632C4F">
              <w:rPr>
                <w:rFonts w:ascii="Arial" w:hAnsi="Arial" w:cs="Arial"/>
                <w:sz w:val="21"/>
                <w:szCs w:val="21"/>
              </w:rPr>
              <w:t>and</w:t>
            </w:r>
          </w:p>
        </w:tc>
        <w:tc>
          <w:tcPr>
            <w:tcW w:w="1594" w:type="dxa"/>
            <w:vAlign w:val="center"/>
          </w:tcPr>
          <w:p w:rsidR="00632C4F" w:rsidRPr="00632C4F" w:rsidRDefault="00632C4F" w:rsidP="00215625">
            <w:pPr>
              <w:widowControl w:val="0"/>
              <w:spacing w:before="120" w:after="120"/>
              <w:jc w:val="both"/>
              <w:rPr>
                <w:rFonts w:ascii="Arial" w:hAnsi="Arial" w:cs="Arial"/>
                <w:sz w:val="21"/>
                <w:szCs w:val="21"/>
              </w:rPr>
            </w:pPr>
          </w:p>
        </w:tc>
      </w:tr>
      <w:tr w:rsidR="00632C4F" w:rsidRPr="00632C4F" w:rsidTr="00215625">
        <w:tc>
          <w:tcPr>
            <w:tcW w:w="1752" w:type="dxa"/>
            <w:tcMar>
              <w:left w:w="567" w:type="dxa"/>
            </w:tcMar>
            <w:vAlign w:val="center"/>
          </w:tcPr>
          <w:p w:rsidR="00632C4F" w:rsidRPr="00632C4F" w:rsidRDefault="00632C4F" w:rsidP="00215625">
            <w:pPr>
              <w:widowControl w:val="0"/>
              <w:spacing w:before="120" w:after="120"/>
              <w:ind w:left="-360"/>
              <w:jc w:val="both"/>
              <w:rPr>
                <w:rFonts w:ascii="Arial" w:hAnsi="Arial" w:cs="Arial"/>
                <w:sz w:val="21"/>
                <w:szCs w:val="21"/>
              </w:rPr>
            </w:pPr>
          </w:p>
        </w:tc>
        <w:tc>
          <w:tcPr>
            <w:tcW w:w="5176" w:type="dxa"/>
            <w:vAlign w:val="center"/>
          </w:tcPr>
          <w:p w:rsidR="00632C4F" w:rsidRPr="00632C4F" w:rsidRDefault="00632C4F" w:rsidP="00632C4F">
            <w:pPr>
              <w:pStyle w:val="CoversheetTitle"/>
              <w:widowControl w:val="0"/>
              <w:jc w:val="both"/>
              <w:rPr>
                <w:sz w:val="21"/>
                <w:szCs w:val="21"/>
              </w:rPr>
            </w:pPr>
            <w:r w:rsidRPr="00632C4F">
              <w:rPr>
                <w:sz w:val="21"/>
                <w:szCs w:val="21"/>
              </w:rPr>
              <w:t>[THE CONTRACTOR]</w:t>
            </w:r>
          </w:p>
        </w:tc>
        <w:tc>
          <w:tcPr>
            <w:tcW w:w="1594" w:type="dxa"/>
            <w:vAlign w:val="center"/>
          </w:tcPr>
          <w:p w:rsidR="00632C4F" w:rsidRPr="00632C4F" w:rsidRDefault="00632C4F" w:rsidP="00215625">
            <w:pPr>
              <w:widowControl w:val="0"/>
              <w:spacing w:before="120" w:after="120"/>
              <w:jc w:val="both"/>
              <w:rPr>
                <w:rFonts w:ascii="Arial" w:hAnsi="Arial" w:cs="Arial"/>
                <w:b/>
                <w:sz w:val="21"/>
                <w:szCs w:val="21"/>
              </w:rPr>
            </w:pPr>
            <w:r w:rsidRPr="00632C4F">
              <w:rPr>
                <w:rFonts w:ascii="Arial" w:hAnsi="Arial" w:cs="Arial"/>
                <w:b/>
                <w:sz w:val="21"/>
                <w:szCs w:val="21"/>
              </w:rPr>
              <w:t>(2)</w:t>
            </w:r>
          </w:p>
        </w:tc>
      </w:tr>
    </w:tbl>
    <w:p w:rsidR="00632C4F" w:rsidRPr="00632C4F" w:rsidRDefault="00632C4F" w:rsidP="00632C4F">
      <w:pPr>
        <w:widowControl w:val="0"/>
        <w:spacing w:before="800"/>
        <w:jc w:val="both"/>
        <w:rPr>
          <w:rFonts w:ascii="Arial" w:hAnsi="Arial" w:cs="Arial"/>
          <w:sz w:val="21"/>
          <w:szCs w:val="21"/>
        </w:rPr>
      </w:pPr>
    </w:p>
    <w:tbl>
      <w:tblPr>
        <w:tblW w:w="0" w:type="auto"/>
        <w:tblLook w:val="0000" w:firstRow="0" w:lastRow="0" w:firstColumn="0" w:lastColumn="0" w:noHBand="0" w:noVBand="0"/>
      </w:tblPr>
      <w:tblGrid>
        <w:gridCol w:w="1908"/>
        <w:gridCol w:w="5580"/>
        <w:gridCol w:w="1754"/>
      </w:tblGrid>
      <w:tr w:rsidR="00632C4F" w:rsidRPr="00632C4F" w:rsidTr="00215625">
        <w:trPr>
          <w:trHeight w:val="1134"/>
        </w:trPr>
        <w:tc>
          <w:tcPr>
            <w:tcW w:w="1908" w:type="dxa"/>
          </w:tcPr>
          <w:p w:rsidR="00632C4F" w:rsidRPr="00632C4F" w:rsidRDefault="00632C4F" w:rsidP="00215625">
            <w:pPr>
              <w:widowControl w:val="0"/>
              <w:jc w:val="both"/>
              <w:rPr>
                <w:rFonts w:ascii="Arial" w:hAnsi="Arial" w:cs="Arial"/>
                <w:sz w:val="21"/>
                <w:szCs w:val="21"/>
              </w:rPr>
            </w:pPr>
          </w:p>
        </w:tc>
        <w:tc>
          <w:tcPr>
            <w:tcW w:w="5580" w:type="dxa"/>
            <w:tcBorders>
              <w:top w:val="single" w:sz="4" w:space="0" w:color="auto"/>
              <w:bottom w:val="single" w:sz="4" w:space="0" w:color="auto"/>
            </w:tcBorders>
            <w:vAlign w:val="center"/>
          </w:tcPr>
          <w:p w:rsidR="00632C4F" w:rsidRPr="00632C4F" w:rsidRDefault="00632C4F" w:rsidP="00632C4F">
            <w:pPr>
              <w:widowControl w:val="0"/>
              <w:tabs>
                <w:tab w:val="center" w:pos="4513"/>
              </w:tabs>
              <w:suppressAutoHyphens/>
              <w:jc w:val="both"/>
              <w:rPr>
                <w:rFonts w:ascii="Arial" w:hAnsi="Arial" w:cs="Arial"/>
                <w:sz w:val="21"/>
                <w:szCs w:val="21"/>
              </w:rPr>
            </w:pPr>
            <w:r w:rsidRPr="00632C4F">
              <w:rPr>
                <w:rFonts w:ascii="Arial" w:hAnsi="Arial" w:cs="Arial"/>
                <w:b/>
                <w:bCs/>
                <w:sz w:val="21"/>
                <w:szCs w:val="21"/>
              </w:rPr>
              <w:t xml:space="preserve">CONTRACT </w:t>
            </w:r>
            <w:r w:rsidRPr="00632C4F">
              <w:rPr>
                <w:rFonts w:ascii="Arial" w:hAnsi="Arial" w:cs="Arial"/>
                <w:b/>
                <w:bCs/>
                <w:sz w:val="21"/>
                <w:szCs w:val="21"/>
              </w:rPr>
              <w:br/>
            </w:r>
            <w:r w:rsidRPr="00632C4F">
              <w:rPr>
                <w:rFonts w:ascii="Arial" w:hAnsi="Arial" w:cs="Arial"/>
                <w:sz w:val="21"/>
                <w:szCs w:val="21"/>
              </w:rPr>
              <w:t>relating to the Provision of Waste Material Reception Services in Lincolnshire</w:t>
            </w:r>
          </w:p>
        </w:tc>
        <w:tc>
          <w:tcPr>
            <w:tcW w:w="1754" w:type="dxa"/>
          </w:tcPr>
          <w:p w:rsidR="00632C4F" w:rsidRPr="00632C4F" w:rsidRDefault="00632C4F" w:rsidP="00215625">
            <w:pPr>
              <w:widowControl w:val="0"/>
              <w:jc w:val="both"/>
              <w:rPr>
                <w:rFonts w:ascii="Arial" w:hAnsi="Arial" w:cs="Arial"/>
                <w:sz w:val="21"/>
                <w:szCs w:val="21"/>
              </w:rPr>
            </w:pPr>
          </w:p>
        </w:tc>
      </w:tr>
    </w:tbl>
    <w:p w:rsidR="00632C4F" w:rsidRPr="00632C4F" w:rsidRDefault="00632C4F" w:rsidP="00632C4F">
      <w:pPr>
        <w:pStyle w:val="CoversheetTitle2"/>
        <w:widowControl w:val="0"/>
        <w:jc w:val="both"/>
        <w:rPr>
          <w:sz w:val="21"/>
          <w:szCs w:val="21"/>
        </w:rPr>
      </w:pPr>
    </w:p>
    <w:p w:rsidR="00632C4F" w:rsidRPr="00632C4F" w:rsidRDefault="00632C4F" w:rsidP="00632C4F">
      <w:pPr>
        <w:pStyle w:val="CoversheetTitle"/>
        <w:widowControl w:val="0"/>
        <w:jc w:val="both"/>
        <w:rPr>
          <w:sz w:val="21"/>
          <w:szCs w:val="21"/>
        </w:rPr>
      </w:pPr>
    </w:p>
    <w:p w:rsidR="00632C4F" w:rsidRPr="00632C4F" w:rsidRDefault="00632C4F" w:rsidP="00632C4F">
      <w:pPr>
        <w:pStyle w:val="CoversheetTitle"/>
        <w:widowControl w:val="0"/>
        <w:jc w:val="both"/>
        <w:rPr>
          <w:sz w:val="21"/>
          <w:szCs w:val="21"/>
        </w:rPr>
      </w:pPr>
    </w:p>
    <w:p w:rsidR="00632C4F" w:rsidRPr="00632C4F" w:rsidRDefault="00632C4F" w:rsidP="00632C4F">
      <w:pPr>
        <w:pStyle w:val="CoversheetTitle"/>
        <w:widowControl w:val="0"/>
        <w:jc w:val="both"/>
        <w:rPr>
          <w:sz w:val="21"/>
          <w:szCs w:val="21"/>
        </w:rPr>
      </w:pPr>
    </w:p>
    <w:p w:rsidR="00632C4F" w:rsidRPr="00632C4F" w:rsidRDefault="00632C4F" w:rsidP="00632C4F">
      <w:pPr>
        <w:pStyle w:val="CoversheetTitle"/>
        <w:widowControl w:val="0"/>
        <w:jc w:val="center"/>
        <w:rPr>
          <w:sz w:val="21"/>
          <w:szCs w:val="21"/>
        </w:rPr>
      </w:pPr>
    </w:p>
    <w:p w:rsidR="00632C4F" w:rsidRPr="00632C4F" w:rsidRDefault="00632C4F" w:rsidP="00632C4F">
      <w:pPr>
        <w:pStyle w:val="CoversheetTitle"/>
        <w:widowControl w:val="0"/>
        <w:jc w:val="center"/>
        <w:rPr>
          <w:sz w:val="21"/>
          <w:szCs w:val="21"/>
        </w:rPr>
      </w:pPr>
      <w:r w:rsidRPr="00632C4F">
        <w:rPr>
          <w:noProof/>
          <w:sz w:val="21"/>
          <w:szCs w:val="21"/>
          <w:lang w:eastAsia="en-GB"/>
        </w:rPr>
        <w:drawing>
          <wp:inline distT="0" distB="0" distL="0" distR="0" wp14:anchorId="6A44861A" wp14:editId="61D977FF">
            <wp:extent cx="3562350" cy="342900"/>
            <wp:effectExtent l="0" t="0" r="0" b="0"/>
            <wp:docPr id="1" name="Picture 1" descr="LEG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GAL SERVI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0" cy="342900"/>
                    </a:xfrm>
                    <a:prstGeom prst="rect">
                      <a:avLst/>
                    </a:prstGeom>
                    <a:noFill/>
                    <a:ln>
                      <a:noFill/>
                    </a:ln>
                  </pic:spPr>
                </pic:pic>
              </a:graphicData>
            </a:graphic>
          </wp:inline>
        </w:drawing>
      </w:r>
    </w:p>
    <w:p w:rsidR="00632C4F" w:rsidRPr="00632C4F" w:rsidRDefault="00632C4F" w:rsidP="00632C4F">
      <w:pPr>
        <w:pStyle w:val="CoversheetTitle"/>
        <w:widowControl w:val="0"/>
        <w:jc w:val="center"/>
        <w:rPr>
          <w:sz w:val="21"/>
          <w:szCs w:val="21"/>
        </w:rPr>
      </w:pPr>
      <w:r w:rsidRPr="00632C4F">
        <w:rPr>
          <w:noProof/>
          <w:sz w:val="21"/>
          <w:szCs w:val="21"/>
          <w:lang w:eastAsia="en-GB"/>
        </w:rPr>
        <w:drawing>
          <wp:anchor distT="0" distB="0" distL="114300" distR="114300" simplePos="0" relativeHeight="251664384" behindDoc="0" locked="0" layoutInCell="1" allowOverlap="1" wp14:anchorId="6EDD68B2" wp14:editId="3F06668E">
            <wp:simplePos x="0" y="0"/>
            <wp:positionH relativeFrom="column">
              <wp:posOffset>2514600</wp:posOffset>
            </wp:positionH>
            <wp:positionV relativeFrom="paragraph">
              <wp:posOffset>12700</wp:posOffset>
            </wp:positionV>
            <wp:extent cx="2615565" cy="380365"/>
            <wp:effectExtent l="0" t="0" r="0" b="635"/>
            <wp:wrapSquare wrapText="bothSides"/>
            <wp:docPr id="2" name="Picture 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5565" cy="380365"/>
                    </a:xfrm>
                    <a:prstGeom prst="rect">
                      <a:avLst/>
                    </a:prstGeom>
                    <a:noFill/>
                  </pic:spPr>
                </pic:pic>
              </a:graphicData>
            </a:graphic>
            <wp14:sizeRelH relativeFrom="page">
              <wp14:pctWidth>0</wp14:pctWidth>
            </wp14:sizeRelH>
            <wp14:sizeRelV relativeFrom="page">
              <wp14:pctHeight>0</wp14:pctHeight>
            </wp14:sizeRelV>
          </wp:anchor>
        </w:drawing>
      </w:r>
    </w:p>
    <w:p w:rsidR="00632C4F" w:rsidRPr="00632C4F" w:rsidRDefault="00632C4F" w:rsidP="00632C4F">
      <w:pPr>
        <w:pStyle w:val="CoversheetTitle"/>
        <w:widowControl w:val="0"/>
        <w:jc w:val="center"/>
        <w:rPr>
          <w:sz w:val="21"/>
          <w:szCs w:val="21"/>
        </w:rPr>
      </w:pPr>
    </w:p>
    <w:p w:rsidR="00632C4F" w:rsidRPr="00632C4F" w:rsidRDefault="00632C4F" w:rsidP="00632C4F">
      <w:pPr>
        <w:pStyle w:val="CoversheetTitle"/>
        <w:widowControl w:val="0"/>
        <w:jc w:val="center"/>
        <w:rPr>
          <w:sz w:val="21"/>
          <w:szCs w:val="21"/>
        </w:rPr>
      </w:pPr>
      <w:r w:rsidRPr="00632C4F">
        <w:rPr>
          <w:sz w:val="21"/>
          <w:szCs w:val="21"/>
        </w:rPr>
        <w:t>Legal Services Lincolnshire</w:t>
      </w:r>
    </w:p>
    <w:p w:rsidR="00632C4F" w:rsidRPr="00632C4F" w:rsidRDefault="00632C4F" w:rsidP="00632C4F">
      <w:pPr>
        <w:pStyle w:val="CoversheetTitle"/>
        <w:widowControl w:val="0"/>
        <w:jc w:val="center"/>
        <w:rPr>
          <w:sz w:val="21"/>
          <w:szCs w:val="21"/>
        </w:rPr>
      </w:pPr>
      <w:r w:rsidRPr="00632C4F">
        <w:rPr>
          <w:sz w:val="21"/>
          <w:szCs w:val="21"/>
        </w:rPr>
        <w:t>County Offices</w:t>
      </w:r>
    </w:p>
    <w:p w:rsidR="00632C4F" w:rsidRPr="00632C4F" w:rsidRDefault="00632C4F" w:rsidP="00632C4F">
      <w:pPr>
        <w:pStyle w:val="CoversheetTitle"/>
        <w:widowControl w:val="0"/>
        <w:jc w:val="center"/>
        <w:rPr>
          <w:sz w:val="21"/>
          <w:szCs w:val="21"/>
        </w:rPr>
      </w:pPr>
      <w:r w:rsidRPr="00632C4F">
        <w:rPr>
          <w:sz w:val="21"/>
          <w:szCs w:val="21"/>
        </w:rPr>
        <w:t>Newland</w:t>
      </w:r>
    </w:p>
    <w:p w:rsidR="00632C4F" w:rsidRPr="00632C4F" w:rsidRDefault="00632C4F" w:rsidP="00632C4F">
      <w:pPr>
        <w:pStyle w:val="CoversheetTitle"/>
        <w:widowControl w:val="0"/>
        <w:jc w:val="center"/>
        <w:rPr>
          <w:sz w:val="21"/>
          <w:szCs w:val="21"/>
        </w:rPr>
      </w:pPr>
      <w:r w:rsidRPr="00632C4F">
        <w:rPr>
          <w:sz w:val="21"/>
          <w:szCs w:val="21"/>
        </w:rPr>
        <w:t>LN1 1YL</w:t>
      </w:r>
    </w:p>
    <w:p w:rsidR="00632C4F" w:rsidRPr="00632C4F" w:rsidRDefault="00632C4F" w:rsidP="00632C4F">
      <w:pPr>
        <w:keepLines/>
        <w:widowControl w:val="0"/>
        <w:spacing w:line="360" w:lineRule="auto"/>
        <w:rPr>
          <w:rFonts w:ascii="Arial" w:hAnsi="Arial" w:cs="Arial"/>
          <w:sz w:val="21"/>
          <w:szCs w:val="21"/>
        </w:rPr>
      </w:pPr>
      <w:r w:rsidRPr="00632C4F">
        <w:rPr>
          <w:rFonts w:ascii="Arial" w:hAnsi="Arial" w:cs="Arial"/>
          <w:sz w:val="21"/>
          <w:szCs w:val="21"/>
        </w:rPr>
        <w:t xml:space="preserve">THIS </w:t>
      </w:r>
      <w:r w:rsidR="000C5940">
        <w:rPr>
          <w:rFonts w:ascii="Arial" w:hAnsi="Arial" w:cs="Arial"/>
          <w:b/>
          <w:sz w:val="21"/>
          <w:szCs w:val="21"/>
        </w:rPr>
        <w:t>CONTRACT</w:t>
      </w:r>
      <w:r w:rsidRPr="00632C4F">
        <w:rPr>
          <w:rFonts w:ascii="Arial" w:hAnsi="Arial" w:cs="Arial"/>
          <w:sz w:val="21"/>
          <w:szCs w:val="21"/>
        </w:rPr>
        <w:t xml:space="preserve"> is made the         </w:t>
      </w:r>
      <w:r w:rsidR="000C5940">
        <w:rPr>
          <w:rFonts w:ascii="Arial" w:hAnsi="Arial" w:cs="Arial"/>
          <w:sz w:val="21"/>
          <w:szCs w:val="21"/>
        </w:rPr>
        <w:tab/>
      </w:r>
      <w:r w:rsidRPr="00632C4F">
        <w:rPr>
          <w:rFonts w:ascii="Arial" w:hAnsi="Arial" w:cs="Arial"/>
          <w:sz w:val="21"/>
          <w:szCs w:val="21"/>
        </w:rPr>
        <w:t xml:space="preserve">    day of                               </w:t>
      </w:r>
      <w:r w:rsidRPr="00632C4F">
        <w:rPr>
          <w:rFonts w:ascii="Arial" w:hAnsi="Arial" w:cs="Arial"/>
          <w:sz w:val="21"/>
          <w:szCs w:val="21"/>
        </w:rPr>
        <w:fldChar w:fldCharType="begin"/>
      </w:r>
      <w:r w:rsidRPr="00632C4F">
        <w:rPr>
          <w:rFonts w:ascii="Arial" w:hAnsi="Arial" w:cs="Arial"/>
          <w:sz w:val="21"/>
          <w:szCs w:val="21"/>
        </w:rPr>
        <w:instrText xml:space="preserve"> DATE \@ "yyyy" \* MERGEFORMAT </w:instrText>
      </w:r>
      <w:r w:rsidRPr="00632C4F">
        <w:rPr>
          <w:rFonts w:ascii="Arial" w:hAnsi="Arial" w:cs="Arial"/>
          <w:sz w:val="21"/>
          <w:szCs w:val="21"/>
        </w:rPr>
        <w:fldChar w:fldCharType="separate"/>
      </w:r>
      <w:r w:rsidR="00DB524D">
        <w:rPr>
          <w:rFonts w:ascii="Arial" w:hAnsi="Arial" w:cs="Arial"/>
          <w:noProof/>
          <w:sz w:val="21"/>
          <w:szCs w:val="21"/>
        </w:rPr>
        <w:t>2019</w:t>
      </w:r>
      <w:r w:rsidRPr="00632C4F">
        <w:rPr>
          <w:rFonts w:ascii="Arial" w:hAnsi="Arial" w:cs="Arial"/>
          <w:sz w:val="21"/>
          <w:szCs w:val="21"/>
        </w:rPr>
        <w:fldChar w:fldCharType="end"/>
      </w:r>
      <w:r w:rsidRPr="00632C4F">
        <w:rPr>
          <w:rFonts w:ascii="Arial" w:hAnsi="Arial" w:cs="Arial"/>
          <w:sz w:val="21"/>
          <w:szCs w:val="21"/>
        </w:rPr>
        <w:br/>
        <w:t>BETWEEN</w:t>
      </w:r>
    </w:p>
    <w:p w:rsidR="00632C4F" w:rsidRPr="00632C4F" w:rsidRDefault="00632C4F" w:rsidP="00632C4F">
      <w:pPr>
        <w:keepLines/>
        <w:widowControl w:val="0"/>
        <w:ind w:left="720" w:hanging="720"/>
        <w:jc w:val="both"/>
        <w:rPr>
          <w:rFonts w:ascii="Arial" w:hAnsi="Arial" w:cs="Arial"/>
          <w:sz w:val="21"/>
          <w:szCs w:val="21"/>
        </w:rPr>
      </w:pPr>
      <w:r w:rsidRPr="00632C4F">
        <w:rPr>
          <w:rFonts w:ascii="Arial" w:hAnsi="Arial" w:cs="Arial"/>
          <w:sz w:val="21"/>
          <w:szCs w:val="21"/>
        </w:rPr>
        <w:lastRenderedPageBreak/>
        <w:t>(1)</w:t>
      </w:r>
      <w:r w:rsidRPr="00632C4F">
        <w:rPr>
          <w:rFonts w:ascii="Arial" w:hAnsi="Arial" w:cs="Arial"/>
          <w:sz w:val="21"/>
          <w:szCs w:val="21"/>
        </w:rPr>
        <w:tab/>
      </w:r>
      <w:r w:rsidRPr="00632C4F">
        <w:rPr>
          <w:rFonts w:ascii="Arial" w:hAnsi="Arial" w:cs="Arial"/>
          <w:b/>
          <w:sz w:val="21"/>
          <w:szCs w:val="21"/>
        </w:rPr>
        <w:t>LINCOLNSHIRE COUNTY COUNCIL</w:t>
      </w:r>
      <w:r w:rsidRPr="00632C4F">
        <w:rPr>
          <w:rFonts w:ascii="Arial" w:hAnsi="Arial" w:cs="Arial"/>
          <w:sz w:val="21"/>
          <w:szCs w:val="21"/>
        </w:rPr>
        <w:t xml:space="preserve"> of County Offices, Newland, Lincoln, LN1 1YL (the “Council”)</w:t>
      </w:r>
    </w:p>
    <w:p w:rsidR="00632C4F" w:rsidRPr="00632C4F" w:rsidRDefault="00632C4F" w:rsidP="00632C4F">
      <w:pPr>
        <w:keepLines/>
        <w:widowControl w:val="0"/>
        <w:ind w:left="720" w:hanging="720"/>
        <w:jc w:val="both"/>
        <w:rPr>
          <w:rFonts w:ascii="Arial" w:hAnsi="Arial" w:cs="Arial"/>
          <w:sz w:val="21"/>
          <w:szCs w:val="21"/>
        </w:rPr>
      </w:pPr>
      <w:proofErr w:type="gramStart"/>
      <w:r w:rsidRPr="00632C4F">
        <w:rPr>
          <w:rFonts w:ascii="Arial" w:hAnsi="Arial" w:cs="Arial"/>
          <w:sz w:val="21"/>
          <w:szCs w:val="21"/>
        </w:rPr>
        <w:t>and</w:t>
      </w:r>
      <w:proofErr w:type="gramEnd"/>
    </w:p>
    <w:p w:rsidR="00632C4F" w:rsidRPr="00632C4F" w:rsidRDefault="00632C4F" w:rsidP="00632C4F">
      <w:pPr>
        <w:keepLines/>
        <w:widowControl w:val="0"/>
        <w:ind w:left="720" w:hanging="720"/>
        <w:jc w:val="both"/>
        <w:rPr>
          <w:rFonts w:ascii="Arial" w:hAnsi="Arial" w:cs="Arial"/>
          <w:sz w:val="21"/>
          <w:szCs w:val="21"/>
        </w:rPr>
      </w:pPr>
      <w:r w:rsidRPr="00632C4F">
        <w:rPr>
          <w:rFonts w:ascii="Arial" w:hAnsi="Arial" w:cs="Arial"/>
          <w:sz w:val="21"/>
          <w:szCs w:val="21"/>
        </w:rPr>
        <w:t>(2)</w:t>
      </w:r>
      <w:r w:rsidRPr="00632C4F">
        <w:rPr>
          <w:rFonts w:ascii="Arial" w:hAnsi="Arial" w:cs="Arial"/>
          <w:sz w:val="21"/>
          <w:szCs w:val="21"/>
        </w:rPr>
        <w:tab/>
      </w:r>
      <w:r w:rsidRPr="00632C4F">
        <w:rPr>
          <w:rFonts w:ascii="Arial" w:hAnsi="Arial" w:cs="Arial"/>
          <w:b/>
          <w:sz w:val="21"/>
          <w:szCs w:val="21"/>
        </w:rPr>
        <w:t>[INSERT NAME OF CONTRACTOR]</w:t>
      </w:r>
      <w:r w:rsidRPr="00632C4F">
        <w:rPr>
          <w:rFonts w:ascii="Arial" w:hAnsi="Arial" w:cs="Arial"/>
          <w:sz w:val="21"/>
          <w:szCs w:val="21"/>
        </w:rPr>
        <w:t xml:space="preserve"> [Registered Company Number:</w:t>
      </w:r>
      <w:r w:rsidRPr="00632C4F">
        <w:rPr>
          <w:rFonts w:ascii="Arial" w:hAnsi="Arial" w:cs="Arial"/>
          <w:sz w:val="21"/>
          <w:szCs w:val="21"/>
        </w:rPr>
        <w:tab/>
      </w:r>
      <w:r w:rsidRPr="00632C4F">
        <w:rPr>
          <w:rFonts w:ascii="Arial" w:hAnsi="Arial" w:cs="Arial"/>
          <w:sz w:val="21"/>
          <w:szCs w:val="21"/>
        </w:rPr>
        <w:tab/>
        <w:t>] whose registered office is situated at [</w:t>
      </w:r>
      <w:r w:rsidRPr="00632C4F">
        <w:rPr>
          <w:rFonts w:ascii="Arial" w:hAnsi="Arial" w:cs="Arial"/>
          <w:sz w:val="21"/>
          <w:szCs w:val="21"/>
        </w:rPr>
        <w:tab/>
      </w:r>
      <w:r w:rsidRPr="00632C4F">
        <w:rPr>
          <w:rFonts w:ascii="Arial" w:hAnsi="Arial" w:cs="Arial"/>
          <w:sz w:val="21"/>
          <w:szCs w:val="21"/>
        </w:rPr>
        <w:tab/>
      </w:r>
      <w:r w:rsidRPr="00632C4F">
        <w:rPr>
          <w:rFonts w:ascii="Arial" w:hAnsi="Arial" w:cs="Arial"/>
          <w:sz w:val="21"/>
          <w:szCs w:val="21"/>
        </w:rPr>
        <w:tab/>
      </w:r>
      <w:r w:rsidRPr="00632C4F">
        <w:rPr>
          <w:rFonts w:ascii="Arial" w:hAnsi="Arial" w:cs="Arial"/>
          <w:sz w:val="21"/>
          <w:szCs w:val="21"/>
        </w:rPr>
        <w:tab/>
        <w:t>] (the “Contractor”)</w:t>
      </w:r>
    </w:p>
    <w:p w:rsidR="00632C4F" w:rsidRPr="00632C4F" w:rsidRDefault="00632C4F" w:rsidP="00632C4F">
      <w:pPr>
        <w:keepLines/>
        <w:widowControl w:val="0"/>
        <w:jc w:val="both"/>
        <w:rPr>
          <w:rFonts w:ascii="Arial" w:hAnsi="Arial" w:cs="Arial"/>
          <w:sz w:val="21"/>
          <w:szCs w:val="21"/>
        </w:rPr>
      </w:pPr>
      <w:r w:rsidRPr="00632C4F">
        <w:rPr>
          <w:rFonts w:ascii="Arial" w:hAnsi="Arial" w:cs="Arial"/>
          <w:sz w:val="21"/>
          <w:szCs w:val="21"/>
        </w:rPr>
        <w:t>WHEREAS</w:t>
      </w:r>
    </w:p>
    <w:p w:rsidR="00632C4F" w:rsidRDefault="00632C4F" w:rsidP="00632C4F">
      <w:pPr>
        <w:keepLines/>
        <w:widowControl w:val="0"/>
        <w:numPr>
          <w:ilvl w:val="0"/>
          <w:numId w:val="23"/>
        </w:numPr>
        <w:spacing w:after="0" w:line="240" w:lineRule="auto"/>
        <w:ind w:left="1440" w:hanging="1080"/>
        <w:jc w:val="both"/>
        <w:rPr>
          <w:rFonts w:ascii="Arial" w:hAnsi="Arial" w:cs="Arial"/>
          <w:sz w:val="21"/>
          <w:szCs w:val="21"/>
        </w:rPr>
      </w:pPr>
      <w:r w:rsidRPr="00632C4F">
        <w:rPr>
          <w:rFonts w:ascii="Arial" w:hAnsi="Arial" w:cs="Arial"/>
          <w:sz w:val="21"/>
          <w:szCs w:val="21"/>
        </w:rPr>
        <w:t>The Council requires the disposal of material waste [details of Lot] from its Household Waste Recycling Centre(s) in Lincolnshire ("the Services") details of which are more particularly set out in the Specification at Schedule 1.</w:t>
      </w:r>
    </w:p>
    <w:p w:rsidR="004C1482" w:rsidRPr="00632C4F" w:rsidRDefault="004C1482" w:rsidP="004C1482">
      <w:pPr>
        <w:keepLines/>
        <w:widowControl w:val="0"/>
        <w:spacing w:after="0" w:line="240" w:lineRule="auto"/>
        <w:ind w:left="1440"/>
        <w:jc w:val="both"/>
        <w:rPr>
          <w:rFonts w:ascii="Arial" w:hAnsi="Arial" w:cs="Arial"/>
          <w:sz w:val="21"/>
          <w:szCs w:val="21"/>
        </w:rPr>
      </w:pPr>
    </w:p>
    <w:p w:rsidR="000C5940" w:rsidRDefault="000C5940" w:rsidP="00632C4F">
      <w:pPr>
        <w:pStyle w:val="ClauseLevel1"/>
        <w:numPr>
          <w:ilvl w:val="0"/>
          <w:numId w:val="23"/>
        </w:numPr>
        <w:adjustRightInd/>
        <w:spacing w:line="240" w:lineRule="auto"/>
        <w:ind w:left="1440" w:hanging="1080"/>
        <w:rPr>
          <w:color w:val="auto"/>
          <w:sz w:val="21"/>
          <w:szCs w:val="21"/>
        </w:rPr>
      </w:pPr>
      <w:r>
        <w:rPr>
          <w:color w:val="auto"/>
          <w:sz w:val="21"/>
          <w:szCs w:val="21"/>
        </w:rPr>
        <w:t>The Contractor has successfully tendered and been admitted upon the Provider List of the Dynamic Purchasing System to provide such Services</w:t>
      </w:r>
    </w:p>
    <w:p w:rsidR="004C1482" w:rsidRDefault="004C1482" w:rsidP="004C1482">
      <w:pPr>
        <w:pStyle w:val="ClauseLevel1"/>
        <w:adjustRightInd/>
        <w:spacing w:line="240" w:lineRule="auto"/>
        <w:ind w:left="1440"/>
        <w:rPr>
          <w:color w:val="auto"/>
          <w:sz w:val="21"/>
          <w:szCs w:val="21"/>
        </w:rPr>
      </w:pPr>
      <w:r>
        <w:rPr>
          <w:color w:val="auto"/>
          <w:sz w:val="21"/>
          <w:szCs w:val="21"/>
        </w:rPr>
        <w:t xml:space="preserve"> </w:t>
      </w:r>
    </w:p>
    <w:p w:rsidR="00632C4F" w:rsidRPr="00632C4F" w:rsidRDefault="00632C4F" w:rsidP="00632C4F">
      <w:pPr>
        <w:pStyle w:val="ClauseLevel1"/>
        <w:numPr>
          <w:ilvl w:val="0"/>
          <w:numId w:val="23"/>
        </w:numPr>
        <w:adjustRightInd/>
        <w:spacing w:line="240" w:lineRule="auto"/>
        <w:ind w:left="1440" w:hanging="1080"/>
        <w:rPr>
          <w:color w:val="auto"/>
          <w:sz w:val="21"/>
          <w:szCs w:val="21"/>
        </w:rPr>
      </w:pPr>
      <w:r w:rsidRPr="00632C4F">
        <w:rPr>
          <w:color w:val="auto"/>
          <w:sz w:val="21"/>
          <w:szCs w:val="21"/>
        </w:rPr>
        <w:t>Following a call for competition from the Provider List operated on the Dynamic Purchasing System the Contractor has successfully tendered for and is willing to provide such Services in accordance with the Conditions of this Agreement.</w:t>
      </w:r>
    </w:p>
    <w:p w:rsidR="004C1482" w:rsidRDefault="004C1482" w:rsidP="004C1482">
      <w:pPr>
        <w:widowControl w:val="0"/>
        <w:tabs>
          <w:tab w:val="left" w:pos="1418"/>
          <w:tab w:val="left" w:pos="2410"/>
          <w:tab w:val="left" w:pos="3544"/>
          <w:tab w:val="right" w:pos="7938"/>
        </w:tabs>
        <w:spacing w:after="0" w:line="240" w:lineRule="auto"/>
        <w:ind w:left="1418"/>
        <w:jc w:val="both"/>
        <w:rPr>
          <w:rFonts w:ascii="Arial" w:hAnsi="Arial" w:cs="Arial"/>
          <w:sz w:val="21"/>
          <w:szCs w:val="21"/>
        </w:rPr>
      </w:pPr>
      <w:r>
        <w:rPr>
          <w:rFonts w:ascii="Arial" w:hAnsi="Arial" w:cs="Arial"/>
          <w:sz w:val="21"/>
          <w:szCs w:val="21"/>
        </w:rPr>
        <w:t xml:space="preserve"> </w:t>
      </w:r>
    </w:p>
    <w:p w:rsidR="00632C4F" w:rsidRPr="00632C4F" w:rsidRDefault="000C5940" w:rsidP="004C1482">
      <w:pPr>
        <w:widowControl w:val="0"/>
        <w:numPr>
          <w:ilvl w:val="0"/>
          <w:numId w:val="23"/>
        </w:numPr>
        <w:tabs>
          <w:tab w:val="left" w:pos="1418"/>
          <w:tab w:val="left" w:pos="2410"/>
          <w:tab w:val="left" w:pos="3544"/>
          <w:tab w:val="right" w:pos="7938"/>
        </w:tabs>
        <w:spacing w:after="0" w:line="240" w:lineRule="auto"/>
        <w:ind w:left="1418" w:hanging="1058"/>
        <w:jc w:val="both"/>
        <w:rPr>
          <w:rFonts w:ascii="Arial" w:hAnsi="Arial" w:cs="Arial"/>
          <w:sz w:val="21"/>
          <w:szCs w:val="21"/>
        </w:rPr>
      </w:pPr>
      <w:r>
        <w:rPr>
          <w:rFonts w:ascii="Arial" w:hAnsi="Arial" w:cs="Arial"/>
          <w:sz w:val="21"/>
          <w:szCs w:val="21"/>
        </w:rPr>
        <w:t>T</w:t>
      </w:r>
      <w:r w:rsidR="00632C4F" w:rsidRPr="00632C4F">
        <w:rPr>
          <w:rFonts w:ascii="Arial" w:hAnsi="Arial" w:cs="Arial"/>
          <w:sz w:val="21"/>
          <w:szCs w:val="21"/>
        </w:rPr>
        <w:t xml:space="preserve">he Council shall </w:t>
      </w:r>
      <w:r>
        <w:rPr>
          <w:rFonts w:ascii="Arial" w:hAnsi="Arial" w:cs="Arial"/>
          <w:sz w:val="21"/>
          <w:szCs w:val="21"/>
        </w:rPr>
        <w:t>transfer the ownership</w:t>
      </w:r>
      <w:r w:rsidR="00713E2C">
        <w:rPr>
          <w:rFonts w:ascii="Arial" w:hAnsi="Arial" w:cs="Arial"/>
          <w:sz w:val="21"/>
          <w:szCs w:val="21"/>
        </w:rPr>
        <w:t xml:space="preserve"> and value</w:t>
      </w:r>
      <w:r>
        <w:rPr>
          <w:rFonts w:ascii="Arial" w:hAnsi="Arial" w:cs="Arial"/>
          <w:sz w:val="21"/>
          <w:szCs w:val="21"/>
        </w:rPr>
        <w:t xml:space="preserve"> in any waste which the Contractor accepts</w:t>
      </w:r>
      <w:r w:rsidR="00713E2C">
        <w:rPr>
          <w:rFonts w:ascii="Arial" w:hAnsi="Arial" w:cs="Arial"/>
          <w:sz w:val="21"/>
          <w:szCs w:val="21"/>
        </w:rPr>
        <w:t xml:space="preserve"> as part of the Services</w:t>
      </w:r>
      <w:r>
        <w:rPr>
          <w:rFonts w:ascii="Arial" w:hAnsi="Arial" w:cs="Arial"/>
          <w:sz w:val="21"/>
          <w:szCs w:val="21"/>
        </w:rPr>
        <w:t xml:space="preserve">, as well as </w:t>
      </w:r>
      <w:r w:rsidR="00632C4F" w:rsidRPr="00632C4F">
        <w:rPr>
          <w:rFonts w:ascii="Arial" w:hAnsi="Arial" w:cs="Arial"/>
          <w:sz w:val="21"/>
          <w:szCs w:val="21"/>
        </w:rPr>
        <w:t>make to the Contractor the payments provided for in this Agreement</w:t>
      </w:r>
      <w:r>
        <w:rPr>
          <w:rFonts w:ascii="Arial" w:hAnsi="Arial" w:cs="Arial"/>
          <w:sz w:val="21"/>
          <w:szCs w:val="21"/>
        </w:rPr>
        <w:t xml:space="preserve"> in consideration for the Contractor's performance of their obligations under this Contract to the satisfaction of the Council</w:t>
      </w:r>
      <w:r w:rsidR="00632C4F" w:rsidRPr="00632C4F">
        <w:rPr>
          <w:rFonts w:ascii="Arial" w:hAnsi="Arial" w:cs="Arial"/>
          <w:sz w:val="21"/>
          <w:szCs w:val="21"/>
        </w:rPr>
        <w:t>.</w:t>
      </w:r>
    </w:p>
    <w:p w:rsidR="004C1482" w:rsidRDefault="004C1482" w:rsidP="004C1482">
      <w:pPr>
        <w:keepLines/>
        <w:widowControl w:val="0"/>
        <w:spacing w:after="0" w:line="240" w:lineRule="auto"/>
        <w:ind w:left="1440"/>
        <w:jc w:val="both"/>
        <w:rPr>
          <w:rFonts w:ascii="Arial" w:hAnsi="Arial" w:cs="Arial"/>
          <w:sz w:val="21"/>
          <w:szCs w:val="21"/>
        </w:rPr>
      </w:pPr>
      <w:r>
        <w:rPr>
          <w:rFonts w:ascii="Arial" w:hAnsi="Arial" w:cs="Arial"/>
          <w:sz w:val="21"/>
          <w:szCs w:val="21"/>
        </w:rPr>
        <w:t xml:space="preserve"> </w:t>
      </w:r>
    </w:p>
    <w:p w:rsidR="00632C4F" w:rsidRPr="00632C4F" w:rsidRDefault="00632C4F" w:rsidP="00632C4F">
      <w:pPr>
        <w:keepLines/>
        <w:widowControl w:val="0"/>
        <w:numPr>
          <w:ilvl w:val="0"/>
          <w:numId w:val="23"/>
        </w:numPr>
        <w:spacing w:after="0" w:line="240" w:lineRule="auto"/>
        <w:ind w:left="1440" w:hanging="1080"/>
        <w:jc w:val="both"/>
        <w:rPr>
          <w:rFonts w:ascii="Arial" w:hAnsi="Arial" w:cs="Arial"/>
          <w:sz w:val="21"/>
          <w:szCs w:val="21"/>
        </w:rPr>
      </w:pPr>
      <w:r w:rsidRPr="00632C4F">
        <w:rPr>
          <w:rFonts w:ascii="Arial" w:hAnsi="Arial" w:cs="Arial"/>
          <w:sz w:val="21"/>
          <w:szCs w:val="21"/>
        </w:rPr>
        <w:t xml:space="preserve">The Contractor has agreed to provide the </w:t>
      </w:r>
      <w:r w:rsidR="000C5940">
        <w:rPr>
          <w:rFonts w:ascii="Arial" w:hAnsi="Arial" w:cs="Arial"/>
          <w:sz w:val="21"/>
          <w:szCs w:val="21"/>
        </w:rPr>
        <w:t>Services</w:t>
      </w:r>
      <w:r w:rsidR="000C5940" w:rsidRPr="00632C4F">
        <w:rPr>
          <w:rFonts w:ascii="Arial" w:hAnsi="Arial" w:cs="Arial"/>
          <w:sz w:val="21"/>
          <w:szCs w:val="21"/>
        </w:rPr>
        <w:t xml:space="preserve"> </w:t>
      </w:r>
      <w:r w:rsidRPr="00632C4F">
        <w:rPr>
          <w:rFonts w:ascii="Arial" w:hAnsi="Arial" w:cs="Arial"/>
          <w:sz w:val="21"/>
          <w:szCs w:val="21"/>
        </w:rPr>
        <w:t>on the terms and conditions set out below.</w:t>
      </w:r>
    </w:p>
    <w:p w:rsidR="00632C4F" w:rsidRPr="00632C4F" w:rsidRDefault="00632C4F" w:rsidP="00632C4F">
      <w:pPr>
        <w:keepLines/>
        <w:widowControl w:val="0"/>
        <w:jc w:val="both"/>
        <w:rPr>
          <w:rFonts w:ascii="Arial" w:hAnsi="Arial" w:cs="Arial"/>
          <w:sz w:val="21"/>
          <w:szCs w:val="21"/>
        </w:rPr>
      </w:pPr>
    </w:p>
    <w:p w:rsidR="00632C4F" w:rsidRPr="00632C4F" w:rsidRDefault="00632C4F" w:rsidP="00632C4F">
      <w:pPr>
        <w:keepLines/>
        <w:widowControl w:val="0"/>
        <w:jc w:val="both"/>
        <w:rPr>
          <w:rFonts w:ascii="Arial" w:hAnsi="Arial" w:cs="Arial"/>
          <w:sz w:val="21"/>
          <w:szCs w:val="21"/>
        </w:rPr>
      </w:pPr>
      <w:r w:rsidRPr="00632C4F">
        <w:rPr>
          <w:rFonts w:ascii="Arial" w:hAnsi="Arial" w:cs="Arial"/>
          <w:sz w:val="21"/>
          <w:szCs w:val="21"/>
        </w:rPr>
        <w:t>IT IS HEREBY AGREED as follows:</w:t>
      </w:r>
    </w:p>
    <w:p w:rsidR="00632C4F" w:rsidRPr="00632C4F" w:rsidRDefault="00632C4F" w:rsidP="00632C4F">
      <w:pPr>
        <w:pStyle w:val="Sectionheading"/>
        <w:keepLines/>
        <w:widowControl w:val="0"/>
        <w:spacing w:line="240" w:lineRule="auto"/>
        <w:rPr>
          <w:rFonts w:ascii="Arial" w:hAnsi="Arial" w:cs="Arial"/>
          <w:sz w:val="21"/>
          <w:szCs w:val="21"/>
          <w:u w:val="none"/>
        </w:rPr>
      </w:pPr>
      <w:r w:rsidRPr="00632C4F">
        <w:rPr>
          <w:rFonts w:ascii="Arial" w:hAnsi="Arial" w:cs="Arial"/>
          <w:sz w:val="21"/>
          <w:szCs w:val="21"/>
          <w:u w:val="none"/>
        </w:rPr>
        <w:t>GENERAL PROVISIONS</w:t>
      </w:r>
    </w:p>
    <w:p w:rsidR="00632C4F" w:rsidRPr="00632C4F" w:rsidRDefault="00632C4F" w:rsidP="00632C4F">
      <w:pPr>
        <w:keepLines/>
        <w:widowControl w:val="0"/>
        <w:tabs>
          <w:tab w:val="left" w:pos="-720"/>
        </w:tabs>
        <w:suppressAutoHyphens/>
        <w:ind w:left="720" w:hanging="720"/>
        <w:jc w:val="both"/>
        <w:rPr>
          <w:rFonts w:ascii="Arial" w:hAnsi="Arial" w:cs="Arial"/>
          <w:b/>
          <w:sz w:val="21"/>
          <w:szCs w:val="21"/>
        </w:rPr>
      </w:pPr>
      <w:r w:rsidRPr="00632C4F">
        <w:rPr>
          <w:rFonts w:ascii="Arial" w:hAnsi="Arial" w:cs="Arial"/>
          <w:b/>
          <w:sz w:val="21"/>
          <w:szCs w:val="21"/>
        </w:rPr>
        <w:t>A1</w:t>
      </w:r>
      <w:r w:rsidRPr="00632C4F">
        <w:rPr>
          <w:rFonts w:ascii="Arial" w:hAnsi="Arial" w:cs="Arial"/>
          <w:b/>
          <w:sz w:val="21"/>
          <w:szCs w:val="21"/>
        </w:rPr>
        <w:tab/>
        <w:t>Definitions and Interpretation</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A1.1</w:t>
      </w:r>
      <w:r w:rsidRPr="00632C4F">
        <w:rPr>
          <w:rFonts w:ascii="Arial" w:hAnsi="Arial" w:cs="Arial"/>
          <w:sz w:val="21"/>
          <w:szCs w:val="21"/>
        </w:rPr>
        <w:tab/>
        <w:t>In this Contract unless the context otherwise requires the following provisions shall have the meanings given to them below:</w:t>
      </w:r>
    </w:p>
    <w:p w:rsidR="00632C4F" w:rsidRPr="00632C4F" w:rsidRDefault="00632C4F" w:rsidP="00632C4F">
      <w:pPr>
        <w:pStyle w:val="Default"/>
        <w:widowControl w:val="0"/>
        <w:jc w:val="both"/>
        <w:rPr>
          <w:rFonts w:ascii="Arial" w:hAnsi="Arial" w:cs="Arial"/>
          <w:color w:val="auto"/>
          <w:sz w:val="21"/>
          <w:szCs w:val="21"/>
        </w:rPr>
      </w:pPr>
      <w:r w:rsidRPr="00632C4F">
        <w:rPr>
          <w:rFonts w:ascii="Arial" w:hAnsi="Arial" w:cs="Arial"/>
          <w:color w:val="auto"/>
          <w:sz w:val="21"/>
          <w:szCs w:val="21"/>
        </w:rPr>
        <w:tab/>
      </w:r>
      <w:r w:rsidRPr="00632C4F">
        <w:rPr>
          <w:rFonts w:ascii="Arial" w:hAnsi="Arial" w:cs="Arial"/>
          <w:b/>
          <w:color w:val="auto"/>
          <w:sz w:val="21"/>
          <w:szCs w:val="21"/>
        </w:rPr>
        <w:t xml:space="preserve">Authority </w:t>
      </w:r>
      <w:r w:rsidRPr="00632C4F">
        <w:rPr>
          <w:rFonts w:ascii="Arial" w:hAnsi="Arial" w:cs="Arial"/>
          <w:color w:val="auto"/>
          <w:sz w:val="21"/>
          <w:szCs w:val="21"/>
        </w:rPr>
        <w:t>or</w:t>
      </w:r>
      <w:r w:rsidRPr="00632C4F">
        <w:rPr>
          <w:rFonts w:ascii="Arial" w:hAnsi="Arial" w:cs="Arial"/>
          <w:b/>
          <w:color w:val="auto"/>
          <w:sz w:val="21"/>
          <w:szCs w:val="21"/>
        </w:rPr>
        <w:t xml:space="preserve"> Council</w:t>
      </w:r>
      <w:r w:rsidRPr="00632C4F">
        <w:rPr>
          <w:rFonts w:ascii="Arial" w:hAnsi="Arial" w:cs="Arial"/>
          <w:color w:val="auto"/>
          <w:sz w:val="21"/>
          <w:szCs w:val="21"/>
        </w:rPr>
        <w:t xml:space="preserve"> means Lincolnshire County Council.</w:t>
      </w:r>
    </w:p>
    <w:p w:rsidR="00632C4F" w:rsidRPr="00632C4F" w:rsidRDefault="00632C4F" w:rsidP="00632C4F">
      <w:pPr>
        <w:pStyle w:val="Default"/>
        <w:widowControl w:val="0"/>
        <w:jc w:val="both"/>
        <w:rPr>
          <w:rFonts w:ascii="Arial" w:hAnsi="Arial" w:cs="Arial"/>
          <w:color w:val="auto"/>
          <w:sz w:val="21"/>
          <w:szCs w:val="21"/>
        </w:rPr>
      </w:pPr>
    </w:p>
    <w:p w:rsidR="00632C4F" w:rsidRPr="00632C4F" w:rsidRDefault="00632C4F" w:rsidP="00632C4F">
      <w:pPr>
        <w:pStyle w:val="Default"/>
        <w:widowControl w:val="0"/>
        <w:ind w:left="709" w:firstLine="11"/>
        <w:jc w:val="both"/>
        <w:rPr>
          <w:rFonts w:ascii="Arial" w:hAnsi="Arial" w:cs="Arial"/>
          <w:sz w:val="21"/>
          <w:szCs w:val="21"/>
        </w:rPr>
      </w:pPr>
      <w:r w:rsidRPr="00632C4F">
        <w:rPr>
          <w:rFonts w:ascii="Arial" w:hAnsi="Arial" w:cs="Arial"/>
          <w:b/>
          <w:color w:val="auto"/>
          <w:sz w:val="21"/>
          <w:szCs w:val="21"/>
        </w:rPr>
        <w:t>Authority’s Partners</w:t>
      </w:r>
      <w:r w:rsidRPr="00632C4F">
        <w:rPr>
          <w:rFonts w:ascii="Arial" w:hAnsi="Arial" w:cs="Arial"/>
          <w:color w:val="auto"/>
          <w:sz w:val="21"/>
          <w:szCs w:val="21"/>
        </w:rPr>
        <w:t xml:space="preserve"> means anyone to whom the contractor provides the service as detailed in this contract and directed by the authority to dispose of waste at the Authorities Facility. </w:t>
      </w:r>
    </w:p>
    <w:p w:rsidR="00632C4F" w:rsidRPr="00632C4F" w:rsidRDefault="00632C4F" w:rsidP="00632C4F">
      <w:pPr>
        <w:pStyle w:val="Default"/>
        <w:widowControl w:val="0"/>
        <w:ind w:left="709" w:firstLine="11"/>
        <w:jc w:val="both"/>
        <w:rPr>
          <w:rFonts w:ascii="Arial" w:hAnsi="Arial" w:cs="Arial"/>
          <w:sz w:val="21"/>
          <w:szCs w:val="21"/>
        </w:rPr>
      </w:pPr>
    </w:p>
    <w:p w:rsidR="00632C4F" w:rsidRPr="00632C4F" w:rsidRDefault="00632C4F" w:rsidP="00632C4F">
      <w:pPr>
        <w:widowControl w:val="0"/>
        <w:ind w:left="709"/>
        <w:jc w:val="both"/>
        <w:rPr>
          <w:rFonts w:ascii="Arial" w:hAnsi="Arial" w:cs="Arial"/>
          <w:sz w:val="21"/>
          <w:szCs w:val="21"/>
        </w:rPr>
      </w:pPr>
      <w:r w:rsidRPr="00632C4F">
        <w:rPr>
          <w:rFonts w:ascii="Arial" w:hAnsi="Arial" w:cs="Arial"/>
          <w:b/>
          <w:sz w:val="21"/>
          <w:szCs w:val="21"/>
        </w:rPr>
        <w:t>Authority Premises</w:t>
      </w:r>
      <w:r w:rsidRPr="00632C4F">
        <w:rPr>
          <w:rFonts w:ascii="Arial" w:hAnsi="Arial" w:cs="Arial"/>
          <w:sz w:val="21"/>
          <w:szCs w:val="21"/>
        </w:rPr>
        <w:t xml:space="preserve"> means any Premises of the Council accessed by or made available to the Contractor by the Council in connection with the Agreement or the delivery of the Services</w:t>
      </w:r>
    </w:p>
    <w:p w:rsidR="00632C4F" w:rsidRPr="00632C4F" w:rsidRDefault="00632C4F" w:rsidP="00632C4F">
      <w:pPr>
        <w:pStyle w:val="Default"/>
        <w:widowControl w:val="0"/>
        <w:ind w:left="709" w:firstLine="11"/>
        <w:rPr>
          <w:rFonts w:ascii="Arial" w:hAnsi="Arial" w:cs="Arial"/>
          <w:sz w:val="21"/>
          <w:szCs w:val="21"/>
        </w:rPr>
      </w:pPr>
      <w:r w:rsidRPr="00632C4F">
        <w:rPr>
          <w:rFonts w:ascii="Arial" w:hAnsi="Arial" w:cs="Arial"/>
          <w:b/>
          <w:sz w:val="21"/>
          <w:szCs w:val="21"/>
          <w:lang w:val="en-GB"/>
        </w:rPr>
        <w:t>Authority's Personnel</w:t>
      </w:r>
      <w:r w:rsidRPr="00632C4F">
        <w:rPr>
          <w:rFonts w:ascii="Arial" w:hAnsi="Arial" w:cs="Arial"/>
          <w:sz w:val="21"/>
          <w:szCs w:val="21"/>
          <w:lang w:val="en-GB"/>
        </w:rPr>
        <w:t xml:space="preserve"> means an Individual from Environmental Services (Waste) to manage the Operation of the contract and service.</w:t>
      </w:r>
    </w:p>
    <w:p w:rsidR="00632C4F" w:rsidRPr="00632C4F" w:rsidRDefault="00632C4F" w:rsidP="00632C4F">
      <w:pPr>
        <w:pStyle w:val="Default"/>
        <w:widowControl w:val="0"/>
        <w:ind w:left="709" w:firstLine="11"/>
        <w:rPr>
          <w:rFonts w:ascii="Arial" w:hAnsi="Arial" w:cs="Arial"/>
          <w:sz w:val="21"/>
          <w:szCs w:val="21"/>
        </w:rPr>
      </w:pPr>
    </w:p>
    <w:p w:rsidR="00632C4F" w:rsidRPr="00632C4F" w:rsidRDefault="00632C4F" w:rsidP="00632C4F">
      <w:pPr>
        <w:keepLines/>
        <w:widowControl w:val="0"/>
        <w:tabs>
          <w:tab w:val="left" w:pos="-720"/>
        </w:tabs>
        <w:suppressAutoHyphens/>
        <w:ind w:left="720"/>
        <w:jc w:val="both"/>
        <w:rPr>
          <w:rFonts w:ascii="Arial" w:hAnsi="Arial" w:cs="Arial"/>
          <w:sz w:val="21"/>
          <w:szCs w:val="21"/>
        </w:rPr>
      </w:pPr>
      <w:r w:rsidRPr="00632C4F">
        <w:rPr>
          <w:rFonts w:ascii="Arial" w:hAnsi="Arial" w:cs="Arial"/>
          <w:b/>
          <w:sz w:val="21"/>
          <w:szCs w:val="21"/>
        </w:rPr>
        <w:t>Approval</w:t>
      </w:r>
      <w:r w:rsidRPr="00632C4F">
        <w:rPr>
          <w:rFonts w:ascii="Arial" w:hAnsi="Arial" w:cs="Arial"/>
          <w:sz w:val="21"/>
          <w:szCs w:val="21"/>
        </w:rPr>
        <w:t xml:space="preserve"> means the prior written consent of the Council.</w:t>
      </w:r>
    </w:p>
    <w:p w:rsidR="00632C4F" w:rsidRPr="00632C4F" w:rsidRDefault="00632C4F" w:rsidP="00632C4F">
      <w:pPr>
        <w:keepLines/>
        <w:widowControl w:val="0"/>
        <w:tabs>
          <w:tab w:val="left" w:pos="-720"/>
        </w:tabs>
        <w:suppressAutoHyphens/>
        <w:ind w:left="720"/>
        <w:jc w:val="both"/>
        <w:rPr>
          <w:rFonts w:ascii="Arial" w:hAnsi="Arial" w:cs="Arial"/>
          <w:sz w:val="21"/>
          <w:szCs w:val="21"/>
        </w:rPr>
      </w:pPr>
      <w:r w:rsidRPr="00632C4F">
        <w:rPr>
          <w:rFonts w:ascii="Arial" w:hAnsi="Arial" w:cs="Arial"/>
          <w:b/>
          <w:sz w:val="21"/>
          <w:szCs w:val="21"/>
        </w:rPr>
        <w:t>Assets</w:t>
      </w:r>
      <w:r w:rsidRPr="00632C4F">
        <w:rPr>
          <w:rFonts w:ascii="Arial" w:hAnsi="Arial" w:cs="Arial"/>
          <w:sz w:val="21"/>
          <w:szCs w:val="21"/>
        </w:rPr>
        <w:t xml:space="preserve"> means any moveable property such as furniture, IT equipment and any other tangible item provided by the Council for use by the Contractor in providing the Services. </w:t>
      </w:r>
    </w:p>
    <w:p w:rsidR="00632C4F" w:rsidRPr="00632C4F" w:rsidRDefault="00632C4F" w:rsidP="00632C4F">
      <w:pPr>
        <w:pStyle w:val="bodtext1"/>
        <w:ind w:left="709"/>
        <w:jc w:val="both"/>
        <w:rPr>
          <w:sz w:val="21"/>
          <w:szCs w:val="21"/>
        </w:rPr>
      </w:pPr>
      <w:r w:rsidRPr="00632C4F">
        <w:rPr>
          <w:b/>
          <w:sz w:val="21"/>
          <w:szCs w:val="21"/>
        </w:rPr>
        <w:t>Best Value Duty</w:t>
      </w:r>
      <w:r w:rsidRPr="00632C4F">
        <w:rPr>
          <w:sz w:val="21"/>
          <w:szCs w:val="21"/>
        </w:rPr>
        <w:t xml:space="preserve"> means the duty imposed on the Authority by Part 1 of the 1999 Act and under which the Authority is under a statutory duty to continuously improve the way its functions are </w:t>
      </w:r>
      <w:r w:rsidRPr="00632C4F">
        <w:rPr>
          <w:sz w:val="21"/>
          <w:szCs w:val="21"/>
        </w:rPr>
        <w:lastRenderedPageBreak/>
        <w:t>exercised, having regard to a combination of economy, efficiency and effectiveness and to the guidance issued from time to time by the Secretary of State, the Audit Commission and the Chartered Institute of Public Finance and Accountancy pursuant to, or in connection with, Part 1 of the 1999 Act.</w:t>
      </w:r>
    </w:p>
    <w:p w:rsidR="00632C4F" w:rsidRPr="00632C4F" w:rsidRDefault="00632C4F" w:rsidP="00632C4F">
      <w:pPr>
        <w:pStyle w:val="Definitions"/>
        <w:keepLines/>
        <w:widowControl w:val="0"/>
        <w:tabs>
          <w:tab w:val="left" w:pos="-142"/>
        </w:tabs>
        <w:spacing w:after="0" w:line="240" w:lineRule="auto"/>
        <w:ind w:left="0"/>
        <w:rPr>
          <w:rStyle w:val="Defterm"/>
          <w:rFonts w:ascii="Arial" w:eastAsia="Batang" w:hAnsi="Arial" w:cs="Arial"/>
          <w:b w:val="0"/>
          <w:sz w:val="21"/>
          <w:szCs w:val="21"/>
          <w:lang w:val="en-US"/>
        </w:rPr>
      </w:pPr>
    </w:p>
    <w:p w:rsidR="00632C4F" w:rsidRDefault="00632C4F" w:rsidP="00632C4F">
      <w:pPr>
        <w:pStyle w:val="Definitions"/>
        <w:keepLines/>
        <w:widowControl w:val="0"/>
        <w:tabs>
          <w:tab w:val="left" w:pos="-142"/>
        </w:tabs>
        <w:spacing w:after="0" w:line="240" w:lineRule="auto"/>
        <w:rPr>
          <w:rFonts w:ascii="Arial" w:hAnsi="Arial" w:cs="Arial"/>
          <w:sz w:val="21"/>
          <w:szCs w:val="21"/>
        </w:rPr>
      </w:pPr>
      <w:r w:rsidRPr="00632C4F">
        <w:rPr>
          <w:rStyle w:val="Defterm"/>
          <w:rFonts w:ascii="Arial" w:eastAsia="Batang" w:hAnsi="Arial" w:cs="Arial"/>
          <w:sz w:val="21"/>
          <w:szCs w:val="21"/>
        </w:rPr>
        <w:t>Bribery Act</w:t>
      </w:r>
      <w:r w:rsidRPr="00632C4F">
        <w:rPr>
          <w:rFonts w:ascii="Arial" w:hAnsi="Arial" w:cs="Arial"/>
          <w:sz w:val="21"/>
          <w:szCs w:val="21"/>
        </w:rPr>
        <w:t xml:space="preserve"> means the Bribery Act 2010 and any subordinate legislation made under that Act from time to time together with any guidance or codes of practice issued by the relevant government department concerning the legislation.</w:t>
      </w:r>
    </w:p>
    <w:p w:rsidR="00046465" w:rsidRDefault="00046465" w:rsidP="00632C4F">
      <w:pPr>
        <w:pStyle w:val="Definitions"/>
        <w:keepLines/>
        <w:widowControl w:val="0"/>
        <w:tabs>
          <w:tab w:val="left" w:pos="-142"/>
        </w:tabs>
        <w:spacing w:after="0" w:line="240" w:lineRule="auto"/>
        <w:rPr>
          <w:rFonts w:ascii="Arial" w:hAnsi="Arial" w:cs="Arial"/>
          <w:sz w:val="21"/>
          <w:szCs w:val="21"/>
        </w:rPr>
      </w:pPr>
    </w:p>
    <w:p w:rsidR="00632C4F" w:rsidRPr="00632C4F" w:rsidRDefault="00632C4F" w:rsidP="00632C4F">
      <w:pPr>
        <w:pStyle w:val="Definitions"/>
        <w:keepLines/>
        <w:widowControl w:val="0"/>
        <w:tabs>
          <w:tab w:val="left" w:pos="-142"/>
        </w:tabs>
        <w:spacing w:after="0" w:line="240" w:lineRule="auto"/>
        <w:rPr>
          <w:rFonts w:ascii="Arial" w:hAnsi="Arial" w:cs="Arial"/>
          <w:sz w:val="21"/>
          <w:szCs w:val="21"/>
        </w:rPr>
      </w:pPr>
    </w:p>
    <w:p w:rsidR="00632C4F" w:rsidRPr="00632C4F" w:rsidRDefault="00632C4F" w:rsidP="00632C4F">
      <w:pPr>
        <w:pStyle w:val="Definitions"/>
        <w:keepLines/>
        <w:widowControl w:val="0"/>
        <w:tabs>
          <w:tab w:val="left" w:pos="-142"/>
        </w:tabs>
        <w:spacing w:after="0" w:line="240" w:lineRule="auto"/>
        <w:rPr>
          <w:rFonts w:ascii="Arial" w:hAnsi="Arial" w:cs="Arial"/>
          <w:sz w:val="21"/>
          <w:szCs w:val="21"/>
        </w:rPr>
      </w:pPr>
      <w:r w:rsidRPr="00632C4F">
        <w:rPr>
          <w:rFonts w:ascii="Arial" w:hAnsi="Arial" w:cs="Arial"/>
          <w:b/>
          <w:sz w:val="21"/>
          <w:szCs w:val="21"/>
        </w:rPr>
        <w:t>Change</w:t>
      </w:r>
      <w:r w:rsidRPr="00632C4F">
        <w:rPr>
          <w:rFonts w:ascii="Arial" w:hAnsi="Arial" w:cs="Arial"/>
          <w:sz w:val="21"/>
          <w:szCs w:val="21"/>
        </w:rPr>
        <w:t xml:space="preserve"> means any variation to this Contract including to any of the Services and Service Levels.</w:t>
      </w:r>
    </w:p>
    <w:p w:rsidR="00632C4F" w:rsidRPr="00632C4F" w:rsidRDefault="00632C4F" w:rsidP="00632C4F">
      <w:pPr>
        <w:pStyle w:val="Definitions"/>
        <w:keepLines/>
        <w:widowControl w:val="0"/>
        <w:tabs>
          <w:tab w:val="left" w:pos="-142"/>
        </w:tabs>
        <w:spacing w:after="0" w:line="240" w:lineRule="auto"/>
        <w:rPr>
          <w:rFonts w:ascii="Arial" w:hAnsi="Arial" w:cs="Arial"/>
          <w:sz w:val="21"/>
          <w:szCs w:val="21"/>
        </w:rPr>
      </w:pPr>
    </w:p>
    <w:p w:rsidR="00632C4F" w:rsidRPr="00632C4F" w:rsidRDefault="00632C4F" w:rsidP="00632C4F">
      <w:pPr>
        <w:pStyle w:val="Definitions"/>
        <w:keepLines/>
        <w:widowControl w:val="0"/>
        <w:tabs>
          <w:tab w:val="left" w:pos="-142"/>
        </w:tabs>
        <w:spacing w:after="0" w:line="240" w:lineRule="auto"/>
        <w:rPr>
          <w:rFonts w:ascii="Arial" w:hAnsi="Arial" w:cs="Arial"/>
          <w:sz w:val="21"/>
          <w:szCs w:val="21"/>
        </w:rPr>
      </w:pPr>
      <w:r w:rsidRPr="00632C4F">
        <w:rPr>
          <w:rFonts w:ascii="Arial" w:hAnsi="Arial" w:cs="Arial"/>
          <w:b/>
          <w:sz w:val="21"/>
          <w:szCs w:val="21"/>
        </w:rPr>
        <w:t>Change Control Procedure</w:t>
      </w:r>
      <w:r w:rsidRPr="00632C4F">
        <w:rPr>
          <w:rFonts w:ascii="Arial" w:hAnsi="Arial" w:cs="Arial"/>
          <w:sz w:val="21"/>
          <w:szCs w:val="21"/>
        </w:rPr>
        <w:t xml:space="preserve"> means the procedure for changing this Contract as set out in Clause F3.</w:t>
      </w:r>
    </w:p>
    <w:p w:rsidR="00632C4F" w:rsidRPr="00632C4F" w:rsidRDefault="00632C4F" w:rsidP="00632C4F">
      <w:pPr>
        <w:pStyle w:val="Definitions"/>
        <w:keepLines/>
        <w:widowControl w:val="0"/>
        <w:tabs>
          <w:tab w:val="left" w:pos="-142"/>
        </w:tabs>
        <w:spacing w:after="0" w:line="240" w:lineRule="auto"/>
        <w:ind w:left="0"/>
        <w:rPr>
          <w:rFonts w:ascii="Arial" w:hAnsi="Arial" w:cs="Arial"/>
          <w:sz w:val="21"/>
          <w:szCs w:val="21"/>
        </w:rPr>
      </w:pPr>
    </w:p>
    <w:p w:rsidR="00632C4F" w:rsidRPr="00632C4F" w:rsidRDefault="00632C4F" w:rsidP="00632C4F">
      <w:pPr>
        <w:pStyle w:val="Definitions"/>
        <w:keepLines/>
        <w:widowControl w:val="0"/>
        <w:tabs>
          <w:tab w:val="left" w:pos="-142"/>
        </w:tabs>
        <w:spacing w:after="0" w:line="240" w:lineRule="auto"/>
        <w:rPr>
          <w:rFonts w:ascii="Arial" w:hAnsi="Arial" w:cs="Arial"/>
          <w:sz w:val="21"/>
          <w:szCs w:val="21"/>
        </w:rPr>
      </w:pPr>
      <w:r w:rsidRPr="00632C4F">
        <w:rPr>
          <w:rFonts w:ascii="Arial" w:hAnsi="Arial" w:cs="Arial"/>
          <w:b/>
          <w:sz w:val="21"/>
          <w:szCs w:val="21"/>
        </w:rPr>
        <w:t>Commencement Date</w:t>
      </w:r>
      <w:r w:rsidRPr="00632C4F">
        <w:rPr>
          <w:rFonts w:ascii="Arial" w:hAnsi="Arial" w:cs="Arial"/>
          <w:sz w:val="21"/>
          <w:szCs w:val="21"/>
        </w:rPr>
        <w:t xml:space="preserve"> means the </w:t>
      </w:r>
      <w:r w:rsidR="00FF756E" w:rsidRPr="004C1482">
        <w:rPr>
          <w:rFonts w:ascii="Arial" w:hAnsi="Arial" w:cs="Arial"/>
          <w:sz w:val="21"/>
          <w:szCs w:val="21"/>
          <w:highlight w:val="yellow"/>
        </w:rPr>
        <w:t>[INSERT DATE</w:t>
      </w:r>
      <w:r w:rsidR="00FF756E">
        <w:rPr>
          <w:rFonts w:ascii="Arial" w:hAnsi="Arial" w:cs="Arial"/>
          <w:sz w:val="21"/>
          <w:szCs w:val="21"/>
        </w:rPr>
        <w:t>]</w:t>
      </w:r>
    </w:p>
    <w:p w:rsidR="00632C4F" w:rsidRPr="00632C4F" w:rsidRDefault="00632C4F" w:rsidP="00632C4F">
      <w:pPr>
        <w:pStyle w:val="Definitions"/>
        <w:keepLines/>
        <w:widowControl w:val="0"/>
        <w:tabs>
          <w:tab w:val="left" w:pos="-142"/>
        </w:tabs>
        <w:spacing w:after="0" w:line="240" w:lineRule="auto"/>
        <w:rPr>
          <w:rFonts w:ascii="Arial" w:hAnsi="Arial" w:cs="Arial"/>
          <w:sz w:val="21"/>
          <w:szCs w:val="21"/>
        </w:rPr>
      </w:pPr>
    </w:p>
    <w:p w:rsidR="00632C4F" w:rsidRPr="00632C4F" w:rsidRDefault="00632C4F" w:rsidP="00632C4F">
      <w:pPr>
        <w:keepLines/>
        <w:widowControl w:val="0"/>
        <w:tabs>
          <w:tab w:val="left" w:pos="0"/>
          <w:tab w:val="left" w:pos="709"/>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Commercially Sensitive Information</w:t>
      </w:r>
      <w:r w:rsidRPr="00632C4F">
        <w:rPr>
          <w:rFonts w:ascii="Arial" w:hAnsi="Arial" w:cs="Arial"/>
          <w:sz w:val="21"/>
          <w:szCs w:val="21"/>
        </w:rPr>
        <w:t xml:space="preserve"> means </w:t>
      </w:r>
      <w:r w:rsidR="00215625">
        <w:rPr>
          <w:rFonts w:ascii="Arial" w:hAnsi="Arial" w:cs="Arial"/>
          <w:sz w:val="21"/>
          <w:szCs w:val="21"/>
        </w:rPr>
        <w:t>any Party's information that:</w:t>
      </w:r>
    </w:p>
    <w:p w:rsidR="00632C4F" w:rsidRPr="00632C4F" w:rsidRDefault="00632C4F" w:rsidP="00632C4F">
      <w:pPr>
        <w:keepLines/>
        <w:widowControl w:val="0"/>
        <w:tabs>
          <w:tab w:val="left" w:pos="0"/>
          <w:tab w:val="left" w:pos="1080"/>
        </w:tabs>
        <w:suppressAutoHyphens/>
        <w:ind w:left="1080" w:hanging="360"/>
        <w:jc w:val="both"/>
        <w:rPr>
          <w:rFonts w:ascii="Arial" w:hAnsi="Arial" w:cs="Arial"/>
          <w:sz w:val="21"/>
          <w:szCs w:val="21"/>
        </w:rPr>
      </w:pPr>
      <w:r w:rsidRPr="00632C4F">
        <w:rPr>
          <w:rFonts w:ascii="Arial" w:hAnsi="Arial" w:cs="Arial"/>
          <w:sz w:val="21"/>
          <w:szCs w:val="21"/>
        </w:rPr>
        <w:t xml:space="preserve">(a) </w:t>
      </w:r>
      <w:r w:rsidRPr="00632C4F">
        <w:rPr>
          <w:rFonts w:ascii="Arial" w:hAnsi="Arial" w:cs="Arial"/>
          <w:sz w:val="21"/>
          <w:szCs w:val="21"/>
        </w:rPr>
        <w:tab/>
      </w:r>
      <w:proofErr w:type="gramStart"/>
      <w:r w:rsidR="00215625">
        <w:rPr>
          <w:rFonts w:ascii="Arial" w:hAnsi="Arial" w:cs="Arial"/>
          <w:sz w:val="21"/>
          <w:szCs w:val="21"/>
        </w:rPr>
        <w:t>if</w:t>
      </w:r>
      <w:proofErr w:type="gramEnd"/>
      <w:r w:rsidR="00215625">
        <w:rPr>
          <w:rFonts w:ascii="Arial" w:hAnsi="Arial" w:cs="Arial"/>
          <w:sz w:val="21"/>
          <w:szCs w:val="21"/>
        </w:rPr>
        <w:t xml:space="preserve"> disclosed, could prejudice the other Party's commercial interests; and/or</w:t>
      </w:r>
    </w:p>
    <w:p w:rsidR="00632C4F" w:rsidRPr="00632C4F" w:rsidRDefault="00632C4F" w:rsidP="00632C4F">
      <w:pPr>
        <w:keepLines/>
        <w:widowControl w:val="0"/>
        <w:tabs>
          <w:tab w:val="left" w:pos="0"/>
          <w:tab w:val="left" w:pos="1080"/>
        </w:tabs>
        <w:suppressAutoHyphens/>
        <w:ind w:left="720"/>
        <w:jc w:val="both"/>
        <w:rPr>
          <w:rFonts w:ascii="Arial" w:hAnsi="Arial" w:cs="Arial"/>
          <w:sz w:val="21"/>
          <w:szCs w:val="21"/>
        </w:rPr>
      </w:pPr>
      <w:r w:rsidRPr="00632C4F">
        <w:rPr>
          <w:rFonts w:ascii="Arial" w:hAnsi="Arial" w:cs="Arial"/>
          <w:sz w:val="21"/>
          <w:szCs w:val="21"/>
        </w:rPr>
        <w:t xml:space="preserve">(b) </w:t>
      </w:r>
      <w:r w:rsidRPr="00632C4F">
        <w:rPr>
          <w:rFonts w:ascii="Arial" w:hAnsi="Arial" w:cs="Arial"/>
          <w:sz w:val="21"/>
          <w:szCs w:val="21"/>
        </w:rPr>
        <w:tab/>
      </w:r>
      <w:proofErr w:type="gramStart"/>
      <w:r w:rsidRPr="00632C4F">
        <w:rPr>
          <w:rFonts w:ascii="Arial" w:hAnsi="Arial" w:cs="Arial"/>
          <w:sz w:val="21"/>
          <w:szCs w:val="21"/>
        </w:rPr>
        <w:t>constitutes</w:t>
      </w:r>
      <w:proofErr w:type="gramEnd"/>
      <w:r w:rsidRPr="00632C4F">
        <w:rPr>
          <w:rFonts w:ascii="Arial" w:hAnsi="Arial" w:cs="Arial"/>
          <w:sz w:val="21"/>
          <w:szCs w:val="21"/>
        </w:rPr>
        <w:t xml:space="preserve"> a trade secret.</w:t>
      </w:r>
    </w:p>
    <w:p w:rsidR="00632C4F" w:rsidRPr="00632C4F" w:rsidRDefault="00632C4F" w:rsidP="00632C4F">
      <w:pPr>
        <w:keepLines/>
        <w:widowControl w:val="0"/>
        <w:ind w:left="720"/>
        <w:jc w:val="both"/>
        <w:rPr>
          <w:rFonts w:ascii="Arial" w:hAnsi="Arial" w:cs="Arial"/>
          <w:sz w:val="21"/>
          <w:szCs w:val="21"/>
        </w:rPr>
      </w:pPr>
      <w:r w:rsidRPr="00632C4F">
        <w:rPr>
          <w:rFonts w:ascii="Arial" w:hAnsi="Arial" w:cs="Arial"/>
          <w:b/>
          <w:sz w:val="21"/>
          <w:szCs w:val="21"/>
        </w:rPr>
        <w:t>Confidential Information</w:t>
      </w:r>
      <w:r w:rsidRPr="00632C4F">
        <w:rPr>
          <w:rFonts w:ascii="Arial" w:hAnsi="Arial" w:cs="Arial"/>
          <w:sz w:val="21"/>
          <w:szCs w:val="21"/>
        </w:rPr>
        <w:t xml:space="preserve">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and know-how of either Party and all personal data and sensitive personal data within the meaning of the DPA.</w:t>
      </w:r>
    </w:p>
    <w:p w:rsidR="00632C4F" w:rsidRPr="00632C4F" w:rsidRDefault="00632C4F" w:rsidP="00632C4F">
      <w:pPr>
        <w:keepLines/>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Contract</w:t>
      </w:r>
      <w:r w:rsidRPr="00632C4F">
        <w:rPr>
          <w:rFonts w:ascii="Arial" w:hAnsi="Arial" w:cs="Arial"/>
          <w:sz w:val="21"/>
          <w:szCs w:val="21"/>
        </w:rPr>
        <w:t xml:space="preserve"> means this written agreement between the Council and the Contractor consisting of these clauses and the attached Schedules.</w:t>
      </w:r>
    </w:p>
    <w:p w:rsidR="00632C4F" w:rsidRPr="00632C4F" w:rsidRDefault="00632C4F" w:rsidP="00632C4F">
      <w:pPr>
        <w:keepLines/>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Contracting Authority</w:t>
      </w:r>
      <w:r w:rsidRPr="00632C4F">
        <w:rPr>
          <w:rFonts w:ascii="Arial" w:hAnsi="Arial" w:cs="Arial"/>
          <w:sz w:val="21"/>
          <w:szCs w:val="21"/>
        </w:rPr>
        <w:t xml:space="preserve"> means any contracting authority as defined in Regulation 2 of the Public Contracts Regulations 2015. </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Contract Period</w:t>
      </w:r>
      <w:r w:rsidRPr="00632C4F">
        <w:rPr>
          <w:rFonts w:ascii="Arial" w:hAnsi="Arial" w:cs="Arial"/>
          <w:sz w:val="21"/>
          <w:szCs w:val="21"/>
        </w:rPr>
        <w:t xml:space="preserve"> means the period from the Commencement Date to: </w:t>
      </w:r>
    </w:p>
    <w:p w:rsidR="00632C4F" w:rsidRPr="00632C4F" w:rsidRDefault="00632C4F" w:rsidP="00632C4F">
      <w:pPr>
        <w:keepLines/>
        <w:widowControl w:val="0"/>
        <w:tabs>
          <w:tab w:val="left" w:pos="0"/>
          <w:tab w:val="left" w:pos="360"/>
        </w:tabs>
        <w:suppressAutoHyphens/>
        <w:ind w:left="540" w:firstLine="180"/>
        <w:jc w:val="both"/>
        <w:rPr>
          <w:rFonts w:ascii="Arial" w:hAnsi="Arial" w:cs="Arial"/>
          <w:sz w:val="21"/>
          <w:szCs w:val="21"/>
        </w:rPr>
      </w:pPr>
      <w:r w:rsidRPr="00632C4F">
        <w:rPr>
          <w:rFonts w:ascii="Arial" w:hAnsi="Arial" w:cs="Arial"/>
          <w:sz w:val="21"/>
          <w:szCs w:val="21"/>
        </w:rPr>
        <w:t xml:space="preserve">(a) </w:t>
      </w:r>
      <w:proofErr w:type="gramStart"/>
      <w:r w:rsidRPr="00632C4F">
        <w:rPr>
          <w:rFonts w:ascii="Arial" w:hAnsi="Arial" w:cs="Arial"/>
          <w:sz w:val="21"/>
          <w:szCs w:val="21"/>
        </w:rPr>
        <w:t>the</w:t>
      </w:r>
      <w:proofErr w:type="gramEnd"/>
      <w:r w:rsidRPr="00632C4F">
        <w:rPr>
          <w:rFonts w:ascii="Arial" w:hAnsi="Arial" w:cs="Arial"/>
          <w:sz w:val="21"/>
          <w:szCs w:val="21"/>
        </w:rPr>
        <w:t xml:space="preserve"> date of expiry  in accordance with Clause A2 (Initial Contract </w:t>
      </w:r>
      <w:r w:rsidRPr="00632C4F">
        <w:rPr>
          <w:rFonts w:ascii="Arial" w:hAnsi="Arial" w:cs="Arial"/>
          <w:sz w:val="21"/>
          <w:szCs w:val="21"/>
        </w:rPr>
        <w:tab/>
      </w:r>
      <w:r w:rsidRPr="00632C4F">
        <w:rPr>
          <w:rFonts w:ascii="Arial" w:hAnsi="Arial" w:cs="Arial"/>
          <w:sz w:val="21"/>
          <w:szCs w:val="21"/>
        </w:rPr>
        <w:tab/>
        <w:t>Period), or</w:t>
      </w:r>
    </w:p>
    <w:p w:rsidR="00632C4F" w:rsidRPr="00632C4F" w:rsidRDefault="00632C4F" w:rsidP="00632C4F">
      <w:pPr>
        <w:keepLines/>
        <w:widowControl w:val="0"/>
        <w:tabs>
          <w:tab w:val="left" w:pos="0"/>
          <w:tab w:val="left" w:pos="2268"/>
        </w:tabs>
        <w:suppressAutoHyphens/>
        <w:ind w:left="1080" w:hanging="360"/>
        <w:jc w:val="both"/>
        <w:rPr>
          <w:rFonts w:ascii="Arial" w:hAnsi="Arial" w:cs="Arial"/>
          <w:sz w:val="21"/>
          <w:szCs w:val="21"/>
        </w:rPr>
      </w:pPr>
      <w:r w:rsidRPr="00632C4F">
        <w:rPr>
          <w:rFonts w:ascii="Arial" w:hAnsi="Arial" w:cs="Arial"/>
          <w:sz w:val="21"/>
          <w:szCs w:val="21"/>
        </w:rPr>
        <w:t xml:space="preserve">(b) </w:t>
      </w:r>
      <w:proofErr w:type="gramStart"/>
      <w:r w:rsidRPr="00632C4F">
        <w:rPr>
          <w:rFonts w:ascii="Arial" w:hAnsi="Arial" w:cs="Arial"/>
          <w:sz w:val="21"/>
          <w:szCs w:val="21"/>
        </w:rPr>
        <w:t>following</w:t>
      </w:r>
      <w:proofErr w:type="gramEnd"/>
      <w:r w:rsidRPr="00632C4F">
        <w:rPr>
          <w:rFonts w:ascii="Arial" w:hAnsi="Arial" w:cs="Arial"/>
          <w:sz w:val="21"/>
          <w:szCs w:val="21"/>
        </w:rPr>
        <w:t xml:space="preserve"> an extension pursuant to Clause A2.2, the date of expiry of the extended period,</w:t>
      </w:r>
    </w:p>
    <w:p w:rsidR="00632C4F" w:rsidRPr="00632C4F" w:rsidRDefault="00632C4F" w:rsidP="00632C4F">
      <w:pPr>
        <w:keepLines/>
        <w:widowControl w:val="0"/>
        <w:tabs>
          <w:tab w:val="left" w:pos="0"/>
          <w:tab w:val="left" w:pos="709"/>
        </w:tabs>
        <w:suppressAutoHyphens/>
        <w:ind w:left="720"/>
        <w:jc w:val="both"/>
        <w:rPr>
          <w:rFonts w:ascii="Arial" w:hAnsi="Arial" w:cs="Arial"/>
          <w:sz w:val="21"/>
          <w:szCs w:val="21"/>
        </w:rPr>
      </w:pPr>
      <w:proofErr w:type="gramStart"/>
      <w:r w:rsidRPr="00632C4F">
        <w:rPr>
          <w:rFonts w:ascii="Arial" w:hAnsi="Arial" w:cs="Arial"/>
          <w:sz w:val="21"/>
          <w:szCs w:val="21"/>
        </w:rPr>
        <w:t>or</w:t>
      </w:r>
      <w:proofErr w:type="gramEnd"/>
      <w:r w:rsidRPr="00632C4F">
        <w:rPr>
          <w:rFonts w:ascii="Arial" w:hAnsi="Arial" w:cs="Arial"/>
          <w:sz w:val="21"/>
          <w:szCs w:val="21"/>
        </w:rPr>
        <w:t xml:space="preserve"> such earlier date of termination or partial termination of the agreement in accordance with the Law or the provisions of this Contract. </w:t>
      </w:r>
    </w:p>
    <w:p w:rsidR="00632C4F" w:rsidRPr="00632C4F" w:rsidRDefault="00632C4F" w:rsidP="00632C4F">
      <w:pPr>
        <w:keepLines/>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Contract Year</w:t>
      </w:r>
      <w:r w:rsidRPr="00632C4F">
        <w:rPr>
          <w:rFonts w:ascii="Arial" w:hAnsi="Arial" w:cs="Arial"/>
          <w:sz w:val="21"/>
          <w:szCs w:val="21"/>
        </w:rPr>
        <w:t xml:space="preserve"> means a period of twelve (12) Months commencing on the Commencement Date and/or each anniversary of the Commencement Date.</w:t>
      </w:r>
    </w:p>
    <w:p w:rsidR="00632C4F" w:rsidRPr="00632C4F" w:rsidRDefault="00632C4F" w:rsidP="00632C4F">
      <w:pPr>
        <w:keepLines/>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Contractor</w:t>
      </w:r>
      <w:r w:rsidRPr="00632C4F">
        <w:rPr>
          <w:rFonts w:ascii="Arial" w:hAnsi="Arial" w:cs="Arial"/>
          <w:sz w:val="21"/>
          <w:szCs w:val="21"/>
        </w:rPr>
        <w:t xml:space="preserve"> means the person, firm or company with whom the Council enters into this Contract including the Contractor's Staff, agents and contractors, including each Sub-Contractor.</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Contractor Change Control Notice</w:t>
      </w:r>
      <w:r w:rsidRPr="00632C4F">
        <w:rPr>
          <w:rFonts w:ascii="Arial" w:hAnsi="Arial" w:cs="Arial"/>
          <w:sz w:val="21"/>
          <w:szCs w:val="21"/>
        </w:rPr>
        <w:t xml:space="preserve"> means a notice served by the Contractor on the Council requesting a Change in accordance with Clause F3.</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Contractor’s Representative</w:t>
      </w:r>
      <w:r w:rsidRPr="00632C4F">
        <w:rPr>
          <w:rFonts w:ascii="Arial" w:hAnsi="Arial" w:cs="Arial"/>
          <w:sz w:val="21"/>
          <w:szCs w:val="21"/>
        </w:rPr>
        <w:t xml:space="preserve"> means the person identified as such in part 2 of Schedule 5 or any replacement person appointed by the Contractor pursuant to Clause B4, as the person responsible for managing the Contractor’s overall relationship with the Council.</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Contractor’s Contract Manager</w:t>
      </w:r>
      <w:r w:rsidRPr="00632C4F">
        <w:rPr>
          <w:rFonts w:ascii="Arial" w:hAnsi="Arial" w:cs="Arial"/>
          <w:sz w:val="21"/>
          <w:szCs w:val="21"/>
        </w:rPr>
        <w:t xml:space="preserve"> means  the person identified as such in Part 2 of Schedule 5 or any replacement person appointed by the Contractor pursuant to Clause B4, being the person responsible for managing the delivery of the Services on behalf of the Contractor.</w:t>
      </w:r>
    </w:p>
    <w:p w:rsidR="00632C4F" w:rsidRPr="00632C4F" w:rsidRDefault="00632C4F" w:rsidP="00632C4F">
      <w:pPr>
        <w:keepLines/>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Conviction</w:t>
      </w:r>
      <w:r w:rsidRPr="00632C4F">
        <w:rPr>
          <w:rFonts w:ascii="Arial" w:hAnsi="Arial" w:cs="Arial"/>
          <w:sz w:val="21"/>
          <w:szCs w:val="21"/>
        </w:rPr>
        <w:t xml:space="preserve"> means other than for minor road traffic offences,  any  previous or pending prosecutions, convictions, cautions and binding-over orders (including any spent convictions as contemplated by section 1 (1) of the Rehabilitation of Offenders Act 1974 by virtue of the exemptions specified in Part II of Schedule 1 of the Rehabilitation of Offenders Act 1974 (Exemptions) Order 1975 (SI1975/1023) or any replacement or amendment to that Order, or being placed on a list kept pursuant to section 1 of the Protection of Children Act 1999 or being made the subject of a prohibition or restriction under section 218(6) of the Education Reform Act 1988).</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Crown</w:t>
      </w:r>
      <w:r w:rsidRPr="00632C4F">
        <w:rPr>
          <w:rFonts w:ascii="Arial" w:hAnsi="Arial" w:cs="Arial"/>
          <w:sz w:val="21"/>
          <w:szCs w:val="21"/>
        </w:rPr>
        <w:t xml:space="preserve"> means the government of the United Kingdom (including the Northern Ireland Executive Committee and Northern Ireland Departments, the Scottish Executive and the National Assembly for Wales), including, but not limited to, government ministers, government departments, government and particular bodies and government agencies.    </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Council’s Change Control Notice</w:t>
      </w:r>
      <w:r w:rsidRPr="00632C4F">
        <w:rPr>
          <w:rFonts w:ascii="Arial" w:hAnsi="Arial" w:cs="Arial"/>
          <w:sz w:val="21"/>
          <w:szCs w:val="21"/>
        </w:rPr>
        <w:t xml:space="preserve"> means a notice served by the Council on the Contractor requesting a Change in accordance with Clause F3.</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Council's Personal Data</w:t>
      </w:r>
      <w:r w:rsidRPr="00632C4F">
        <w:rPr>
          <w:rFonts w:ascii="Arial" w:hAnsi="Arial" w:cs="Arial"/>
          <w:sz w:val="21"/>
          <w:szCs w:val="21"/>
        </w:rPr>
        <w:t xml:space="preserve"> means the Personal Data supplied by the Council to the Contractor for the purposes of or in connection with the Contract.</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Council’s Representative</w:t>
      </w:r>
      <w:r w:rsidRPr="00632C4F">
        <w:rPr>
          <w:rFonts w:ascii="Arial" w:hAnsi="Arial" w:cs="Arial"/>
          <w:sz w:val="21"/>
          <w:szCs w:val="21"/>
        </w:rPr>
        <w:t xml:space="preserve"> means the person identified as such in Part 1 of Schedule 5 or any replacement person appointed by the Council pursuant to Clause B4, being the person responsible for managing the overall relationship with the Contractor.</w:t>
      </w:r>
    </w:p>
    <w:p w:rsidR="00215625" w:rsidRDefault="00632C4F" w:rsidP="004C1482">
      <w:pPr>
        <w:widowControl w:val="0"/>
        <w:tabs>
          <w:tab w:val="left" w:pos="-720"/>
        </w:tabs>
        <w:suppressAutoHyphens/>
        <w:ind w:left="709" w:hanging="11"/>
        <w:jc w:val="both"/>
        <w:rPr>
          <w:rFonts w:ascii="Arial" w:hAnsi="Arial" w:cs="Arial"/>
          <w:sz w:val="21"/>
          <w:szCs w:val="21"/>
        </w:rPr>
      </w:pPr>
      <w:r w:rsidRPr="00632C4F">
        <w:rPr>
          <w:rFonts w:ascii="Arial" w:hAnsi="Arial" w:cs="Arial"/>
          <w:sz w:val="21"/>
          <w:szCs w:val="21"/>
        </w:rPr>
        <w:tab/>
      </w:r>
      <w:r w:rsidR="00215625">
        <w:rPr>
          <w:rFonts w:ascii="Arial" w:hAnsi="Arial" w:cs="Arial"/>
          <w:b/>
          <w:sz w:val="21"/>
          <w:szCs w:val="21"/>
        </w:rPr>
        <w:t>Data Protection Legislation</w:t>
      </w:r>
      <w:r w:rsidR="00215625">
        <w:rPr>
          <w:rFonts w:ascii="Arial" w:hAnsi="Arial" w:cs="Arial"/>
          <w:sz w:val="21"/>
          <w:szCs w:val="21"/>
        </w:rPr>
        <w:t xml:space="preserve"> </w:t>
      </w:r>
      <w:r w:rsidR="00215625" w:rsidRPr="002E6975">
        <w:rPr>
          <w:rFonts w:ascii="Arial" w:hAnsi="Arial" w:cs="Arial"/>
          <w:sz w:val="21"/>
          <w:szCs w:val="21"/>
        </w:rPr>
        <w:t xml:space="preserve">means </w:t>
      </w:r>
      <w:r w:rsidR="00215625">
        <w:rPr>
          <w:rFonts w:ascii="Arial" w:hAnsi="Arial" w:cs="Arial"/>
          <w:sz w:val="21"/>
          <w:szCs w:val="21"/>
        </w:rPr>
        <w:t>(</w:t>
      </w:r>
      <w:proofErr w:type="spellStart"/>
      <w:r w:rsidR="00215625">
        <w:rPr>
          <w:rFonts w:ascii="Arial" w:hAnsi="Arial" w:cs="Arial"/>
          <w:sz w:val="21"/>
          <w:szCs w:val="21"/>
        </w:rPr>
        <w:t>i</w:t>
      </w:r>
      <w:proofErr w:type="spellEnd"/>
      <w:r w:rsidR="00215625">
        <w:rPr>
          <w:rFonts w:ascii="Arial" w:hAnsi="Arial" w:cs="Arial"/>
          <w:sz w:val="21"/>
          <w:szCs w:val="21"/>
        </w:rPr>
        <w:t xml:space="preserve">) </w:t>
      </w:r>
      <w:r w:rsidR="00215625" w:rsidRPr="002E6975">
        <w:rPr>
          <w:rFonts w:ascii="Arial" w:hAnsi="Arial" w:cs="Arial"/>
          <w:sz w:val="21"/>
          <w:szCs w:val="21"/>
        </w:rPr>
        <w:t xml:space="preserve">the </w:t>
      </w:r>
      <w:r w:rsidR="00215625">
        <w:rPr>
          <w:rFonts w:ascii="Arial" w:hAnsi="Arial" w:cs="Arial"/>
          <w:sz w:val="21"/>
          <w:szCs w:val="21"/>
        </w:rPr>
        <w:t>GDPR, the LED and any applicable national implementing Laws as amended from time to time; (ii) the DPA to the extent that it relates to processing of personal data and privacy; (iii) all applicable Law about the processing of personal data and privacy.</w:t>
      </w:r>
    </w:p>
    <w:p w:rsidR="00632C4F" w:rsidRPr="00632C4F" w:rsidRDefault="00215625" w:rsidP="00632C4F">
      <w:pPr>
        <w:keepLines/>
        <w:widowControl w:val="0"/>
        <w:tabs>
          <w:tab w:val="left" w:pos="-720"/>
        </w:tabs>
        <w:suppressAutoHyphens/>
        <w:ind w:left="720" w:hanging="720"/>
        <w:jc w:val="both"/>
        <w:rPr>
          <w:rFonts w:ascii="Arial" w:hAnsi="Arial" w:cs="Arial"/>
          <w:sz w:val="21"/>
          <w:szCs w:val="21"/>
        </w:rPr>
      </w:pPr>
      <w:r>
        <w:rPr>
          <w:rFonts w:ascii="Arial" w:hAnsi="Arial" w:cs="Arial"/>
          <w:b/>
          <w:sz w:val="21"/>
          <w:szCs w:val="21"/>
        </w:rPr>
        <w:tab/>
      </w:r>
      <w:r w:rsidR="00632C4F" w:rsidRPr="00632C4F">
        <w:rPr>
          <w:rFonts w:ascii="Arial" w:hAnsi="Arial" w:cs="Arial"/>
          <w:b/>
          <w:sz w:val="21"/>
          <w:szCs w:val="21"/>
        </w:rPr>
        <w:t xml:space="preserve">Default </w:t>
      </w:r>
      <w:r w:rsidR="00632C4F" w:rsidRPr="00632C4F">
        <w:rPr>
          <w:rFonts w:ascii="Arial" w:hAnsi="Arial" w:cs="Arial"/>
          <w:sz w:val="21"/>
          <w:szCs w:val="21"/>
        </w:rPr>
        <w:t>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this Contract and in respect of which such Party is liable to the other.</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Disaster</w:t>
      </w:r>
      <w:r w:rsidRPr="00632C4F">
        <w:rPr>
          <w:rFonts w:ascii="Arial" w:hAnsi="Arial" w:cs="Arial"/>
          <w:sz w:val="21"/>
          <w:szCs w:val="21"/>
        </w:rPr>
        <w:t xml:space="preserve"> means an unplanned interruption </w:t>
      </w:r>
      <w:proofErr w:type="gramStart"/>
      <w:r w:rsidRPr="00632C4F">
        <w:rPr>
          <w:rFonts w:ascii="Arial" w:hAnsi="Arial" w:cs="Arial"/>
          <w:sz w:val="21"/>
          <w:szCs w:val="21"/>
        </w:rPr>
        <w:t>of,</w:t>
      </w:r>
      <w:proofErr w:type="gramEnd"/>
      <w:r w:rsidRPr="00632C4F">
        <w:rPr>
          <w:rFonts w:ascii="Arial" w:hAnsi="Arial" w:cs="Arial"/>
          <w:sz w:val="21"/>
          <w:szCs w:val="21"/>
        </w:rPr>
        <w:t xml:space="preserve"> or inaccessibility to, the Services provided by the Contractor.</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DPA</w:t>
      </w:r>
      <w:r w:rsidRPr="00632C4F">
        <w:rPr>
          <w:rFonts w:ascii="Arial" w:hAnsi="Arial" w:cs="Arial"/>
          <w:sz w:val="21"/>
          <w:szCs w:val="21"/>
        </w:rPr>
        <w:t xml:space="preserve"> means the Data Protection Act 2018 and any subordinate legislation made under such Act from time to time together with any guidance and/or codes of practice issued by the Information Commissioner or relevant government department in relation to such legislation.  </w:t>
      </w:r>
    </w:p>
    <w:p w:rsidR="000C5940" w:rsidRPr="000C5940"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000C5940" w:rsidRPr="008F70E5">
        <w:rPr>
          <w:rFonts w:ascii="Arial" w:hAnsi="Arial" w:cs="Arial"/>
          <w:b/>
          <w:sz w:val="21"/>
          <w:szCs w:val="21"/>
        </w:rPr>
        <w:t>Dynamic Purchasing System</w:t>
      </w:r>
      <w:r w:rsidR="000C5940">
        <w:rPr>
          <w:rFonts w:ascii="Arial" w:hAnsi="Arial" w:cs="Arial"/>
          <w:b/>
          <w:sz w:val="21"/>
          <w:szCs w:val="21"/>
        </w:rPr>
        <w:t xml:space="preserve"> </w:t>
      </w:r>
      <w:r w:rsidR="000C5940">
        <w:rPr>
          <w:rFonts w:ascii="Arial" w:hAnsi="Arial" w:cs="Arial"/>
          <w:sz w:val="21"/>
          <w:szCs w:val="21"/>
        </w:rPr>
        <w:t>means the dynamic purchasing system in relation to waste treatment created and maintained by the Council</w:t>
      </w:r>
    </w:p>
    <w:p w:rsidR="00632C4F" w:rsidRPr="00632C4F" w:rsidRDefault="000C5940" w:rsidP="00632C4F">
      <w:pPr>
        <w:keepLines/>
        <w:widowControl w:val="0"/>
        <w:tabs>
          <w:tab w:val="left" w:pos="-720"/>
        </w:tabs>
        <w:suppressAutoHyphens/>
        <w:ind w:left="720" w:hanging="720"/>
        <w:jc w:val="both"/>
        <w:rPr>
          <w:rFonts w:ascii="Arial" w:hAnsi="Arial" w:cs="Arial"/>
          <w:sz w:val="21"/>
          <w:szCs w:val="21"/>
        </w:rPr>
      </w:pPr>
      <w:r>
        <w:rPr>
          <w:rFonts w:ascii="Arial" w:hAnsi="Arial" w:cs="Arial"/>
          <w:sz w:val="21"/>
          <w:szCs w:val="21"/>
        </w:rPr>
        <w:tab/>
      </w:r>
      <w:r w:rsidR="00632C4F" w:rsidRPr="00632C4F">
        <w:rPr>
          <w:rFonts w:ascii="Arial" w:hAnsi="Arial" w:cs="Arial"/>
          <w:b/>
          <w:bCs/>
          <w:sz w:val="21"/>
          <w:szCs w:val="21"/>
        </w:rPr>
        <w:t>Employment Checks</w:t>
      </w:r>
      <w:r w:rsidR="00632C4F" w:rsidRPr="00632C4F">
        <w:rPr>
          <w:rFonts w:ascii="Arial" w:hAnsi="Arial" w:cs="Arial"/>
          <w:sz w:val="21"/>
          <w:szCs w:val="21"/>
        </w:rPr>
        <w:t xml:space="preserve"> means the pre-appointment checks that are required by Law and applicable guidance, including without limitation,</w:t>
      </w:r>
      <w:r w:rsidR="00632C4F" w:rsidRPr="00A33EC2">
        <w:rPr>
          <w:rFonts w:ascii="Arial" w:hAnsi="Arial" w:cs="Arial"/>
          <w:sz w:val="21"/>
          <w:szCs w:val="21"/>
        </w:rPr>
        <w:t xml:space="preserve"> v</w:t>
      </w:r>
      <w:hyperlink r:id="rId11" w:history="1">
        <w:r w:rsidR="00632C4F" w:rsidRPr="008F70E5">
          <w:rPr>
            <w:rStyle w:val="Hyperlink"/>
            <w:rFonts w:ascii="Arial" w:hAnsi="Arial" w:cs="Arial"/>
            <w:color w:val="auto"/>
            <w:sz w:val="21"/>
            <w:szCs w:val="21"/>
            <w:u w:val="none"/>
          </w:rPr>
          <w:t>erification of identity checks</w:t>
        </w:r>
      </w:hyperlink>
      <w:r w:rsidR="00632C4F" w:rsidRPr="00A33EC2">
        <w:rPr>
          <w:rFonts w:ascii="Arial" w:hAnsi="Arial" w:cs="Arial"/>
          <w:sz w:val="21"/>
          <w:szCs w:val="21"/>
        </w:rPr>
        <w:t>, r</w:t>
      </w:r>
      <w:hyperlink r:id="rId12" w:history="1">
        <w:r w:rsidR="00632C4F" w:rsidRPr="008F70E5">
          <w:rPr>
            <w:rStyle w:val="Hyperlink"/>
            <w:rFonts w:ascii="Arial" w:hAnsi="Arial" w:cs="Arial"/>
            <w:color w:val="auto"/>
            <w:sz w:val="21"/>
            <w:szCs w:val="21"/>
            <w:u w:val="none"/>
          </w:rPr>
          <w:t xml:space="preserve">ight to work checks, </w:t>
        </w:r>
      </w:hyperlink>
      <w:hyperlink r:id="rId13" w:history="1">
        <w:r w:rsidR="00632C4F" w:rsidRPr="008F70E5">
          <w:rPr>
            <w:rStyle w:val="Hyperlink"/>
            <w:rFonts w:ascii="Arial" w:hAnsi="Arial" w:cs="Arial"/>
            <w:color w:val="auto"/>
            <w:sz w:val="21"/>
            <w:szCs w:val="21"/>
            <w:u w:val="none"/>
          </w:rPr>
          <w:t xml:space="preserve">registration and qualification checks, </w:t>
        </w:r>
      </w:hyperlink>
      <w:r w:rsidR="00632C4F" w:rsidRPr="00A33EC2">
        <w:rPr>
          <w:rFonts w:ascii="Arial" w:hAnsi="Arial" w:cs="Arial"/>
          <w:sz w:val="21"/>
          <w:szCs w:val="21"/>
        </w:rPr>
        <w:t>e</w:t>
      </w:r>
      <w:hyperlink r:id="rId14" w:tooltip="Employment history and reference checks " w:history="1">
        <w:r w:rsidR="00632C4F" w:rsidRPr="008F70E5">
          <w:rPr>
            <w:rStyle w:val="Hyperlink"/>
            <w:rFonts w:ascii="Arial" w:hAnsi="Arial" w:cs="Arial"/>
            <w:color w:val="auto"/>
            <w:sz w:val="21"/>
            <w:szCs w:val="21"/>
            <w:u w:val="none"/>
          </w:rPr>
          <w:t>mployment history and reference checks, c</w:t>
        </w:r>
      </w:hyperlink>
      <w:hyperlink r:id="rId15" w:history="1">
        <w:r w:rsidR="00632C4F" w:rsidRPr="008F70E5">
          <w:rPr>
            <w:rStyle w:val="Hyperlink"/>
            <w:rFonts w:ascii="Arial" w:hAnsi="Arial" w:cs="Arial"/>
            <w:color w:val="auto"/>
            <w:sz w:val="21"/>
            <w:szCs w:val="21"/>
            <w:u w:val="none"/>
          </w:rPr>
          <w:t>riminal record checks </w:t>
        </w:r>
      </w:hyperlink>
      <w:r w:rsidR="00632C4F" w:rsidRPr="00A33EC2">
        <w:rPr>
          <w:rFonts w:ascii="Arial" w:hAnsi="Arial" w:cs="Arial"/>
          <w:sz w:val="21"/>
          <w:szCs w:val="21"/>
        </w:rPr>
        <w:t xml:space="preserve">and </w:t>
      </w:r>
      <w:hyperlink r:id="rId16" w:history="1">
        <w:r w:rsidR="00632C4F" w:rsidRPr="008F70E5">
          <w:rPr>
            <w:rStyle w:val="Hyperlink"/>
            <w:rFonts w:ascii="Arial" w:hAnsi="Arial" w:cs="Arial"/>
            <w:color w:val="auto"/>
            <w:sz w:val="21"/>
            <w:szCs w:val="21"/>
            <w:u w:val="none"/>
          </w:rPr>
          <w:t>occupational health checks</w:t>
        </w:r>
      </w:hyperlink>
      <w:r w:rsidR="00632C4F" w:rsidRPr="008F70E5">
        <w:rPr>
          <w:rStyle w:val="Hyperlink"/>
          <w:rFonts w:ascii="Arial" w:hAnsi="Arial" w:cs="Arial"/>
          <w:color w:val="auto"/>
          <w:sz w:val="21"/>
          <w:szCs w:val="21"/>
          <w:u w:val="none"/>
        </w:rPr>
        <w:t xml:space="preserve"> and the Contractor shall ensure that these meet the Council's Disclosure and Barring Service Policy which is available at</w:t>
      </w:r>
      <w:r w:rsidR="00632C4F" w:rsidRPr="00A33EC2">
        <w:rPr>
          <w:rFonts w:ascii="Arial" w:hAnsi="Arial" w:cs="Arial"/>
          <w:sz w:val="21"/>
          <w:szCs w:val="21"/>
        </w:rPr>
        <w:t xml:space="preserve"> </w:t>
      </w:r>
      <w:hyperlink r:id="rId17" w:history="1">
        <w:r w:rsidR="00632C4F" w:rsidRPr="00632C4F">
          <w:rPr>
            <w:rStyle w:val="Hyperlink"/>
            <w:rFonts w:ascii="Arial" w:hAnsi="Arial" w:cs="Arial"/>
            <w:sz w:val="21"/>
            <w:szCs w:val="21"/>
          </w:rPr>
          <w:t>http://www.lincolnshire.gov.uk/jobs/manuals/employment-manual/recruitment-selection-and-induction/recruitment-and-selection-policy-(incorporating-safer-recruitment)/87476.article</w:t>
        </w:r>
      </w:hyperlink>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Enhanced DBS &amp; Barred List Check</w:t>
      </w:r>
      <w:r w:rsidRPr="00632C4F">
        <w:rPr>
          <w:rFonts w:ascii="Arial" w:hAnsi="Arial" w:cs="Arial"/>
          <w:sz w:val="21"/>
          <w:szCs w:val="21"/>
        </w:rPr>
        <w:t xml:space="preserve"> means an Enhanced DBS &amp; Barred List Check (child) or Enhanced DBS &amp; Barred List Check (adult) or Enhanced DBS &amp; Barred List Check (child &amp; adult) (as appropriate) and the Contractor shall ensure that these meet the Council's Disclosure and Barring Service Policy. </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Enhanced DBS Position</w:t>
      </w:r>
      <w:r w:rsidRPr="00632C4F">
        <w:rPr>
          <w:rFonts w:ascii="Arial" w:hAnsi="Arial" w:cs="Arial"/>
          <w:sz w:val="21"/>
          <w:szCs w:val="21"/>
        </w:rPr>
        <w:t xml:space="preserve"> means any position listed in the Rehabilitation of Offenders Act 1974 (Exceptions) Order 1975 (as amended), which also meets the criteria set out in the Police Act 1997 (Criminal Records) Regulations 2002 (as amended), and in relation to which an Enhanced DBS Disclosure or an Enhanced DBS &amp; Barred List Check (as appropriate) is permitted as set out in the Council's Disclosure and Barring Service Policy. </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Environmental Information Regulations</w:t>
      </w:r>
      <w:r w:rsidRPr="00632C4F">
        <w:rPr>
          <w:rFonts w:ascii="Arial" w:hAnsi="Arial" w:cs="Arial"/>
          <w:sz w:val="21"/>
          <w:szCs w:val="21"/>
        </w:rPr>
        <w:t xml:space="preserve"> means the Environmental Information Regulations 2004 and any guidance and/or codes of practice issued by the Information Commissioner or relevant government department in relation to such regulations.</w:t>
      </w:r>
    </w:p>
    <w:p w:rsidR="00632C4F" w:rsidRPr="00632C4F" w:rsidRDefault="00632C4F" w:rsidP="00632C4F">
      <w:pPr>
        <w:keepLines/>
        <w:widowControl w:val="0"/>
        <w:tabs>
          <w:tab w:val="left" w:pos="-720"/>
        </w:tabs>
        <w:suppressAutoHyphens/>
        <w:ind w:left="720"/>
        <w:jc w:val="both"/>
        <w:rPr>
          <w:rFonts w:ascii="Arial" w:hAnsi="Arial" w:cs="Arial"/>
          <w:sz w:val="21"/>
          <w:szCs w:val="21"/>
        </w:rPr>
      </w:pPr>
      <w:r w:rsidRPr="00632C4F">
        <w:rPr>
          <w:rFonts w:ascii="Arial" w:hAnsi="Arial" w:cs="Arial"/>
          <w:b/>
          <w:sz w:val="21"/>
          <w:szCs w:val="21"/>
        </w:rPr>
        <w:t>Equality Legislation</w:t>
      </w:r>
      <w:r w:rsidRPr="00632C4F">
        <w:rPr>
          <w:rFonts w:ascii="Arial" w:hAnsi="Arial" w:cs="Arial"/>
          <w:sz w:val="21"/>
          <w:szCs w:val="21"/>
        </w:rPr>
        <w:t xml:space="preserve"> means the Equality Act 2010 and such other acts and legislation to ensure, among others equality of access to goods and services, promotion of good relations between groups in society, the provision of reasonable adjustments for people with disabilities and equality in employment.</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 xml:space="preserve">Equipment </w:t>
      </w:r>
      <w:r w:rsidRPr="00632C4F">
        <w:rPr>
          <w:rFonts w:ascii="Arial" w:hAnsi="Arial" w:cs="Arial"/>
          <w:sz w:val="21"/>
          <w:szCs w:val="21"/>
        </w:rPr>
        <w:t xml:space="preserve">means the Contractor’s equipment, plant, and/or </w:t>
      </w:r>
      <w:proofErr w:type="gramStart"/>
      <w:r w:rsidRPr="00632C4F">
        <w:rPr>
          <w:rFonts w:ascii="Arial" w:hAnsi="Arial" w:cs="Arial"/>
          <w:sz w:val="21"/>
          <w:szCs w:val="21"/>
        </w:rPr>
        <w:t>materials  used</w:t>
      </w:r>
      <w:proofErr w:type="gramEnd"/>
      <w:r w:rsidRPr="00632C4F">
        <w:rPr>
          <w:rFonts w:ascii="Arial" w:hAnsi="Arial" w:cs="Arial"/>
          <w:sz w:val="21"/>
          <w:szCs w:val="21"/>
        </w:rPr>
        <w:t xml:space="preserve"> by the Contractor in the performance of its obligations under this Contract.</w:t>
      </w:r>
    </w:p>
    <w:p w:rsidR="00D54789" w:rsidRPr="00632C4F" w:rsidRDefault="00632C4F" w:rsidP="00D54789">
      <w:pPr>
        <w:keepLines/>
        <w:widowControl w:val="0"/>
        <w:tabs>
          <w:tab w:val="left" w:pos="-720"/>
        </w:tabs>
        <w:suppressAutoHyphens/>
        <w:ind w:left="720" w:hanging="425"/>
        <w:jc w:val="both"/>
        <w:rPr>
          <w:rFonts w:ascii="Arial" w:hAnsi="Arial" w:cs="Arial"/>
          <w:sz w:val="21"/>
          <w:szCs w:val="21"/>
        </w:rPr>
      </w:pPr>
      <w:r w:rsidRPr="00632C4F">
        <w:rPr>
          <w:rFonts w:ascii="Arial" w:hAnsi="Arial" w:cs="Arial"/>
          <w:sz w:val="21"/>
          <w:szCs w:val="21"/>
        </w:rPr>
        <w:tab/>
      </w:r>
      <w:r w:rsidR="00D54789" w:rsidRPr="00D54789">
        <w:rPr>
          <w:rFonts w:ascii="Arial" w:hAnsi="Arial" w:cs="Arial"/>
          <w:b/>
          <w:sz w:val="21"/>
          <w:szCs w:val="21"/>
        </w:rPr>
        <w:t xml:space="preserve">Escalated </w:t>
      </w:r>
      <w:r w:rsidR="00D54789" w:rsidRPr="00632C4F">
        <w:rPr>
          <w:rFonts w:ascii="Arial" w:hAnsi="Arial" w:cs="Arial"/>
          <w:b/>
          <w:sz w:val="21"/>
          <w:szCs w:val="21"/>
        </w:rPr>
        <w:t>Remediation Notice</w:t>
      </w:r>
      <w:r w:rsidR="00D54789" w:rsidRPr="00632C4F">
        <w:rPr>
          <w:rFonts w:ascii="Arial" w:hAnsi="Arial" w:cs="Arial"/>
          <w:sz w:val="21"/>
          <w:szCs w:val="21"/>
        </w:rPr>
        <w:t xml:space="preserve"> means a written notice given by the Council to the Contractor pursuant to Clause H7</w:t>
      </w:r>
      <w:r w:rsidR="00D54789">
        <w:rPr>
          <w:rFonts w:ascii="Arial" w:hAnsi="Arial" w:cs="Arial"/>
          <w:sz w:val="21"/>
          <w:szCs w:val="21"/>
        </w:rPr>
        <w:t>A</w:t>
      </w:r>
      <w:r w:rsidR="00D54789" w:rsidRPr="00632C4F">
        <w:rPr>
          <w:rFonts w:ascii="Arial" w:hAnsi="Arial" w:cs="Arial"/>
          <w:sz w:val="21"/>
          <w:szCs w:val="21"/>
        </w:rPr>
        <w:t>.1 to initiate the Remediation Plan Process.</w:t>
      </w:r>
    </w:p>
    <w:p w:rsidR="00D54789" w:rsidRPr="00632C4F" w:rsidRDefault="00D54789" w:rsidP="00D54789">
      <w:pPr>
        <w:keepLines/>
        <w:widowControl w:val="0"/>
        <w:tabs>
          <w:tab w:val="left" w:pos="-720"/>
        </w:tabs>
        <w:suppressAutoHyphens/>
        <w:ind w:left="720" w:hanging="425"/>
        <w:jc w:val="both"/>
        <w:rPr>
          <w:rFonts w:ascii="Arial" w:hAnsi="Arial" w:cs="Arial"/>
          <w:sz w:val="21"/>
          <w:szCs w:val="21"/>
        </w:rPr>
      </w:pPr>
      <w:r>
        <w:rPr>
          <w:rFonts w:ascii="Arial" w:hAnsi="Arial" w:cs="Arial"/>
          <w:sz w:val="21"/>
          <w:szCs w:val="21"/>
        </w:rPr>
        <w:tab/>
      </w:r>
      <w:r w:rsidRPr="00D54789">
        <w:rPr>
          <w:rFonts w:ascii="Arial" w:hAnsi="Arial" w:cs="Arial"/>
          <w:b/>
          <w:sz w:val="21"/>
          <w:szCs w:val="21"/>
        </w:rPr>
        <w:t xml:space="preserve">Escalated </w:t>
      </w:r>
      <w:r w:rsidRPr="00632C4F">
        <w:rPr>
          <w:rFonts w:ascii="Arial" w:hAnsi="Arial" w:cs="Arial"/>
          <w:b/>
          <w:sz w:val="21"/>
          <w:szCs w:val="21"/>
        </w:rPr>
        <w:t>Remediation Plan Process</w:t>
      </w:r>
      <w:r w:rsidRPr="00632C4F">
        <w:rPr>
          <w:rFonts w:ascii="Arial" w:hAnsi="Arial" w:cs="Arial"/>
          <w:sz w:val="21"/>
          <w:szCs w:val="21"/>
        </w:rPr>
        <w:t xml:space="preserve"> means the process for resolving certain Defaults of the Contractor as set out in Clause H7</w:t>
      </w:r>
      <w:r>
        <w:rPr>
          <w:rFonts w:ascii="Arial" w:hAnsi="Arial" w:cs="Arial"/>
          <w:sz w:val="21"/>
          <w:szCs w:val="21"/>
        </w:rPr>
        <w:t>A</w:t>
      </w:r>
      <w:r w:rsidRPr="00632C4F">
        <w:rPr>
          <w:rFonts w:ascii="Arial" w:hAnsi="Arial" w:cs="Arial"/>
          <w:sz w:val="21"/>
          <w:szCs w:val="21"/>
        </w:rPr>
        <w:t>.</w:t>
      </w:r>
    </w:p>
    <w:p w:rsidR="00632C4F" w:rsidRPr="00632C4F" w:rsidRDefault="00D54789" w:rsidP="00632C4F">
      <w:pPr>
        <w:keepLines/>
        <w:widowControl w:val="0"/>
        <w:tabs>
          <w:tab w:val="left" w:pos="-720"/>
        </w:tabs>
        <w:suppressAutoHyphens/>
        <w:ind w:left="720" w:hanging="720"/>
        <w:jc w:val="both"/>
        <w:rPr>
          <w:rFonts w:ascii="Arial" w:hAnsi="Arial" w:cs="Arial"/>
          <w:sz w:val="21"/>
          <w:szCs w:val="21"/>
        </w:rPr>
      </w:pPr>
      <w:r>
        <w:rPr>
          <w:rFonts w:ascii="Arial" w:hAnsi="Arial" w:cs="Arial"/>
          <w:b/>
          <w:sz w:val="21"/>
          <w:szCs w:val="21"/>
        </w:rPr>
        <w:tab/>
      </w:r>
      <w:r w:rsidR="00632C4F" w:rsidRPr="00632C4F">
        <w:rPr>
          <w:rFonts w:ascii="Arial" w:hAnsi="Arial" w:cs="Arial"/>
          <w:b/>
          <w:sz w:val="21"/>
          <w:szCs w:val="21"/>
        </w:rPr>
        <w:t>Final Disposal</w:t>
      </w:r>
      <w:r w:rsidR="00632C4F" w:rsidRPr="00632C4F">
        <w:rPr>
          <w:rFonts w:ascii="Arial" w:hAnsi="Arial" w:cs="Arial"/>
          <w:sz w:val="21"/>
          <w:szCs w:val="21"/>
        </w:rPr>
        <w:t xml:space="preserve"> means any method which renders, or is designed to render, the waste disposed of irretrievable.</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FOIA</w:t>
      </w:r>
      <w:r w:rsidRPr="00632C4F">
        <w:rPr>
          <w:rFonts w:ascii="Arial" w:hAnsi="Arial" w:cs="Arial"/>
          <w:sz w:val="21"/>
          <w:szCs w:val="21"/>
        </w:rPr>
        <w:t xml:space="preserve">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rsidR="00632C4F" w:rsidRPr="00632C4F" w:rsidRDefault="00632C4F" w:rsidP="00632C4F">
      <w:pPr>
        <w:keepLines/>
        <w:widowControl w:val="0"/>
        <w:tabs>
          <w:tab w:val="left" w:pos="-720"/>
        </w:tabs>
        <w:suppressAutoHyphens/>
        <w:ind w:left="720" w:hanging="144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 xml:space="preserve">Fraud </w:t>
      </w:r>
      <w:r w:rsidRPr="00632C4F">
        <w:rPr>
          <w:rFonts w:ascii="Arial" w:hAnsi="Arial" w:cs="Arial"/>
          <w:sz w:val="21"/>
          <w:szCs w:val="21"/>
        </w:rPr>
        <w:t>means any offence under Laws creating offences in respect of fraudulent acts or at common law in respect of fraudulent acts in relation to this Contract or defrauding or attempting to defraud or conspiring to defraud the Council.</w:t>
      </w:r>
    </w:p>
    <w:p w:rsidR="00632C4F" w:rsidRPr="00632C4F" w:rsidRDefault="00632C4F" w:rsidP="00632C4F">
      <w:pPr>
        <w:widowControl w:val="0"/>
        <w:tabs>
          <w:tab w:val="left" w:pos="-720"/>
        </w:tabs>
        <w:suppressAutoHyphens/>
        <w:ind w:left="709"/>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 xml:space="preserve">GDPR </w:t>
      </w:r>
      <w:r w:rsidRPr="00632C4F">
        <w:rPr>
          <w:rFonts w:ascii="Arial" w:hAnsi="Arial" w:cs="Arial"/>
          <w:sz w:val="21"/>
          <w:szCs w:val="21"/>
        </w:rPr>
        <w:t>means the General Data Protection Regulation (</w:t>
      </w:r>
      <w:r w:rsidRPr="00632C4F">
        <w:rPr>
          <w:rFonts w:ascii="Arial" w:hAnsi="Arial" w:cs="Arial"/>
          <w:i/>
          <w:sz w:val="21"/>
          <w:szCs w:val="21"/>
        </w:rPr>
        <w:t>Regulation (EU) 2016/679)</w:t>
      </w:r>
      <w:r w:rsidRPr="00632C4F">
        <w:rPr>
          <w:rFonts w:ascii="Arial" w:hAnsi="Arial" w:cs="Arial"/>
          <w:sz w:val="21"/>
          <w:szCs w:val="21"/>
        </w:rPr>
        <w:t>.</w:t>
      </w:r>
    </w:p>
    <w:p w:rsidR="00632C4F" w:rsidRPr="00632C4F" w:rsidRDefault="00632C4F" w:rsidP="00632C4F">
      <w:pPr>
        <w:widowControl w:val="0"/>
        <w:ind w:left="709"/>
        <w:jc w:val="both"/>
        <w:rPr>
          <w:rFonts w:ascii="Arial" w:hAnsi="Arial" w:cs="Arial"/>
          <w:sz w:val="21"/>
          <w:szCs w:val="21"/>
        </w:rPr>
      </w:pPr>
      <w:r w:rsidRPr="00632C4F">
        <w:rPr>
          <w:rFonts w:ascii="Arial" w:hAnsi="Arial" w:cs="Arial"/>
          <w:b/>
          <w:sz w:val="21"/>
          <w:szCs w:val="21"/>
        </w:rPr>
        <w:tab/>
        <w:t>General Change in Law</w:t>
      </w:r>
      <w:r w:rsidRPr="00632C4F">
        <w:rPr>
          <w:rFonts w:ascii="Arial" w:hAnsi="Arial" w:cs="Arial"/>
          <w:sz w:val="21"/>
          <w:szCs w:val="21"/>
        </w:rPr>
        <w:t xml:space="preserve"> means a change in Law which comes into effect after the Commencement Date, where the change is of a general legislative nature (including taxation or duties of any sort affecting the Contractor) or which would affect or relate to a comparable supply of services of the same or a similar nature to the supply of the Services. </w:t>
      </w:r>
    </w:p>
    <w:p w:rsidR="00632C4F" w:rsidRPr="00632C4F" w:rsidRDefault="00632C4F" w:rsidP="00632C4F">
      <w:pPr>
        <w:widowControl w:val="0"/>
        <w:ind w:left="709"/>
        <w:jc w:val="both"/>
        <w:rPr>
          <w:rFonts w:ascii="Arial" w:hAnsi="Arial" w:cs="Arial"/>
          <w:sz w:val="21"/>
          <w:szCs w:val="21"/>
        </w:rPr>
      </w:pPr>
      <w:r w:rsidRPr="00632C4F">
        <w:rPr>
          <w:rFonts w:ascii="Arial" w:hAnsi="Arial" w:cs="Arial"/>
          <w:b/>
          <w:sz w:val="21"/>
          <w:szCs w:val="21"/>
        </w:rPr>
        <w:t>Hazardous Waste</w:t>
      </w:r>
      <w:r w:rsidRPr="00632C4F">
        <w:rPr>
          <w:rFonts w:ascii="Arial" w:hAnsi="Arial" w:cs="Arial"/>
          <w:sz w:val="21"/>
          <w:szCs w:val="21"/>
        </w:rPr>
        <w:t xml:space="preserve"> has the meaning given to it in the Environmental Protection Act 1990 and the Hazardous Waste (England and Wales) Regulations 2005</w:t>
      </w:r>
    </w:p>
    <w:p w:rsidR="00632C4F" w:rsidRPr="00632C4F" w:rsidRDefault="00632C4F" w:rsidP="00632C4F">
      <w:pPr>
        <w:pStyle w:val="Default"/>
        <w:widowControl w:val="0"/>
        <w:rPr>
          <w:rFonts w:ascii="Arial" w:hAnsi="Arial" w:cs="Arial"/>
          <w:sz w:val="21"/>
          <w:szCs w:val="21"/>
          <w:lang w:val="en-GB"/>
        </w:rPr>
      </w:pPr>
      <w:r w:rsidRPr="00632C4F">
        <w:rPr>
          <w:rFonts w:ascii="Arial" w:hAnsi="Arial" w:cs="Arial"/>
          <w:sz w:val="21"/>
          <w:szCs w:val="21"/>
          <w:lang w:val="en-GB"/>
        </w:rPr>
        <w:tab/>
      </w:r>
      <w:r w:rsidRPr="00632C4F">
        <w:rPr>
          <w:rFonts w:ascii="Arial" w:hAnsi="Arial" w:cs="Arial"/>
          <w:b/>
          <w:sz w:val="21"/>
          <w:szCs w:val="21"/>
          <w:lang w:val="en-GB"/>
        </w:rPr>
        <w:t>HWRC</w:t>
      </w:r>
      <w:r w:rsidRPr="00632C4F">
        <w:rPr>
          <w:rFonts w:ascii="Arial" w:hAnsi="Arial" w:cs="Arial"/>
          <w:sz w:val="21"/>
          <w:szCs w:val="21"/>
          <w:lang w:val="en-GB"/>
        </w:rPr>
        <w:t xml:space="preserve"> is the abbreviation for Household Waste Recycling Centre</w:t>
      </w:r>
    </w:p>
    <w:p w:rsidR="00632C4F" w:rsidRPr="00632C4F" w:rsidRDefault="00632C4F" w:rsidP="00632C4F">
      <w:pPr>
        <w:pStyle w:val="Default"/>
        <w:widowControl w:val="0"/>
        <w:rPr>
          <w:rFonts w:ascii="Arial" w:hAnsi="Arial" w:cs="Arial"/>
          <w:sz w:val="21"/>
          <w:szCs w:val="21"/>
          <w:lang w:val="en-GB"/>
        </w:rPr>
      </w:pPr>
    </w:p>
    <w:p w:rsidR="00632C4F" w:rsidRPr="00632C4F" w:rsidRDefault="00632C4F" w:rsidP="00632C4F">
      <w:pPr>
        <w:keepLines/>
        <w:widowControl w:val="0"/>
        <w:tabs>
          <w:tab w:val="left" w:pos="-720"/>
        </w:tabs>
        <w:suppressAutoHyphens/>
        <w:ind w:left="720" w:hanging="144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Good Industry Practice</w:t>
      </w:r>
      <w:r w:rsidRPr="00632C4F">
        <w:rPr>
          <w:rFonts w:ascii="Arial" w:hAnsi="Arial" w:cs="Arial"/>
          <w:sz w:val="21"/>
          <w:szCs w:val="21"/>
        </w:rPr>
        <w:t xml:space="preserve"> means standards, practices, methods and procedures (as practised in the United Kingdom) and conforming to the Law and exercising that degree of skill and care, diligence, prudence and foresight which would reasonably and ordinarily be expected from a skilled and experienced service provider, manager, operator or other person (as the case may be) engaged in a similar type of undertaking under this Contract under the same or similar circumstances. </w:t>
      </w:r>
    </w:p>
    <w:p w:rsidR="00632C4F" w:rsidRPr="00632C4F" w:rsidRDefault="00632C4F" w:rsidP="00632C4F">
      <w:pPr>
        <w:keepLines/>
        <w:widowControl w:val="0"/>
        <w:tabs>
          <w:tab w:val="left" w:pos="-720"/>
        </w:tabs>
        <w:suppressAutoHyphens/>
        <w:ind w:left="720" w:hanging="144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Information</w:t>
      </w:r>
      <w:r w:rsidRPr="00632C4F">
        <w:rPr>
          <w:rFonts w:ascii="Arial" w:hAnsi="Arial" w:cs="Arial"/>
          <w:sz w:val="21"/>
          <w:szCs w:val="21"/>
        </w:rPr>
        <w:t xml:space="preserve"> has the meaning given under section 84 of the FOIA.  Information Commissioner's Office means the office of the Information Commissioner whose role is to </w:t>
      </w:r>
      <w:r w:rsidRPr="00632C4F">
        <w:rPr>
          <w:rFonts w:ascii="Arial" w:hAnsi="Arial" w:cs="Arial"/>
          <w:sz w:val="21"/>
          <w:szCs w:val="21"/>
          <w:lang w:val="en"/>
        </w:rPr>
        <w:t xml:space="preserve">uphold information rights in the public interest, and responsible for data protection in England, Scotland and Wales in accordance with provisions set out in Section 6 of the DPA. </w:t>
      </w:r>
    </w:p>
    <w:p w:rsidR="00632C4F" w:rsidRPr="00632C4F" w:rsidRDefault="00632C4F" w:rsidP="00632C4F">
      <w:pPr>
        <w:keepLines/>
        <w:widowControl w:val="0"/>
        <w:suppressAutoHyphens/>
        <w:ind w:left="709"/>
        <w:jc w:val="both"/>
        <w:rPr>
          <w:rFonts w:ascii="Arial" w:hAnsi="Arial" w:cs="Arial"/>
          <w:sz w:val="21"/>
          <w:szCs w:val="21"/>
        </w:rPr>
      </w:pPr>
      <w:r w:rsidRPr="00632C4F">
        <w:rPr>
          <w:rFonts w:ascii="Arial" w:hAnsi="Arial" w:cs="Arial"/>
          <w:b/>
          <w:sz w:val="21"/>
          <w:szCs w:val="21"/>
        </w:rPr>
        <w:t>Initial Contract Period</w:t>
      </w:r>
      <w:r w:rsidRPr="00632C4F">
        <w:rPr>
          <w:rFonts w:ascii="Arial" w:hAnsi="Arial" w:cs="Arial"/>
          <w:sz w:val="21"/>
          <w:szCs w:val="21"/>
        </w:rPr>
        <w:t xml:space="preserve"> means the period from the Commencement Date to the date of expiry set out in Clause A2 (Initial Contract Period), or such earlier date of termination of the Contract in accordance with the Law or the provisions of the Contract.</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Key Personnel</w:t>
      </w:r>
      <w:r w:rsidRPr="00632C4F">
        <w:rPr>
          <w:rFonts w:ascii="Arial" w:hAnsi="Arial" w:cs="Arial"/>
          <w:sz w:val="21"/>
          <w:szCs w:val="21"/>
        </w:rPr>
        <w:t xml:space="preserve"> means those persons identified in Schedule 5 for the roles attributed to such personnel.</w:t>
      </w:r>
    </w:p>
    <w:p w:rsidR="00632C4F" w:rsidRPr="00632C4F" w:rsidRDefault="00632C4F" w:rsidP="00632C4F">
      <w:pPr>
        <w:keepLines/>
        <w:widowControl w:val="0"/>
        <w:tabs>
          <w:tab w:val="left" w:pos="-720"/>
        </w:tabs>
        <w:suppressAutoHyphens/>
        <w:ind w:left="720" w:hanging="22"/>
        <w:jc w:val="both"/>
        <w:rPr>
          <w:rFonts w:ascii="Arial" w:hAnsi="Arial" w:cs="Arial"/>
          <w:sz w:val="21"/>
          <w:szCs w:val="21"/>
        </w:rPr>
      </w:pPr>
      <w:r w:rsidRPr="00632C4F">
        <w:rPr>
          <w:rFonts w:ascii="Arial" w:hAnsi="Arial" w:cs="Arial"/>
          <w:b/>
          <w:sz w:val="21"/>
          <w:szCs w:val="21"/>
        </w:rPr>
        <w:t xml:space="preserve">Law </w:t>
      </w:r>
      <w:r w:rsidRPr="00632C4F">
        <w:rPr>
          <w:rFonts w:ascii="Arial" w:hAnsi="Arial" w:cs="Arial"/>
          <w:sz w:val="21"/>
          <w:szCs w:val="21"/>
        </w:rPr>
        <w:t xml:space="preserve">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Contractor is bound to comply.  </w:t>
      </w:r>
    </w:p>
    <w:p w:rsidR="00215625" w:rsidRPr="00E544A2" w:rsidRDefault="00215625" w:rsidP="006255CE">
      <w:pPr>
        <w:widowControl w:val="0"/>
        <w:tabs>
          <w:tab w:val="left" w:pos="-720"/>
        </w:tabs>
        <w:suppressAutoHyphens/>
        <w:ind w:left="709" w:hanging="11"/>
        <w:jc w:val="both"/>
        <w:rPr>
          <w:rFonts w:ascii="Arial" w:hAnsi="Arial" w:cs="Arial"/>
          <w:sz w:val="21"/>
          <w:szCs w:val="21"/>
        </w:rPr>
      </w:pPr>
      <w:r>
        <w:rPr>
          <w:rFonts w:ascii="Arial" w:hAnsi="Arial" w:cs="Arial"/>
          <w:b/>
          <w:sz w:val="21"/>
          <w:szCs w:val="21"/>
        </w:rPr>
        <w:t xml:space="preserve">LED </w:t>
      </w:r>
      <w:r>
        <w:rPr>
          <w:rFonts w:ascii="Arial" w:hAnsi="Arial" w:cs="Arial"/>
          <w:sz w:val="21"/>
          <w:szCs w:val="21"/>
        </w:rPr>
        <w:t xml:space="preserve">means the Law Enforcement Directive </w:t>
      </w:r>
      <w:r>
        <w:rPr>
          <w:rFonts w:ascii="Arial" w:hAnsi="Arial" w:cs="Arial"/>
          <w:i/>
          <w:sz w:val="21"/>
          <w:szCs w:val="21"/>
        </w:rPr>
        <w:t>(Directive (EU) 2016/680)</w:t>
      </w:r>
      <w:r>
        <w:rPr>
          <w:rFonts w:ascii="Arial" w:hAnsi="Arial" w:cs="Arial"/>
          <w:sz w:val="21"/>
          <w:szCs w:val="21"/>
        </w:rPr>
        <w:t>.</w:t>
      </w:r>
    </w:p>
    <w:p w:rsidR="00632C4F" w:rsidRPr="00632C4F" w:rsidRDefault="00632C4F" w:rsidP="00632C4F">
      <w:pPr>
        <w:keepLines/>
        <w:widowControl w:val="0"/>
        <w:tabs>
          <w:tab w:val="left" w:pos="-720"/>
        </w:tabs>
        <w:suppressAutoHyphens/>
        <w:ind w:left="720" w:hanging="22"/>
        <w:jc w:val="both"/>
        <w:rPr>
          <w:rFonts w:ascii="Arial" w:hAnsi="Arial" w:cs="Arial"/>
          <w:sz w:val="21"/>
          <w:szCs w:val="21"/>
        </w:rPr>
      </w:pPr>
      <w:r w:rsidRPr="00632C4F">
        <w:rPr>
          <w:rFonts w:ascii="Arial" w:hAnsi="Arial" w:cs="Arial"/>
          <w:b/>
          <w:sz w:val="21"/>
          <w:szCs w:val="21"/>
        </w:rPr>
        <w:t>Losses</w:t>
      </w:r>
      <w:r w:rsidRPr="00632C4F">
        <w:rPr>
          <w:rFonts w:ascii="Arial" w:hAnsi="Arial" w:cs="Arial"/>
          <w:sz w:val="21"/>
          <w:szCs w:val="21"/>
        </w:rPr>
        <w:t xml:space="preserve"> means all demands, losses, charges, damages, costs and expenses and other liabilities (including, but not limited to, any professional and/or legal costs and disbursements). </w:t>
      </w:r>
    </w:p>
    <w:p w:rsidR="00632C4F" w:rsidRPr="00632C4F" w:rsidRDefault="00632C4F" w:rsidP="00632C4F">
      <w:pPr>
        <w:widowControl w:val="0"/>
        <w:ind w:left="709"/>
        <w:jc w:val="both"/>
        <w:rPr>
          <w:rFonts w:ascii="Arial" w:hAnsi="Arial" w:cs="Arial"/>
          <w:sz w:val="21"/>
          <w:szCs w:val="21"/>
        </w:rPr>
      </w:pPr>
      <w:r w:rsidRPr="00632C4F">
        <w:rPr>
          <w:rFonts w:ascii="Arial" w:hAnsi="Arial" w:cs="Arial"/>
          <w:b/>
          <w:sz w:val="21"/>
          <w:szCs w:val="21"/>
        </w:rPr>
        <w:t>MDR</w:t>
      </w:r>
      <w:r w:rsidRPr="00632C4F">
        <w:rPr>
          <w:rFonts w:ascii="Arial" w:hAnsi="Arial" w:cs="Arial"/>
          <w:sz w:val="21"/>
          <w:szCs w:val="21"/>
        </w:rPr>
        <w:t xml:space="preserve"> means Mixed Dry Recyclable material</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 xml:space="preserve">Month </w:t>
      </w:r>
      <w:r w:rsidRPr="00632C4F">
        <w:rPr>
          <w:rFonts w:ascii="Arial" w:hAnsi="Arial" w:cs="Arial"/>
          <w:sz w:val="21"/>
          <w:szCs w:val="21"/>
        </w:rPr>
        <w:t>means calendar month.</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Party</w:t>
      </w:r>
      <w:r w:rsidRPr="00632C4F">
        <w:rPr>
          <w:rFonts w:ascii="Arial" w:hAnsi="Arial" w:cs="Arial"/>
          <w:sz w:val="21"/>
          <w:szCs w:val="21"/>
        </w:rPr>
        <w:t xml:space="preserve"> means a party to this Contract and the term Parties shall be construed accordingly. </w:t>
      </w:r>
    </w:p>
    <w:p w:rsidR="00C66A1A" w:rsidRPr="00142653" w:rsidRDefault="00632C4F" w:rsidP="006255CE">
      <w:pPr>
        <w:widowControl w:val="0"/>
        <w:tabs>
          <w:tab w:val="left" w:pos="-720"/>
        </w:tabs>
        <w:suppressAutoHyphens/>
        <w:ind w:left="709" w:hanging="11"/>
        <w:jc w:val="both"/>
        <w:rPr>
          <w:rFonts w:ascii="Arial" w:hAnsi="Arial" w:cs="Arial"/>
          <w:sz w:val="21"/>
          <w:szCs w:val="21"/>
        </w:rPr>
      </w:pPr>
      <w:r w:rsidRPr="00632C4F">
        <w:rPr>
          <w:rFonts w:ascii="Arial" w:hAnsi="Arial" w:cs="Arial"/>
          <w:sz w:val="21"/>
          <w:szCs w:val="21"/>
        </w:rPr>
        <w:tab/>
      </w:r>
      <w:r w:rsidR="00C66A1A">
        <w:rPr>
          <w:rFonts w:ascii="Arial" w:hAnsi="Arial" w:cs="Arial"/>
          <w:b/>
          <w:sz w:val="21"/>
          <w:szCs w:val="21"/>
        </w:rPr>
        <w:t xml:space="preserve">Performance Deduction </w:t>
      </w:r>
      <w:r w:rsidR="00C66A1A">
        <w:rPr>
          <w:rFonts w:ascii="Arial" w:hAnsi="Arial" w:cs="Arial"/>
          <w:sz w:val="21"/>
          <w:szCs w:val="21"/>
        </w:rPr>
        <w:t>means any deduction to the Service Charges calculated in accordance with the Performance Management Framework and Schedule 2.</w:t>
      </w:r>
    </w:p>
    <w:p w:rsidR="00C66A1A" w:rsidRPr="00142653" w:rsidRDefault="00C66A1A" w:rsidP="006255CE">
      <w:pPr>
        <w:widowControl w:val="0"/>
        <w:tabs>
          <w:tab w:val="left" w:pos="-720"/>
        </w:tabs>
        <w:suppressAutoHyphens/>
        <w:ind w:left="709" w:hanging="11"/>
        <w:jc w:val="both"/>
        <w:rPr>
          <w:rFonts w:ascii="Arial" w:hAnsi="Arial" w:cs="Arial"/>
          <w:sz w:val="21"/>
          <w:szCs w:val="21"/>
        </w:rPr>
      </w:pPr>
      <w:r>
        <w:rPr>
          <w:rFonts w:ascii="Arial" w:hAnsi="Arial" w:cs="Arial"/>
          <w:b/>
          <w:sz w:val="21"/>
          <w:szCs w:val="21"/>
        </w:rPr>
        <w:t xml:space="preserve">Performance Default Points </w:t>
      </w:r>
      <w:r>
        <w:rPr>
          <w:rFonts w:ascii="Arial" w:hAnsi="Arial" w:cs="Arial"/>
          <w:sz w:val="21"/>
          <w:szCs w:val="21"/>
        </w:rPr>
        <w:t>means the points to be applied for a Service Failure as set out in the Performance Management Framework</w:t>
      </w:r>
    </w:p>
    <w:p w:rsidR="00C66A1A" w:rsidRPr="00916AD3" w:rsidRDefault="00C66A1A" w:rsidP="006255CE">
      <w:pPr>
        <w:widowControl w:val="0"/>
        <w:tabs>
          <w:tab w:val="left" w:pos="-720"/>
        </w:tabs>
        <w:suppressAutoHyphens/>
        <w:ind w:left="709" w:hanging="11"/>
        <w:jc w:val="both"/>
        <w:rPr>
          <w:rFonts w:ascii="Arial" w:hAnsi="Arial" w:cs="Arial"/>
          <w:sz w:val="21"/>
          <w:szCs w:val="21"/>
        </w:rPr>
      </w:pPr>
      <w:r>
        <w:rPr>
          <w:rFonts w:ascii="Arial" w:hAnsi="Arial" w:cs="Arial"/>
          <w:b/>
          <w:sz w:val="21"/>
          <w:szCs w:val="21"/>
        </w:rPr>
        <w:t>Performance Management Framework</w:t>
      </w:r>
      <w:r>
        <w:rPr>
          <w:rFonts w:ascii="Arial" w:hAnsi="Arial" w:cs="Arial"/>
          <w:sz w:val="21"/>
          <w:szCs w:val="21"/>
        </w:rPr>
        <w:t xml:space="preserve"> means the performance monitoring system set out at Schedule 3.</w:t>
      </w:r>
    </w:p>
    <w:p w:rsidR="00632C4F" w:rsidRPr="00632C4F" w:rsidRDefault="00632C4F" w:rsidP="00632C4F">
      <w:pPr>
        <w:keepLines/>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Premises</w:t>
      </w:r>
      <w:r w:rsidRPr="00632C4F">
        <w:rPr>
          <w:rFonts w:ascii="Arial" w:hAnsi="Arial" w:cs="Arial"/>
          <w:sz w:val="21"/>
          <w:szCs w:val="21"/>
        </w:rPr>
        <w:t xml:space="preserve"> means any location where the whole or any part of the Services are to be performed whether Authority Premises or premises of the Contractor.   </w:t>
      </w:r>
    </w:p>
    <w:p w:rsidR="00632C4F" w:rsidRPr="00632C4F" w:rsidRDefault="00632C4F" w:rsidP="00632C4F">
      <w:pPr>
        <w:keepLines/>
        <w:widowControl w:val="0"/>
        <w:ind w:left="720"/>
        <w:jc w:val="both"/>
        <w:rPr>
          <w:rFonts w:ascii="Arial" w:hAnsi="Arial" w:cs="Arial"/>
          <w:sz w:val="21"/>
          <w:szCs w:val="21"/>
        </w:rPr>
      </w:pPr>
      <w:r w:rsidRPr="00632C4F">
        <w:rPr>
          <w:rFonts w:ascii="Arial" w:hAnsi="Arial" w:cs="Arial"/>
          <w:b/>
          <w:sz w:val="21"/>
          <w:szCs w:val="21"/>
        </w:rPr>
        <w:t>Pricing Schedule</w:t>
      </w:r>
      <w:r w:rsidRPr="00632C4F">
        <w:rPr>
          <w:rFonts w:ascii="Arial" w:hAnsi="Arial" w:cs="Arial"/>
          <w:sz w:val="21"/>
          <w:szCs w:val="21"/>
        </w:rPr>
        <w:t xml:space="preserve"> means the Schedule 2 containing details of the Service Charges.</w:t>
      </w:r>
    </w:p>
    <w:p w:rsidR="00632C4F" w:rsidRPr="00632C4F" w:rsidRDefault="00632C4F" w:rsidP="00632C4F">
      <w:pPr>
        <w:pStyle w:val="Definitions"/>
        <w:keepLines/>
        <w:widowControl w:val="0"/>
        <w:spacing w:after="0" w:line="240" w:lineRule="auto"/>
        <w:rPr>
          <w:rFonts w:ascii="Arial" w:hAnsi="Arial" w:cs="Arial"/>
          <w:sz w:val="21"/>
          <w:szCs w:val="21"/>
        </w:rPr>
      </w:pPr>
      <w:r w:rsidRPr="00632C4F">
        <w:rPr>
          <w:rStyle w:val="Defterm"/>
          <w:rFonts w:ascii="Arial" w:eastAsia="Batang" w:hAnsi="Arial" w:cs="Arial"/>
          <w:sz w:val="21"/>
          <w:szCs w:val="21"/>
        </w:rPr>
        <w:t>Prohibited Act</w:t>
      </w:r>
      <w:r w:rsidRPr="00632C4F">
        <w:rPr>
          <w:rFonts w:ascii="Arial" w:hAnsi="Arial" w:cs="Arial"/>
          <w:sz w:val="21"/>
          <w:szCs w:val="21"/>
        </w:rPr>
        <w:t xml:space="preserve"> each of the following constitutes a Prohibited Act:</w:t>
      </w:r>
    </w:p>
    <w:p w:rsidR="00632C4F" w:rsidRPr="00632C4F" w:rsidRDefault="00632C4F" w:rsidP="00632C4F">
      <w:pPr>
        <w:pStyle w:val="Definitions"/>
        <w:keepLines/>
        <w:widowControl w:val="0"/>
        <w:spacing w:after="0" w:line="240" w:lineRule="auto"/>
        <w:rPr>
          <w:rFonts w:ascii="Arial" w:hAnsi="Arial" w:cs="Arial"/>
          <w:sz w:val="21"/>
          <w:szCs w:val="21"/>
        </w:rPr>
      </w:pPr>
    </w:p>
    <w:p w:rsidR="00632C4F" w:rsidRPr="00632C4F" w:rsidRDefault="00632C4F" w:rsidP="00632C4F">
      <w:pPr>
        <w:pStyle w:val="Definitions"/>
        <w:keepLines/>
        <w:widowControl w:val="0"/>
        <w:spacing w:after="0" w:line="240" w:lineRule="auto"/>
        <w:ind w:left="1080" w:hanging="360"/>
        <w:rPr>
          <w:rFonts w:ascii="Arial" w:hAnsi="Arial" w:cs="Arial"/>
          <w:sz w:val="21"/>
          <w:szCs w:val="21"/>
        </w:rPr>
      </w:pPr>
      <w:r w:rsidRPr="00632C4F">
        <w:rPr>
          <w:rFonts w:ascii="Arial" w:hAnsi="Arial" w:cs="Arial"/>
          <w:sz w:val="21"/>
          <w:szCs w:val="21"/>
        </w:rPr>
        <w:t xml:space="preserve">(a) </w:t>
      </w:r>
      <w:proofErr w:type="gramStart"/>
      <w:r w:rsidRPr="00632C4F">
        <w:rPr>
          <w:rFonts w:ascii="Arial" w:hAnsi="Arial" w:cs="Arial"/>
          <w:sz w:val="21"/>
          <w:szCs w:val="21"/>
        </w:rPr>
        <w:t>to</w:t>
      </w:r>
      <w:proofErr w:type="gramEnd"/>
      <w:r w:rsidRPr="00632C4F">
        <w:rPr>
          <w:rFonts w:ascii="Arial" w:hAnsi="Arial" w:cs="Arial"/>
          <w:sz w:val="21"/>
          <w:szCs w:val="21"/>
        </w:rPr>
        <w:t xml:space="preserve"> directly or indirectly offer, promise or give any person working for or engaged by the Council a financial or other advantage to:</w:t>
      </w:r>
    </w:p>
    <w:p w:rsidR="00632C4F" w:rsidRPr="00632C4F" w:rsidRDefault="00632C4F" w:rsidP="00632C4F">
      <w:pPr>
        <w:pStyle w:val="Definitions"/>
        <w:keepLines/>
        <w:widowControl w:val="0"/>
        <w:spacing w:after="0" w:line="240" w:lineRule="auto"/>
        <w:ind w:left="1080" w:hanging="360"/>
        <w:rPr>
          <w:rFonts w:ascii="Arial" w:hAnsi="Arial" w:cs="Arial"/>
          <w:sz w:val="21"/>
          <w:szCs w:val="21"/>
        </w:rPr>
      </w:pPr>
    </w:p>
    <w:p w:rsidR="00632C4F" w:rsidRPr="00632C4F" w:rsidRDefault="00632C4F" w:rsidP="00632C4F">
      <w:pPr>
        <w:pStyle w:val="Definitions"/>
        <w:keepLines/>
        <w:widowControl w:val="0"/>
        <w:spacing w:after="0" w:line="240" w:lineRule="auto"/>
        <w:ind w:left="1440" w:hanging="425"/>
        <w:rPr>
          <w:rFonts w:ascii="Arial" w:hAnsi="Arial" w:cs="Arial"/>
          <w:sz w:val="21"/>
          <w:szCs w:val="21"/>
        </w:rPr>
      </w:pPr>
      <w:r w:rsidRPr="00632C4F">
        <w:rPr>
          <w:rFonts w:ascii="Arial" w:hAnsi="Arial" w:cs="Arial"/>
          <w:sz w:val="21"/>
          <w:szCs w:val="21"/>
        </w:rPr>
        <w:t xml:space="preserve"> (</w:t>
      </w:r>
      <w:proofErr w:type="spellStart"/>
      <w:r w:rsidRPr="00632C4F">
        <w:rPr>
          <w:rFonts w:ascii="Arial" w:hAnsi="Arial" w:cs="Arial"/>
          <w:sz w:val="21"/>
          <w:szCs w:val="21"/>
        </w:rPr>
        <w:t>i</w:t>
      </w:r>
      <w:proofErr w:type="spellEnd"/>
      <w:r w:rsidRPr="00632C4F">
        <w:rPr>
          <w:rFonts w:ascii="Arial" w:hAnsi="Arial" w:cs="Arial"/>
          <w:sz w:val="21"/>
          <w:szCs w:val="21"/>
        </w:rPr>
        <w:t xml:space="preserve">) </w:t>
      </w:r>
      <w:r w:rsidRPr="00632C4F">
        <w:rPr>
          <w:rFonts w:ascii="Arial" w:hAnsi="Arial" w:cs="Arial"/>
          <w:sz w:val="21"/>
          <w:szCs w:val="21"/>
        </w:rPr>
        <w:tab/>
        <w:t xml:space="preserve"> </w:t>
      </w:r>
      <w:proofErr w:type="gramStart"/>
      <w:r w:rsidRPr="00632C4F">
        <w:rPr>
          <w:rFonts w:ascii="Arial" w:hAnsi="Arial" w:cs="Arial"/>
          <w:sz w:val="21"/>
          <w:szCs w:val="21"/>
        </w:rPr>
        <w:t>induce</w:t>
      </w:r>
      <w:proofErr w:type="gramEnd"/>
      <w:r w:rsidRPr="00632C4F">
        <w:rPr>
          <w:rFonts w:ascii="Arial" w:hAnsi="Arial" w:cs="Arial"/>
          <w:sz w:val="21"/>
          <w:szCs w:val="21"/>
        </w:rPr>
        <w:t xml:space="preserve"> that person to perform improperly a relevant function or  activity; or</w:t>
      </w:r>
    </w:p>
    <w:p w:rsidR="00632C4F" w:rsidRPr="00632C4F" w:rsidRDefault="00632C4F" w:rsidP="00632C4F">
      <w:pPr>
        <w:pStyle w:val="Definitions"/>
        <w:keepLines/>
        <w:widowControl w:val="0"/>
        <w:spacing w:after="0" w:line="240" w:lineRule="auto"/>
        <w:ind w:left="1440" w:hanging="425"/>
        <w:rPr>
          <w:rFonts w:ascii="Arial" w:hAnsi="Arial" w:cs="Arial"/>
          <w:sz w:val="21"/>
          <w:szCs w:val="21"/>
        </w:rPr>
      </w:pPr>
    </w:p>
    <w:p w:rsidR="00632C4F" w:rsidRPr="00632C4F" w:rsidRDefault="00632C4F" w:rsidP="00632C4F">
      <w:pPr>
        <w:pStyle w:val="Definitions"/>
        <w:keepLines/>
        <w:widowControl w:val="0"/>
        <w:spacing w:after="0" w:line="240" w:lineRule="auto"/>
        <w:ind w:left="1440" w:hanging="425"/>
        <w:rPr>
          <w:rFonts w:ascii="Arial" w:hAnsi="Arial" w:cs="Arial"/>
          <w:sz w:val="21"/>
          <w:szCs w:val="21"/>
        </w:rPr>
      </w:pPr>
      <w:r w:rsidRPr="00632C4F">
        <w:rPr>
          <w:rFonts w:ascii="Arial" w:hAnsi="Arial" w:cs="Arial"/>
          <w:sz w:val="21"/>
          <w:szCs w:val="21"/>
        </w:rPr>
        <w:t xml:space="preserve"> (ii)  </w:t>
      </w:r>
      <w:proofErr w:type="gramStart"/>
      <w:r w:rsidRPr="00632C4F">
        <w:rPr>
          <w:rFonts w:ascii="Arial" w:hAnsi="Arial" w:cs="Arial"/>
          <w:sz w:val="21"/>
          <w:szCs w:val="21"/>
        </w:rPr>
        <w:t>reward</w:t>
      </w:r>
      <w:proofErr w:type="gramEnd"/>
      <w:r w:rsidRPr="00632C4F">
        <w:rPr>
          <w:rFonts w:ascii="Arial" w:hAnsi="Arial" w:cs="Arial"/>
          <w:sz w:val="21"/>
          <w:szCs w:val="21"/>
        </w:rPr>
        <w:t xml:space="preserve"> that person for improper performance of a relevant function or activity</w:t>
      </w:r>
    </w:p>
    <w:p w:rsidR="00632C4F" w:rsidRPr="00632C4F" w:rsidRDefault="00632C4F" w:rsidP="00632C4F">
      <w:pPr>
        <w:pStyle w:val="Definitions"/>
        <w:keepLines/>
        <w:widowControl w:val="0"/>
        <w:spacing w:after="0" w:line="240" w:lineRule="auto"/>
        <w:ind w:left="1440" w:hanging="425"/>
        <w:rPr>
          <w:rFonts w:ascii="Arial" w:hAnsi="Arial" w:cs="Arial"/>
          <w:sz w:val="21"/>
          <w:szCs w:val="21"/>
        </w:rPr>
      </w:pPr>
    </w:p>
    <w:p w:rsidR="00632C4F" w:rsidRPr="00632C4F" w:rsidRDefault="00632C4F" w:rsidP="00632C4F">
      <w:pPr>
        <w:pStyle w:val="Definitions"/>
        <w:keepLines/>
        <w:widowControl w:val="0"/>
        <w:spacing w:after="0" w:line="240" w:lineRule="auto"/>
        <w:ind w:left="1080" w:hanging="360"/>
        <w:rPr>
          <w:rFonts w:ascii="Arial" w:hAnsi="Arial" w:cs="Arial"/>
          <w:sz w:val="21"/>
          <w:szCs w:val="21"/>
        </w:rPr>
      </w:pPr>
      <w:r w:rsidRPr="00632C4F">
        <w:rPr>
          <w:rFonts w:ascii="Arial" w:hAnsi="Arial" w:cs="Arial"/>
          <w:sz w:val="21"/>
          <w:szCs w:val="21"/>
        </w:rPr>
        <w:t xml:space="preserve">(b) </w:t>
      </w:r>
      <w:r w:rsidRPr="00632C4F">
        <w:rPr>
          <w:rFonts w:ascii="Arial" w:hAnsi="Arial" w:cs="Arial"/>
          <w:sz w:val="21"/>
          <w:szCs w:val="21"/>
        </w:rPr>
        <w:tab/>
      </w:r>
      <w:proofErr w:type="gramStart"/>
      <w:r w:rsidRPr="00632C4F">
        <w:rPr>
          <w:rFonts w:ascii="Arial" w:hAnsi="Arial" w:cs="Arial"/>
          <w:sz w:val="21"/>
          <w:szCs w:val="21"/>
        </w:rPr>
        <w:t>to</w:t>
      </w:r>
      <w:proofErr w:type="gramEnd"/>
      <w:r w:rsidRPr="00632C4F">
        <w:rPr>
          <w:rFonts w:ascii="Arial" w:hAnsi="Arial" w:cs="Arial"/>
          <w:sz w:val="21"/>
          <w:szCs w:val="21"/>
        </w:rPr>
        <w:t xml:space="preserve"> directly or indirectly request, agree to receive or accept any financial or other advantage as an inducement or a reward for improper performance of a relevant function or activity in connection with this Contract;</w:t>
      </w:r>
    </w:p>
    <w:p w:rsidR="00632C4F" w:rsidRPr="00632C4F" w:rsidRDefault="00632C4F" w:rsidP="00632C4F">
      <w:pPr>
        <w:pStyle w:val="Definitions"/>
        <w:keepLines/>
        <w:widowControl w:val="0"/>
        <w:spacing w:after="0" w:line="240" w:lineRule="auto"/>
        <w:ind w:left="1080" w:hanging="360"/>
        <w:rPr>
          <w:rFonts w:ascii="Arial" w:hAnsi="Arial" w:cs="Arial"/>
          <w:sz w:val="21"/>
          <w:szCs w:val="21"/>
        </w:rPr>
      </w:pPr>
    </w:p>
    <w:p w:rsidR="00632C4F" w:rsidRPr="00632C4F" w:rsidRDefault="00632C4F" w:rsidP="00632C4F">
      <w:pPr>
        <w:pStyle w:val="Definitions"/>
        <w:keepLines/>
        <w:widowControl w:val="0"/>
        <w:spacing w:after="0" w:line="240" w:lineRule="auto"/>
        <w:ind w:left="1080" w:hanging="360"/>
        <w:rPr>
          <w:rFonts w:ascii="Arial" w:hAnsi="Arial" w:cs="Arial"/>
          <w:sz w:val="21"/>
          <w:szCs w:val="21"/>
        </w:rPr>
      </w:pPr>
      <w:r w:rsidRPr="00632C4F">
        <w:rPr>
          <w:rFonts w:ascii="Arial" w:hAnsi="Arial" w:cs="Arial"/>
          <w:sz w:val="21"/>
          <w:szCs w:val="21"/>
        </w:rPr>
        <w:t xml:space="preserve">(c) </w:t>
      </w:r>
      <w:r w:rsidRPr="00632C4F">
        <w:rPr>
          <w:rFonts w:ascii="Arial" w:hAnsi="Arial" w:cs="Arial"/>
          <w:sz w:val="21"/>
          <w:szCs w:val="21"/>
        </w:rPr>
        <w:tab/>
      </w:r>
      <w:proofErr w:type="gramStart"/>
      <w:r w:rsidRPr="00632C4F">
        <w:rPr>
          <w:rFonts w:ascii="Arial" w:hAnsi="Arial" w:cs="Arial"/>
          <w:sz w:val="21"/>
          <w:szCs w:val="21"/>
        </w:rPr>
        <w:t>committing</w:t>
      </w:r>
      <w:proofErr w:type="gramEnd"/>
      <w:r w:rsidRPr="00632C4F">
        <w:rPr>
          <w:rFonts w:ascii="Arial" w:hAnsi="Arial" w:cs="Arial"/>
          <w:sz w:val="21"/>
          <w:szCs w:val="21"/>
        </w:rPr>
        <w:t xml:space="preserve"> any offence:</w:t>
      </w:r>
    </w:p>
    <w:p w:rsidR="00632C4F" w:rsidRPr="00632C4F" w:rsidRDefault="00632C4F" w:rsidP="00632C4F">
      <w:pPr>
        <w:pStyle w:val="Definitions"/>
        <w:keepLines/>
        <w:widowControl w:val="0"/>
        <w:spacing w:after="0" w:line="240" w:lineRule="auto"/>
        <w:ind w:left="1080" w:hanging="360"/>
        <w:rPr>
          <w:rFonts w:ascii="Arial" w:hAnsi="Arial" w:cs="Arial"/>
          <w:sz w:val="21"/>
          <w:szCs w:val="21"/>
        </w:rPr>
      </w:pPr>
    </w:p>
    <w:p w:rsidR="00632C4F" w:rsidRPr="00632C4F" w:rsidRDefault="00632C4F" w:rsidP="00632C4F">
      <w:pPr>
        <w:pStyle w:val="Definitions"/>
        <w:keepLines/>
        <w:widowControl w:val="0"/>
        <w:spacing w:after="0" w:line="240" w:lineRule="auto"/>
        <w:ind w:left="1440" w:hanging="360"/>
        <w:rPr>
          <w:rFonts w:ascii="Arial" w:hAnsi="Arial" w:cs="Arial"/>
          <w:sz w:val="21"/>
          <w:szCs w:val="21"/>
        </w:rPr>
      </w:pPr>
      <w:r w:rsidRPr="00632C4F">
        <w:rPr>
          <w:rFonts w:ascii="Arial" w:hAnsi="Arial" w:cs="Arial"/>
          <w:sz w:val="21"/>
          <w:szCs w:val="21"/>
        </w:rPr>
        <w:t>(</w:t>
      </w:r>
      <w:proofErr w:type="spellStart"/>
      <w:r w:rsidRPr="00632C4F">
        <w:rPr>
          <w:rFonts w:ascii="Arial" w:hAnsi="Arial" w:cs="Arial"/>
          <w:sz w:val="21"/>
          <w:szCs w:val="21"/>
        </w:rPr>
        <w:t>i</w:t>
      </w:r>
      <w:proofErr w:type="spellEnd"/>
      <w:r w:rsidRPr="00632C4F">
        <w:rPr>
          <w:rFonts w:ascii="Arial" w:hAnsi="Arial" w:cs="Arial"/>
          <w:sz w:val="21"/>
          <w:szCs w:val="21"/>
        </w:rPr>
        <w:t>)</w:t>
      </w:r>
      <w:r w:rsidRPr="00632C4F">
        <w:rPr>
          <w:rFonts w:ascii="Arial" w:hAnsi="Arial" w:cs="Arial"/>
          <w:sz w:val="21"/>
          <w:szCs w:val="21"/>
        </w:rPr>
        <w:tab/>
      </w:r>
      <w:proofErr w:type="gramStart"/>
      <w:r w:rsidRPr="00632C4F">
        <w:rPr>
          <w:rFonts w:ascii="Arial" w:hAnsi="Arial" w:cs="Arial"/>
          <w:sz w:val="21"/>
          <w:szCs w:val="21"/>
        </w:rPr>
        <w:t>under</w:t>
      </w:r>
      <w:proofErr w:type="gramEnd"/>
      <w:r w:rsidRPr="00632C4F">
        <w:rPr>
          <w:rFonts w:ascii="Arial" w:hAnsi="Arial" w:cs="Arial"/>
          <w:sz w:val="21"/>
          <w:szCs w:val="21"/>
        </w:rPr>
        <w:t xml:space="preserve"> the Bribery Act;</w:t>
      </w:r>
    </w:p>
    <w:p w:rsidR="00632C4F" w:rsidRPr="00632C4F" w:rsidRDefault="00632C4F" w:rsidP="00632C4F">
      <w:pPr>
        <w:pStyle w:val="Definitions"/>
        <w:keepLines/>
        <w:widowControl w:val="0"/>
        <w:spacing w:after="0" w:line="240" w:lineRule="auto"/>
        <w:ind w:left="1440" w:hanging="360"/>
        <w:rPr>
          <w:rFonts w:ascii="Arial" w:hAnsi="Arial" w:cs="Arial"/>
          <w:sz w:val="21"/>
          <w:szCs w:val="21"/>
        </w:rPr>
      </w:pPr>
    </w:p>
    <w:p w:rsidR="00632C4F" w:rsidRPr="00632C4F" w:rsidRDefault="00632C4F" w:rsidP="00632C4F">
      <w:pPr>
        <w:pStyle w:val="Definitions"/>
        <w:keepLines/>
        <w:widowControl w:val="0"/>
        <w:spacing w:after="0" w:line="240" w:lineRule="auto"/>
        <w:ind w:left="1440" w:hanging="360"/>
        <w:rPr>
          <w:rFonts w:ascii="Arial" w:hAnsi="Arial" w:cs="Arial"/>
          <w:sz w:val="21"/>
          <w:szCs w:val="21"/>
        </w:rPr>
      </w:pPr>
      <w:r w:rsidRPr="00632C4F">
        <w:rPr>
          <w:rFonts w:ascii="Arial" w:hAnsi="Arial" w:cs="Arial"/>
          <w:sz w:val="21"/>
          <w:szCs w:val="21"/>
        </w:rPr>
        <w:t xml:space="preserve">(ii) </w:t>
      </w:r>
      <w:proofErr w:type="gramStart"/>
      <w:r w:rsidRPr="00632C4F">
        <w:rPr>
          <w:rFonts w:ascii="Arial" w:hAnsi="Arial" w:cs="Arial"/>
          <w:sz w:val="21"/>
          <w:szCs w:val="21"/>
        </w:rPr>
        <w:t>under</w:t>
      </w:r>
      <w:proofErr w:type="gramEnd"/>
      <w:r w:rsidRPr="00632C4F">
        <w:rPr>
          <w:rFonts w:ascii="Arial" w:hAnsi="Arial" w:cs="Arial"/>
          <w:sz w:val="21"/>
          <w:szCs w:val="21"/>
        </w:rPr>
        <w:t xml:space="preserve"> legislation creating offences concerning fraudulent acts;</w:t>
      </w:r>
    </w:p>
    <w:p w:rsidR="00632C4F" w:rsidRPr="00632C4F" w:rsidRDefault="00632C4F" w:rsidP="00632C4F">
      <w:pPr>
        <w:pStyle w:val="Definitions"/>
        <w:keepLines/>
        <w:widowControl w:val="0"/>
        <w:spacing w:after="0" w:line="240" w:lineRule="auto"/>
        <w:ind w:left="1440" w:hanging="360"/>
        <w:rPr>
          <w:rFonts w:ascii="Arial" w:hAnsi="Arial" w:cs="Arial"/>
          <w:sz w:val="21"/>
          <w:szCs w:val="21"/>
        </w:rPr>
      </w:pPr>
    </w:p>
    <w:p w:rsidR="00632C4F" w:rsidRPr="00632C4F" w:rsidRDefault="00632C4F" w:rsidP="00632C4F">
      <w:pPr>
        <w:pStyle w:val="Definitions"/>
        <w:keepLines/>
        <w:widowControl w:val="0"/>
        <w:spacing w:after="0" w:line="240" w:lineRule="auto"/>
        <w:ind w:left="1440" w:hanging="360"/>
        <w:rPr>
          <w:rFonts w:ascii="Arial" w:hAnsi="Arial" w:cs="Arial"/>
          <w:sz w:val="21"/>
          <w:szCs w:val="21"/>
        </w:rPr>
      </w:pPr>
      <w:r w:rsidRPr="00632C4F">
        <w:rPr>
          <w:rFonts w:ascii="Arial" w:hAnsi="Arial" w:cs="Arial"/>
          <w:sz w:val="21"/>
          <w:szCs w:val="21"/>
        </w:rPr>
        <w:t xml:space="preserve">(iii) </w:t>
      </w:r>
      <w:proofErr w:type="gramStart"/>
      <w:r w:rsidRPr="00632C4F">
        <w:rPr>
          <w:rFonts w:ascii="Arial" w:hAnsi="Arial" w:cs="Arial"/>
          <w:sz w:val="21"/>
          <w:szCs w:val="21"/>
        </w:rPr>
        <w:t>at</w:t>
      </w:r>
      <w:proofErr w:type="gramEnd"/>
      <w:r w:rsidRPr="00632C4F">
        <w:rPr>
          <w:rFonts w:ascii="Arial" w:hAnsi="Arial" w:cs="Arial"/>
          <w:sz w:val="21"/>
          <w:szCs w:val="21"/>
        </w:rPr>
        <w:t xml:space="preserve"> common law concerning fraudulent acts relating to this Contract or any other contract with the Council; or</w:t>
      </w:r>
    </w:p>
    <w:p w:rsidR="00632C4F" w:rsidRPr="00632C4F" w:rsidRDefault="00632C4F" w:rsidP="00632C4F">
      <w:pPr>
        <w:pStyle w:val="Definitions"/>
        <w:keepLines/>
        <w:widowControl w:val="0"/>
        <w:spacing w:after="0" w:line="240" w:lineRule="auto"/>
        <w:ind w:left="1440" w:hanging="360"/>
        <w:rPr>
          <w:rFonts w:ascii="Arial" w:hAnsi="Arial" w:cs="Arial"/>
          <w:sz w:val="21"/>
          <w:szCs w:val="21"/>
        </w:rPr>
      </w:pPr>
    </w:p>
    <w:p w:rsidR="00632C4F" w:rsidRPr="00632C4F" w:rsidRDefault="00632C4F" w:rsidP="00632C4F">
      <w:pPr>
        <w:pStyle w:val="Definitions"/>
        <w:keepLines/>
        <w:widowControl w:val="0"/>
        <w:spacing w:after="0" w:line="240" w:lineRule="auto"/>
        <w:ind w:left="1440" w:hanging="360"/>
        <w:rPr>
          <w:rFonts w:ascii="Arial" w:hAnsi="Arial" w:cs="Arial"/>
          <w:sz w:val="21"/>
          <w:szCs w:val="21"/>
        </w:rPr>
      </w:pPr>
      <w:r w:rsidRPr="00632C4F">
        <w:rPr>
          <w:rFonts w:ascii="Arial" w:hAnsi="Arial" w:cs="Arial"/>
          <w:sz w:val="21"/>
          <w:szCs w:val="21"/>
        </w:rPr>
        <w:t xml:space="preserve">(iv) </w:t>
      </w:r>
      <w:proofErr w:type="gramStart"/>
      <w:r w:rsidRPr="00632C4F">
        <w:rPr>
          <w:rFonts w:ascii="Arial" w:hAnsi="Arial" w:cs="Arial"/>
          <w:sz w:val="21"/>
          <w:szCs w:val="21"/>
        </w:rPr>
        <w:t>defrauding</w:t>
      </w:r>
      <w:proofErr w:type="gramEnd"/>
      <w:r w:rsidRPr="00632C4F">
        <w:rPr>
          <w:rFonts w:ascii="Arial" w:hAnsi="Arial" w:cs="Arial"/>
          <w:sz w:val="21"/>
          <w:szCs w:val="21"/>
        </w:rPr>
        <w:t>, attempting to defraud or conspiring to defraud the Council.</w:t>
      </w:r>
    </w:p>
    <w:p w:rsidR="00632C4F" w:rsidRPr="00632C4F" w:rsidRDefault="00632C4F" w:rsidP="00632C4F">
      <w:pPr>
        <w:keepLines/>
        <w:widowControl w:val="0"/>
        <w:tabs>
          <w:tab w:val="left" w:pos="0"/>
          <w:tab w:val="left" w:pos="709"/>
        </w:tabs>
        <w:suppressAutoHyphens/>
        <w:jc w:val="both"/>
        <w:rPr>
          <w:rFonts w:ascii="Arial" w:hAnsi="Arial" w:cs="Arial"/>
          <w:sz w:val="21"/>
          <w:szCs w:val="21"/>
        </w:rPr>
      </w:pPr>
    </w:p>
    <w:p w:rsidR="000C5940" w:rsidRPr="006255CE" w:rsidRDefault="00632C4F" w:rsidP="00632C4F">
      <w:pPr>
        <w:keepLines/>
        <w:widowControl w:val="0"/>
        <w:tabs>
          <w:tab w:val="left" w:pos="0"/>
          <w:tab w:val="left" w:pos="709"/>
        </w:tabs>
        <w:suppressAutoHyphens/>
        <w:ind w:left="720" w:hanging="720"/>
        <w:jc w:val="both"/>
        <w:rPr>
          <w:rFonts w:ascii="Arial" w:hAnsi="Arial" w:cs="Arial"/>
          <w:b/>
          <w:sz w:val="21"/>
          <w:szCs w:val="21"/>
        </w:rPr>
      </w:pPr>
      <w:r w:rsidRPr="00632C4F">
        <w:rPr>
          <w:rFonts w:ascii="Arial" w:hAnsi="Arial" w:cs="Arial"/>
          <w:sz w:val="21"/>
          <w:szCs w:val="21"/>
        </w:rPr>
        <w:tab/>
      </w:r>
      <w:r w:rsidR="000C5940" w:rsidRPr="006255CE">
        <w:rPr>
          <w:rFonts w:ascii="Arial" w:hAnsi="Arial" w:cs="Arial"/>
          <w:b/>
          <w:sz w:val="21"/>
          <w:szCs w:val="21"/>
        </w:rPr>
        <w:t>Provider List</w:t>
      </w:r>
      <w:r w:rsidR="000C5940">
        <w:rPr>
          <w:rFonts w:ascii="Arial" w:hAnsi="Arial" w:cs="Arial"/>
          <w:b/>
          <w:sz w:val="21"/>
          <w:szCs w:val="21"/>
        </w:rPr>
        <w:t xml:space="preserve"> </w:t>
      </w:r>
      <w:r w:rsidR="000C5940">
        <w:rPr>
          <w:rFonts w:ascii="Arial" w:hAnsi="Arial" w:cs="Arial"/>
          <w:sz w:val="21"/>
          <w:szCs w:val="21"/>
        </w:rPr>
        <w:t>means the list of contractors who have been accepted onto the Dynamic Purchasing System</w:t>
      </w:r>
      <w:r w:rsidR="000C5940" w:rsidRPr="000C5940">
        <w:rPr>
          <w:rFonts w:ascii="Arial" w:hAnsi="Arial" w:cs="Arial"/>
          <w:b/>
          <w:sz w:val="21"/>
          <w:szCs w:val="21"/>
        </w:rPr>
        <w:t xml:space="preserve"> </w:t>
      </w:r>
      <w:r w:rsidR="000C5940" w:rsidRPr="006255CE">
        <w:rPr>
          <w:rFonts w:ascii="Arial" w:hAnsi="Arial" w:cs="Arial"/>
          <w:sz w:val="21"/>
          <w:szCs w:val="21"/>
        </w:rPr>
        <w:t>and are eligible to bid in any further competition for services similar to the Services, in accordance with the terms of the Dynamic Purchasing System</w:t>
      </w:r>
    </w:p>
    <w:p w:rsidR="00632C4F" w:rsidRPr="00632C4F" w:rsidRDefault="000C5940" w:rsidP="00632C4F">
      <w:pPr>
        <w:keepLines/>
        <w:widowControl w:val="0"/>
        <w:tabs>
          <w:tab w:val="left" w:pos="0"/>
          <w:tab w:val="left" w:pos="709"/>
        </w:tabs>
        <w:suppressAutoHyphens/>
        <w:ind w:left="720" w:hanging="720"/>
        <w:jc w:val="both"/>
        <w:rPr>
          <w:rFonts w:ascii="Arial" w:hAnsi="Arial" w:cs="Arial"/>
          <w:sz w:val="21"/>
          <w:szCs w:val="21"/>
        </w:rPr>
      </w:pPr>
      <w:r>
        <w:rPr>
          <w:rFonts w:ascii="Arial" w:hAnsi="Arial" w:cs="Arial"/>
          <w:sz w:val="21"/>
          <w:szCs w:val="21"/>
        </w:rPr>
        <w:tab/>
      </w:r>
      <w:r w:rsidR="00632C4F" w:rsidRPr="00632C4F">
        <w:rPr>
          <w:rFonts w:ascii="Arial" w:hAnsi="Arial" w:cs="Arial"/>
          <w:b/>
          <w:sz w:val="21"/>
          <w:szCs w:val="21"/>
        </w:rPr>
        <w:t>Public Contracts Regulations</w:t>
      </w:r>
      <w:r w:rsidR="00632C4F" w:rsidRPr="00632C4F">
        <w:rPr>
          <w:rFonts w:ascii="Arial" w:hAnsi="Arial" w:cs="Arial"/>
          <w:sz w:val="21"/>
          <w:szCs w:val="21"/>
        </w:rPr>
        <w:t xml:space="preserve"> means the Public Contracts Regulations 2015 which implemented the European Union Directive 2014/24/EU into English law with effect from 26 February 2015.</w:t>
      </w:r>
    </w:p>
    <w:p w:rsidR="00632C4F" w:rsidRPr="00632C4F" w:rsidRDefault="00632C4F" w:rsidP="00632C4F">
      <w:pPr>
        <w:keepLines/>
        <w:widowControl w:val="0"/>
        <w:tabs>
          <w:tab w:val="left" w:pos="-720"/>
        </w:tabs>
        <w:suppressAutoHyphens/>
        <w:ind w:left="720" w:hanging="425"/>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Quality Standards</w:t>
      </w:r>
      <w:r w:rsidRPr="00632C4F">
        <w:rPr>
          <w:rFonts w:ascii="Arial" w:hAnsi="Arial" w:cs="Arial"/>
          <w:sz w:val="21"/>
          <w:szCs w:val="21"/>
        </w:rPr>
        <w:t xml:space="preserve"> means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Contractor would reasonably and ordinarily be expected to comply with, and as may be further detailed in the Specification.</w:t>
      </w:r>
    </w:p>
    <w:p w:rsidR="00632C4F" w:rsidRPr="00632C4F" w:rsidRDefault="00632C4F" w:rsidP="00632C4F">
      <w:pPr>
        <w:keepLines/>
        <w:widowControl w:val="0"/>
        <w:tabs>
          <w:tab w:val="left" w:pos="-720"/>
        </w:tabs>
        <w:suppressAutoHyphens/>
        <w:ind w:left="720" w:hanging="425"/>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Receipt</w:t>
      </w:r>
      <w:r w:rsidRPr="00632C4F">
        <w:rPr>
          <w:rFonts w:ascii="Arial" w:hAnsi="Arial" w:cs="Arial"/>
          <w:sz w:val="21"/>
          <w:szCs w:val="21"/>
        </w:rPr>
        <w:t xml:space="preserve"> means the physical or electronic arrival of the invoice at the address of the Council detailed at Clause A5.3 or at any other address given by the Council to the Contractor for the submission of invoices.</w:t>
      </w:r>
    </w:p>
    <w:p w:rsidR="00632C4F" w:rsidRPr="00632C4F" w:rsidRDefault="00632C4F" w:rsidP="00632C4F">
      <w:pPr>
        <w:keepLines/>
        <w:widowControl w:val="0"/>
        <w:tabs>
          <w:tab w:val="left" w:pos="-720"/>
        </w:tabs>
        <w:suppressAutoHyphens/>
        <w:ind w:left="720"/>
        <w:jc w:val="both"/>
        <w:rPr>
          <w:rFonts w:ascii="Arial" w:hAnsi="Arial" w:cs="Arial"/>
          <w:sz w:val="21"/>
          <w:szCs w:val="21"/>
        </w:rPr>
      </w:pPr>
      <w:r w:rsidRPr="00632C4F">
        <w:rPr>
          <w:rFonts w:ascii="Arial" w:hAnsi="Arial" w:cs="Arial"/>
          <w:b/>
          <w:sz w:val="21"/>
          <w:szCs w:val="21"/>
        </w:rPr>
        <w:t>Regulatory Bodies</w:t>
      </w:r>
      <w:r w:rsidRPr="00632C4F">
        <w:rPr>
          <w:rFonts w:ascii="Arial" w:hAnsi="Arial" w:cs="Arial"/>
          <w:sz w:val="21"/>
          <w:szCs w:val="21"/>
        </w:rPr>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in this Contract or any other affairs of the Council and “Regulatory Body” shall be construed accordingly.</w:t>
      </w:r>
    </w:p>
    <w:p w:rsidR="00632C4F" w:rsidRPr="00632C4F" w:rsidRDefault="00632C4F" w:rsidP="00632C4F">
      <w:pPr>
        <w:keepLines/>
        <w:widowControl w:val="0"/>
        <w:tabs>
          <w:tab w:val="left" w:pos="-720"/>
        </w:tabs>
        <w:suppressAutoHyphens/>
        <w:ind w:left="720" w:hanging="425"/>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Remediation Notice</w:t>
      </w:r>
      <w:r w:rsidRPr="00632C4F">
        <w:rPr>
          <w:rFonts w:ascii="Arial" w:hAnsi="Arial" w:cs="Arial"/>
          <w:sz w:val="21"/>
          <w:szCs w:val="21"/>
        </w:rPr>
        <w:t xml:space="preserve"> means a written notice given by the Council to the Contractor pursuant to Clause H7.1 to initiate the Remediation Plan Process.</w:t>
      </w:r>
    </w:p>
    <w:p w:rsidR="00632C4F" w:rsidRPr="00632C4F" w:rsidRDefault="00632C4F" w:rsidP="00632C4F">
      <w:pPr>
        <w:keepLines/>
        <w:widowControl w:val="0"/>
        <w:tabs>
          <w:tab w:val="left" w:pos="-720"/>
        </w:tabs>
        <w:suppressAutoHyphens/>
        <w:ind w:left="720" w:hanging="425"/>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Remediation Plan</w:t>
      </w:r>
      <w:r w:rsidRPr="00632C4F">
        <w:rPr>
          <w:rFonts w:ascii="Arial" w:hAnsi="Arial" w:cs="Arial"/>
          <w:sz w:val="21"/>
          <w:szCs w:val="21"/>
        </w:rPr>
        <w:t xml:space="preserve"> means the plan agreed in accordance with Clause H7 for the resolution of a Default of the Contractor.</w:t>
      </w:r>
    </w:p>
    <w:p w:rsidR="00632C4F" w:rsidRPr="00632C4F" w:rsidRDefault="00632C4F" w:rsidP="00632C4F">
      <w:pPr>
        <w:keepLines/>
        <w:widowControl w:val="0"/>
        <w:tabs>
          <w:tab w:val="left" w:pos="-720"/>
        </w:tabs>
        <w:suppressAutoHyphens/>
        <w:ind w:left="720" w:hanging="425"/>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Remediation Plan Process</w:t>
      </w:r>
      <w:r w:rsidRPr="00632C4F">
        <w:rPr>
          <w:rFonts w:ascii="Arial" w:hAnsi="Arial" w:cs="Arial"/>
          <w:sz w:val="21"/>
          <w:szCs w:val="21"/>
        </w:rPr>
        <w:t xml:space="preserve"> means the process for resolving certain of the Defaults of the Contractor as set out in Clause H7.</w:t>
      </w:r>
    </w:p>
    <w:p w:rsidR="00632C4F" w:rsidRPr="00632C4F" w:rsidRDefault="00632C4F" w:rsidP="00632C4F">
      <w:pPr>
        <w:keepLines/>
        <w:widowControl w:val="0"/>
        <w:tabs>
          <w:tab w:val="left" w:pos="-720"/>
        </w:tabs>
        <w:suppressAutoHyphens/>
        <w:ind w:left="720"/>
        <w:jc w:val="both"/>
        <w:rPr>
          <w:rFonts w:ascii="Arial" w:hAnsi="Arial" w:cs="Arial"/>
          <w:sz w:val="21"/>
          <w:szCs w:val="21"/>
        </w:rPr>
      </w:pPr>
      <w:r w:rsidRPr="00632C4F">
        <w:rPr>
          <w:rFonts w:ascii="Arial" w:hAnsi="Arial" w:cs="Arial"/>
          <w:b/>
          <w:sz w:val="21"/>
          <w:szCs w:val="21"/>
        </w:rPr>
        <w:t>Replacement Contractor</w:t>
      </w:r>
      <w:r w:rsidRPr="00632C4F">
        <w:rPr>
          <w:rFonts w:ascii="Arial" w:hAnsi="Arial" w:cs="Arial"/>
          <w:sz w:val="21"/>
          <w:szCs w:val="21"/>
        </w:rPr>
        <w:t xml:space="preserve"> means any third party service provider appointed by the Council to supply any services which are substantially similar to any of the Services and which the Council receives in substitution for any of the Services following the expiry, termination or partial termination of this Contract.</w:t>
      </w:r>
    </w:p>
    <w:p w:rsidR="00632C4F" w:rsidRPr="00632C4F" w:rsidRDefault="00632C4F" w:rsidP="00632C4F">
      <w:pPr>
        <w:keepLines/>
        <w:widowControl w:val="0"/>
        <w:tabs>
          <w:tab w:val="left" w:pos="-720"/>
        </w:tabs>
        <w:suppressAutoHyphens/>
        <w:ind w:left="720"/>
        <w:jc w:val="both"/>
        <w:rPr>
          <w:rFonts w:ascii="Arial" w:hAnsi="Arial" w:cs="Arial"/>
          <w:sz w:val="21"/>
          <w:szCs w:val="21"/>
        </w:rPr>
      </w:pPr>
      <w:r w:rsidRPr="00632C4F">
        <w:rPr>
          <w:rFonts w:ascii="Arial" w:hAnsi="Arial" w:cs="Arial"/>
          <w:b/>
          <w:sz w:val="21"/>
          <w:szCs w:val="21"/>
        </w:rPr>
        <w:t>Request for Information</w:t>
      </w:r>
      <w:r w:rsidRPr="00632C4F">
        <w:rPr>
          <w:rFonts w:ascii="Arial" w:hAnsi="Arial" w:cs="Arial"/>
          <w:sz w:val="21"/>
          <w:szCs w:val="21"/>
        </w:rPr>
        <w:t xml:space="preserve"> shall have the meaning set out in FOIA or the Environmental Information Regulations as relevant (where the meaning set out for the term “request” shall apply).</w:t>
      </w:r>
    </w:p>
    <w:p w:rsidR="00632C4F" w:rsidRPr="00632C4F" w:rsidRDefault="00632C4F" w:rsidP="00632C4F">
      <w:pPr>
        <w:keepLines/>
        <w:widowControl w:val="0"/>
        <w:tabs>
          <w:tab w:val="left" w:pos="-720"/>
        </w:tabs>
        <w:suppressAutoHyphens/>
        <w:ind w:left="720"/>
        <w:jc w:val="both"/>
        <w:rPr>
          <w:rFonts w:ascii="Arial" w:hAnsi="Arial" w:cs="Arial"/>
          <w:sz w:val="21"/>
          <w:szCs w:val="21"/>
        </w:rPr>
      </w:pPr>
      <w:r w:rsidRPr="00632C4F">
        <w:rPr>
          <w:rFonts w:ascii="Arial" w:hAnsi="Arial" w:cs="Arial"/>
          <w:b/>
          <w:sz w:val="21"/>
          <w:szCs w:val="21"/>
        </w:rPr>
        <w:t>Schedule</w:t>
      </w:r>
      <w:r w:rsidRPr="00632C4F">
        <w:rPr>
          <w:rFonts w:ascii="Arial" w:hAnsi="Arial" w:cs="Arial"/>
          <w:sz w:val="21"/>
          <w:szCs w:val="21"/>
        </w:rPr>
        <w:t xml:space="preserve"> means a schedule attached to, and forming part of, this Contract.</w:t>
      </w:r>
    </w:p>
    <w:p w:rsidR="00632C4F" w:rsidRPr="00632C4F" w:rsidRDefault="00632C4F" w:rsidP="00632C4F">
      <w:pPr>
        <w:keepLines/>
        <w:widowControl w:val="0"/>
        <w:ind w:left="720"/>
        <w:jc w:val="both"/>
        <w:rPr>
          <w:rFonts w:ascii="Arial" w:hAnsi="Arial" w:cs="Arial"/>
          <w:sz w:val="21"/>
          <w:szCs w:val="21"/>
        </w:rPr>
      </w:pPr>
      <w:r w:rsidRPr="00632C4F">
        <w:rPr>
          <w:rFonts w:ascii="Arial" w:hAnsi="Arial" w:cs="Arial"/>
          <w:b/>
          <w:sz w:val="21"/>
          <w:szCs w:val="21"/>
        </w:rPr>
        <w:t>Services</w:t>
      </w:r>
      <w:r w:rsidRPr="00632C4F">
        <w:rPr>
          <w:rFonts w:ascii="Arial" w:hAnsi="Arial" w:cs="Arial"/>
          <w:sz w:val="21"/>
          <w:szCs w:val="21"/>
        </w:rPr>
        <w:t xml:space="preserve"> means the services to be supplied as specified and detailed in the Specification at Schedule 1</w:t>
      </w:r>
    </w:p>
    <w:p w:rsidR="00632C4F" w:rsidRPr="00632C4F" w:rsidRDefault="00632C4F" w:rsidP="00632C4F">
      <w:pPr>
        <w:keepLines/>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Service Charges</w:t>
      </w:r>
      <w:r w:rsidRPr="00632C4F">
        <w:rPr>
          <w:rFonts w:ascii="Arial" w:hAnsi="Arial" w:cs="Arial"/>
          <w:sz w:val="21"/>
          <w:szCs w:val="21"/>
        </w:rPr>
        <w:t xml:space="preserve"> means the charges levied by the Contractor for the Services in accordance with the tariffs, scales, charges, invoicing methods and terms of payment as set out in this Contract including Schedule 2. </w:t>
      </w:r>
    </w:p>
    <w:p w:rsidR="00632C4F" w:rsidRPr="00632C4F" w:rsidRDefault="00632C4F" w:rsidP="00632C4F">
      <w:pPr>
        <w:keepLines/>
        <w:widowControl w:val="0"/>
        <w:ind w:left="720"/>
        <w:jc w:val="both"/>
        <w:rPr>
          <w:rFonts w:ascii="Arial" w:hAnsi="Arial" w:cs="Arial"/>
          <w:sz w:val="21"/>
          <w:szCs w:val="21"/>
        </w:rPr>
      </w:pPr>
      <w:r w:rsidRPr="00632C4F">
        <w:rPr>
          <w:rFonts w:ascii="Arial" w:hAnsi="Arial" w:cs="Arial"/>
          <w:b/>
          <w:sz w:val="21"/>
          <w:szCs w:val="21"/>
        </w:rPr>
        <w:t>Service Failure</w:t>
      </w:r>
      <w:r w:rsidRPr="00632C4F">
        <w:rPr>
          <w:rFonts w:ascii="Arial" w:hAnsi="Arial" w:cs="Arial"/>
          <w:sz w:val="21"/>
          <w:szCs w:val="21"/>
        </w:rPr>
        <w:t xml:space="preserve"> means a failure by the Contractor to deliver any part of the Services in accordance with the Service Levels </w:t>
      </w:r>
    </w:p>
    <w:p w:rsidR="00632C4F" w:rsidRPr="00632C4F" w:rsidRDefault="00632C4F" w:rsidP="00632C4F">
      <w:pPr>
        <w:keepLines/>
        <w:widowControl w:val="0"/>
        <w:ind w:left="720"/>
        <w:jc w:val="both"/>
        <w:rPr>
          <w:rFonts w:ascii="Arial" w:hAnsi="Arial" w:cs="Arial"/>
          <w:sz w:val="21"/>
          <w:szCs w:val="21"/>
        </w:rPr>
      </w:pPr>
      <w:r w:rsidRPr="00632C4F">
        <w:rPr>
          <w:rFonts w:ascii="Arial" w:hAnsi="Arial" w:cs="Arial"/>
          <w:b/>
          <w:sz w:val="21"/>
          <w:szCs w:val="21"/>
        </w:rPr>
        <w:t>Service Levels</w:t>
      </w:r>
      <w:r w:rsidRPr="00632C4F">
        <w:rPr>
          <w:rFonts w:ascii="Arial" w:hAnsi="Arial" w:cs="Arial"/>
          <w:sz w:val="21"/>
          <w:szCs w:val="21"/>
        </w:rPr>
        <w:t xml:space="preserve"> means the levels to which the Services are to be performed as detailed in the </w:t>
      </w:r>
      <w:r w:rsidR="00C66A1A">
        <w:rPr>
          <w:rFonts w:ascii="Arial" w:hAnsi="Arial" w:cs="Arial"/>
          <w:sz w:val="21"/>
          <w:szCs w:val="21"/>
        </w:rPr>
        <w:t>Performance Management Framework.</w:t>
      </w:r>
    </w:p>
    <w:p w:rsidR="00632C4F" w:rsidRPr="00632C4F" w:rsidRDefault="00632C4F" w:rsidP="00632C4F">
      <w:pPr>
        <w:widowControl w:val="0"/>
        <w:ind w:left="709"/>
        <w:jc w:val="both"/>
        <w:rPr>
          <w:rFonts w:ascii="Arial" w:hAnsi="Arial" w:cs="Arial"/>
          <w:sz w:val="21"/>
          <w:szCs w:val="21"/>
        </w:rPr>
      </w:pPr>
      <w:r w:rsidRPr="00632C4F">
        <w:rPr>
          <w:rFonts w:ascii="Arial" w:hAnsi="Arial" w:cs="Arial"/>
          <w:b/>
          <w:sz w:val="21"/>
          <w:szCs w:val="21"/>
        </w:rPr>
        <w:t>Specific Change in Law</w:t>
      </w:r>
      <w:r w:rsidRPr="00632C4F">
        <w:rPr>
          <w:rFonts w:ascii="Arial" w:hAnsi="Arial" w:cs="Arial"/>
          <w:sz w:val="21"/>
          <w:szCs w:val="21"/>
        </w:rPr>
        <w:t xml:space="preserve"> means a change in Law which comes into effect after the Commencement Date that relates specifically to the business of the Authority, and which would not affect a comparable supply of services of the same or a similar nature to the supply of the Services. </w:t>
      </w:r>
    </w:p>
    <w:p w:rsidR="00632C4F" w:rsidRPr="00632C4F" w:rsidRDefault="00632C4F" w:rsidP="00632C4F">
      <w:pPr>
        <w:keepLines/>
        <w:widowControl w:val="0"/>
        <w:ind w:left="720"/>
        <w:jc w:val="both"/>
        <w:rPr>
          <w:rFonts w:ascii="Arial" w:hAnsi="Arial" w:cs="Arial"/>
          <w:sz w:val="21"/>
          <w:szCs w:val="21"/>
        </w:rPr>
      </w:pPr>
      <w:r w:rsidRPr="00632C4F">
        <w:rPr>
          <w:rFonts w:ascii="Arial" w:hAnsi="Arial" w:cs="Arial"/>
          <w:b/>
          <w:sz w:val="21"/>
          <w:szCs w:val="21"/>
        </w:rPr>
        <w:t>Specification</w:t>
      </w:r>
      <w:r w:rsidRPr="00632C4F">
        <w:rPr>
          <w:rFonts w:ascii="Arial" w:hAnsi="Arial" w:cs="Arial"/>
          <w:sz w:val="21"/>
          <w:szCs w:val="21"/>
        </w:rPr>
        <w:t xml:space="preserve"> means the description of the Services to be supplied under this Contract as set out in Schedule 1.</w:t>
      </w:r>
    </w:p>
    <w:p w:rsidR="00632C4F" w:rsidRPr="00632C4F" w:rsidRDefault="00632C4F" w:rsidP="00632C4F">
      <w:pPr>
        <w:keepLines/>
        <w:widowControl w:val="0"/>
        <w:ind w:left="720"/>
        <w:jc w:val="both"/>
        <w:rPr>
          <w:rFonts w:ascii="Arial" w:hAnsi="Arial" w:cs="Arial"/>
          <w:sz w:val="21"/>
          <w:szCs w:val="21"/>
        </w:rPr>
      </w:pPr>
      <w:proofErr w:type="gramStart"/>
      <w:r w:rsidRPr="00632C4F">
        <w:rPr>
          <w:rFonts w:ascii="Arial" w:hAnsi="Arial" w:cs="Arial"/>
          <w:b/>
          <w:sz w:val="21"/>
          <w:szCs w:val="21"/>
        </w:rPr>
        <w:t>Staff</w:t>
      </w:r>
      <w:proofErr w:type="gramEnd"/>
      <w:r w:rsidRPr="00632C4F">
        <w:rPr>
          <w:rFonts w:ascii="Arial" w:hAnsi="Arial" w:cs="Arial"/>
          <w:b/>
          <w:sz w:val="21"/>
          <w:szCs w:val="21"/>
        </w:rPr>
        <w:t xml:space="preserve"> </w:t>
      </w:r>
      <w:r w:rsidRPr="00632C4F">
        <w:rPr>
          <w:rFonts w:ascii="Arial" w:hAnsi="Arial" w:cs="Arial"/>
          <w:sz w:val="21"/>
          <w:szCs w:val="21"/>
        </w:rPr>
        <w:t>means all persons employed by the Contractor to perform its obligations under this Contract together with the Contractor’s servants, agents, Contractors and Sub-Contractors used in the performance of its obligations under this Contract.</w:t>
      </w:r>
    </w:p>
    <w:p w:rsidR="00632C4F" w:rsidRPr="00632C4F" w:rsidRDefault="00632C4F" w:rsidP="004C1482">
      <w:pPr>
        <w:keepLines/>
        <w:widowControl w:val="0"/>
        <w:ind w:left="720"/>
        <w:rPr>
          <w:rFonts w:ascii="Arial" w:hAnsi="Arial" w:cs="Arial"/>
          <w:sz w:val="21"/>
          <w:szCs w:val="21"/>
        </w:rPr>
      </w:pPr>
      <w:r w:rsidRPr="00632C4F">
        <w:rPr>
          <w:rFonts w:ascii="Arial" w:hAnsi="Arial" w:cs="Arial"/>
          <w:b/>
          <w:sz w:val="21"/>
          <w:szCs w:val="21"/>
        </w:rPr>
        <w:t>Staff Vetting Procedure</w:t>
      </w:r>
      <w:r w:rsidRPr="00632C4F">
        <w:rPr>
          <w:rFonts w:ascii="Arial" w:hAnsi="Arial" w:cs="Arial"/>
          <w:sz w:val="21"/>
          <w:szCs w:val="21"/>
        </w:rPr>
        <w:t xml:space="preserve"> means the Council’s procedures for the vetting of Staff and as advised to the Contractor by the Council available at </w:t>
      </w:r>
      <w:hyperlink r:id="rId18" w:history="1">
        <w:r w:rsidRPr="00632C4F">
          <w:rPr>
            <w:rStyle w:val="Hyperlink"/>
            <w:rFonts w:ascii="Arial" w:hAnsi="Arial" w:cs="Arial"/>
            <w:sz w:val="21"/>
            <w:szCs w:val="21"/>
          </w:rPr>
          <w:t>http://www.lincolnshire.gov.uk/jobs/manuals/employment-manual/recruitment-selection-and-induction/recruitment-and-selection-policy-(incorporating-safer-recruitment)/87476.article</w:t>
        </w:r>
      </w:hyperlink>
      <w:r w:rsidRPr="00632C4F">
        <w:rPr>
          <w:rFonts w:ascii="Arial" w:hAnsi="Arial" w:cs="Arial"/>
          <w:sz w:val="21"/>
          <w:szCs w:val="21"/>
        </w:rPr>
        <w:t>.</w:t>
      </w:r>
    </w:p>
    <w:p w:rsidR="00632C4F" w:rsidRPr="00632C4F" w:rsidRDefault="00632C4F" w:rsidP="00632C4F">
      <w:pPr>
        <w:pStyle w:val="Definitions"/>
        <w:keepLines/>
        <w:widowControl w:val="0"/>
        <w:tabs>
          <w:tab w:val="clear" w:pos="709"/>
          <w:tab w:val="left" w:pos="1418"/>
        </w:tabs>
        <w:spacing w:after="0" w:line="240" w:lineRule="auto"/>
        <w:ind w:hanging="697"/>
        <w:rPr>
          <w:rFonts w:ascii="Arial" w:hAnsi="Arial" w:cs="Arial"/>
          <w:sz w:val="21"/>
          <w:szCs w:val="21"/>
        </w:rPr>
      </w:pPr>
      <w:r w:rsidRPr="00632C4F">
        <w:rPr>
          <w:rFonts w:ascii="Arial" w:hAnsi="Arial" w:cs="Arial"/>
          <w:sz w:val="21"/>
          <w:szCs w:val="21"/>
        </w:rPr>
        <w:tab/>
      </w:r>
      <w:r w:rsidRPr="00632C4F">
        <w:rPr>
          <w:rStyle w:val="Defterm"/>
          <w:rFonts w:ascii="Arial" w:eastAsia="Batang" w:hAnsi="Arial" w:cs="Arial"/>
          <w:sz w:val="21"/>
          <w:szCs w:val="21"/>
        </w:rPr>
        <w:t>Sub-Contract means</w:t>
      </w:r>
      <w:r w:rsidRPr="00632C4F">
        <w:rPr>
          <w:rFonts w:ascii="Arial" w:hAnsi="Arial" w:cs="Arial"/>
          <w:sz w:val="21"/>
          <w:szCs w:val="21"/>
        </w:rPr>
        <w:t xml:space="preserve"> any contract or agreement, or proposed contract or agreement between the Contractor and any third party whereby that third party agrees to provide to the Contractor the Services or any part of the Services, or facilities or services necessary for the provision of the Services or any part of the Services, or necessary for the management, direction or control of the Services or any part of the Services.</w:t>
      </w:r>
    </w:p>
    <w:p w:rsidR="00632C4F" w:rsidRPr="00632C4F" w:rsidRDefault="00632C4F" w:rsidP="00632C4F">
      <w:pPr>
        <w:pStyle w:val="Definitions"/>
        <w:keepLines/>
        <w:widowControl w:val="0"/>
        <w:tabs>
          <w:tab w:val="clear" w:pos="709"/>
          <w:tab w:val="left" w:pos="1418"/>
        </w:tabs>
        <w:spacing w:after="0" w:line="240" w:lineRule="auto"/>
        <w:ind w:hanging="698"/>
        <w:rPr>
          <w:rFonts w:ascii="Arial" w:hAnsi="Arial" w:cs="Arial"/>
          <w:sz w:val="21"/>
          <w:szCs w:val="21"/>
        </w:rPr>
      </w:pPr>
    </w:p>
    <w:p w:rsidR="00632C4F" w:rsidRPr="00632C4F" w:rsidRDefault="00632C4F" w:rsidP="00632C4F">
      <w:pPr>
        <w:pStyle w:val="Definitions"/>
        <w:keepLines/>
        <w:widowControl w:val="0"/>
        <w:spacing w:after="0" w:line="240" w:lineRule="auto"/>
        <w:rPr>
          <w:rFonts w:ascii="Arial" w:hAnsi="Arial" w:cs="Arial"/>
          <w:sz w:val="21"/>
          <w:szCs w:val="21"/>
        </w:rPr>
      </w:pPr>
      <w:r w:rsidRPr="00632C4F">
        <w:rPr>
          <w:rStyle w:val="Defterm"/>
          <w:rFonts w:ascii="Arial" w:eastAsia="Batang" w:hAnsi="Arial" w:cs="Arial"/>
          <w:sz w:val="21"/>
          <w:szCs w:val="21"/>
        </w:rPr>
        <w:t>Sub-Contractor means</w:t>
      </w:r>
      <w:r w:rsidRPr="00632C4F">
        <w:rPr>
          <w:rFonts w:ascii="Arial" w:hAnsi="Arial" w:cs="Arial"/>
          <w:sz w:val="21"/>
          <w:szCs w:val="21"/>
        </w:rPr>
        <w:t xml:space="preserve"> the third parties that enter into a Sub-Contract with the Contractor.</w:t>
      </w:r>
    </w:p>
    <w:p w:rsidR="00632C4F" w:rsidRPr="00632C4F" w:rsidRDefault="00632C4F" w:rsidP="00632C4F">
      <w:pPr>
        <w:pStyle w:val="Definitions"/>
        <w:keepLines/>
        <w:widowControl w:val="0"/>
        <w:spacing w:after="0" w:line="240" w:lineRule="auto"/>
        <w:rPr>
          <w:rFonts w:ascii="Arial" w:hAnsi="Arial" w:cs="Arial"/>
          <w:sz w:val="21"/>
          <w:szCs w:val="21"/>
        </w:rPr>
      </w:pPr>
    </w:p>
    <w:p w:rsidR="00632C4F" w:rsidRPr="00632C4F" w:rsidRDefault="00632C4F" w:rsidP="00632C4F">
      <w:pPr>
        <w:keepLines/>
        <w:widowControl w:val="0"/>
        <w:ind w:left="720"/>
        <w:jc w:val="both"/>
        <w:rPr>
          <w:rFonts w:ascii="Arial" w:hAnsi="Arial" w:cs="Arial"/>
          <w:sz w:val="21"/>
          <w:szCs w:val="21"/>
        </w:rPr>
      </w:pPr>
      <w:r w:rsidRPr="00632C4F">
        <w:rPr>
          <w:rFonts w:ascii="Arial" w:hAnsi="Arial" w:cs="Arial"/>
          <w:b/>
          <w:sz w:val="21"/>
          <w:szCs w:val="21"/>
        </w:rPr>
        <w:t>Tender</w:t>
      </w:r>
      <w:r w:rsidRPr="00632C4F">
        <w:rPr>
          <w:rFonts w:ascii="Arial" w:hAnsi="Arial" w:cs="Arial"/>
          <w:sz w:val="21"/>
          <w:szCs w:val="21"/>
        </w:rPr>
        <w:t xml:space="preserve"> means the document(s) submitted by the Contractor to the Council in response to the Council’s invitation to Contractors for formal offers to supply it with the Services. </w:t>
      </w:r>
    </w:p>
    <w:p w:rsidR="00632C4F" w:rsidRPr="00632C4F" w:rsidRDefault="00632C4F" w:rsidP="00632C4F">
      <w:pPr>
        <w:keepLines/>
        <w:widowControl w:val="0"/>
        <w:ind w:left="720"/>
        <w:jc w:val="both"/>
        <w:rPr>
          <w:rFonts w:ascii="Arial" w:hAnsi="Arial" w:cs="Arial"/>
          <w:sz w:val="21"/>
          <w:szCs w:val="21"/>
        </w:rPr>
      </w:pPr>
      <w:r w:rsidRPr="00632C4F">
        <w:rPr>
          <w:rFonts w:ascii="Arial" w:hAnsi="Arial" w:cs="Arial"/>
          <w:b/>
          <w:sz w:val="21"/>
          <w:szCs w:val="21"/>
        </w:rPr>
        <w:t>VAT</w:t>
      </w:r>
      <w:r w:rsidRPr="00632C4F">
        <w:rPr>
          <w:rFonts w:ascii="Arial" w:hAnsi="Arial" w:cs="Arial"/>
          <w:sz w:val="21"/>
          <w:szCs w:val="21"/>
        </w:rPr>
        <w:t xml:space="preserve"> means value added tax in accordance with the provisions of the Value Added Tax Act 1994.</w:t>
      </w:r>
    </w:p>
    <w:p w:rsidR="00632C4F" w:rsidRPr="00632C4F" w:rsidRDefault="00632C4F" w:rsidP="00632C4F">
      <w:pPr>
        <w:pStyle w:val="bodtext1"/>
        <w:ind w:left="709"/>
        <w:jc w:val="both"/>
        <w:rPr>
          <w:sz w:val="21"/>
          <w:szCs w:val="21"/>
        </w:rPr>
      </w:pPr>
      <w:r w:rsidRPr="00632C4F">
        <w:rPr>
          <w:b/>
          <w:sz w:val="21"/>
          <w:szCs w:val="21"/>
        </w:rPr>
        <w:t>WDMS</w:t>
      </w:r>
      <w:r w:rsidRPr="00632C4F">
        <w:rPr>
          <w:sz w:val="21"/>
          <w:szCs w:val="21"/>
        </w:rPr>
        <w:t xml:space="preserve"> means Waste Data Management System  </w:t>
      </w:r>
    </w:p>
    <w:p w:rsidR="00632C4F" w:rsidRPr="00632C4F" w:rsidRDefault="00632C4F" w:rsidP="00632C4F">
      <w:pPr>
        <w:pStyle w:val="Default"/>
        <w:widowControl w:val="0"/>
        <w:rPr>
          <w:rFonts w:ascii="Arial" w:hAnsi="Arial" w:cs="Arial"/>
          <w:sz w:val="21"/>
          <w:szCs w:val="21"/>
        </w:rPr>
      </w:pPr>
    </w:p>
    <w:p w:rsidR="00632C4F" w:rsidRPr="00632C4F" w:rsidRDefault="00632C4F" w:rsidP="00632C4F">
      <w:pPr>
        <w:pStyle w:val="Default"/>
        <w:widowControl w:val="0"/>
        <w:rPr>
          <w:rFonts w:ascii="Arial" w:hAnsi="Arial" w:cs="Arial"/>
          <w:sz w:val="21"/>
          <w:szCs w:val="21"/>
        </w:rPr>
      </w:pPr>
      <w:r w:rsidRPr="00632C4F">
        <w:rPr>
          <w:rFonts w:ascii="Arial" w:hAnsi="Arial" w:cs="Arial"/>
          <w:sz w:val="21"/>
          <w:szCs w:val="21"/>
        </w:rPr>
        <w:tab/>
      </w:r>
      <w:r w:rsidRPr="00632C4F">
        <w:rPr>
          <w:rFonts w:ascii="Arial" w:hAnsi="Arial" w:cs="Arial"/>
          <w:b/>
          <w:sz w:val="21"/>
          <w:szCs w:val="21"/>
        </w:rPr>
        <w:t>WTS</w:t>
      </w:r>
      <w:r w:rsidRPr="00632C4F">
        <w:rPr>
          <w:rFonts w:ascii="Arial" w:hAnsi="Arial" w:cs="Arial"/>
          <w:sz w:val="21"/>
          <w:szCs w:val="21"/>
        </w:rPr>
        <w:t xml:space="preserve"> means waste transfer station.</w:t>
      </w:r>
    </w:p>
    <w:p w:rsidR="00093B32" w:rsidRDefault="00093B32" w:rsidP="00632C4F">
      <w:pPr>
        <w:keepLines/>
        <w:widowControl w:val="0"/>
        <w:ind w:left="720"/>
        <w:jc w:val="both"/>
        <w:rPr>
          <w:rFonts w:ascii="Arial" w:hAnsi="Arial" w:cs="Arial"/>
          <w:b/>
          <w:sz w:val="21"/>
          <w:szCs w:val="21"/>
        </w:rPr>
      </w:pPr>
    </w:p>
    <w:p w:rsidR="00632C4F" w:rsidRPr="00632C4F" w:rsidRDefault="00632C4F" w:rsidP="00632C4F">
      <w:pPr>
        <w:keepLines/>
        <w:widowControl w:val="0"/>
        <w:ind w:left="720"/>
        <w:jc w:val="both"/>
        <w:rPr>
          <w:rFonts w:ascii="Arial" w:hAnsi="Arial" w:cs="Arial"/>
          <w:sz w:val="21"/>
          <w:szCs w:val="21"/>
        </w:rPr>
      </w:pPr>
      <w:r w:rsidRPr="00632C4F">
        <w:rPr>
          <w:rFonts w:ascii="Arial" w:hAnsi="Arial" w:cs="Arial"/>
          <w:b/>
          <w:sz w:val="21"/>
          <w:szCs w:val="21"/>
        </w:rPr>
        <w:t>Working Day</w:t>
      </w:r>
      <w:r w:rsidRPr="00632C4F">
        <w:rPr>
          <w:rFonts w:ascii="Arial" w:hAnsi="Arial" w:cs="Arial"/>
          <w:sz w:val="21"/>
          <w:szCs w:val="21"/>
        </w:rPr>
        <w:t xml:space="preserve"> means a day (other than a Saturday or Sunday) on which banks are open for general business in the City of London.  </w:t>
      </w:r>
    </w:p>
    <w:p w:rsidR="00632C4F" w:rsidRPr="00632C4F" w:rsidRDefault="00632C4F" w:rsidP="00CB442E">
      <w:pPr>
        <w:pStyle w:val="Heading8"/>
        <w:widowControl w:val="0"/>
        <w:rPr>
          <w:rFonts w:ascii="Arial" w:hAnsi="Arial" w:cs="Arial"/>
          <w:i/>
          <w:sz w:val="21"/>
          <w:szCs w:val="21"/>
        </w:rPr>
      </w:pPr>
      <w:r w:rsidRPr="00632C4F">
        <w:rPr>
          <w:rFonts w:ascii="Arial" w:hAnsi="Arial" w:cs="Arial"/>
          <w:sz w:val="21"/>
          <w:szCs w:val="21"/>
        </w:rPr>
        <w:t>A1.2</w:t>
      </w:r>
      <w:r w:rsidRPr="00632C4F">
        <w:rPr>
          <w:rFonts w:ascii="Arial" w:hAnsi="Arial" w:cs="Arial"/>
          <w:sz w:val="21"/>
          <w:szCs w:val="21"/>
        </w:rPr>
        <w:tab/>
        <w:t>The interpretation and construction of this Contract shall be subject to the following provisions:</w:t>
      </w:r>
    </w:p>
    <w:p w:rsidR="00632C4F" w:rsidRPr="00632C4F" w:rsidRDefault="00632C4F" w:rsidP="00632C4F">
      <w:pPr>
        <w:keepLines/>
        <w:widowControl w:val="0"/>
        <w:tabs>
          <w:tab w:val="left" w:pos="0"/>
          <w:tab w:val="left" w:pos="2268"/>
        </w:tabs>
        <w:suppressAutoHyphens/>
        <w:ind w:left="1418" w:hanging="709"/>
        <w:jc w:val="both"/>
        <w:rPr>
          <w:rFonts w:ascii="Arial" w:hAnsi="Arial" w:cs="Arial"/>
          <w:sz w:val="21"/>
          <w:szCs w:val="21"/>
        </w:rPr>
      </w:pPr>
      <w:r w:rsidRPr="00632C4F">
        <w:rPr>
          <w:rFonts w:ascii="Arial" w:hAnsi="Arial" w:cs="Arial"/>
          <w:sz w:val="21"/>
          <w:szCs w:val="21"/>
        </w:rPr>
        <w:t xml:space="preserve">(a) </w:t>
      </w:r>
      <w:r w:rsidRPr="00632C4F">
        <w:rPr>
          <w:rFonts w:ascii="Arial" w:hAnsi="Arial" w:cs="Arial"/>
          <w:sz w:val="21"/>
          <w:szCs w:val="21"/>
        </w:rPr>
        <w:tab/>
      </w:r>
      <w:proofErr w:type="gramStart"/>
      <w:r w:rsidRPr="00632C4F">
        <w:rPr>
          <w:rFonts w:ascii="Arial" w:hAnsi="Arial" w:cs="Arial"/>
          <w:sz w:val="21"/>
          <w:szCs w:val="21"/>
        </w:rPr>
        <w:t>words</w:t>
      </w:r>
      <w:proofErr w:type="gramEnd"/>
      <w:r w:rsidRPr="00632C4F">
        <w:rPr>
          <w:rFonts w:ascii="Arial" w:hAnsi="Arial" w:cs="Arial"/>
          <w:sz w:val="21"/>
          <w:szCs w:val="21"/>
        </w:rPr>
        <w:t xml:space="preserve"> importing the singular meaning include where the context so admits the plural meaning and vice versa;</w:t>
      </w:r>
    </w:p>
    <w:p w:rsidR="00632C4F" w:rsidRPr="00632C4F" w:rsidRDefault="00632C4F" w:rsidP="00632C4F">
      <w:pPr>
        <w:keepLines/>
        <w:widowControl w:val="0"/>
        <w:tabs>
          <w:tab w:val="left" w:pos="0"/>
        </w:tabs>
        <w:suppressAutoHyphens/>
        <w:ind w:left="1418" w:hanging="709"/>
        <w:jc w:val="both"/>
        <w:rPr>
          <w:rFonts w:ascii="Arial" w:hAnsi="Arial" w:cs="Arial"/>
          <w:sz w:val="21"/>
          <w:szCs w:val="21"/>
        </w:rPr>
      </w:pPr>
      <w:r w:rsidRPr="00632C4F">
        <w:rPr>
          <w:rFonts w:ascii="Arial" w:hAnsi="Arial" w:cs="Arial"/>
          <w:sz w:val="21"/>
          <w:szCs w:val="21"/>
        </w:rPr>
        <w:t xml:space="preserve">(b)  </w:t>
      </w:r>
      <w:r w:rsidRPr="00632C4F">
        <w:rPr>
          <w:rFonts w:ascii="Arial" w:hAnsi="Arial" w:cs="Arial"/>
          <w:sz w:val="21"/>
          <w:szCs w:val="21"/>
        </w:rPr>
        <w:tab/>
      </w:r>
      <w:proofErr w:type="gramStart"/>
      <w:r w:rsidRPr="00632C4F">
        <w:rPr>
          <w:rFonts w:ascii="Arial" w:hAnsi="Arial" w:cs="Arial"/>
          <w:sz w:val="21"/>
          <w:szCs w:val="21"/>
        </w:rPr>
        <w:t>words</w:t>
      </w:r>
      <w:proofErr w:type="gramEnd"/>
      <w:r w:rsidRPr="00632C4F">
        <w:rPr>
          <w:rFonts w:ascii="Arial" w:hAnsi="Arial" w:cs="Arial"/>
          <w:sz w:val="21"/>
          <w:szCs w:val="21"/>
        </w:rPr>
        <w:t xml:space="preserve"> importing the masculine include the feminine and the neuter; </w:t>
      </w:r>
    </w:p>
    <w:p w:rsidR="00632C4F" w:rsidRPr="00632C4F" w:rsidRDefault="00632C4F" w:rsidP="00632C4F">
      <w:pPr>
        <w:keepLines/>
        <w:widowControl w:val="0"/>
        <w:tabs>
          <w:tab w:val="left" w:pos="0"/>
          <w:tab w:val="left" w:pos="2268"/>
        </w:tabs>
        <w:suppressAutoHyphens/>
        <w:ind w:left="1418" w:hanging="709"/>
        <w:jc w:val="both"/>
        <w:rPr>
          <w:rFonts w:ascii="Arial" w:hAnsi="Arial" w:cs="Arial"/>
          <w:sz w:val="21"/>
          <w:szCs w:val="21"/>
        </w:rPr>
      </w:pPr>
      <w:r w:rsidRPr="00632C4F">
        <w:rPr>
          <w:rFonts w:ascii="Arial" w:hAnsi="Arial" w:cs="Arial"/>
          <w:sz w:val="21"/>
          <w:szCs w:val="21"/>
        </w:rPr>
        <w:t>(c)</w:t>
      </w:r>
      <w:r w:rsidRPr="00632C4F">
        <w:rPr>
          <w:rFonts w:ascii="Arial" w:hAnsi="Arial" w:cs="Arial"/>
          <w:sz w:val="21"/>
          <w:szCs w:val="21"/>
        </w:rPr>
        <w:tab/>
      </w:r>
      <w:proofErr w:type="gramStart"/>
      <w:r w:rsidRPr="00632C4F">
        <w:rPr>
          <w:rFonts w:ascii="Arial" w:hAnsi="Arial" w:cs="Arial"/>
          <w:sz w:val="21"/>
          <w:szCs w:val="21"/>
        </w:rPr>
        <w:t>reference</w:t>
      </w:r>
      <w:proofErr w:type="gramEnd"/>
      <w:r w:rsidRPr="00632C4F">
        <w:rPr>
          <w:rFonts w:ascii="Arial" w:hAnsi="Arial" w:cs="Arial"/>
          <w:sz w:val="21"/>
          <w:szCs w:val="21"/>
        </w:rPr>
        <w:t xml:space="preserve"> to a clause is a reference to the whole of that clause unless stated otherwise;</w:t>
      </w:r>
      <w:r w:rsidRPr="00632C4F">
        <w:rPr>
          <w:rFonts w:ascii="Arial" w:hAnsi="Arial" w:cs="Arial"/>
          <w:sz w:val="21"/>
          <w:szCs w:val="21"/>
        </w:rPr>
        <w:tab/>
      </w:r>
    </w:p>
    <w:p w:rsidR="00632C4F" w:rsidRPr="00632C4F" w:rsidRDefault="00632C4F" w:rsidP="00632C4F">
      <w:pPr>
        <w:keepLines/>
        <w:widowControl w:val="0"/>
        <w:tabs>
          <w:tab w:val="left" w:pos="0"/>
          <w:tab w:val="left" w:pos="2268"/>
        </w:tabs>
        <w:suppressAutoHyphens/>
        <w:ind w:left="1418" w:hanging="709"/>
        <w:jc w:val="both"/>
        <w:rPr>
          <w:rFonts w:ascii="Arial" w:hAnsi="Arial" w:cs="Arial"/>
          <w:sz w:val="21"/>
          <w:szCs w:val="21"/>
        </w:rPr>
      </w:pPr>
      <w:r w:rsidRPr="00632C4F">
        <w:rPr>
          <w:rFonts w:ascii="Arial" w:hAnsi="Arial" w:cs="Arial"/>
          <w:sz w:val="21"/>
          <w:szCs w:val="21"/>
        </w:rPr>
        <w:t xml:space="preserve">(d) </w:t>
      </w:r>
      <w:r w:rsidRPr="00632C4F">
        <w:rPr>
          <w:rFonts w:ascii="Arial" w:hAnsi="Arial" w:cs="Arial"/>
          <w:sz w:val="21"/>
          <w:szCs w:val="21"/>
        </w:rPr>
        <w:tab/>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r w:rsidRPr="00632C4F">
        <w:rPr>
          <w:rFonts w:ascii="Arial" w:hAnsi="Arial" w:cs="Arial"/>
          <w:sz w:val="21"/>
          <w:szCs w:val="21"/>
        </w:rPr>
        <w:tab/>
      </w:r>
    </w:p>
    <w:p w:rsidR="00632C4F" w:rsidRPr="00632C4F" w:rsidRDefault="00632C4F" w:rsidP="00632C4F">
      <w:pPr>
        <w:keepLines/>
        <w:widowControl w:val="0"/>
        <w:tabs>
          <w:tab w:val="left" w:pos="0"/>
          <w:tab w:val="left" w:pos="2268"/>
        </w:tabs>
        <w:suppressAutoHyphens/>
        <w:ind w:left="1418" w:hanging="709"/>
        <w:jc w:val="both"/>
        <w:rPr>
          <w:rFonts w:ascii="Arial" w:hAnsi="Arial" w:cs="Arial"/>
          <w:sz w:val="21"/>
          <w:szCs w:val="21"/>
        </w:rPr>
      </w:pPr>
      <w:r w:rsidRPr="00632C4F">
        <w:rPr>
          <w:rFonts w:ascii="Arial" w:hAnsi="Arial" w:cs="Arial"/>
          <w:sz w:val="21"/>
          <w:szCs w:val="21"/>
        </w:rPr>
        <w:t xml:space="preserve">(e) </w:t>
      </w:r>
      <w:r w:rsidRPr="00632C4F">
        <w:rPr>
          <w:rFonts w:ascii="Arial" w:hAnsi="Arial" w:cs="Arial"/>
          <w:sz w:val="21"/>
          <w:szCs w:val="21"/>
        </w:rPr>
        <w:tab/>
      </w:r>
      <w:proofErr w:type="gramStart"/>
      <w:r w:rsidRPr="00632C4F">
        <w:rPr>
          <w:rFonts w:ascii="Arial" w:hAnsi="Arial" w:cs="Arial"/>
          <w:sz w:val="21"/>
          <w:szCs w:val="21"/>
        </w:rPr>
        <w:t>reference</w:t>
      </w:r>
      <w:proofErr w:type="gramEnd"/>
      <w:r w:rsidRPr="00632C4F">
        <w:rPr>
          <w:rFonts w:ascii="Arial" w:hAnsi="Arial" w:cs="Arial"/>
          <w:sz w:val="21"/>
          <w:szCs w:val="21"/>
        </w:rPr>
        <w:t xml:space="preserve"> to any person shall include natural persons and partnerships, firms and other incorporated bodies and all other legal persons of whatever kind and however constituted and their successors and permitted assigns or transferees;</w:t>
      </w:r>
    </w:p>
    <w:p w:rsidR="00632C4F" w:rsidRPr="00632C4F" w:rsidRDefault="00632C4F" w:rsidP="00632C4F">
      <w:pPr>
        <w:keepLines/>
        <w:widowControl w:val="0"/>
        <w:tabs>
          <w:tab w:val="left" w:pos="0"/>
          <w:tab w:val="left" w:pos="2268"/>
        </w:tabs>
        <w:suppressAutoHyphens/>
        <w:ind w:left="1418" w:hanging="709"/>
        <w:jc w:val="both"/>
        <w:rPr>
          <w:rFonts w:ascii="Arial" w:hAnsi="Arial" w:cs="Arial"/>
          <w:sz w:val="21"/>
          <w:szCs w:val="21"/>
        </w:rPr>
      </w:pPr>
      <w:r w:rsidRPr="00632C4F">
        <w:rPr>
          <w:rFonts w:ascii="Arial" w:hAnsi="Arial" w:cs="Arial"/>
          <w:sz w:val="21"/>
          <w:szCs w:val="21"/>
        </w:rPr>
        <w:t xml:space="preserve">(f) </w:t>
      </w:r>
      <w:r w:rsidRPr="00632C4F">
        <w:rPr>
          <w:rFonts w:ascii="Arial" w:hAnsi="Arial" w:cs="Arial"/>
          <w:sz w:val="21"/>
          <w:szCs w:val="21"/>
        </w:rPr>
        <w:tab/>
        <w:t>the words “include”, “includes” and “including” are to be construed as if they were immediately followed by the words “without limitation”; and</w:t>
      </w:r>
    </w:p>
    <w:p w:rsidR="00632C4F" w:rsidRPr="00632C4F" w:rsidRDefault="00632C4F" w:rsidP="00632C4F">
      <w:pPr>
        <w:keepLines/>
        <w:widowControl w:val="0"/>
        <w:tabs>
          <w:tab w:val="left" w:pos="0"/>
          <w:tab w:val="left" w:pos="2268"/>
        </w:tabs>
        <w:suppressAutoHyphens/>
        <w:ind w:left="1418" w:hanging="709"/>
        <w:jc w:val="both"/>
        <w:rPr>
          <w:rFonts w:ascii="Arial" w:hAnsi="Arial" w:cs="Arial"/>
          <w:sz w:val="21"/>
          <w:szCs w:val="21"/>
        </w:rPr>
      </w:pPr>
      <w:r w:rsidRPr="00632C4F">
        <w:rPr>
          <w:rFonts w:ascii="Arial" w:hAnsi="Arial" w:cs="Arial"/>
          <w:sz w:val="21"/>
          <w:szCs w:val="21"/>
        </w:rPr>
        <w:t xml:space="preserve">(g) </w:t>
      </w:r>
      <w:r w:rsidRPr="00632C4F">
        <w:rPr>
          <w:rFonts w:ascii="Arial" w:hAnsi="Arial" w:cs="Arial"/>
          <w:sz w:val="21"/>
          <w:szCs w:val="21"/>
        </w:rPr>
        <w:tab/>
      </w:r>
      <w:proofErr w:type="gramStart"/>
      <w:r w:rsidRPr="00632C4F">
        <w:rPr>
          <w:rFonts w:ascii="Arial" w:hAnsi="Arial" w:cs="Arial"/>
          <w:sz w:val="21"/>
          <w:szCs w:val="21"/>
        </w:rPr>
        <w:t>headings</w:t>
      </w:r>
      <w:proofErr w:type="gramEnd"/>
      <w:r w:rsidRPr="00632C4F">
        <w:rPr>
          <w:rFonts w:ascii="Arial" w:hAnsi="Arial" w:cs="Arial"/>
          <w:sz w:val="21"/>
          <w:szCs w:val="21"/>
        </w:rPr>
        <w:t xml:space="preserve"> are included in this Contract for ease of reference only and shall not affect the interpretation or construction of this Contract.</w:t>
      </w:r>
    </w:p>
    <w:p w:rsidR="00632C4F" w:rsidRPr="00632C4F" w:rsidRDefault="00632C4F" w:rsidP="00632C4F">
      <w:pPr>
        <w:keepLines/>
        <w:widowControl w:val="0"/>
        <w:tabs>
          <w:tab w:val="left" w:pos="0"/>
          <w:tab w:val="left" w:pos="2268"/>
        </w:tabs>
        <w:suppressAutoHyphens/>
        <w:ind w:left="1418" w:hanging="709"/>
        <w:jc w:val="both"/>
        <w:rPr>
          <w:rFonts w:ascii="Arial" w:hAnsi="Arial" w:cs="Arial"/>
          <w:sz w:val="21"/>
          <w:szCs w:val="21"/>
        </w:rPr>
      </w:pPr>
      <w:r w:rsidRPr="00632C4F">
        <w:rPr>
          <w:rFonts w:ascii="Arial" w:hAnsi="Arial" w:cs="Arial"/>
          <w:sz w:val="21"/>
          <w:szCs w:val="21"/>
        </w:rPr>
        <w:t>(h)</w:t>
      </w:r>
      <w:r w:rsidRPr="00632C4F">
        <w:rPr>
          <w:rFonts w:ascii="Arial" w:hAnsi="Arial" w:cs="Arial"/>
          <w:sz w:val="21"/>
          <w:szCs w:val="21"/>
        </w:rPr>
        <w:tab/>
        <w:t>Where there is any conflict or inconsistency between the provisions of this Contract such conflict or inconsistency shall be resolved according to the following order of priority:</w:t>
      </w:r>
    </w:p>
    <w:p w:rsidR="00632C4F" w:rsidRPr="00632C4F" w:rsidRDefault="00632C4F" w:rsidP="00632C4F">
      <w:pPr>
        <w:keepLines/>
        <w:widowControl w:val="0"/>
        <w:tabs>
          <w:tab w:val="left" w:pos="-426"/>
          <w:tab w:val="left" w:pos="0"/>
        </w:tabs>
        <w:suppressAutoHyphens/>
        <w:ind w:left="1985" w:hanging="567"/>
        <w:jc w:val="both"/>
        <w:rPr>
          <w:rFonts w:ascii="Arial" w:hAnsi="Arial" w:cs="Arial"/>
          <w:sz w:val="21"/>
          <w:szCs w:val="21"/>
        </w:rPr>
      </w:pPr>
      <w:r w:rsidRPr="00632C4F">
        <w:rPr>
          <w:rFonts w:ascii="Arial" w:hAnsi="Arial" w:cs="Arial"/>
          <w:sz w:val="21"/>
          <w:szCs w:val="21"/>
        </w:rPr>
        <w:t>(</w:t>
      </w:r>
      <w:proofErr w:type="spellStart"/>
      <w:r w:rsidRPr="00632C4F">
        <w:rPr>
          <w:rFonts w:ascii="Arial" w:hAnsi="Arial" w:cs="Arial"/>
          <w:sz w:val="21"/>
          <w:szCs w:val="21"/>
        </w:rPr>
        <w:t>i</w:t>
      </w:r>
      <w:proofErr w:type="spellEnd"/>
      <w:r w:rsidRPr="00632C4F">
        <w:rPr>
          <w:rFonts w:ascii="Arial" w:hAnsi="Arial" w:cs="Arial"/>
          <w:sz w:val="21"/>
          <w:szCs w:val="21"/>
        </w:rPr>
        <w:t>)</w:t>
      </w:r>
      <w:r w:rsidRPr="00632C4F">
        <w:rPr>
          <w:rFonts w:ascii="Arial" w:hAnsi="Arial" w:cs="Arial"/>
          <w:sz w:val="21"/>
          <w:szCs w:val="21"/>
        </w:rPr>
        <w:tab/>
      </w:r>
      <w:proofErr w:type="gramStart"/>
      <w:r w:rsidRPr="00632C4F">
        <w:rPr>
          <w:rFonts w:ascii="Arial" w:hAnsi="Arial" w:cs="Arial"/>
          <w:sz w:val="21"/>
          <w:szCs w:val="21"/>
        </w:rPr>
        <w:t>the</w:t>
      </w:r>
      <w:proofErr w:type="gramEnd"/>
      <w:r w:rsidRPr="00632C4F">
        <w:rPr>
          <w:rFonts w:ascii="Arial" w:hAnsi="Arial" w:cs="Arial"/>
          <w:sz w:val="21"/>
          <w:szCs w:val="21"/>
        </w:rPr>
        <w:t xml:space="preserve"> clauses of this Contract; </w:t>
      </w:r>
    </w:p>
    <w:p w:rsidR="00632C4F" w:rsidRPr="00632C4F" w:rsidRDefault="00632C4F" w:rsidP="00632C4F">
      <w:pPr>
        <w:keepLines/>
        <w:widowControl w:val="0"/>
        <w:tabs>
          <w:tab w:val="left" w:pos="-426"/>
          <w:tab w:val="left" w:pos="0"/>
        </w:tabs>
        <w:suppressAutoHyphens/>
        <w:ind w:left="1985" w:hanging="567"/>
        <w:jc w:val="both"/>
        <w:rPr>
          <w:rFonts w:ascii="Arial" w:hAnsi="Arial" w:cs="Arial"/>
          <w:sz w:val="21"/>
          <w:szCs w:val="21"/>
        </w:rPr>
      </w:pPr>
      <w:r w:rsidRPr="00632C4F">
        <w:rPr>
          <w:rFonts w:ascii="Arial" w:hAnsi="Arial" w:cs="Arial"/>
          <w:sz w:val="21"/>
          <w:szCs w:val="21"/>
        </w:rPr>
        <w:t>(ii)</w:t>
      </w:r>
      <w:r w:rsidRPr="00632C4F">
        <w:rPr>
          <w:rFonts w:ascii="Arial" w:hAnsi="Arial" w:cs="Arial"/>
          <w:sz w:val="21"/>
          <w:szCs w:val="21"/>
        </w:rPr>
        <w:tab/>
        <w:t>Schedule 1;</w:t>
      </w:r>
      <w:r w:rsidR="00FF756E">
        <w:rPr>
          <w:rFonts w:ascii="Arial" w:hAnsi="Arial" w:cs="Arial"/>
          <w:sz w:val="21"/>
          <w:szCs w:val="21"/>
        </w:rPr>
        <w:t xml:space="preserve"> and</w:t>
      </w:r>
    </w:p>
    <w:p w:rsidR="00632C4F" w:rsidRPr="00632C4F" w:rsidRDefault="00632C4F" w:rsidP="004C39EE">
      <w:pPr>
        <w:keepLines/>
        <w:widowControl w:val="0"/>
        <w:tabs>
          <w:tab w:val="left" w:pos="-426"/>
          <w:tab w:val="left" w:pos="0"/>
        </w:tabs>
        <w:suppressAutoHyphens/>
        <w:ind w:left="1985" w:hanging="567"/>
        <w:jc w:val="both"/>
        <w:rPr>
          <w:rFonts w:ascii="Arial" w:hAnsi="Arial" w:cs="Arial"/>
          <w:sz w:val="21"/>
          <w:szCs w:val="21"/>
        </w:rPr>
      </w:pPr>
      <w:r w:rsidRPr="00632C4F">
        <w:rPr>
          <w:rFonts w:ascii="Arial" w:hAnsi="Arial" w:cs="Arial"/>
          <w:sz w:val="21"/>
          <w:szCs w:val="21"/>
        </w:rPr>
        <w:t>(iii)</w:t>
      </w:r>
      <w:r w:rsidRPr="00632C4F">
        <w:rPr>
          <w:rFonts w:ascii="Arial" w:hAnsi="Arial" w:cs="Arial"/>
          <w:sz w:val="21"/>
          <w:szCs w:val="21"/>
        </w:rPr>
        <w:tab/>
      </w:r>
      <w:proofErr w:type="gramStart"/>
      <w:r w:rsidRPr="00632C4F">
        <w:rPr>
          <w:rFonts w:ascii="Arial" w:hAnsi="Arial" w:cs="Arial"/>
          <w:sz w:val="21"/>
          <w:szCs w:val="21"/>
        </w:rPr>
        <w:t>the</w:t>
      </w:r>
      <w:proofErr w:type="gramEnd"/>
      <w:r w:rsidRPr="00632C4F">
        <w:rPr>
          <w:rFonts w:ascii="Arial" w:hAnsi="Arial" w:cs="Arial"/>
          <w:sz w:val="21"/>
          <w:szCs w:val="21"/>
        </w:rPr>
        <w:t xml:space="preserve"> remaining Schedules to this Contract </w:t>
      </w:r>
    </w:p>
    <w:p w:rsidR="00632C4F" w:rsidRPr="00632C4F" w:rsidRDefault="00632C4F" w:rsidP="00632C4F">
      <w:pPr>
        <w:keepLines/>
        <w:widowControl w:val="0"/>
        <w:tabs>
          <w:tab w:val="left" w:pos="-426"/>
          <w:tab w:val="left" w:pos="0"/>
        </w:tabs>
        <w:suppressAutoHyphens/>
        <w:ind w:left="709" w:hanging="709"/>
        <w:jc w:val="both"/>
        <w:rPr>
          <w:rFonts w:ascii="Arial" w:hAnsi="Arial" w:cs="Arial"/>
          <w:b/>
          <w:sz w:val="21"/>
          <w:szCs w:val="21"/>
        </w:rPr>
      </w:pPr>
      <w:r w:rsidRPr="00632C4F">
        <w:rPr>
          <w:rFonts w:ascii="Arial" w:hAnsi="Arial" w:cs="Arial"/>
          <w:b/>
          <w:sz w:val="21"/>
          <w:szCs w:val="21"/>
        </w:rPr>
        <w:t>A2</w:t>
      </w:r>
      <w:r w:rsidRPr="00632C4F">
        <w:rPr>
          <w:rFonts w:ascii="Arial" w:hAnsi="Arial" w:cs="Arial"/>
          <w:b/>
          <w:sz w:val="21"/>
          <w:szCs w:val="21"/>
        </w:rPr>
        <w:tab/>
        <w:t xml:space="preserve">Contract Period </w:t>
      </w:r>
    </w:p>
    <w:p w:rsidR="00632C4F" w:rsidRPr="00632C4F" w:rsidRDefault="00632C4F" w:rsidP="00632C4F">
      <w:pPr>
        <w:pStyle w:val="BodyTextIndent3"/>
        <w:keepLines/>
        <w:widowControl w:val="0"/>
        <w:tabs>
          <w:tab w:val="left" w:pos="709"/>
        </w:tabs>
        <w:ind w:left="720"/>
        <w:rPr>
          <w:rFonts w:cs="Arial"/>
          <w:sz w:val="21"/>
          <w:szCs w:val="21"/>
        </w:rPr>
      </w:pPr>
      <w:r w:rsidRPr="004C1482">
        <w:rPr>
          <w:rFonts w:cs="Arial"/>
          <w:sz w:val="21"/>
          <w:szCs w:val="21"/>
        </w:rPr>
        <w:t>A2.1</w:t>
      </w:r>
      <w:r w:rsidRPr="004C1482">
        <w:rPr>
          <w:rFonts w:cs="Arial"/>
          <w:sz w:val="21"/>
          <w:szCs w:val="21"/>
        </w:rPr>
        <w:tab/>
        <w:t>This Contract shall take effect on the Commencement Date and shall expire at midnight on</w:t>
      </w:r>
      <w:r w:rsidR="00FF756E" w:rsidRPr="004C1482">
        <w:rPr>
          <w:rFonts w:cs="Arial"/>
          <w:sz w:val="21"/>
          <w:szCs w:val="21"/>
        </w:rPr>
        <w:t xml:space="preserve"> </w:t>
      </w:r>
      <w:r w:rsidR="00FF756E" w:rsidRPr="004C1482">
        <w:rPr>
          <w:rFonts w:cs="Arial"/>
          <w:sz w:val="21"/>
          <w:szCs w:val="21"/>
          <w:highlight w:val="yellow"/>
        </w:rPr>
        <w:t>[INSERT DATE]</w:t>
      </w:r>
      <w:r w:rsidRPr="004C1482">
        <w:rPr>
          <w:rFonts w:cs="Arial"/>
          <w:sz w:val="21"/>
          <w:szCs w:val="21"/>
        </w:rPr>
        <w:t xml:space="preserve"> unless it is otherwise terminated in accordance with the provisions of this Contract, or otherwise lawfully terminated, or extended under Clause A2.2.</w:t>
      </w:r>
    </w:p>
    <w:p w:rsidR="00632C4F" w:rsidRPr="00632C4F" w:rsidRDefault="00632C4F" w:rsidP="00632C4F">
      <w:pPr>
        <w:pStyle w:val="BodyTextIndent3"/>
        <w:keepLines/>
        <w:widowControl w:val="0"/>
        <w:tabs>
          <w:tab w:val="left" w:pos="709"/>
        </w:tabs>
        <w:ind w:left="720"/>
        <w:rPr>
          <w:rFonts w:cs="Arial"/>
          <w:sz w:val="21"/>
          <w:szCs w:val="21"/>
        </w:rPr>
      </w:pPr>
    </w:p>
    <w:p w:rsidR="00632C4F" w:rsidRPr="00632C4F" w:rsidRDefault="00632C4F" w:rsidP="00632C4F">
      <w:pPr>
        <w:pStyle w:val="BodyTextIndent3"/>
        <w:keepLines/>
        <w:widowControl w:val="0"/>
        <w:tabs>
          <w:tab w:val="left" w:pos="709"/>
        </w:tabs>
        <w:ind w:left="720" w:hanging="720"/>
        <w:rPr>
          <w:rFonts w:cs="Arial"/>
          <w:sz w:val="21"/>
          <w:szCs w:val="21"/>
        </w:rPr>
      </w:pPr>
      <w:r w:rsidRPr="00632C4F">
        <w:rPr>
          <w:rFonts w:cs="Arial"/>
          <w:sz w:val="21"/>
          <w:szCs w:val="21"/>
        </w:rPr>
        <w:t>A2.2</w:t>
      </w:r>
      <w:r w:rsidRPr="00632C4F">
        <w:rPr>
          <w:rFonts w:cs="Arial"/>
          <w:sz w:val="21"/>
          <w:szCs w:val="21"/>
        </w:rPr>
        <w:tab/>
        <w:t xml:space="preserve">The Council may, extend this Contract on the same terms for a further period of </w:t>
      </w:r>
      <w:r w:rsidR="00FF756E" w:rsidRPr="004C1482">
        <w:rPr>
          <w:rFonts w:cs="Arial"/>
          <w:sz w:val="21"/>
          <w:szCs w:val="21"/>
          <w:highlight w:val="yellow"/>
        </w:rPr>
        <w:t>[INSERT EXTENSION PERIOD]</w:t>
      </w:r>
      <w:r w:rsidR="00FF756E">
        <w:rPr>
          <w:rFonts w:cs="Arial"/>
          <w:sz w:val="21"/>
          <w:szCs w:val="21"/>
        </w:rPr>
        <w:t xml:space="preserve"> </w:t>
      </w:r>
      <w:r w:rsidRPr="00632C4F">
        <w:rPr>
          <w:rFonts w:cs="Arial"/>
          <w:sz w:val="21"/>
          <w:szCs w:val="21"/>
        </w:rPr>
        <w:t xml:space="preserve">as agreed with the Contractor.  The provisions of this Contract shall apply (subject to any variation or adjustment to the Service Charges pursuant to Clause C4 (Price adjustment on extension of the Initial Contract Period)) throughout any such extended period.  </w:t>
      </w:r>
    </w:p>
    <w:p w:rsidR="00632C4F" w:rsidRPr="00632C4F" w:rsidRDefault="00632C4F" w:rsidP="00632C4F">
      <w:pPr>
        <w:pStyle w:val="BodyTextIndent3"/>
        <w:keepLines/>
        <w:widowControl w:val="0"/>
        <w:tabs>
          <w:tab w:val="left" w:pos="709"/>
        </w:tabs>
        <w:rPr>
          <w:rFonts w:cs="Arial"/>
          <w:sz w:val="21"/>
          <w:szCs w:val="21"/>
        </w:rPr>
      </w:pPr>
    </w:p>
    <w:p w:rsidR="00632C4F" w:rsidRPr="00632C4F" w:rsidRDefault="00632C4F" w:rsidP="00632C4F">
      <w:pPr>
        <w:keepLines/>
        <w:widowControl w:val="0"/>
        <w:tabs>
          <w:tab w:val="left" w:pos="720"/>
          <w:tab w:val="left" w:pos="900"/>
        </w:tabs>
        <w:suppressAutoHyphens/>
        <w:ind w:left="720" w:hanging="720"/>
        <w:jc w:val="both"/>
        <w:rPr>
          <w:rFonts w:ascii="Arial" w:hAnsi="Arial" w:cs="Arial"/>
          <w:b/>
          <w:sz w:val="21"/>
          <w:szCs w:val="21"/>
        </w:rPr>
      </w:pPr>
      <w:r w:rsidRPr="00632C4F">
        <w:rPr>
          <w:rFonts w:ascii="Arial" w:hAnsi="Arial" w:cs="Arial"/>
          <w:b/>
          <w:sz w:val="21"/>
          <w:szCs w:val="21"/>
        </w:rPr>
        <w:t>A3</w:t>
      </w:r>
      <w:r w:rsidRPr="00632C4F">
        <w:rPr>
          <w:rFonts w:ascii="Arial" w:hAnsi="Arial" w:cs="Arial"/>
          <w:b/>
          <w:sz w:val="21"/>
          <w:szCs w:val="21"/>
        </w:rPr>
        <w:tab/>
        <w:t xml:space="preserve">Contractor’s Status </w:t>
      </w:r>
    </w:p>
    <w:p w:rsidR="00632C4F" w:rsidRPr="00632C4F" w:rsidRDefault="00632C4F" w:rsidP="00632C4F">
      <w:pPr>
        <w:keepLines/>
        <w:widowControl w:val="0"/>
        <w:tabs>
          <w:tab w:val="left" w:pos="0"/>
          <w:tab w:val="left" w:pos="900"/>
        </w:tabs>
        <w:suppressAutoHyphens/>
        <w:ind w:left="720" w:hanging="720"/>
        <w:jc w:val="both"/>
        <w:rPr>
          <w:rFonts w:ascii="Arial" w:hAnsi="Arial" w:cs="Arial"/>
          <w:sz w:val="21"/>
          <w:szCs w:val="21"/>
        </w:rPr>
      </w:pPr>
      <w:r w:rsidRPr="00632C4F">
        <w:rPr>
          <w:rFonts w:ascii="Arial" w:hAnsi="Arial" w:cs="Arial"/>
          <w:sz w:val="21"/>
          <w:szCs w:val="21"/>
        </w:rPr>
        <w:t>A3.1</w:t>
      </w:r>
      <w:r w:rsidRPr="00632C4F">
        <w:rPr>
          <w:rFonts w:ascii="Arial" w:hAnsi="Arial" w:cs="Arial"/>
          <w:sz w:val="21"/>
          <w:szCs w:val="21"/>
        </w:rPr>
        <w:tab/>
        <w:t>At all times during the Contract Period the Contractor shall be an independent contractor and nothing in this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this Contract.</w:t>
      </w:r>
    </w:p>
    <w:p w:rsidR="00632C4F" w:rsidRPr="00632C4F" w:rsidRDefault="00632C4F" w:rsidP="00632C4F">
      <w:pPr>
        <w:keepLines/>
        <w:widowControl w:val="0"/>
        <w:tabs>
          <w:tab w:val="left" w:pos="0"/>
          <w:tab w:val="left" w:pos="900"/>
        </w:tabs>
        <w:suppressAutoHyphens/>
        <w:ind w:left="720" w:hanging="720"/>
        <w:jc w:val="both"/>
        <w:rPr>
          <w:rFonts w:ascii="Arial" w:hAnsi="Arial" w:cs="Arial"/>
          <w:b/>
          <w:sz w:val="21"/>
          <w:szCs w:val="21"/>
        </w:rPr>
      </w:pPr>
      <w:r w:rsidRPr="00632C4F">
        <w:rPr>
          <w:rFonts w:ascii="Arial" w:hAnsi="Arial" w:cs="Arial"/>
          <w:b/>
          <w:sz w:val="21"/>
          <w:szCs w:val="21"/>
        </w:rPr>
        <w:t>A4</w:t>
      </w:r>
      <w:r w:rsidRPr="00632C4F">
        <w:rPr>
          <w:rFonts w:ascii="Arial" w:hAnsi="Arial" w:cs="Arial"/>
          <w:b/>
          <w:sz w:val="21"/>
          <w:szCs w:val="21"/>
        </w:rPr>
        <w:tab/>
        <w:t>Council’s Obligations</w:t>
      </w:r>
    </w:p>
    <w:p w:rsidR="00632C4F" w:rsidRPr="00632C4F" w:rsidRDefault="00632C4F" w:rsidP="00632C4F">
      <w:pPr>
        <w:pStyle w:val="BodyTextIndent3"/>
        <w:keepLines/>
        <w:widowControl w:val="0"/>
        <w:tabs>
          <w:tab w:val="left" w:pos="709"/>
        </w:tabs>
        <w:ind w:left="720" w:hanging="720"/>
        <w:rPr>
          <w:rFonts w:cs="Arial"/>
          <w:sz w:val="21"/>
          <w:szCs w:val="21"/>
        </w:rPr>
      </w:pPr>
      <w:r w:rsidRPr="00632C4F">
        <w:rPr>
          <w:rFonts w:cs="Arial"/>
          <w:sz w:val="21"/>
          <w:szCs w:val="21"/>
        </w:rPr>
        <w:t>A4.1</w:t>
      </w:r>
      <w:r w:rsidRPr="00632C4F">
        <w:rPr>
          <w:rFonts w:cs="Arial"/>
          <w:sz w:val="21"/>
          <w:szCs w:val="21"/>
        </w:rPr>
        <w:tab/>
        <w:t>Save as otherwise expressly provided, the obligations of the Council under this Contract are obligations of the Council in its capacity as a contracting counterparty and nothing in this Contract shall operate as an obligation upon, or in any other way fetter or constrain the Council in any other capacity, nor shall the exercise by the Council of its duties and powers in any other capacity lead to any liability under this Contract (howsoever arising) on the part of the Council to the Contractor.</w:t>
      </w:r>
    </w:p>
    <w:p w:rsidR="00632C4F" w:rsidRPr="00632C4F" w:rsidRDefault="00632C4F" w:rsidP="00632C4F">
      <w:pPr>
        <w:pStyle w:val="BodyTextIndent3"/>
        <w:keepLines/>
        <w:widowControl w:val="0"/>
        <w:tabs>
          <w:tab w:val="left" w:pos="709"/>
        </w:tabs>
        <w:ind w:left="720" w:hanging="720"/>
        <w:rPr>
          <w:rFonts w:cs="Arial"/>
          <w:sz w:val="21"/>
          <w:szCs w:val="21"/>
        </w:rPr>
      </w:pPr>
    </w:p>
    <w:p w:rsidR="00632C4F" w:rsidRPr="00632C4F" w:rsidRDefault="00632C4F" w:rsidP="00632C4F">
      <w:pPr>
        <w:keepLines/>
        <w:widowControl w:val="0"/>
        <w:tabs>
          <w:tab w:val="left" w:pos="0"/>
          <w:tab w:val="left" w:pos="709"/>
        </w:tabs>
        <w:suppressAutoHyphens/>
        <w:jc w:val="both"/>
        <w:rPr>
          <w:rFonts w:ascii="Arial" w:hAnsi="Arial" w:cs="Arial"/>
          <w:b/>
          <w:sz w:val="21"/>
          <w:szCs w:val="21"/>
        </w:rPr>
      </w:pPr>
      <w:r w:rsidRPr="00632C4F">
        <w:rPr>
          <w:rFonts w:ascii="Arial" w:hAnsi="Arial" w:cs="Arial"/>
          <w:b/>
          <w:sz w:val="21"/>
          <w:szCs w:val="21"/>
        </w:rPr>
        <w:t>A5</w:t>
      </w:r>
      <w:r w:rsidRPr="00632C4F">
        <w:rPr>
          <w:rFonts w:ascii="Arial" w:hAnsi="Arial" w:cs="Arial"/>
          <w:b/>
          <w:sz w:val="21"/>
          <w:szCs w:val="21"/>
        </w:rPr>
        <w:tab/>
      </w:r>
      <w:r w:rsidRPr="00632C4F">
        <w:rPr>
          <w:rFonts w:ascii="Arial" w:hAnsi="Arial" w:cs="Arial"/>
          <w:b/>
          <w:sz w:val="21"/>
          <w:szCs w:val="21"/>
        </w:rPr>
        <w:tab/>
        <w:t>Notices</w:t>
      </w:r>
    </w:p>
    <w:p w:rsidR="00632C4F" w:rsidRPr="00632C4F" w:rsidRDefault="00632C4F" w:rsidP="00632C4F">
      <w:pPr>
        <w:keepLines/>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A5.1</w:t>
      </w:r>
      <w:r w:rsidRPr="00632C4F">
        <w:rPr>
          <w:rFonts w:ascii="Arial" w:hAnsi="Arial" w:cs="Arial"/>
          <w:sz w:val="21"/>
          <w:szCs w:val="21"/>
        </w:rPr>
        <w:tab/>
        <w:t>Except as otherwise expressly provided within this Contract, no notice or other communication from one Party to the other shall have any validity under this Contract unless made in writing by or on behalf of the Party concerned.</w:t>
      </w:r>
    </w:p>
    <w:p w:rsidR="00632C4F" w:rsidRPr="00632C4F" w:rsidRDefault="00632C4F" w:rsidP="00632C4F">
      <w:pPr>
        <w:keepLines/>
        <w:widowControl w:val="0"/>
        <w:tabs>
          <w:tab w:val="left" w:pos="0"/>
          <w:tab w:val="left" w:pos="709"/>
        </w:tabs>
        <w:suppressAutoHyphens/>
        <w:ind w:left="720" w:hanging="720"/>
        <w:jc w:val="both"/>
        <w:rPr>
          <w:rFonts w:ascii="Arial" w:hAnsi="Arial" w:cs="Arial"/>
          <w:sz w:val="21"/>
          <w:szCs w:val="21"/>
        </w:rPr>
      </w:pPr>
      <w:r w:rsidRPr="00632C4F">
        <w:rPr>
          <w:rFonts w:ascii="Arial" w:hAnsi="Arial" w:cs="Arial"/>
          <w:sz w:val="21"/>
          <w:szCs w:val="21"/>
        </w:rPr>
        <w:t>A5.2</w:t>
      </w:r>
      <w:r w:rsidRPr="00632C4F">
        <w:rPr>
          <w:rFonts w:ascii="Arial" w:hAnsi="Arial" w:cs="Arial"/>
          <w:sz w:val="21"/>
          <w:szCs w:val="21"/>
        </w:rPr>
        <w:tab/>
      </w:r>
      <w:r w:rsidRPr="00632C4F">
        <w:rPr>
          <w:rFonts w:ascii="Arial" w:hAnsi="Arial" w:cs="Arial"/>
          <w:sz w:val="21"/>
          <w:szCs w:val="21"/>
        </w:rPr>
        <w:tab/>
        <w:t xml:space="preserve">Any notice or other communication which is to be given by either Party to the other shall be given by letter (sent by hand, first class post, recorded delivery or special delivery), or by facsimile transmission or electronic mail (confirmed in either case by letter).  Such letters shall be addressed to the other Party in the manner referred to in Clause A5.3.  Provided the relevant communication is not returned as undelivered, the notice or communication shall be deemed to have been given [2] Working Days after the day on which the letter was posted, or [4] hours, in the case of electronic mail or facsimile transmission or sooner where the other Party acknowledges receipt of such letters, facsimile transmission or item of electronic mail. </w:t>
      </w:r>
    </w:p>
    <w:p w:rsidR="00632C4F" w:rsidRPr="00632C4F" w:rsidRDefault="00632C4F" w:rsidP="00632C4F">
      <w:pPr>
        <w:keepLines/>
        <w:widowControl w:val="0"/>
        <w:tabs>
          <w:tab w:val="left" w:pos="0"/>
          <w:tab w:val="left" w:pos="709"/>
        </w:tabs>
        <w:suppressAutoHyphens/>
        <w:ind w:left="720" w:hanging="720"/>
        <w:jc w:val="both"/>
        <w:rPr>
          <w:rFonts w:ascii="Arial" w:hAnsi="Arial" w:cs="Arial"/>
          <w:sz w:val="21"/>
          <w:szCs w:val="21"/>
        </w:rPr>
      </w:pPr>
      <w:r w:rsidRPr="00632C4F">
        <w:rPr>
          <w:rFonts w:ascii="Arial" w:hAnsi="Arial" w:cs="Arial"/>
          <w:sz w:val="21"/>
          <w:szCs w:val="21"/>
        </w:rPr>
        <w:t>A5.3</w:t>
      </w:r>
      <w:r w:rsidRPr="00632C4F">
        <w:rPr>
          <w:rFonts w:ascii="Arial" w:hAnsi="Arial" w:cs="Arial"/>
          <w:sz w:val="21"/>
          <w:szCs w:val="21"/>
        </w:rPr>
        <w:tab/>
      </w:r>
      <w:r w:rsidRPr="00632C4F">
        <w:rPr>
          <w:rFonts w:ascii="Arial" w:hAnsi="Arial" w:cs="Arial"/>
          <w:sz w:val="21"/>
          <w:szCs w:val="21"/>
        </w:rPr>
        <w:tab/>
        <w:t>For the purposes of Clause A5.2, the address of each Party shall be:</w:t>
      </w:r>
    </w:p>
    <w:p w:rsidR="00632C4F" w:rsidRPr="00632C4F" w:rsidRDefault="00632C4F" w:rsidP="00632C4F">
      <w:pPr>
        <w:keepLines/>
        <w:widowControl w:val="0"/>
        <w:tabs>
          <w:tab w:val="left" w:pos="0"/>
        </w:tabs>
        <w:suppressAutoHyphens/>
        <w:ind w:left="1260" w:hanging="540"/>
        <w:jc w:val="both"/>
        <w:rPr>
          <w:rFonts w:ascii="Arial" w:hAnsi="Arial" w:cs="Arial"/>
          <w:sz w:val="21"/>
          <w:szCs w:val="21"/>
        </w:rPr>
      </w:pPr>
      <w:r w:rsidRPr="00632C4F">
        <w:rPr>
          <w:rFonts w:ascii="Arial" w:hAnsi="Arial" w:cs="Arial"/>
          <w:sz w:val="21"/>
          <w:szCs w:val="21"/>
        </w:rPr>
        <w:t>(a)</w:t>
      </w:r>
      <w:r w:rsidRPr="00632C4F">
        <w:rPr>
          <w:rFonts w:ascii="Arial" w:hAnsi="Arial" w:cs="Arial"/>
          <w:sz w:val="21"/>
          <w:szCs w:val="21"/>
        </w:rPr>
        <w:tab/>
        <w:t>For the Council: [</w:t>
      </w:r>
      <w:r w:rsidRPr="00632C4F">
        <w:rPr>
          <w:rFonts w:ascii="Arial" w:hAnsi="Arial" w:cs="Arial"/>
          <w:sz w:val="21"/>
          <w:szCs w:val="21"/>
        </w:rPr>
        <w:tab/>
      </w:r>
      <w:r w:rsidRPr="00632C4F">
        <w:rPr>
          <w:rFonts w:ascii="Arial" w:hAnsi="Arial" w:cs="Arial"/>
          <w:sz w:val="21"/>
          <w:szCs w:val="21"/>
        </w:rPr>
        <w:tab/>
      </w:r>
      <w:r w:rsidRPr="00632C4F">
        <w:rPr>
          <w:rFonts w:ascii="Arial" w:hAnsi="Arial" w:cs="Arial"/>
          <w:sz w:val="21"/>
          <w:szCs w:val="21"/>
        </w:rPr>
        <w:tab/>
      </w:r>
      <w:r w:rsidRPr="00632C4F">
        <w:rPr>
          <w:rFonts w:ascii="Arial" w:hAnsi="Arial" w:cs="Arial"/>
          <w:sz w:val="21"/>
          <w:szCs w:val="21"/>
        </w:rPr>
        <w:tab/>
      </w:r>
      <w:r w:rsidRPr="00632C4F">
        <w:rPr>
          <w:rFonts w:ascii="Arial" w:hAnsi="Arial" w:cs="Arial"/>
          <w:sz w:val="21"/>
          <w:szCs w:val="21"/>
        </w:rPr>
        <w:tab/>
        <w:t>]</w:t>
      </w:r>
    </w:p>
    <w:p w:rsidR="00632C4F" w:rsidRPr="00632C4F" w:rsidRDefault="00632C4F" w:rsidP="00632C4F">
      <w:pPr>
        <w:keepLines/>
        <w:widowControl w:val="0"/>
        <w:tabs>
          <w:tab w:val="left" w:pos="1260"/>
        </w:tabs>
        <w:suppressAutoHyphens/>
        <w:spacing w:after="0"/>
        <w:ind w:left="1260"/>
        <w:jc w:val="both"/>
        <w:rPr>
          <w:rFonts w:ascii="Arial" w:hAnsi="Arial" w:cs="Arial"/>
          <w:sz w:val="21"/>
          <w:szCs w:val="21"/>
        </w:rPr>
      </w:pPr>
      <w:r w:rsidRPr="00632C4F">
        <w:rPr>
          <w:rFonts w:ascii="Arial" w:hAnsi="Arial" w:cs="Arial"/>
          <w:sz w:val="21"/>
          <w:szCs w:val="21"/>
        </w:rPr>
        <w:tab/>
      </w:r>
    </w:p>
    <w:p w:rsidR="00632C4F" w:rsidRPr="00632C4F" w:rsidRDefault="00632C4F" w:rsidP="00632C4F">
      <w:pPr>
        <w:keepLines/>
        <w:widowControl w:val="0"/>
        <w:tabs>
          <w:tab w:val="left" w:pos="1260"/>
        </w:tabs>
        <w:suppressAutoHyphens/>
        <w:spacing w:after="0"/>
        <w:ind w:left="1260"/>
        <w:jc w:val="both"/>
        <w:rPr>
          <w:rFonts w:ascii="Arial" w:hAnsi="Arial" w:cs="Arial"/>
          <w:sz w:val="21"/>
          <w:szCs w:val="21"/>
        </w:rPr>
      </w:pPr>
      <w:r w:rsidRPr="00632C4F">
        <w:rPr>
          <w:rFonts w:ascii="Arial" w:hAnsi="Arial" w:cs="Arial"/>
          <w:sz w:val="21"/>
          <w:szCs w:val="21"/>
        </w:rPr>
        <w:t>Address:</w:t>
      </w:r>
      <w:r w:rsidRPr="00632C4F">
        <w:rPr>
          <w:rFonts w:ascii="Arial" w:hAnsi="Arial" w:cs="Arial"/>
          <w:sz w:val="21"/>
          <w:szCs w:val="21"/>
        </w:rPr>
        <w:tab/>
      </w:r>
    </w:p>
    <w:p w:rsidR="00632C4F" w:rsidRPr="00632C4F" w:rsidRDefault="00632C4F" w:rsidP="00632C4F">
      <w:pPr>
        <w:keepLines/>
        <w:widowControl w:val="0"/>
        <w:tabs>
          <w:tab w:val="left" w:pos="1260"/>
        </w:tabs>
        <w:suppressAutoHyphens/>
        <w:ind w:left="1260"/>
        <w:jc w:val="both"/>
        <w:rPr>
          <w:rFonts w:ascii="Arial" w:hAnsi="Arial" w:cs="Arial"/>
          <w:sz w:val="21"/>
          <w:szCs w:val="21"/>
        </w:rPr>
      </w:pPr>
      <w:r w:rsidRPr="00632C4F">
        <w:rPr>
          <w:rFonts w:ascii="Arial" w:hAnsi="Arial" w:cs="Arial"/>
          <w:sz w:val="21"/>
          <w:szCs w:val="21"/>
        </w:rPr>
        <w:tab/>
      </w:r>
      <w:r w:rsidRPr="00632C4F">
        <w:rPr>
          <w:rFonts w:ascii="Arial" w:hAnsi="Arial" w:cs="Arial"/>
          <w:sz w:val="21"/>
          <w:szCs w:val="21"/>
        </w:rPr>
        <w:tab/>
      </w:r>
      <w:r w:rsidRPr="00632C4F">
        <w:rPr>
          <w:rFonts w:ascii="Arial" w:hAnsi="Arial" w:cs="Arial"/>
          <w:sz w:val="21"/>
          <w:szCs w:val="21"/>
        </w:rPr>
        <w:tab/>
      </w:r>
    </w:p>
    <w:p w:rsidR="00632C4F" w:rsidRPr="00632C4F" w:rsidRDefault="00632C4F" w:rsidP="00632C4F">
      <w:pPr>
        <w:keepLines/>
        <w:widowControl w:val="0"/>
        <w:tabs>
          <w:tab w:val="left" w:pos="1260"/>
        </w:tabs>
        <w:suppressAutoHyphens/>
        <w:ind w:left="1260"/>
        <w:jc w:val="both"/>
        <w:rPr>
          <w:rFonts w:ascii="Arial" w:hAnsi="Arial" w:cs="Arial"/>
          <w:sz w:val="21"/>
          <w:szCs w:val="21"/>
        </w:rPr>
      </w:pPr>
      <w:r w:rsidRPr="00632C4F">
        <w:rPr>
          <w:rFonts w:ascii="Arial" w:hAnsi="Arial" w:cs="Arial"/>
          <w:sz w:val="21"/>
          <w:szCs w:val="21"/>
        </w:rPr>
        <w:t xml:space="preserve">For the attention of: </w:t>
      </w:r>
    </w:p>
    <w:p w:rsidR="00632C4F" w:rsidRPr="00632C4F" w:rsidRDefault="00632C4F" w:rsidP="00632C4F">
      <w:pPr>
        <w:keepLines/>
        <w:widowControl w:val="0"/>
        <w:tabs>
          <w:tab w:val="left" w:pos="0"/>
          <w:tab w:val="left" w:pos="709"/>
        </w:tabs>
        <w:suppressAutoHyphens/>
        <w:ind w:left="1260"/>
        <w:jc w:val="both"/>
        <w:rPr>
          <w:rFonts w:ascii="Arial" w:hAnsi="Arial" w:cs="Arial"/>
          <w:sz w:val="21"/>
          <w:szCs w:val="21"/>
        </w:rPr>
      </w:pPr>
      <w:r w:rsidRPr="00632C4F">
        <w:rPr>
          <w:rFonts w:ascii="Arial" w:hAnsi="Arial" w:cs="Arial"/>
          <w:sz w:val="21"/>
          <w:szCs w:val="21"/>
        </w:rPr>
        <w:t>Tel:</w:t>
      </w:r>
      <w:r w:rsidRPr="00632C4F">
        <w:rPr>
          <w:rFonts w:ascii="Arial" w:hAnsi="Arial" w:cs="Arial"/>
          <w:sz w:val="21"/>
          <w:szCs w:val="21"/>
        </w:rPr>
        <w:tab/>
      </w:r>
      <w:r w:rsidRPr="00632C4F">
        <w:rPr>
          <w:rFonts w:ascii="Arial" w:hAnsi="Arial" w:cs="Arial"/>
          <w:sz w:val="21"/>
          <w:szCs w:val="21"/>
        </w:rPr>
        <w:tab/>
      </w:r>
    </w:p>
    <w:p w:rsidR="00632C4F" w:rsidRPr="00632C4F" w:rsidRDefault="00632C4F" w:rsidP="00632C4F">
      <w:pPr>
        <w:keepLines/>
        <w:widowControl w:val="0"/>
        <w:tabs>
          <w:tab w:val="left" w:pos="0"/>
          <w:tab w:val="left" w:pos="709"/>
        </w:tabs>
        <w:suppressAutoHyphens/>
        <w:ind w:left="1260"/>
        <w:jc w:val="both"/>
        <w:rPr>
          <w:rFonts w:ascii="Arial" w:hAnsi="Arial" w:cs="Arial"/>
          <w:sz w:val="21"/>
          <w:szCs w:val="21"/>
        </w:rPr>
      </w:pPr>
      <w:r w:rsidRPr="00632C4F">
        <w:rPr>
          <w:rFonts w:ascii="Arial" w:hAnsi="Arial" w:cs="Arial"/>
          <w:sz w:val="21"/>
          <w:szCs w:val="21"/>
        </w:rPr>
        <w:t xml:space="preserve">Email: </w:t>
      </w:r>
    </w:p>
    <w:p w:rsidR="00632C4F" w:rsidRPr="00632C4F" w:rsidRDefault="00632C4F" w:rsidP="00632C4F">
      <w:pPr>
        <w:keepLines/>
        <w:widowControl w:val="0"/>
        <w:tabs>
          <w:tab w:val="left" w:pos="2268"/>
        </w:tabs>
        <w:suppressAutoHyphens/>
        <w:ind w:left="1260" w:hanging="540"/>
        <w:jc w:val="both"/>
        <w:rPr>
          <w:rFonts w:ascii="Arial" w:hAnsi="Arial" w:cs="Arial"/>
          <w:sz w:val="21"/>
          <w:szCs w:val="21"/>
        </w:rPr>
      </w:pPr>
      <w:r w:rsidRPr="00632C4F">
        <w:rPr>
          <w:rFonts w:ascii="Arial" w:hAnsi="Arial" w:cs="Arial"/>
          <w:sz w:val="21"/>
          <w:szCs w:val="21"/>
        </w:rPr>
        <w:t>(b)</w:t>
      </w:r>
      <w:r w:rsidRPr="00632C4F">
        <w:rPr>
          <w:rFonts w:ascii="Arial" w:hAnsi="Arial" w:cs="Arial"/>
          <w:sz w:val="21"/>
          <w:szCs w:val="21"/>
        </w:rPr>
        <w:tab/>
        <w:t>For the Contractor: [</w:t>
      </w:r>
      <w:r w:rsidRPr="00632C4F">
        <w:rPr>
          <w:rFonts w:ascii="Arial" w:hAnsi="Arial" w:cs="Arial"/>
          <w:sz w:val="21"/>
          <w:szCs w:val="21"/>
        </w:rPr>
        <w:tab/>
      </w:r>
      <w:r w:rsidRPr="00632C4F">
        <w:rPr>
          <w:rFonts w:ascii="Arial" w:hAnsi="Arial" w:cs="Arial"/>
          <w:sz w:val="21"/>
          <w:szCs w:val="21"/>
        </w:rPr>
        <w:tab/>
      </w:r>
      <w:r w:rsidRPr="00632C4F">
        <w:rPr>
          <w:rFonts w:ascii="Arial" w:hAnsi="Arial" w:cs="Arial"/>
          <w:sz w:val="21"/>
          <w:szCs w:val="21"/>
        </w:rPr>
        <w:tab/>
        <w:t>]</w:t>
      </w:r>
    </w:p>
    <w:p w:rsidR="00632C4F" w:rsidRPr="00632C4F" w:rsidRDefault="00632C4F" w:rsidP="00632C4F">
      <w:pPr>
        <w:keepLines/>
        <w:widowControl w:val="0"/>
        <w:tabs>
          <w:tab w:val="left" w:pos="1260"/>
        </w:tabs>
        <w:suppressAutoHyphens/>
        <w:ind w:left="1440" w:hanging="180"/>
        <w:jc w:val="both"/>
        <w:rPr>
          <w:rFonts w:ascii="Arial" w:hAnsi="Arial" w:cs="Arial"/>
          <w:sz w:val="21"/>
          <w:szCs w:val="21"/>
        </w:rPr>
      </w:pPr>
      <w:r w:rsidRPr="00632C4F">
        <w:rPr>
          <w:rFonts w:ascii="Arial" w:hAnsi="Arial" w:cs="Arial"/>
          <w:sz w:val="21"/>
          <w:szCs w:val="21"/>
        </w:rPr>
        <w:tab/>
      </w:r>
      <w:r w:rsidRPr="00632C4F">
        <w:rPr>
          <w:rFonts w:ascii="Arial" w:hAnsi="Arial" w:cs="Arial"/>
          <w:sz w:val="21"/>
          <w:szCs w:val="21"/>
        </w:rPr>
        <w:tab/>
      </w:r>
    </w:p>
    <w:p w:rsidR="00632C4F" w:rsidRPr="00632C4F" w:rsidRDefault="00632C4F" w:rsidP="00632C4F">
      <w:pPr>
        <w:keepLines/>
        <w:widowControl w:val="0"/>
        <w:tabs>
          <w:tab w:val="left" w:pos="1260"/>
        </w:tabs>
        <w:suppressAutoHyphens/>
        <w:spacing w:after="0"/>
        <w:ind w:left="1260"/>
        <w:jc w:val="both"/>
        <w:rPr>
          <w:rFonts w:ascii="Arial" w:hAnsi="Arial" w:cs="Arial"/>
          <w:sz w:val="21"/>
          <w:szCs w:val="21"/>
        </w:rPr>
      </w:pPr>
      <w:r w:rsidRPr="00632C4F">
        <w:rPr>
          <w:rFonts w:ascii="Arial" w:hAnsi="Arial" w:cs="Arial"/>
          <w:sz w:val="21"/>
          <w:szCs w:val="21"/>
        </w:rPr>
        <w:t>Address:</w:t>
      </w:r>
      <w:r w:rsidRPr="00632C4F">
        <w:rPr>
          <w:rFonts w:ascii="Arial" w:hAnsi="Arial" w:cs="Arial"/>
          <w:sz w:val="21"/>
          <w:szCs w:val="21"/>
        </w:rPr>
        <w:tab/>
      </w:r>
    </w:p>
    <w:p w:rsidR="00632C4F" w:rsidRPr="00632C4F" w:rsidRDefault="00632C4F" w:rsidP="00632C4F">
      <w:pPr>
        <w:keepLines/>
        <w:widowControl w:val="0"/>
        <w:tabs>
          <w:tab w:val="left" w:pos="1260"/>
        </w:tabs>
        <w:suppressAutoHyphens/>
        <w:ind w:left="1260"/>
        <w:jc w:val="both"/>
        <w:rPr>
          <w:rFonts w:ascii="Arial" w:hAnsi="Arial" w:cs="Arial"/>
          <w:sz w:val="21"/>
          <w:szCs w:val="21"/>
        </w:rPr>
      </w:pPr>
      <w:r w:rsidRPr="00632C4F">
        <w:rPr>
          <w:rFonts w:ascii="Arial" w:hAnsi="Arial" w:cs="Arial"/>
          <w:sz w:val="21"/>
          <w:szCs w:val="21"/>
        </w:rPr>
        <w:tab/>
      </w:r>
      <w:r w:rsidRPr="00632C4F">
        <w:rPr>
          <w:rFonts w:ascii="Arial" w:hAnsi="Arial" w:cs="Arial"/>
          <w:sz w:val="21"/>
          <w:szCs w:val="21"/>
        </w:rPr>
        <w:tab/>
      </w:r>
      <w:r w:rsidRPr="00632C4F">
        <w:rPr>
          <w:rFonts w:ascii="Arial" w:hAnsi="Arial" w:cs="Arial"/>
          <w:sz w:val="21"/>
          <w:szCs w:val="21"/>
        </w:rPr>
        <w:tab/>
      </w:r>
    </w:p>
    <w:p w:rsidR="00632C4F" w:rsidRPr="00632C4F" w:rsidRDefault="00632C4F" w:rsidP="00632C4F">
      <w:pPr>
        <w:keepLines/>
        <w:widowControl w:val="0"/>
        <w:tabs>
          <w:tab w:val="left" w:pos="1260"/>
        </w:tabs>
        <w:suppressAutoHyphens/>
        <w:ind w:left="1260"/>
        <w:jc w:val="both"/>
        <w:rPr>
          <w:rFonts w:ascii="Arial" w:hAnsi="Arial" w:cs="Arial"/>
          <w:sz w:val="21"/>
          <w:szCs w:val="21"/>
        </w:rPr>
      </w:pPr>
      <w:r w:rsidRPr="00632C4F">
        <w:rPr>
          <w:rFonts w:ascii="Arial" w:hAnsi="Arial" w:cs="Arial"/>
          <w:sz w:val="21"/>
          <w:szCs w:val="21"/>
        </w:rPr>
        <w:t xml:space="preserve">For the attention of: </w:t>
      </w:r>
    </w:p>
    <w:p w:rsidR="00632C4F" w:rsidRPr="00632C4F" w:rsidRDefault="00632C4F" w:rsidP="00632C4F">
      <w:pPr>
        <w:keepLines/>
        <w:widowControl w:val="0"/>
        <w:tabs>
          <w:tab w:val="left" w:pos="0"/>
          <w:tab w:val="left" w:pos="709"/>
        </w:tabs>
        <w:suppressAutoHyphens/>
        <w:ind w:left="1260"/>
        <w:jc w:val="both"/>
        <w:rPr>
          <w:rFonts w:ascii="Arial" w:hAnsi="Arial" w:cs="Arial"/>
          <w:sz w:val="21"/>
          <w:szCs w:val="21"/>
        </w:rPr>
      </w:pPr>
      <w:r w:rsidRPr="00632C4F">
        <w:rPr>
          <w:rFonts w:ascii="Arial" w:hAnsi="Arial" w:cs="Arial"/>
          <w:sz w:val="21"/>
          <w:szCs w:val="21"/>
        </w:rPr>
        <w:t>Tel:</w:t>
      </w:r>
      <w:r w:rsidRPr="00632C4F">
        <w:rPr>
          <w:rFonts w:ascii="Arial" w:hAnsi="Arial" w:cs="Arial"/>
          <w:sz w:val="21"/>
          <w:szCs w:val="21"/>
        </w:rPr>
        <w:tab/>
      </w:r>
      <w:r w:rsidRPr="00632C4F">
        <w:rPr>
          <w:rFonts w:ascii="Arial" w:hAnsi="Arial" w:cs="Arial"/>
          <w:sz w:val="21"/>
          <w:szCs w:val="21"/>
        </w:rPr>
        <w:tab/>
      </w:r>
    </w:p>
    <w:p w:rsidR="00632C4F" w:rsidRPr="00632C4F" w:rsidRDefault="00632C4F" w:rsidP="00632C4F">
      <w:pPr>
        <w:keepLines/>
        <w:widowControl w:val="0"/>
        <w:tabs>
          <w:tab w:val="left" w:pos="0"/>
          <w:tab w:val="left" w:pos="709"/>
        </w:tabs>
        <w:suppressAutoHyphens/>
        <w:ind w:left="1260"/>
        <w:jc w:val="both"/>
        <w:rPr>
          <w:rFonts w:ascii="Arial" w:hAnsi="Arial" w:cs="Arial"/>
          <w:sz w:val="21"/>
          <w:szCs w:val="21"/>
        </w:rPr>
      </w:pPr>
      <w:r w:rsidRPr="00632C4F">
        <w:rPr>
          <w:rFonts w:ascii="Arial" w:hAnsi="Arial" w:cs="Arial"/>
          <w:sz w:val="21"/>
          <w:szCs w:val="21"/>
        </w:rPr>
        <w:t xml:space="preserve">Email: </w:t>
      </w:r>
    </w:p>
    <w:p w:rsidR="00632C4F" w:rsidRPr="00632C4F" w:rsidRDefault="00632C4F" w:rsidP="00632C4F">
      <w:pPr>
        <w:pStyle w:val="BodyTextIndent3"/>
        <w:keepLines/>
        <w:widowControl w:val="0"/>
        <w:tabs>
          <w:tab w:val="left" w:pos="709"/>
        </w:tabs>
        <w:ind w:left="720" w:hanging="720"/>
        <w:rPr>
          <w:rFonts w:cs="Arial"/>
          <w:sz w:val="21"/>
          <w:szCs w:val="21"/>
        </w:rPr>
      </w:pPr>
      <w:r w:rsidRPr="00632C4F">
        <w:rPr>
          <w:rFonts w:cs="Arial"/>
          <w:sz w:val="21"/>
          <w:szCs w:val="21"/>
        </w:rPr>
        <w:t>A5.4</w:t>
      </w:r>
      <w:r w:rsidRPr="00632C4F">
        <w:rPr>
          <w:rFonts w:cs="Arial"/>
          <w:sz w:val="21"/>
          <w:szCs w:val="21"/>
        </w:rPr>
        <w:tab/>
      </w:r>
      <w:r w:rsidRPr="00632C4F">
        <w:rPr>
          <w:rFonts w:cs="Arial"/>
          <w:sz w:val="21"/>
          <w:szCs w:val="21"/>
        </w:rPr>
        <w:tab/>
        <w:t>Either Party may change its address for service by serving a notice in accordance with this clause.</w:t>
      </w:r>
    </w:p>
    <w:p w:rsidR="00632C4F" w:rsidRPr="00632C4F" w:rsidRDefault="00632C4F" w:rsidP="00632C4F">
      <w:pPr>
        <w:pStyle w:val="BodyTextIndent3"/>
        <w:keepLines/>
        <w:widowControl w:val="0"/>
        <w:tabs>
          <w:tab w:val="left" w:pos="709"/>
        </w:tabs>
        <w:ind w:left="720" w:hanging="720"/>
        <w:rPr>
          <w:rFonts w:cs="Arial"/>
          <w:sz w:val="21"/>
          <w:szCs w:val="21"/>
        </w:rPr>
      </w:pPr>
    </w:p>
    <w:p w:rsidR="00632C4F" w:rsidRPr="00632C4F" w:rsidRDefault="00632C4F" w:rsidP="00632C4F">
      <w:pPr>
        <w:keepLines/>
        <w:widowControl w:val="0"/>
        <w:tabs>
          <w:tab w:val="left" w:pos="0"/>
          <w:tab w:val="left" w:pos="709"/>
        </w:tabs>
        <w:suppressAutoHyphens/>
        <w:jc w:val="both"/>
        <w:rPr>
          <w:rFonts w:ascii="Arial" w:hAnsi="Arial" w:cs="Arial"/>
          <w:b/>
          <w:sz w:val="21"/>
          <w:szCs w:val="21"/>
        </w:rPr>
      </w:pPr>
      <w:r w:rsidRPr="00632C4F">
        <w:rPr>
          <w:rFonts w:ascii="Arial" w:hAnsi="Arial" w:cs="Arial"/>
          <w:b/>
          <w:sz w:val="21"/>
          <w:szCs w:val="21"/>
        </w:rPr>
        <w:t>A6</w:t>
      </w:r>
      <w:r w:rsidRPr="00632C4F">
        <w:rPr>
          <w:rFonts w:ascii="Arial" w:hAnsi="Arial" w:cs="Arial"/>
          <w:b/>
          <w:sz w:val="21"/>
          <w:szCs w:val="21"/>
        </w:rPr>
        <w:tab/>
        <w:t>Mistakes in Information</w:t>
      </w:r>
    </w:p>
    <w:p w:rsidR="00632C4F" w:rsidRDefault="00632C4F" w:rsidP="00632C4F">
      <w:pPr>
        <w:keepLines/>
        <w:widowControl w:val="0"/>
        <w:tabs>
          <w:tab w:val="left" w:pos="0"/>
          <w:tab w:val="left" w:pos="709"/>
        </w:tabs>
        <w:suppressAutoHyphens/>
        <w:ind w:left="720" w:hanging="1440"/>
        <w:jc w:val="both"/>
        <w:rPr>
          <w:rFonts w:ascii="Arial" w:hAnsi="Arial" w:cs="Arial"/>
          <w:sz w:val="21"/>
          <w:szCs w:val="21"/>
        </w:rPr>
      </w:pPr>
      <w:r w:rsidRPr="00632C4F">
        <w:rPr>
          <w:rFonts w:ascii="Arial" w:hAnsi="Arial" w:cs="Arial"/>
          <w:sz w:val="21"/>
          <w:szCs w:val="21"/>
        </w:rPr>
        <w:tab/>
        <w:t>A6.1</w:t>
      </w:r>
      <w:r w:rsidRPr="00632C4F">
        <w:rPr>
          <w:rFonts w:ascii="Arial" w:hAnsi="Arial" w:cs="Arial"/>
          <w:sz w:val="21"/>
          <w:szCs w:val="21"/>
        </w:rPr>
        <w:tab/>
        <w:t>The Contractor shall be responsible for the accuracy of all drawings, documentation and information supplied to the Council by the Contractor in connection with the supply of the Services and shall pay the Council any extra costs occasioned by any discrepancies, errors or omissions therein.</w:t>
      </w:r>
    </w:p>
    <w:p w:rsidR="00632C4F" w:rsidRPr="00632C4F" w:rsidRDefault="00632C4F" w:rsidP="00632C4F">
      <w:pPr>
        <w:keepLines/>
        <w:widowControl w:val="0"/>
        <w:tabs>
          <w:tab w:val="left" w:pos="0"/>
          <w:tab w:val="left" w:pos="709"/>
        </w:tabs>
        <w:suppressAutoHyphens/>
        <w:ind w:left="1440" w:hanging="1440"/>
        <w:jc w:val="both"/>
        <w:rPr>
          <w:rFonts w:ascii="Arial" w:hAnsi="Arial" w:cs="Arial"/>
          <w:b/>
          <w:sz w:val="21"/>
          <w:szCs w:val="21"/>
        </w:rPr>
      </w:pPr>
      <w:r w:rsidRPr="00632C4F">
        <w:rPr>
          <w:rFonts w:ascii="Arial" w:hAnsi="Arial" w:cs="Arial"/>
          <w:b/>
          <w:sz w:val="21"/>
          <w:szCs w:val="21"/>
        </w:rPr>
        <w:t>A7</w:t>
      </w:r>
      <w:r w:rsidRPr="00632C4F">
        <w:rPr>
          <w:rFonts w:ascii="Arial" w:hAnsi="Arial" w:cs="Arial"/>
          <w:b/>
          <w:sz w:val="21"/>
          <w:szCs w:val="21"/>
        </w:rPr>
        <w:tab/>
        <w:t>Conflicts of Interest</w:t>
      </w:r>
    </w:p>
    <w:p w:rsidR="00632C4F" w:rsidRPr="00632C4F" w:rsidRDefault="00632C4F" w:rsidP="00632C4F">
      <w:pPr>
        <w:pStyle w:val="BodyTextIndent3"/>
        <w:keepLines/>
        <w:widowControl w:val="0"/>
        <w:tabs>
          <w:tab w:val="left" w:pos="709"/>
        </w:tabs>
        <w:ind w:left="720" w:hanging="720"/>
        <w:rPr>
          <w:rFonts w:cs="Arial"/>
          <w:sz w:val="21"/>
          <w:szCs w:val="21"/>
        </w:rPr>
      </w:pPr>
      <w:r w:rsidRPr="00632C4F">
        <w:rPr>
          <w:rFonts w:cs="Arial"/>
          <w:sz w:val="21"/>
          <w:szCs w:val="21"/>
        </w:rPr>
        <w:t>A7.1</w:t>
      </w:r>
      <w:r w:rsidRPr="00632C4F">
        <w:rPr>
          <w:rFonts w:cs="Arial"/>
          <w:sz w:val="21"/>
          <w:szCs w:val="21"/>
        </w:rPr>
        <w:tab/>
      </w:r>
      <w:r w:rsidRPr="00632C4F">
        <w:rPr>
          <w:rFonts w:cs="Arial"/>
          <w:sz w:val="21"/>
          <w:szCs w:val="21"/>
        </w:rPr>
        <w:tab/>
        <w:t>The Contractor shall take appropriate steps to ensure that neither the Contractor nor any of the Contractor’s Staff are placed in a position where, in the reasonable opinion of the Council, there is or may be an actual conflict, or a potential conflict, between the pecuniary or personal interests of the Contractor and the duties owed to the Council under the provisions of this Contract.  The Contractor shall disclose to the Council full particulars of any such conflict of interest which may arise.</w:t>
      </w:r>
    </w:p>
    <w:p w:rsidR="00632C4F" w:rsidRPr="00632C4F" w:rsidRDefault="00632C4F" w:rsidP="00632C4F">
      <w:pPr>
        <w:pStyle w:val="BodyTextIndent3"/>
        <w:keepLines/>
        <w:widowControl w:val="0"/>
        <w:tabs>
          <w:tab w:val="left" w:pos="709"/>
        </w:tabs>
        <w:ind w:left="720" w:hanging="720"/>
        <w:rPr>
          <w:rFonts w:cs="Arial"/>
          <w:sz w:val="21"/>
          <w:szCs w:val="21"/>
        </w:rPr>
      </w:pPr>
    </w:p>
    <w:p w:rsidR="00632C4F" w:rsidRDefault="00632C4F" w:rsidP="00632C4F">
      <w:pPr>
        <w:pStyle w:val="BodyTextIndent3"/>
        <w:keepLines/>
        <w:widowControl w:val="0"/>
        <w:tabs>
          <w:tab w:val="left" w:pos="709"/>
        </w:tabs>
        <w:ind w:left="720" w:hanging="720"/>
        <w:rPr>
          <w:rFonts w:cs="Arial"/>
          <w:sz w:val="21"/>
          <w:szCs w:val="21"/>
        </w:rPr>
      </w:pPr>
      <w:r w:rsidRPr="00632C4F">
        <w:rPr>
          <w:rFonts w:cs="Arial"/>
          <w:sz w:val="21"/>
          <w:szCs w:val="21"/>
        </w:rPr>
        <w:t>A7.2</w:t>
      </w:r>
      <w:r w:rsidRPr="00632C4F">
        <w:rPr>
          <w:rFonts w:cs="Arial"/>
          <w:sz w:val="21"/>
          <w:szCs w:val="21"/>
        </w:rPr>
        <w:tab/>
      </w:r>
      <w:r w:rsidRPr="00632C4F">
        <w:rPr>
          <w:rFonts w:cs="Arial"/>
          <w:sz w:val="21"/>
          <w:szCs w:val="21"/>
        </w:rPr>
        <w:tab/>
        <w:t>The Council reserves the right to terminate this Contract immediately by notice in writing and/or to take such other steps it deems necessary where, in the reasonable opinion of the Council, there is or may be an actual conflict, or a potential conflict, between the pecuniary or personal interests of the Contractor and the duties owed to the Council under the provisions of this Contract. The actions of the Council pursuant to this clause shall not prejudice or affect any right of action or remedy which shall have accrued or shall thereafter accrue to the Council.</w:t>
      </w:r>
    </w:p>
    <w:p w:rsidR="00FF756E" w:rsidRDefault="00FF756E" w:rsidP="00632C4F">
      <w:pPr>
        <w:pStyle w:val="BodyTextIndent3"/>
        <w:keepLines/>
        <w:widowControl w:val="0"/>
        <w:tabs>
          <w:tab w:val="left" w:pos="709"/>
        </w:tabs>
        <w:ind w:left="720" w:hanging="720"/>
        <w:rPr>
          <w:rFonts w:cs="Arial"/>
          <w:sz w:val="21"/>
          <w:szCs w:val="21"/>
        </w:rPr>
      </w:pPr>
    </w:p>
    <w:p w:rsidR="00FF756E" w:rsidRDefault="00FF756E" w:rsidP="00FF756E">
      <w:pPr>
        <w:pStyle w:val="BodyTextIndent3"/>
        <w:widowControl w:val="0"/>
        <w:tabs>
          <w:tab w:val="left" w:pos="-709"/>
        </w:tabs>
        <w:ind w:left="851" w:hanging="851"/>
        <w:rPr>
          <w:b/>
          <w:sz w:val="21"/>
          <w:szCs w:val="21"/>
        </w:rPr>
      </w:pPr>
      <w:r w:rsidRPr="009E1F3C">
        <w:rPr>
          <w:b/>
          <w:sz w:val="21"/>
          <w:szCs w:val="21"/>
        </w:rPr>
        <w:t>A8</w:t>
      </w:r>
      <w:r w:rsidRPr="009E1F3C">
        <w:rPr>
          <w:b/>
          <w:sz w:val="21"/>
          <w:szCs w:val="21"/>
        </w:rPr>
        <w:tab/>
        <w:t>VOLUMES</w:t>
      </w:r>
    </w:p>
    <w:p w:rsidR="00FF756E" w:rsidRDefault="00FF756E" w:rsidP="00FF756E">
      <w:pPr>
        <w:pStyle w:val="BodyTextIndent3"/>
        <w:widowControl w:val="0"/>
        <w:tabs>
          <w:tab w:val="left" w:pos="-709"/>
        </w:tabs>
        <w:ind w:left="851" w:hanging="851"/>
        <w:rPr>
          <w:sz w:val="21"/>
          <w:szCs w:val="21"/>
        </w:rPr>
      </w:pPr>
      <w:r w:rsidRPr="009E1F3C">
        <w:rPr>
          <w:sz w:val="21"/>
          <w:szCs w:val="21"/>
        </w:rPr>
        <w:t>A8.1</w:t>
      </w:r>
      <w:r>
        <w:rPr>
          <w:sz w:val="21"/>
          <w:szCs w:val="21"/>
        </w:rPr>
        <w:tab/>
        <w:t>The Contractor acknowledges that no guarantee is given by the Council in respect of levels or values of Services referred to in the Schedules which are indicative only and shall not be binding on the Council.</w:t>
      </w:r>
    </w:p>
    <w:p w:rsidR="00FF756E" w:rsidRPr="00632C4F" w:rsidRDefault="00FF756E" w:rsidP="00632C4F">
      <w:pPr>
        <w:pStyle w:val="BodyTextIndent3"/>
        <w:keepLines/>
        <w:widowControl w:val="0"/>
        <w:tabs>
          <w:tab w:val="left" w:pos="709"/>
        </w:tabs>
        <w:ind w:left="720" w:hanging="720"/>
        <w:rPr>
          <w:rFonts w:cs="Arial"/>
          <w:sz w:val="21"/>
          <w:szCs w:val="21"/>
        </w:rPr>
      </w:pPr>
    </w:p>
    <w:p w:rsidR="00632C4F" w:rsidRDefault="00632C4F" w:rsidP="00632C4F">
      <w:pPr>
        <w:pStyle w:val="Sectionheading"/>
        <w:keepLines/>
        <w:widowControl w:val="0"/>
        <w:tabs>
          <w:tab w:val="left" w:pos="1418"/>
        </w:tabs>
        <w:spacing w:line="240" w:lineRule="auto"/>
        <w:rPr>
          <w:rFonts w:ascii="Arial" w:hAnsi="Arial" w:cs="Arial"/>
          <w:b w:val="0"/>
          <w:sz w:val="21"/>
          <w:szCs w:val="21"/>
          <w:u w:val="none"/>
        </w:rPr>
      </w:pPr>
    </w:p>
    <w:p w:rsidR="004C1482" w:rsidRDefault="004C1482" w:rsidP="00632C4F">
      <w:pPr>
        <w:pStyle w:val="Sectionheading"/>
        <w:keepLines/>
        <w:widowControl w:val="0"/>
        <w:tabs>
          <w:tab w:val="left" w:pos="1418"/>
        </w:tabs>
        <w:spacing w:line="240" w:lineRule="auto"/>
        <w:rPr>
          <w:rFonts w:ascii="Arial" w:hAnsi="Arial" w:cs="Arial"/>
          <w:b w:val="0"/>
          <w:sz w:val="21"/>
          <w:szCs w:val="21"/>
          <w:u w:val="none"/>
        </w:rPr>
      </w:pPr>
    </w:p>
    <w:p w:rsidR="004C1482" w:rsidRPr="00632C4F" w:rsidRDefault="004C1482" w:rsidP="00632C4F">
      <w:pPr>
        <w:pStyle w:val="Sectionheading"/>
        <w:keepLines/>
        <w:widowControl w:val="0"/>
        <w:tabs>
          <w:tab w:val="left" w:pos="1418"/>
        </w:tabs>
        <w:spacing w:line="240" w:lineRule="auto"/>
        <w:rPr>
          <w:rFonts w:ascii="Arial" w:hAnsi="Arial" w:cs="Arial"/>
          <w:b w:val="0"/>
          <w:sz w:val="21"/>
          <w:szCs w:val="21"/>
          <w:u w:val="none"/>
        </w:rPr>
      </w:pPr>
    </w:p>
    <w:p w:rsidR="00632C4F" w:rsidRPr="00632C4F" w:rsidRDefault="00632C4F" w:rsidP="00632C4F">
      <w:pPr>
        <w:pStyle w:val="Sectionheading"/>
        <w:keepLines/>
        <w:widowControl w:val="0"/>
        <w:tabs>
          <w:tab w:val="left" w:pos="1418"/>
        </w:tabs>
        <w:spacing w:line="240" w:lineRule="auto"/>
        <w:rPr>
          <w:rFonts w:ascii="Arial" w:hAnsi="Arial" w:cs="Arial"/>
          <w:sz w:val="21"/>
          <w:szCs w:val="21"/>
          <w:u w:val="none"/>
        </w:rPr>
      </w:pPr>
      <w:r w:rsidRPr="00632C4F">
        <w:rPr>
          <w:rFonts w:ascii="Arial" w:hAnsi="Arial" w:cs="Arial"/>
          <w:sz w:val="21"/>
          <w:szCs w:val="21"/>
          <w:u w:val="none"/>
        </w:rPr>
        <w:t>SUPPLY OF SERVICES</w:t>
      </w:r>
    </w:p>
    <w:p w:rsidR="00632C4F" w:rsidRPr="00632C4F" w:rsidRDefault="00632C4F" w:rsidP="00632C4F">
      <w:pPr>
        <w:pStyle w:val="BodyTextIndent3"/>
        <w:keepLines/>
        <w:widowControl w:val="0"/>
        <w:tabs>
          <w:tab w:val="left" w:pos="709"/>
        </w:tabs>
        <w:rPr>
          <w:rFonts w:cs="Arial"/>
          <w:sz w:val="21"/>
          <w:szCs w:val="21"/>
        </w:rPr>
      </w:pPr>
    </w:p>
    <w:p w:rsidR="00632C4F" w:rsidRPr="00632C4F" w:rsidRDefault="00632C4F" w:rsidP="00632C4F">
      <w:pPr>
        <w:pStyle w:val="BodyText2"/>
        <w:keepLines/>
        <w:widowControl w:val="0"/>
        <w:ind w:left="720" w:hanging="720"/>
        <w:rPr>
          <w:rFonts w:ascii="Arial" w:hAnsi="Arial" w:cs="Arial"/>
          <w:b/>
          <w:sz w:val="21"/>
          <w:szCs w:val="21"/>
        </w:rPr>
      </w:pPr>
      <w:r w:rsidRPr="00632C4F">
        <w:rPr>
          <w:rFonts w:ascii="Arial" w:hAnsi="Arial" w:cs="Arial"/>
          <w:b/>
          <w:iCs/>
          <w:sz w:val="21"/>
          <w:szCs w:val="21"/>
        </w:rPr>
        <w:t>B1</w:t>
      </w:r>
      <w:r w:rsidRPr="00632C4F">
        <w:rPr>
          <w:rFonts w:ascii="Arial" w:hAnsi="Arial" w:cs="Arial"/>
          <w:b/>
          <w:iCs/>
          <w:sz w:val="21"/>
          <w:szCs w:val="21"/>
        </w:rPr>
        <w:tab/>
      </w:r>
      <w:proofErr w:type="gramStart"/>
      <w:r w:rsidRPr="00632C4F">
        <w:rPr>
          <w:rFonts w:ascii="Arial" w:hAnsi="Arial" w:cs="Arial"/>
          <w:b/>
          <w:sz w:val="21"/>
          <w:szCs w:val="21"/>
        </w:rPr>
        <w:t>The</w:t>
      </w:r>
      <w:proofErr w:type="gramEnd"/>
      <w:r w:rsidRPr="00632C4F">
        <w:rPr>
          <w:rFonts w:ascii="Arial" w:hAnsi="Arial" w:cs="Arial"/>
          <w:b/>
          <w:sz w:val="21"/>
          <w:szCs w:val="21"/>
        </w:rPr>
        <w:t xml:space="preserve"> Services</w:t>
      </w:r>
    </w:p>
    <w:p w:rsidR="00632C4F" w:rsidRPr="00632C4F" w:rsidRDefault="00632C4F" w:rsidP="00632C4F">
      <w:pPr>
        <w:pStyle w:val="BodyText"/>
        <w:widowControl w:val="0"/>
        <w:ind w:left="720" w:hanging="720"/>
        <w:rPr>
          <w:rFonts w:ascii="Arial" w:hAnsi="Arial" w:cs="Arial"/>
          <w:sz w:val="21"/>
          <w:szCs w:val="21"/>
        </w:rPr>
      </w:pPr>
      <w:r w:rsidRPr="00632C4F">
        <w:rPr>
          <w:rFonts w:ascii="Arial" w:hAnsi="Arial" w:cs="Arial"/>
          <w:sz w:val="21"/>
          <w:szCs w:val="21"/>
        </w:rPr>
        <w:t>B1.1</w:t>
      </w:r>
      <w:r w:rsidRPr="00632C4F">
        <w:rPr>
          <w:rFonts w:ascii="Arial" w:hAnsi="Arial" w:cs="Arial"/>
          <w:sz w:val="21"/>
          <w:szCs w:val="21"/>
        </w:rPr>
        <w:tab/>
        <w:t xml:space="preserve">The Contractor shall supply the Services during the Contract Period in accordance with the Council’s requirements as set out in the </w:t>
      </w:r>
      <w:r w:rsidR="004C1482" w:rsidRPr="00632C4F">
        <w:rPr>
          <w:rFonts w:ascii="Arial" w:hAnsi="Arial" w:cs="Arial"/>
          <w:sz w:val="21"/>
          <w:szCs w:val="21"/>
        </w:rPr>
        <w:t>Specification and</w:t>
      </w:r>
      <w:r w:rsidRPr="00632C4F">
        <w:rPr>
          <w:rFonts w:ascii="Arial" w:hAnsi="Arial" w:cs="Arial"/>
          <w:sz w:val="21"/>
          <w:szCs w:val="21"/>
        </w:rPr>
        <w:t xml:space="preserve"> the provisions of this </w:t>
      </w:r>
      <w:proofErr w:type="gramStart"/>
      <w:r w:rsidRPr="00632C4F">
        <w:rPr>
          <w:rFonts w:ascii="Arial" w:hAnsi="Arial" w:cs="Arial"/>
          <w:sz w:val="21"/>
          <w:szCs w:val="21"/>
        </w:rPr>
        <w:t>Contract  in</w:t>
      </w:r>
      <w:proofErr w:type="gramEnd"/>
      <w:r w:rsidRPr="00632C4F">
        <w:rPr>
          <w:rFonts w:ascii="Arial" w:hAnsi="Arial" w:cs="Arial"/>
          <w:sz w:val="21"/>
          <w:szCs w:val="21"/>
        </w:rPr>
        <w:t xml:space="preserve"> consideration of </w:t>
      </w:r>
      <w:r w:rsidR="00123D4F">
        <w:rPr>
          <w:rFonts w:ascii="Arial" w:hAnsi="Arial" w:cs="Arial"/>
          <w:sz w:val="21"/>
          <w:szCs w:val="21"/>
        </w:rPr>
        <w:t xml:space="preserve">the transfer of the value of waste forming part of the Services and </w:t>
      </w:r>
      <w:r w:rsidRPr="00632C4F">
        <w:rPr>
          <w:rFonts w:ascii="Arial" w:hAnsi="Arial" w:cs="Arial"/>
          <w:sz w:val="21"/>
          <w:szCs w:val="21"/>
        </w:rPr>
        <w:t xml:space="preserve">the payment of the Service Charges. The Council may inspect and examine the manner in which the Contractor supplies the Services at any Premises during normal business hours on reasonable notice. </w:t>
      </w:r>
    </w:p>
    <w:p w:rsidR="00632C4F" w:rsidRPr="00632C4F" w:rsidRDefault="00632C4F" w:rsidP="00632C4F">
      <w:pPr>
        <w:pStyle w:val="BodyText"/>
        <w:widowControl w:val="0"/>
        <w:ind w:left="720" w:hanging="720"/>
        <w:rPr>
          <w:rFonts w:ascii="Arial" w:hAnsi="Arial" w:cs="Arial"/>
          <w:sz w:val="21"/>
          <w:szCs w:val="21"/>
        </w:rPr>
      </w:pPr>
    </w:p>
    <w:p w:rsidR="00632C4F" w:rsidRPr="00632C4F" w:rsidRDefault="00632C4F" w:rsidP="00632C4F">
      <w:pPr>
        <w:keepLines/>
        <w:widowControl w:val="0"/>
        <w:ind w:left="720" w:hanging="720"/>
        <w:jc w:val="both"/>
        <w:rPr>
          <w:rFonts w:ascii="Arial" w:hAnsi="Arial" w:cs="Arial"/>
          <w:sz w:val="21"/>
          <w:szCs w:val="21"/>
        </w:rPr>
      </w:pPr>
      <w:r w:rsidRPr="00632C4F">
        <w:rPr>
          <w:rFonts w:ascii="Arial" w:hAnsi="Arial" w:cs="Arial"/>
          <w:sz w:val="21"/>
          <w:szCs w:val="21"/>
        </w:rPr>
        <w:t>B1.2</w:t>
      </w:r>
      <w:r w:rsidRPr="00632C4F">
        <w:rPr>
          <w:rFonts w:ascii="Arial" w:hAnsi="Arial" w:cs="Arial"/>
          <w:sz w:val="21"/>
          <w:szCs w:val="21"/>
        </w:rPr>
        <w:tab/>
        <w:t>If the Council informs the Contractor in writing that the Council reasonably believes that any part of the Services does not meet the requirements of this Contract or differ in any way from those requirements, and this is other than as a result of a Default by the Council, the Contractor shall at its own expense re-schedule and carry out the Services in accordance with the requirements of this Contract within such reasonable time as may be specified by the Council.</w:t>
      </w:r>
    </w:p>
    <w:p w:rsidR="00632C4F" w:rsidRPr="00632C4F" w:rsidRDefault="00632C4F" w:rsidP="00632C4F">
      <w:pPr>
        <w:keepLines/>
        <w:widowControl w:val="0"/>
        <w:ind w:left="720" w:hanging="720"/>
        <w:jc w:val="both"/>
        <w:rPr>
          <w:rFonts w:ascii="Arial" w:hAnsi="Arial" w:cs="Arial"/>
          <w:sz w:val="21"/>
          <w:szCs w:val="21"/>
        </w:rPr>
      </w:pPr>
      <w:r w:rsidRPr="00632C4F">
        <w:rPr>
          <w:rFonts w:ascii="Arial" w:hAnsi="Arial" w:cs="Arial"/>
          <w:iCs/>
          <w:sz w:val="21"/>
          <w:szCs w:val="21"/>
        </w:rPr>
        <w:t>B1</w:t>
      </w:r>
      <w:r w:rsidRPr="00632C4F">
        <w:rPr>
          <w:rFonts w:ascii="Arial" w:hAnsi="Arial" w:cs="Arial"/>
          <w:sz w:val="21"/>
          <w:szCs w:val="21"/>
        </w:rPr>
        <w:t>.3</w:t>
      </w:r>
      <w:r w:rsidRPr="00632C4F">
        <w:rPr>
          <w:rFonts w:ascii="Arial" w:hAnsi="Arial" w:cs="Arial"/>
          <w:sz w:val="21"/>
          <w:szCs w:val="21"/>
        </w:rPr>
        <w:tab/>
        <w:t xml:space="preserve">Subject to the Council providing written consent in accordance with Clause </w:t>
      </w:r>
      <w:r w:rsidRPr="00632C4F">
        <w:rPr>
          <w:rFonts w:ascii="Arial" w:hAnsi="Arial" w:cs="Arial"/>
          <w:iCs/>
          <w:sz w:val="21"/>
          <w:szCs w:val="21"/>
        </w:rPr>
        <w:t>B2</w:t>
      </w:r>
      <w:r w:rsidRPr="00632C4F">
        <w:rPr>
          <w:rFonts w:ascii="Arial" w:hAnsi="Arial" w:cs="Arial"/>
          <w:sz w:val="21"/>
          <w:szCs w:val="21"/>
        </w:rPr>
        <w:t xml:space="preserve">.2 (Provision and Removal of Equipment), timely supply of the Services shall be of the essence of </w:t>
      </w:r>
      <w:r w:rsidRPr="00632C4F">
        <w:rPr>
          <w:rFonts w:ascii="Arial" w:hAnsi="Arial" w:cs="Arial"/>
          <w:iCs/>
          <w:sz w:val="21"/>
          <w:szCs w:val="21"/>
        </w:rPr>
        <w:t>this</w:t>
      </w:r>
      <w:r w:rsidRPr="00632C4F">
        <w:rPr>
          <w:rFonts w:ascii="Arial" w:hAnsi="Arial" w:cs="Arial"/>
          <w:sz w:val="21"/>
          <w:szCs w:val="21"/>
        </w:rPr>
        <w:t xml:space="preserve"> Contract, including in relation to commencing the supply of the Services within the time agreed or on a specified date.</w:t>
      </w:r>
    </w:p>
    <w:p w:rsidR="00632C4F" w:rsidRPr="00632C4F" w:rsidRDefault="00632C4F" w:rsidP="00632C4F">
      <w:pPr>
        <w:keepLines/>
        <w:widowControl w:val="0"/>
        <w:tabs>
          <w:tab w:val="left" w:pos="0"/>
        </w:tabs>
        <w:suppressAutoHyphens/>
        <w:ind w:left="720" w:hanging="720"/>
        <w:jc w:val="both"/>
        <w:rPr>
          <w:rFonts w:ascii="Arial" w:hAnsi="Arial" w:cs="Arial"/>
          <w:b/>
          <w:sz w:val="21"/>
          <w:szCs w:val="21"/>
        </w:rPr>
      </w:pPr>
      <w:r w:rsidRPr="00632C4F">
        <w:rPr>
          <w:rFonts w:ascii="Arial" w:hAnsi="Arial" w:cs="Arial"/>
          <w:b/>
          <w:bCs/>
          <w:sz w:val="21"/>
          <w:szCs w:val="21"/>
        </w:rPr>
        <w:t>B2</w:t>
      </w:r>
      <w:r w:rsidRPr="00632C4F">
        <w:rPr>
          <w:rFonts w:ascii="Arial" w:hAnsi="Arial" w:cs="Arial"/>
          <w:b/>
          <w:bCs/>
          <w:sz w:val="21"/>
          <w:szCs w:val="21"/>
        </w:rPr>
        <w:tab/>
      </w:r>
      <w:r w:rsidRPr="00632C4F">
        <w:rPr>
          <w:rFonts w:ascii="Arial" w:hAnsi="Arial" w:cs="Arial"/>
          <w:b/>
          <w:sz w:val="21"/>
          <w:szCs w:val="21"/>
        </w:rPr>
        <w:t xml:space="preserve">Provision and Removal of Equipment </w:t>
      </w:r>
    </w:p>
    <w:p w:rsidR="00632C4F" w:rsidRPr="00632C4F" w:rsidRDefault="00632C4F" w:rsidP="00632C4F">
      <w:pPr>
        <w:keepLines/>
        <w:widowControl w:val="0"/>
        <w:tabs>
          <w:tab w:val="left" w:pos="0"/>
          <w:tab w:val="left" w:pos="709"/>
        </w:tabs>
        <w:suppressAutoHyphens/>
        <w:ind w:left="720" w:hanging="720"/>
        <w:jc w:val="both"/>
        <w:rPr>
          <w:rFonts w:ascii="Arial" w:hAnsi="Arial" w:cs="Arial"/>
          <w:sz w:val="21"/>
          <w:szCs w:val="21"/>
        </w:rPr>
      </w:pPr>
      <w:r w:rsidRPr="00632C4F">
        <w:rPr>
          <w:rFonts w:ascii="Arial" w:hAnsi="Arial" w:cs="Arial"/>
          <w:sz w:val="21"/>
          <w:szCs w:val="21"/>
        </w:rPr>
        <w:t>B2.1</w:t>
      </w:r>
      <w:r w:rsidRPr="00632C4F">
        <w:rPr>
          <w:rFonts w:ascii="Arial" w:hAnsi="Arial" w:cs="Arial"/>
          <w:sz w:val="21"/>
          <w:szCs w:val="21"/>
        </w:rPr>
        <w:tab/>
      </w:r>
      <w:r w:rsidRPr="00632C4F">
        <w:rPr>
          <w:rFonts w:ascii="Arial" w:hAnsi="Arial" w:cs="Arial"/>
          <w:sz w:val="21"/>
          <w:szCs w:val="21"/>
        </w:rPr>
        <w:tab/>
        <w:t xml:space="preserve">All Equipment brought onto the Authority Premises shall be at the Contractor’s own risk and the Council shall have no liability for any loss of or damage to any Equipment unless the Contractor is able to demonstrate that such loss or damage was caused or contributed to by the Council’s Default. </w:t>
      </w:r>
    </w:p>
    <w:p w:rsidR="00632C4F" w:rsidRPr="00632C4F" w:rsidRDefault="00632C4F" w:rsidP="00632C4F">
      <w:pPr>
        <w:keepLines/>
        <w:widowControl w:val="0"/>
        <w:tabs>
          <w:tab w:val="left" w:pos="0"/>
          <w:tab w:val="left" w:pos="709"/>
        </w:tabs>
        <w:suppressAutoHyphens/>
        <w:ind w:left="720" w:hanging="720"/>
        <w:jc w:val="both"/>
        <w:rPr>
          <w:rFonts w:ascii="Arial" w:hAnsi="Arial" w:cs="Arial"/>
          <w:sz w:val="21"/>
          <w:szCs w:val="21"/>
        </w:rPr>
      </w:pPr>
      <w:r w:rsidRPr="00632C4F">
        <w:rPr>
          <w:rFonts w:ascii="Arial" w:hAnsi="Arial" w:cs="Arial"/>
          <w:sz w:val="21"/>
          <w:szCs w:val="21"/>
        </w:rPr>
        <w:t>B2.2</w:t>
      </w:r>
      <w:r w:rsidRPr="00632C4F">
        <w:rPr>
          <w:rFonts w:ascii="Arial" w:hAnsi="Arial" w:cs="Arial"/>
          <w:sz w:val="21"/>
          <w:szCs w:val="21"/>
        </w:rPr>
        <w:tab/>
      </w:r>
      <w:r w:rsidRPr="00632C4F">
        <w:rPr>
          <w:rFonts w:ascii="Arial" w:hAnsi="Arial" w:cs="Arial"/>
          <w:sz w:val="21"/>
          <w:szCs w:val="21"/>
        </w:rPr>
        <w:tab/>
        <w:t xml:space="preserve">The Contractor shall maintain all items of Equipment brought onto the Authority Premises in a safe, serviceable and clean condition. </w:t>
      </w:r>
    </w:p>
    <w:p w:rsidR="00632C4F" w:rsidRPr="00632C4F" w:rsidRDefault="00632C4F" w:rsidP="00632C4F">
      <w:pPr>
        <w:keepLines/>
        <w:widowControl w:val="0"/>
        <w:tabs>
          <w:tab w:val="left" w:pos="0"/>
          <w:tab w:val="left" w:pos="709"/>
        </w:tabs>
        <w:suppressAutoHyphens/>
        <w:ind w:left="720" w:hanging="720"/>
        <w:jc w:val="both"/>
        <w:rPr>
          <w:rFonts w:ascii="Arial" w:hAnsi="Arial" w:cs="Arial"/>
          <w:sz w:val="21"/>
          <w:szCs w:val="21"/>
        </w:rPr>
      </w:pPr>
      <w:r w:rsidRPr="00632C4F">
        <w:rPr>
          <w:rFonts w:ascii="Arial" w:hAnsi="Arial" w:cs="Arial"/>
          <w:sz w:val="21"/>
          <w:szCs w:val="21"/>
        </w:rPr>
        <w:t>B2.3</w:t>
      </w:r>
      <w:r w:rsidRPr="00632C4F">
        <w:rPr>
          <w:rFonts w:ascii="Arial" w:hAnsi="Arial" w:cs="Arial"/>
          <w:sz w:val="21"/>
          <w:szCs w:val="21"/>
        </w:rPr>
        <w:tab/>
      </w:r>
      <w:r w:rsidRPr="00632C4F">
        <w:rPr>
          <w:rFonts w:ascii="Arial" w:hAnsi="Arial" w:cs="Arial"/>
          <w:sz w:val="21"/>
          <w:szCs w:val="21"/>
        </w:rPr>
        <w:tab/>
        <w:t xml:space="preserve">The Contractor shall, at the Council’s written request, at its own expense and as soon as reasonably practicable:  </w:t>
      </w:r>
    </w:p>
    <w:p w:rsidR="00632C4F" w:rsidRPr="00632C4F" w:rsidRDefault="00632C4F" w:rsidP="00632C4F">
      <w:pPr>
        <w:keepLines/>
        <w:widowControl w:val="0"/>
        <w:tabs>
          <w:tab w:val="left" w:pos="0"/>
          <w:tab w:val="left" w:pos="720"/>
        </w:tabs>
        <w:suppressAutoHyphens/>
        <w:ind w:left="1260" w:hanging="540"/>
        <w:jc w:val="both"/>
        <w:rPr>
          <w:rFonts w:ascii="Arial" w:hAnsi="Arial" w:cs="Arial"/>
          <w:sz w:val="21"/>
          <w:szCs w:val="21"/>
        </w:rPr>
      </w:pPr>
      <w:r w:rsidRPr="00632C4F">
        <w:rPr>
          <w:rFonts w:ascii="Arial" w:hAnsi="Arial" w:cs="Arial"/>
          <w:sz w:val="21"/>
          <w:szCs w:val="21"/>
        </w:rPr>
        <w:t>(a)</w:t>
      </w:r>
      <w:r w:rsidRPr="00632C4F">
        <w:rPr>
          <w:rFonts w:ascii="Arial" w:hAnsi="Arial" w:cs="Arial"/>
          <w:sz w:val="21"/>
          <w:szCs w:val="21"/>
        </w:rPr>
        <w:tab/>
      </w:r>
      <w:proofErr w:type="gramStart"/>
      <w:r w:rsidRPr="00632C4F">
        <w:rPr>
          <w:rFonts w:ascii="Arial" w:hAnsi="Arial" w:cs="Arial"/>
          <w:sz w:val="21"/>
          <w:szCs w:val="21"/>
        </w:rPr>
        <w:t>remove</w:t>
      </w:r>
      <w:proofErr w:type="gramEnd"/>
      <w:r w:rsidRPr="00632C4F">
        <w:rPr>
          <w:rFonts w:ascii="Arial" w:hAnsi="Arial" w:cs="Arial"/>
          <w:sz w:val="21"/>
          <w:szCs w:val="21"/>
        </w:rPr>
        <w:t xml:space="preserve"> from the Authority Premises </w:t>
      </w:r>
      <w:proofErr w:type="spellStart"/>
      <w:r w:rsidRPr="00632C4F">
        <w:rPr>
          <w:rFonts w:ascii="Arial" w:hAnsi="Arial" w:cs="Arial"/>
          <w:sz w:val="21"/>
          <w:szCs w:val="21"/>
        </w:rPr>
        <w:t>any</w:t>
      </w:r>
      <w:proofErr w:type="spellEnd"/>
      <w:r w:rsidRPr="00632C4F">
        <w:rPr>
          <w:rFonts w:ascii="Arial" w:hAnsi="Arial" w:cs="Arial"/>
          <w:sz w:val="21"/>
          <w:szCs w:val="21"/>
        </w:rPr>
        <w:t xml:space="preserve"> Equipment which in the reasonable opinion of the Council is either hazardous, noxious or not in accordance with this Contract; and</w:t>
      </w:r>
    </w:p>
    <w:p w:rsidR="00632C4F" w:rsidRPr="00632C4F" w:rsidRDefault="00632C4F" w:rsidP="00632C4F">
      <w:pPr>
        <w:keepLines/>
        <w:widowControl w:val="0"/>
        <w:tabs>
          <w:tab w:val="left" w:pos="0"/>
          <w:tab w:val="left" w:pos="1418"/>
        </w:tabs>
        <w:suppressAutoHyphens/>
        <w:ind w:left="1260" w:hanging="540"/>
        <w:jc w:val="both"/>
        <w:rPr>
          <w:rFonts w:ascii="Arial" w:hAnsi="Arial" w:cs="Arial"/>
          <w:sz w:val="21"/>
          <w:szCs w:val="21"/>
        </w:rPr>
      </w:pPr>
      <w:r w:rsidRPr="00632C4F">
        <w:rPr>
          <w:rFonts w:ascii="Arial" w:hAnsi="Arial" w:cs="Arial"/>
          <w:sz w:val="21"/>
          <w:szCs w:val="21"/>
        </w:rPr>
        <w:t>(b)</w:t>
      </w:r>
      <w:r w:rsidRPr="00632C4F">
        <w:rPr>
          <w:rFonts w:ascii="Arial" w:hAnsi="Arial" w:cs="Arial"/>
          <w:sz w:val="21"/>
          <w:szCs w:val="21"/>
        </w:rPr>
        <w:tab/>
      </w:r>
      <w:proofErr w:type="gramStart"/>
      <w:r w:rsidRPr="00632C4F">
        <w:rPr>
          <w:rFonts w:ascii="Arial" w:hAnsi="Arial" w:cs="Arial"/>
          <w:sz w:val="21"/>
          <w:szCs w:val="21"/>
        </w:rPr>
        <w:t>replace</w:t>
      </w:r>
      <w:proofErr w:type="gramEnd"/>
      <w:r w:rsidRPr="00632C4F">
        <w:rPr>
          <w:rFonts w:ascii="Arial" w:hAnsi="Arial" w:cs="Arial"/>
          <w:sz w:val="21"/>
          <w:szCs w:val="21"/>
        </w:rPr>
        <w:t xml:space="preserve"> such item with a suitable substitute item of Equipment.</w:t>
      </w:r>
    </w:p>
    <w:p w:rsidR="00632C4F" w:rsidRPr="00632C4F" w:rsidRDefault="00632C4F" w:rsidP="00632C4F">
      <w:pPr>
        <w:keepLines/>
        <w:widowControl w:val="0"/>
        <w:tabs>
          <w:tab w:val="left" w:pos="0"/>
          <w:tab w:val="left" w:pos="1080"/>
        </w:tabs>
        <w:suppressAutoHyphens/>
        <w:ind w:left="720" w:hanging="720"/>
        <w:jc w:val="both"/>
        <w:rPr>
          <w:rFonts w:ascii="Arial" w:hAnsi="Arial" w:cs="Arial"/>
          <w:sz w:val="21"/>
          <w:szCs w:val="21"/>
        </w:rPr>
      </w:pPr>
      <w:r w:rsidRPr="00632C4F">
        <w:rPr>
          <w:rFonts w:ascii="Arial" w:hAnsi="Arial" w:cs="Arial"/>
          <w:sz w:val="21"/>
          <w:szCs w:val="21"/>
        </w:rPr>
        <w:t>B2.6</w:t>
      </w:r>
      <w:r w:rsidRPr="00632C4F">
        <w:rPr>
          <w:rFonts w:ascii="Arial" w:hAnsi="Arial" w:cs="Arial"/>
          <w:sz w:val="21"/>
          <w:szCs w:val="21"/>
        </w:rPr>
        <w:tab/>
        <w:t xml:space="preserve">On completion of the Services the Contractor shall remove the Equipment together with any other materials used by the Contractor and shall leave the Authority Premises in a clean, safe and tidy condition.  </w:t>
      </w:r>
    </w:p>
    <w:p w:rsidR="00632C4F" w:rsidRPr="00632C4F" w:rsidRDefault="00632C4F" w:rsidP="00632C4F">
      <w:pPr>
        <w:keepLines/>
        <w:widowControl w:val="0"/>
        <w:tabs>
          <w:tab w:val="left" w:pos="0"/>
          <w:tab w:val="left" w:pos="1080"/>
        </w:tabs>
        <w:suppressAutoHyphens/>
        <w:ind w:left="720" w:hanging="720"/>
        <w:jc w:val="both"/>
        <w:rPr>
          <w:rFonts w:ascii="Arial" w:hAnsi="Arial" w:cs="Arial"/>
          <w:b/>
          <w:sz w:val="21"/>
          <w:szCs w:val="21"/>
        </w:rPr>
      </w:pPr>
      <w:r w:rsidRPr="00632C4F">
        <w:rPr>
          <w:rFonts w:ascii="Arial" w:hAnsi="Arial" w:cs="Arial"/>
          <w:b/>
          <w:sz w:val="21"/>
          <w:szCs w:val="21"/>
        </w:rPr>
        <w:t>B3</w:t>
      </w:r>
      <w:r w:rsidRPr="00632C4F">
        <w:rPr>
          <w:rFonts w:ascii="Arial" w:hAnsi="Arial" w:cs="Arial"/>
          <w:b/>
          <w:sz w:val="21"/>
          <w:szCs w:val="21"/>
        </w:rPr>
        <w:tab/>
        <w:t xml:space="preserve">Manner of Carrying Out the Services </w:t>
      </w:r>
    </w:p>
    <w:p w:rsidR="00632C4F" w:rsidRDefault="00632C4F" w:rsidP="00632C4F">
      <w:pPr>
        <w:keepLines/>
        <w:widowControl w:val="0"/>
        <w:tabs>
          <w:tab w:val="left" w:pos="0"/>
          <w:tab w:val="left" w:pos="900"/>
        </w:tabs>
        <w:suppressAutoHyphens/>
        <w:ind w:left="720" w:hanging="720"/>
        <w:jc w:val="both"/>
        <w:rPr>
          <w:rFonts w:ascii="Arial" w:hAnsi="Arial" w:cs="Arial"/>
          <w:sz w:val="21"/>
          <w:szCs w:val="21"/>
        </w:rPr>
      </w:pPr>
      <w:r w:rsidRPr="00632C4F">
        <w:rPr>
          <w:rFonts w:ascii="Arial" w:hAnsi="Arial" w:cs="Arial"/>
          <w:sz w:val="21"/>
          <w:szCs w:val="21"/>
        </w:rPr>
        <w:t>B3.1</w:t>
      </w:r>
      <w:r w:rsidRPr="00632C4F">
        <w:rPr>
          <w:rFonts w:ascii="Arial" w:hAnsi="Arial" w:cs="Arial"/>
          <w:sz w:val="21"/>
          <w:szCs w:val="21"/>
        </w:rPr>
        <w:tab/>
        <w:t xml:space="preserve">The Contractor shall perform its obligations under this Contract in accordance with the Law and Good Industry Practice.  </w:t>
      </w:r>
    </w:p>
    <w:p w:rsidR="004C1482" w:rsidRDefault="004C1482" w:rsidP="00632C4F">
      <w:pPr>
        <w:keepLines/>
        <w:widowControl w:val="0"/>
        <w:tabs>
          <w:tab w:val="left" w:pos="0"/>
          <w:tab w:val="left" w:pos="900"/>
        </w:tabs>
        <w:suppressAutoHyphens/>
        <w:ind w:left="720" w:hanging="720"/>
        <w:jc w:val="both"/>
        <w:rPr>
          <w:rFonts w:ascii="Arial" w:hAnsi="Arial" w:cs="Arial"/>
          <w:sz w:val="21"/>
          <w:szCs w:val="21"/>
        </w:rPr>
      </w:pPr>
    </w:p>
    <w:p w:rsidR="004C1482" w:rsidRDefault="004C1482" w:rsidP="00632C4F">
      <w:pPr>
        <w:keepLines/>
        <w:widowControl w:val="0"/>
        <w:tabs>
          <w:tab w:val="left" w:pos="0"/>
          <w:tab w:val="left" w:pos="900"/>
        </w:tabs>
        <w:suppressAutoHyphens/>
        <w:ind w:left="720" w:hanging="720"/>
        <w:jc w:val="both"/>
        <w:rPr>
          <w:rFonts w:ascii="Arial" w:hAnsi="Arial" w:cs="Arial"/>
          <w:sz w:val="21"/>
          <w:szCs w:val="21"/>
        </w:rPr>
      </w:pPr>
    </w:p>
    <w:p w:rsidR="004C1482" w:rsidRPr="00632C4F" w:rsidRDefault="004C1482" w:rsidP="00632C4F">
      <w:pPr>
        <w:keepLines/>
        <w:widowControl w:val="0"/>
        <w:tabs>
          <w:tab w:val="left" w:pos="0"/>
          <w:tab w:val="left" w:pos="900"/>
        </w:tabs>
        <w:suppressAutoHyphens/>
        <w:ind w:left="720" w:hanging="720"/>
        <w:jc w:val="both"/>
        <w:rPr>
          <w:rFonts w:ascii="Arial" w:hAnsi="Arial" w:cs="Arial"/>
          <w:sz w:val="21"/>
          <w:szCs w:val="21"/>
        </w:rPr>
      </w:pPr>
    </w:p>
    <w:p w:rsidR="00632C4F" w:rsidRPr="00632C4F" w:rsidRDefault="00632C4F" w:rsidP="00632C4F">
      <w:pPr>
        <w:keepLines/>
        <w:widowControl w:val="0"/>
        <w:tabs>
          <w:tab w:val="left" w:pos="0"/>
          <w:tab w:val="left" w:pos="900"/>
        </w:tabs>
        <w:suppressAutoHyphens/>
        <w:ind w:left="720" w:hanging="720"/>
        <w:jc w:val="both"/>
        <w:rPr>
          <w:rFonts w:ascii="Arial" w:hAnsi="Arial" w:cs="Arial"/>
          <w:b/>
          <w:sz w:val="21"/>
          <w:szCs w:val="21"/>
        </w:rPr>
      </w:pPr>
      <w:r w:rsidRPr="00632C4F">
        <w:rPr>
          <w:rFonts w:ascii="Arial" w:hAnsi="Arial" w:cs="Arial"/>
          <w:b/>
          <w:sz w:val="21"/>
          <w:szCs w:val="21"/>
        </w:rPr>
        <w:t>B4</w:t>
      </w:r>
      <w:r w:rsidRPr="00632C4F">
        <w:rPr>
          <w:rFonts w:ascii="Arial" w:hAnsi="Arial" w:cs="Arial"/>
          <w:b/>
          <w:sz w:val="21"/>
          <w:szCs w:val="21"/>
        </w:rPr>
        <w:tab/>
        <w:t>Key Personnel</w:t>
      </w:r>
    </w:p>
    <w:p w:rsidR="00632C4F" w:rsidRPr="00632C4F" w:rsidRDefault="00632C4F" w:rsidP="00632C4F">
      <w:pPr>
        <w:keepLines/>
        <w:widowControl w:val="0"/>
        <w:ind w:left="720" w:hanging="720"/>
        <w:jc w:val="both"/>
        <w:rPr>
          <w:rFonts w:ascii="Arial" w:hAnsi="Arial" w:cs="Arial"/>
          <w:sz w:val="21"/>
          <w:szCs w:val="21"/>
        </w:rPr>
      </w:pPr>
      <w:r w:rsidRPr="00632C4F">
        <w:rPr>
          <w:rFonts w:ascii="Arial" w:hAnsi="Arial" w:cs="Arial"/>
          <w:sz w:val="21"/>
          <w:szCs w:val="21"/>
        </w:rPr>
        <w:t>B4.1</w:t>
      </w:r>
      <w:r w:rsidRPr="00632C4F">
        <w:rPr>
          <w:rFonts w:ascii="Arial" w:hAnsi="Arial" w:cs="Arial"/>
          <w:sz w:val="21"/>
          <w:szCs w:val="21"/>
        </w:rPr>
        <w:tab/>
        <w:t>Each Party shall appoint the persons named as such in Schedule 5 as the individuals who shall be responsible for the matters allocated to such Key Personnel. The Key Personnel shall be those individuals who are identified by each Party as being key to the success of the delivery and operation of the Services and who shall be retained on the delivery and operation of the Services for such time as a person is required to perform the role which has been allocated to the applicable Key Personnel. The Key Personnel shall have the authority to act on behalf of their respective Party on matters for which they are expressed to be responsible.</w:t>
      </w:r>
    </w:p>
    <w:p w:rsidR="00632C4F" w:rsidRPr="00632C4F" w:rsidRDefault="00632C4F" w:rsidP="00632C4F">
      <w:pPr>
        <w:keepLines/>
        <w:widowControl w:val="0"/>
        <w:ind w:left="720" w:hanging="720"/>
        <w:jc w:val="both"/>
        <w:rPr>
          <w:rFonts w:ascii="Arial" w:hAnsi="Arial" w:cs="Arial"/>
          <w:sz w:val="21"/>
          <w:szCs w:val="21"/>
        </w:rPr>
      </w:pPr>
      <w:r w:rsidRPr="00632C4F">
        <w:rPr>
          <w:rFonts w:ascii="Arial" w:hAnsi="Arial" w:cs="Arial"/>
          <w:sz w:val="21"/>
          <w:szCs w:val="21"/>
        </w:rPr>
        <w:t>B4.2</w:t>
      </w:r>
      <w:r w:rsidRPr="00632C4F">
        <w:rPr>
          <w:rFonts w:ascii="Arial" w:hAnsi="Arial" w:cs="Arial"/>
          <w:sz w:val="21"/>
          <w:szCs w:val="21"/>
        </w:rPr>
        <w:tab/>
        <w:t xml:space="preserve">The Contractor acknowledges that the Contractor’s Key Personnel are essential to the proper provision of the Services to the Council. </w:t>
      </w:r>
    </w:p>
    <w:p w:rsidR="00632C4F" w:rsidRPr="00632C4F" w:rsidRDefault="00632C4F" w:rsidP="00632C4F">
      <w:pPr>
        <w:keepLines/>
        <w:widowControl w:val="0"/>
        <w:ind w:left="720" w:hanging="720"/>
        <w:jc w:val="both"/>
        <w:rPr>
          <w:rFonts w:ascii="Arial" w:hAnsi="Arial" w:cs="Arial"/>
          <w:sz w:val="21"/>
          <w:szCs w:val="21"/>
        </w:rPr>
      </w:pPr>
      <w:r w:rsidRPr="00632C4F">
        <w:rPr>
          <w:rFonts w:ascii="Arial" w:hAnsi="Arial" w:cs="Arial"/>
          <w:sz w:val="21"/>
          <w:szCs w:val="21"/>
        </w:rPr>
        <w:t>B4.3</w:t>
      </w:r>
      <w:r w:rsidRPr="00632C4F">
        <w:rPr>
          <w:rFonts w:ascii="Arial" w:hAnsi="Arial" w:cs="Arial"/>
          <w:sz w:val="21"/>
          <w:szCs w:val="21"/>
        </w:rPr>
        <w:tab/>
        <w:t xml:space="preserve">The Contractor’s Key Personnel shall not be released from supplying the Services without the agreement of the Council, except by reason of long-term sickness, maternity leave, paternity leave or termination of employment and other extenuating circumstances. </w:t>
      </w:r>
    </w:p>
    <w:p w:rsidR="00632C4F" w:rsidRPr="00632C4F" w:rsidRDefault="00632C4F" w:rsidP="00632C4F">
      <w:pPr>
        <w:keepLines/>
        <w:widowControl w:val="0"/>
        <w:ind w:left="720" w:hanging="720"/>
        <w:jc w:val="both"/>
        <w:rPr>
          <w:rFonts w:ascii="Arial" w:hAnsi="Arial" w:cs="Arial"/>
          <w:sz w:val="21"/>
          <w:szCs w:val="21"/>
        </w:rPr>
      </w:pPr>
      <w:r w:rsidRPr="00632C4F">
        <w:rPr>
          <w:rFonts w:ascii="Arial" w:hAnsi="Arial" w:cs="Arial"/>
          <w:sz w:val="21"/>
          <w:szCs w:val="21"/>
        </w:rPr>
        <w:t>B4.4</w:t>
      </w:r>
      <w:r w:rsidRPr="00632C4F">
        <w:rPr>
          <w:rFonts w:ascii="Arial" w:hAnsi="Arial" w:cs="Arial"/>
          <w:sz w:val="21"/>
          <w:szCs w:val="21"/>
        </w:rPr>
        <w:tab/>
        <w:t xml:space="preserve">The Contractor shall ensure that the role of each of its Key Personnel is not vacant for more than ten (10) Working Days. Any replacements to the Contractor’s Key Personnel shall be subject to the agreement of the Council. Such replacements shall be of at least equal status or of equivalent experience </w:t>
      </w:r>
      <w:proofErr w:type="gramStart"/>
      <w:r w:rsidRPr="00632C4F">
        <w:rPr>
          <w:rFonts w:ascii="Arial" w:hAnsi="Arial" w:cs="Arial"/>
          <w:sz w:val="21"/>
          <w:szCs w:val="21"/>
        </w:rPr>
        <w:t>and skills to the Contractor’s</w:t>
      </w:r>
      <w:proofErr w:type="gramEnd"/>
      <w:r w:rsidRPr="00632C4F">
        <w:rPr>
          <w:rFonts w:ascii="Arial" w:hAnsi="Arial" w:cs="Arial"/>
          <w:sz w:val="21"/>
          <w:szCs w:val="21"/>
        </w:rPr>
        <w:t xml:space="preserve"> Key Personnel being replaced and be suitable for the responsibilities of that person in relation to the Services. A temporary replacement shall be identified with immediate effect from the Contractor becoming aware of the role becoming vacant.</w:t>
      </w:r>
    </w:p>
    <w:p w:rsidR="00632C4F" w:rsidRPr="00632C4F" w:rsidRDefault="00632C4F" w:rsidP="00632C4F">
      <w:pPr>
        <w:keepLines/>
        <w:widowControl w:val="0"/>
        <w:ind w:left="720" w:hanging="720"/>
        <w:jc w:val="both"/>
        <w:rPr>
          <w:rFonts w:ascii="Arial" w:hAnsi="Arial" w:cs="Arial"/>
          <w:sz w:val="21"/>
          <w:szCs w:val="21"/>
        </w:rPr>
      </w:pPr>
      <w:r w:rsidRPr="00632C4F">
        <w:rPr>
          <w:rFonts w:ascii="Arial" w:hAnsi="Arial" w:cs="Arial"/>
          <w:sz w:val="21"/>
          <w:szCs w:val="21"/>
        </w:rPr>
        <w:t>B4.5</w:t>
      </w:r>
      <w:r w:rsidRPr="00632C4F">
        <w:rPr>
          <w:rFonts w:ascii="Arial" w:hAnsi="Arial" w:cs="Arial"/>
          <w:sz w:val="21"/>
          <w:szCs w:val="21"/>
        </w:rPr>
        <w:tab/>
        <w:t>The Council shall not unreasonably withhold its agreement under Clauses B4.3 or B4.4. Such agreement shall be conditional on appropriate arrangements being made by the Contractor to minimise any adverse impact on this Contract which could be caused by a change in Contractor’s Key Personnel.</w:t>
      </w:r>
    </w:p>
    <w:p w:rsidR="00632C4F" w:rsidRPr="00632C4F" w:rsidRDefault="00632C4F" w:rsidP="00632C4F">
      <w:pPr>
        <w:keepLines/>
        <w:widowControl w:val="0"/>
        <w:ind w:left="720" w:hanging="720"/>
        <w:jc w:val="both"/>
        <w:rPr>
          <w:rFonts w:ascii="Arial" w:hAnsi="Arial" w:cs="Arial"/>
          <w:sz w:val="21"/>
          <w:szCs w:val="21"/>
        </w:rPr>
      </w:pPr>
      <w:r w:rsidRPr="00632C4F">
        <w:rPr>
          <w:rFonts w:ascii="Arial" w:hAnsi="Arial" w:cs="Arial"/>
          <w:sz w:val="21"/>
          <w:szCs w:val="21"/>
        </w:rPr>
        <w:t>B4.6</w:t>
      </w:r>
      <w:r w:rsidRPr="00632C4F">
        <w:rPr>
          <w:rFonts w:ascii="Arial" w:hAnsi="Arial" w:cs="Arial"/>
          <w:sz w:val="21"/>
          <w:szCs w:val="21"/>
        </w:rPr>
        <w:tab/>
        <w:t>The Council may require the Contractor to remove or procure the removal of any of the Contractor’s Key Personnel whom the Council considers, in its reasonable opinion, to be unsatisfactory for any reason which has a material impact on delivery or management of the delivery of Services.</w:t>
      </w:r>
    </w:p>
    <w:p w:rsidR="00632C4F" w:rsidRPr="00632C4F" w:rsidRDefault="00632C4F" w:rsidP="00632C4F">
      <w:pPr>
        <w:keepLines/>
        <w:widowControl w:val="0"/>
        <w:tabs>
          <w:tab w:val="left" w:pos="0"/>
        </w:tabs>
        <w:suppressAutoHyphens/>
        <w:ind w:left="720" w:hanging="720"/>
        <w:jc w:val="both"/>
        <w:rPr>
          <w:rFonts w:ascii="Arial" w:hAnsi="Arial" w:cs="Arial"/>
          <w:b/>
          <w:sz w:val="21"/>
          <w:szCs w:val="21"/>
        </w:rPr>
      </w:pPr>
      <w:r w:rsidRPr="00632C4F">
        <w:rPr>
          <w:rFonts w:ascii="Arial" w:hAnsi="Arial" w:cs="Arial"/>
          <w:b/>
          <w:bCs/>
          <w:sz w:val="21"/>
          <w:szCs w:val="21"/>
        </w:rPr>
        <w:t>B5</w:t>
      </w:r>
      <w:r w:rsidRPr="00632C4F">
        <w:rPr>
          <w:rFonts w:ascii="Arial" w:hAnsi="Arial" w:cs="Arial"/>
          <w:b/>
          <w:sz w:val="21"/>
          <w:szCs w:val="21"/>
        </w:rPr>
        <w:tab/>
        <w:t>Contractor’s Staff</w:t>
      </w:r>
    </w:p>
    <w:p w:rsidR="00632C4F" w:rsidRPr="00632C4F" w:rsidRDefault="00632C4F" w:rsidP="00632C4F">
      <w:pPr>
        <w:pStyle w:val="A2"/>
        <w:keepLines/>
        <w:widowControl w:val="0"/>
        <w:numPr>
          <w:ilvl w:val="0"/>
          <w:numId w:val="0"/>
        </w:numPr>
        <w:tabs>
          <w:tab w:val="left" w:pos="720"/>
        </w:tabs>
        <w:spacing w:before="0" w:after="0"/>
        <w:ind w:left="720" w:hanging="720"/>
        <w:rPr>
          <w:rFonts w:cs="Arial"/>
          <w:sz w:val="21"/>
          <w:szCs w:val="21"/>
        </w:rPr>
      </w:pPr>
      <w:r w:rsidRPr="00632C4F">
        <w:rPr>
          <w:rFonts w:cs="Arial"/>
          <w:sz w:val="21"/>
          <w:szCs w:val="21"/>
        </w:rPr>
        <w:t>B5.1</w:t>
      </w:r>
      <w:r w:rsidRPr="00632C4F">
        <w:rPr>
          <w:rFonts w:cs="Arial"/>
          <w:sz w:val="21"/>
          <w:szCs w:val="21"/>
        </w:rPr>
        <w:tab/>
        <w:t>The Contractor shall ensure that it employs at all times a sufficient number of Staff for the delivery of the Services, who are competent, suitably qualified or suitably trained and experienced in the delivery of Services including any specialist based training that is required for the proper delivery of the Services.</w:t>
      </w:r>
    </w:p>
    <w:p w:rsidR="00632C4F" w:rsidRPr="00632C4F" w:rsidRDefault="00632C4F" w:rsidP="00632C4F">
      <w:pPr>
        <w:pStyle w:val="A2"/>
        <w:keepLines/>
        <w:widowControl w:val="0"/>
        <w:numPr>
          <w:ilvl w:val="0"/>
          <w:numId w:val="0"/>
        </w:numPr>
        <w:tabs>
          <w:tab w:val="left" w:pos="720"/>
        </w:tabs>
        <w:spacing w:before="0" w:after="0"/>
        <w:ind w:left="720" w:hanging="720"/>
        <w:rPr>
          <w:rFonts w:cs="Arial"/>
          <w:sz w:val="21"/>
          <w:szCs w:val="21"/>
        </w:rPr>
      </w:pPr>
    </w:p>
    <w:p w:rsidR="00632C4F" w:rsidRPr="00632C4F" w:rsidRDefault="00632C4F" w:rsidP="00632C4F">
      <w:pPr>
        <w:keepLines/>
        <w:widowControl w:val="0"/>
        <w:ind w:left="720" w:hanging="720"/>
        <w:jc w:val="both"/>
        <w:rPr>
          <w:rFonts w:ascii="Arial" w:hAnsi="Arial" w:cs="Arial"/>
          <w:sz w:val="21"/>
          <w:szCs w:val="21"/>
        </w:rPr>
      </w:pPr>
      <w:r w:rsidRPr="00632C4F">
        <w:rPr>
          <w:rFonts w:ascii="Arial" w:hAnsi="Arial" w:cs="Arial"/>
          <w:sz w:val="21"/>
          <w:szCs w:val="21"/>
        </w:rPr>
        <w:t>B5.2</w:t>
      </w:r>
      <w:r w:rsidRPr="00632C4F">
        <w:rPr>
          <w:rFonts w:ascii="Arial" w:hAnsi="Arial" w:cs="Arial"/>
          <w:sz w:val="21"/>
          <w:szCs w:val="21"/>
        </w:rPr>
        <w:tab/>
        <w:t>The Contractor shall notify its entire Staff about the Contractor’s obligations under the terms of this Contract and about any applicable Law.</w:t>
      </w:r>
    </w:p>
    <w:p w:rsidR="00632C4F" w:rsidRPr="00632C4F" w:rsidRDefault="00632C4F" w:rsidP="00632C4F">
      <w:pPr>
        <w:pStyle w:val="A2"/>
        <w:keepLines/>
        <w:widowControl w:val="0"/>
        <w:numPr>
          <w:ilvl w:val="0"/>
          <w:numId w:val="0"/>
        </w:numPr>
        <w:tabs>
          <w:tab w:val="left" w:pos="720"/>
        </w:tabs>
        <w:spacing w:before="0" w:after="0"/>
        <w:ind w:left="720" w:hanging="720"/>
        <w:rPr>
          <w:rFonts w:cs="Arial"/>
          <w:sz w:val="21"/>
          <w:szCs w:val="21"/>
        </w:rPr>
      </w:pPr>
      <w:r w:rsidRPr="00632C4F">
        <w:rPr>
          <w:rFonts w:cs="Arial"/>
          <w:sz w:val="21"/>
          <w:szCs w:val="21"/>
        </w:rPr>
        <w:t>B5.3</w:t>
      </w:r>
      <w:r w:rsidRPr="00632C4F">
        <w:rPr>
          <w:rFonts w:cs="Arial"/>
          <w:sz w:val="21"/>
          <w:szCs w:val="21"/>
        </w:rPr>
        <w:tab/>
        <w:t xml:space="preserve">Upon receipt of a complaint against a member of Staff, the Council may, to the extent reasonably necessary to protect the standards and reputation of the Council, in consultation with the Contractor, request that the Contractor investigates the complaint and provides the Council with all requested information in relation to this investigation, in accordance with the Contractor’s own internal policy and procedures and Good Industry Practice.  </w:t>
      </w:r>
    </w:p>
    <w:p w:rsidR="00632C4F" w:rsidRPr="00632C4F" w:rsidRDefault="00632C4F" w:rsidP="00632C4F">
      <w:pPr>
        <w:pStyle w:val="A2"/>
        <w:keepLines/>
        <w:widowControl w:val="0"/>
        <w:numPr>
          <w:ilvl w:val="0"/>
          <w:numId w:val="0"/>
        </w:numPr>
        <w:tabs>
          <w:tab w:val="left" w:pos="720"/>
        </w:tabs>
        <w:spacing w:before="0" w:after="0"/>
        <w:rPr>
          <w:rFonts w:cs="Arial"/>
          <w:sz w:val="21"/>
          <w:szCs w:val="21"/>
        </w:rPr>
      </w:pPr>
    </w:p>
    <w:p w:rsidR="00632C4F" w:rsidRPr="00632C4F" w:rsidRDefault="00632C4F" w:rsidP="00632C4F">
      <w:pPr>
        <w:pStyle w:val="A2"/>
        <w:keepLines/>
        <w:widowControl w:val="0"/>
        <w:numPr>
          <w:ilvl w:val="0"/>
          <w:numId w:val="0"/>
        </w:numPr>
        <w:tabs>
          <w:tab w:val="left" w:pos="720"/>
        </w:tabs>
        <w:spacing w:before="0" w:after="0"/>
        <w:ind w:left="720" w:hanging="720"/>
        <w:rPr>
          <w:rFonts w:cs="Arial"/>
          <w:sz w:val="21"/>
          <w:szCs w:val="21"/>
        </w:rPr>
      </w:pPr>
      <w:r w:rsidRPr="00632C4F">
        <w:rPr>
          <w:rFonts w:cs="Arial"/>
          <w:sz w:val="21"/>
          <w:szCs w:val="21"/>
        </w:rPr>
        <w:t>B5.4</w:t>
      </w:r>
      <w:r w:rsidRPr="00632C4F">
        <w:rPr>
          <w:rFonts w:cs="Arial"/>
          <w:sz w:val="21"/>
          <w:szCs w:val="21"/>
        </w:rPr>
        <w:tab/>
        <w:t>In the event of industrial disputes or action by any of the Staff, it remains the Contractor’s responsibility to meet the requirements of this Contract. The Contractor shall inform the Council immediately of impending or actual industrial disputes or action, which may affect the Contractor’s ability to deliver the Services and of the Contractor’s contingency plans for dealing with such disputes or action.</w:t>
      </w:r>
    </w:p>
    <w:p w:rsidR="00632C4F" w:rsidRPr="00632C4F" w:rsidRDefault="00632C4F" w:rsidP="00632C4F">
      <w:pPr>
        <w:pStyle w:val="BodyTextIndent3"/>
        <w:keepLines/>
        <w:widowControl w:val="0"/>
        <w:ind w:left="706" w:firstLine="0"/>
        <w:rPr>
          <w:rFonts w:cs="Arial"/>
          <w:sz w:val="21"/>
          <w:szCs w:val="21"/>
        </w:rPr>
      </w:pPr>
    </w:p>
    <w:p w:rsidR="00632C4F" w:rsidRPr="00632C4F" w:rsidRDefault="00632C4F" w:rsidP="00632C4F">
      <w:pPr>
        <w:pStyle w:val="BodyTextIndent3"/>
        <w:keepLines/>
        <w:widowControl w:val="0"/>
        <w:ind w:left="720" w:hanging="720"/>
        <w:rPr>
          <w:rFonts w:cs="Arial"/>
          <w:sz w:val="21"/>
          <w:szCs w:val="21"/>
        </w:rPr>
      </w:pPr>
      <w:r w:rsidRPr="00632C4F">
        <w:rPr>
          <w:rFonts w:cs="Arial"/>
          <w:sz w:val="21"/>
          <w:szCs w:val="21"/>
        </w:rPr>
        <w:t>B5.5</w:t>
      </w:r>
      <w:r w:rsidRPr="00632C4F">
        <w:rPr>
          <w:rFonts w:cs="Arial"/>
          <w:sz w:val="21"/>
          <w:szCs w:val="21"/>
        </w:rPr>
        <w:tab/>
        <w:t>The Council may, by written notice to the Contractor, refuse to admit onto, or withdraw permission to remain on, the Authority Premises:</w:t>
      </w:r>
    </w:p>
    <w:p w:rsidR="00632C4F" w:rsidRPr="00632C4F" w:rsidRDefault="00632C4F" w:rsidP="00632C4F">
      <w:pPr>
        <w:pStyle w:val="BodyTextIndent3"/>
        <w:keepLines/>
        <w:widowControl w:val="0"/>
        <w:rPr>
          <w:rFonts w:cs="Arial"/>
          <w:sz w:val="21"/>
          <w:szCs w:val="21"/>
        </w:rPr>
      </w:pPr>
    </w:p>
    <w:p w:rsidR="00632C4F" w:rsidRPr="00632C4F" w:rsidRDefault="00632C4F" w:rsidP="00632C4F">
      <w:pPr>
        <w:pStyle w:val="BodyTextIndent3"/>
        <w:keepLines/>
        <w:widowControl w:val="0"/>
        <w:ind w:left="1260" w:hanging="540"/>
        <w:rPr>
          <w:rFonts w:cs="Arial"/>
          <w:sz w:val="21"/>
          <w:szCs w:val="21"/>
        </w:rPr>
      </w:pPr>
      <w:r w:rsidRPr="00632C4F">
        <w:rPr>
          <w:rFonts w:cs="Arial"/>
          <w:sz w:val="21"/>
          <w:szCs w:val="21"/>
        </w:rPr>
        <w:t>(a)</w:t>
      </w:r>
      <w:r w:rsidRPr="00632C4F">
        <w:rPr>
          <w:rFonts w:cs="Arial"/>
          <w:sz w:val="21"/>
          <w:szCs w:val="21"/>
        </w:rPr>
        <w:tab/>
      </w:r>
      <w:proofErr w:type="gramStart"/>
      <w:r w:rsidRPr="00632C4F">
        <w:rPr>
          <w:rFonts w:cs="Arial"/>
          <w:sz w:val="21"/>
          <w:szCs w:val="21"/>
        </w:rPr>
        <w:t>any</w:t>
      </w:r>
      <w:proofErr w:type="gramEnd"/>
      <w:r w:rsidRPr="00632C4F">
        <w:rPr>
          <w:rFonts w:cs="Arial"/>
          <w:sz w:val="21"/>
          <w:szCs w:val="21"/>
        </w:rPr>
        <w:t xml:space="preserve"> member of Staff; or</w:t>
      </w:r>
    </w:p>
    <w:p w:rsidR="00632C4F" w:rsidRPr="00632C4F" w:rsidRDefault="00632C4F" w:rsidP="00632C4F">
      <w:pPr>
        <w:pStyle w:val="BodyTextIndent3"/>
        <w:keepLines/>
        <w:widowControl w:val="0"/>
        <w:ind w:left="2268" w:hanging="850"/>
        <w:rPr>
          <w:rFonts w:cs="Arial"/>
          <w:sz w:val="21"/>
          <w:szCs w:val="21"/>
        </w:rPr>
      </w:pPr>
    </w:p>
    <w:p w:rsidR="00632C4F" w:rsidRPr="00632C4F" w:rsidRDefault="00632C4F" w:rsidP="00632C4F">
      <w:pPr>
        <w:pStyle w:val="BodyTextIndent3"/>
        <w:keepLines/>
        <w:widowControl w:val="0"/>
        <w:ind w:left="1260" w:hanging="540"/>
        <w:rPr>
          <w:rFonts w:cs="Arial"/>
          <w:sz w:val="21"/>
          <w:szCs w:val="21"/>
        </w:rPr>
      </w:pPr>
      <w:r w:rsidRPr="00632C4F">
        <w:rPr>
          <w:rFonts w:cs="Arial"/>
          <w:sz w:val="21"/>
          <w:szCs w:val="21"/>
        </w:rPr>
        <w:t>(b)</w:t>
      </w:r>
      <w:r w:rsidRPr="00632C4F">
        <w:rPr>
          <w:rFonts w:cs="Arial"/>
          <w:sz w:val="21"/>
          <w:szCs w:val="21"/>
        </w:rPr>
        <w:tab/>
      </w:r>
      <w:proofErr w:type="gramStart"/>
      <w:r w:rsidRPr="00632C4F">
        <w:rPr>
          <w:rFonts w:cs="Arial"/>
          <w:sz w:val="21"/>
          <w:szCs w:val="21"/>
        </w:rPr>
        <w:t>any</w:t>
      </w:r>
      <w:proofErr w:type="gramEnd"/>
      <w:r w:rsidRPr="00632C4F">
        <w:rPr>
          <w:rFonts w:cs="Arial"/>
          <w:sz w:val="21"/>
          <w:szCs w:val="21"/>
        </w:rPr>
        <w:t xml:space="preserve"> person employed or engaged by the Contractor,  </w:t>
      </w:r>
    </w:p>
    <w:p w:rsidR="00632C4F" w:rsidRPr="00632C4F" w:rsidRDefault="00632C4F" w:rsidP="00632C4F">
      <w:pPr>
        <w:pStyle w:val="BodyTextIndent3"/>
        <w:keepLines/>
        <w:widowControl w:val="0"/>
        <w:ind w:left="2160" w:hanging="2160"/>
        <w:rPr>
          <w:rFonts w:cs="Arial"/>
          <w:sz w:val="21"/>
          <w:szCs w:val="21"/>
        </w:rPr>
      </w:pPr>
    </w:p>
    <w:p w:rsidR="00632C4F" w:rsidRPr="00632C4F" w:rsidRDefault="00632C4F" w:rsidP="00632C4F">
      <w:pPr>
        <w:pStyle w:val="BodyTextIndent3"/>
        <w:keepLines/>
        <w:widowControl w:val="0"/>
        <w:ind w:left="720" w:hanging="720"/>
        <w:rPr>
          <w:rFonts w:cs="Arial"/>
          <w:sz w:val="21"/>
          <w:szCs w:val="21"/>
        </w:rPr>
      </w:pPr>
      <w:r w:rsidRPr="00632C4F">
        <w:rPr>
          <w:rFonts w:cs="Arial"/>
          <w:sz w:val="21"/>
          <w:szCs w:val="21"/>
        </w:rPr>
        <w:tab/>
      </w:r>
      <w:proofErr w:type="gramStart"/>
      <w:r w:rsidRPr="00632C4F">
        <w:rPr>
          <w:rFonts w:cs="Arial"/>
          <w:sz w:val="21"/>
          <w:szCs w:val="21"/>
        </w:rPr>
        <w:t>whose</w:t>
      </w:r>
      <w:proofErr w:type="gramEnd"/>
      <w:r w:rsidRPr="00632C4F">
        <w:rPr>
          <w:rFonts w:cs="Arial"/>
          <w:sz w:val="21"/>
          <w:szCs w:val="21"/>
        </w:rPr>
        <w:t xml:space="preserve"> admission or continued presence would, in the reasonable opinion of the Council, be undesirable. </w:t>
      </w:r>
    </w:p>
    <w:p w:rsidR="00632C4F" w:rsidRPr="00632C4F" w:rsidRDefault="00632C4F" w:rsidP="00632C4F">
      <w:pPr>
        <w:pStyle w:val="BodyTextIndent3"/>
        <w:keepLines/>
        <w:widowControl w:val="0"/>
        <w:rPr>
          <w:rFonts w:cs="Arial"/>
          <w:sz w:val="21"/>
          <w:szCs w:val="21"/>
        </w:rPr>
      </w:pPr>
      <w:r w:rsidRPr="00632C4F">
        <w:rPr>
          <w:rFonts w:cs="Arial"/>
          <w:sz w:val="21"/>
          <w:szCs w:val="21"/>
        </w:rPr>
        <w:tab/>
      </w:r>
    </w:p>
    <w:p w:rsidR="00632C4F" w:rsidRPr="00632C4F" w:rsidRDefault="00632C4F" w:rsidP="00632C4F">
      <w:pPr>
        <w:pStyle w:val="BodyTextIndent3"/>
        <w:keepLines/>
        <w:widowControl w:val="0"/>
        <w:ind w:left="720" w:hanging="720"/>
        <w:rPr>
          <w:rFonts w:cs="Arial"/>
          <w:sz w:val="21"/>
          <w:szCs w:val="21"/>
        </w:rPr>
      </w:pPr>
      <w:r w:rsidRPr="00632C4F">
        <w:rPr>
          <w:rFonts w:cs="Arial"/>
          <w:sz w:val="21"/>
          <w:szCs w:val="21"/>
        </w:rPr>
        <w:t>B5.6</w:t>
      </w:r>
      <w:r w:rsidRPr="00632C4F">
        <w:rPr>
          <w:rFonts w:cs="Arial"/>
          <w:sz w:val="21"/>
          <w:szCs w:val="21"/>
        </w:rPr>
        <w:tab/>
        <w:t xml:space="preserve">At the Council’s written request, the Contractor shall provide a list of the names and addresses of all persons who may require admission in connection with this Contract to the Authority Premises, specifying the capacities in which they are concerned with this Contract and giving such other particulars as the Council may reasonably request.  </w:t>
      </w:r>
    </w:p>
    <w:p w:rsidR="00632C4F" w:rsidRPr="00632C4F" w:rsidRDefault="00632C4F" w:rsidP="00632C4F">
      <w:pPr>
        <w:pStyle w:val="BodyTextIndent3"/>
        <w:keepLines/>
        <w:widowControl w:val="0"/>
        <w:ind w:left="0" w:firstLine="0"/>
        <w:rPr>
          <w:rFonts w:cs="Arial"/>
          <w:sz w:val="21"/>
          <w:szCs w:val="21"/>
        </w:rPr>
      </w:pPr>
    </w:p>
    <w:p w:rsidR="00632C4F" w:rsidRPr="00632C4F" w:rsidRDefault="00632C4F" w:rsidP="00632C4F">
      <w:pPr>
        <w:pStyle w:val="BodyTextIndent3"/>
        <w:keepLines/>
        <w:widowControl w:val="0"/>
        <w:ind w:left="720" w:hanging="720"/>
        <w:rPr>
          <w:rFonts w:cs="Arial"/>
          <w:sz w:val="21"/>
          <w:szCs w:val="21"/>
        </w:rPr>
      </w:pPr>
      <w:r w:rsidRPr="00632C4F">
        <w:rPr>
          <w:rFonts w:cs="Arial"/>
          <w:sz w:val="21"/>
          <w:szCs w:val="21"/>
        </w:rPr>
        <w:t>B5.7</w:t>
      </w:r>
      <w:r w:rsidRPr="00632C4F">
        <w:rPr>
          <w:rFonts w:cs="Arial"/>
          <w:sz w:val="21"/>
          <w:szCs w:val="21"/>
        </w:rPr>
        <w:tab/>
        <w:t xml:space="preserve">The Staff, engaged within the boundaries of the Authority Premises, shall comply with such rules, regulations and requirements (including those relating to security arrangements) as may be in force from time to time for the conduct of personnel when at or outside the Authority Premises. </w:t>
      </w:r>
    </w:p>
    <w:p w:rsidR="00632C4F" w:rsidRPr="00632C4F" w:rsidRDefault="00632C4F" w:rsidP="00632C4F">
      <w:pPr>
        <w:pStyle w:val="BodyTextIndent3"/>
        <w:keepLines/>
        <w:widowControl w:val="0"/>
        <w:ind w:left="0" w:firstLine="0"/>
        <w:rPr>
          <w:rFonts w:cs="Arial"/>
          <w:sz w:val="21"/>
          <w:szCs w:val="21"/>
        </w:rPr>
      </w:pPr>
    </w:p>
    <w:p w:rsidR="00632C4F" w:rsidRPr="00632C4F" w:rsidRDefault="00632C4F" w:rsidP="00632C4F">
      <w:pPr>
        <w:pStyle w:val="BodyTextIndent3"/>
        <w:keepLines/>
        <w:widowControl w:val="0"/>
        <w:ind w:left="720" w:hanging="720"/>
        <w:rPr>
          <w:rFonts w:cs="Arial"/>
          <w:sz w:val="21"/>
          <w:szCs w:val="21"/>
        </w:rPr>
      </w:pPr>
      <w:r w:rsidRPr="00632C4F">
        <w:rPr>
          <w:rFonts w:cs="Arial"/>
          <w:sz w:val="21"/>
          <w:szCs w:val="21"/>
        </w:rPr>
        <w:t>B5.8</w:t>
      </w:r>
      <w:r w:rsidRPr="00632C4F">
        <w:rPr>
          <w:rFonts w:cs="Arial"/>
          <w:sz w:val="21"/>
          <w:szCs w:val="21"/>
        </w:rPr>
        <w:tab/>
        <w:t>The Contractor shall comply with Staff Vetting Procedures in respect of all persons employed or engaged in the provision of the Services. The Contractor confirms that all persons employed or engaged by the Contractor were vetted and recruited on a basis that is equivalent to and no less strict than the Staff Vetting Procedures.</w:t>
      </w:r>
    </w:p>
    <w:p w:rsidR="00632C4F" w:rsidRPr="00632C4F" w:rsidRDefault="00632C4F" w:rsidP="00632C4F">
      <w:pPr>
        <w:pStyle w:val="BodyTextIndent3"/>
        <w:keepLines/>
        <w:widowControl w:val="0"/>
        <w:rPr>
          <w:rFonts w:cs="Arial"/>
          <w:sz w:val="21"/>
          <w:szCs w:val="21"/>
        </w:rPr>
      </w:pPr>
    </w:p>
    <w:p w:rsidR="00632C4F" w:rsidRPr="00632C4F" w:rsidRDefault="00632C4F" w:rsidP="00632C4F">
      <w:pPr>
        <w:pStyle w:val="BodyTextIndent3"/>
        <w:keepLines/>
        <w:widowControl w:val="0"/>
        <w:ind w:left="720" w:hanging="720"/>
        <w:rPr>
          <w:rFonts w:cs="Arial"/>
          <w:sz w:val="21"/>
          <w:szCs w:val="21"/>
        </w:rPr>
      </w:pPr>
      <w:r w:rsidRPr="00632C4F">
        <w:rPr>
          <w:rFonts w:cs="Arial"/>
          <w:sz w:val="21"/>
          <w:szCs w:val="21"/>
        </w:rPr>
        <w:t>B5.9</w:t>
      </w:r>
      <w:r w:rsidRPr="00632C4F">
        <w:rPr>
          <w:rFonts w:cs="Arial"/>
          <w:sz w:val="21"/>
          <w:szCs w:val="21"/>
        </w:rPr>
        <w:tab/>
        <w:t>Subject to Clause B5.10, before the Contractor engages or employs any person in the provision of the Services, or in any activity related to, or connected with, the provision of the Services, the Contractor shall without limitation, complete:</w:t>
      </w:r>
    </w:p>
    <w:p w:rsidR="00632C4F" w:rsidRPr="00632C4F" w:rsidRDefault="00632C4F" w:rsidP="00632C4F">
      <w:pPr>
        <w:pStyle w:val="BodyTextIndent3"/>
        <w:keepLines/>
        <w:widowControl w:val="0"/>
        <w:ind w:left="709" w:hanging="709"/>
        <w:rPr>
          <w:rFonts w:cs="Arial"/>
          <w:sz w:val="21"/>
          <w:szCs w:val="21"/>
        </w:rPr>
      </w:pPr>
    </w:p>
    <w:p w:rsidR="00632C4F" w:rsidRPr="00632C4F" w:rsidRDefault="00632C4F" w:rsidP="00632C4F">
      <w:pPr>
        <w:pStyle w:val="BodyTextIndent3"/>
        <w:widowControl w:val="0"/>
        <w:numPr>
          <w:ilvl w:val="0"/>
          <w:numId w:val="24"/>
        </w:numPr>
        <w:tabs>
          <w:tab w:val="left" w:pos="-1701"/>
        </w:tabs>
        <w:suppressAutoHyphens/>
        <w:ind w:hanging="1091"/>
        <w:rPr>
          <w:rFonts w:cs="Arial"/>
          <w:sz w:val="21"/>
          <w:szCs w:val="21"/>
        </w:rPr>
      </w:pPr>
      <w:r w:rsidRPr="00632C4F">
        <w:rPr>
          <w:rFonts w:cs="Arial"/>
          <w:sz w:val="21"/>
          <w:szCs w:val="21"/>
        </w:rPr>
        <w:t>the Employment Checks; and</w:t>
      </w:r>
    </w:p>
    <w:p w:rsidR="00632C4F" w:rsidRPr="00632C4F" w:rsidRDefault="00632C4F" w:rsidP="00632C4F">
      <w:pPr>
        <w:pStyle w:val="BodyTextIndent3"/>
        <w:widowControl w:val="0"/>
        <w:ind w:left="709" w:hanging="709"/>
        <w:rPr>
          <w:rFonts w:cs="Arial"/>
          <w:sz w:val="21"/>
          <w:szCs w:val="21"/>
        </w:rPr>
      </w:pPr>
    </w:p>
    <w:p w:rsidR="00632C4F" w:rsidRPr="00632C4F" w:rsidRDefault="00632C4F" w:rsidP="00632C4F">
      <w:pPr>
        <w:pStyle w:val="BodyTextIndent3"/>
        <w:widowControl w:val="0"/>
        <w:numPr>
          <w:ilvl w:val="0"/>
          <w:numId w:val="24"/>
        </w:numPr>
        <w:tabs>
          <w:tab w:val="left" w:pos="0"/>
        </w:tabs>
        <w:suppressAutoHyphens/>
        <w:ind w:left="1418" w:hanging="709"/>
        <w:rPr>
          <w:rFonts w:cs="Arial"/>
          <w:sz w:val="21"/>
          <w:szCs w:val="21"/>
        </w:rPr>
      </w:pPr>
      <w:proofErr w:type="gramStart"/>
      <w:r w:rsidRPr="00632C4F">
        <w:rPr>
          <w:rFonts w:cs="Arial"/>
          <w:sz w:val="21"/>
          <w:szCs w:val="21"/>
        </w:rPr>
        <w:t>if</w:t>
      </w:r>
      <w:proofErr w:type="gramEnd"/>
      <w:r w:rsidRPr="00632C4F">
        <w:rPr>
          <w:rFonts w:cs="Arial"/>
          <w:sz w:val="21"/>
          <w:szCs w:val="21"/>
        </w:rPr>
        <w:t xml:space="preserve"> appropriate such other checks as required by the Council's Staff Vetting Procedure.</w:t>
      </w:r>
    </w:p>
    <w:p w:rsidR="00632C4F" w:rsidRPr="00632C4F" w:rsidRDefault="00632C4F" w:rsidP="00632C4F">
      <w:pPr>
        <w:pStyle w:val="BodyTextIndent3"/>
        <w:keepLines/>
        <w:widowControl w:val="0"/>
        <w:ind w:left="709" w:hanging="709"/>
        <w:rPr>
          <w:rFonts w:cs="Arial"/>
          <w:sz w:val="21"/>
          <w:szCs w:val="21"/>
        </w:rPr>
      </w:pPr>
    </w:p>
    <w:p w:rsidR="00632C4F" w:rsidRPr="00632C4F" w:rsidRDefault="00632C4F" w:rsidP="00632C4F">
      <w:pPr>
        <w:pStyle w:val="BodyTextIndent3"/>
        <w:keepLines/>
        <w:widowControl w:val="0"/>
        <w:tabs>
          <w:tab w:val="left" w:pos="709"/>
        </w:tabs>
        <w:ind w:left="705" w:hanging="705"/>
        <w:rPr>
          <w:rFonts w:cs="Arial"/>
          <w:sz w:val="21"/>
          <w:szCs w:val="21"/>
        </w:rPr>
      </w:pPr>
      <w:bookmarkStart w:id="0" w:name="_Ref306805356"/>
      <w:r w:rsidRPr="00632C4F">
        <w:rPr>
          <w:rFonts w:cs="Arial"/>
          <w:sz w:val="21"/>
          <w:szCs w:val="21"/>
        </w:rPr>
        <w:t>B5.10 Subject to Clause B5.11, the Contractor may engage a person in an Enhanced DBS Position (as applicable) pending the receipt of the Enhanced DBS &amp; Barred List Check (as appropriate) with the agreement of the Council.</w:t>
      </w:r>
    </w:p>
    <w:p w:rsidR="00632C4F" w:rsidRPr="00632C4F" w:rsidRDefault="00632C4F" w:rsidP="00632C4F">
      <w:pPr>
        <w:pStyle w:val="BodyTextIndent3"/>
        <w:keepLines/>
        <w:widowControl w:val="0"/>
        <w:ind w:left="709" w:hanging="709"/>
        <w:rPr>
          <w:rFonts w:cs="Arial"/>
          <w:sz w:val="21"/>
          <w:szCs w:val="21"/>
        </w:rPr>
      </w:pPr>
    </w:p>
    <w:p w:rsidR="00632C4F" w:rsidRPr="00632C4F" w:rsidRDefault="00632C4F" w:rsidP="00632C4F">
      <w:pPr>
        <w:pStyle w:val="BodyTextIndent3"/>
        <w:keepLines/>
        <w:widowControl w:val="0"/>
        <w:ind w:left="705" w:hanging="705"/>
        <w:rPr>
          <w:rFonts w:cs="Arial"/>
          <w:sz w:val="21"/>
          <w:szCs w:val="21"/>
        </w:rPr>
      </w:pPr>
      <w:r w:rsidRPr="00632C4F">
        <w:rPr>
          <w:rFonts w:cs="Arial"/>
          <w:sz w:val="21"/>
          <w:szCs w:val="21"/>
        </w:rPr>
        <w:t>B5.11 Where Clause B5.</w:t>
      </w:r>
      <w:r w:rsidR="00215625">
        <w:rPr>
          <w:rFonts w:cs="Arial"/>
          <w:sz w:val="21"/>
          <w:szCs w:val="21"/>
        </w:rPr>
        <w:t>10</w:t>
      </w:r>
      <w:r w:rsidR="00215625" w:rsidRPr="00632C4F">
        <w:rPr>
          <w:rFonts w:cs="Arial"/>
          <w:sz w:val="21"/>
          <w:szCs w:val="21"/>
        </w:rPr>
        <w:t xml:space="preserve"> </w:t>
      </w:r>
      <w:r w:rsidRPr="00632C4F">
        <w:rPr>
          <w:rFonts w:cs="Arial"/>
          <w:sz w:val="21"/>
          <w:szCs w:val="21"/>
        </w:rPr>
        <w:t>applies, the Contractor shall ensure that until the Enhanced DBS &amp; Barred List Check (as appropriate) is obtained, the following safeguards shall be put in place:</w:t>
      </w:r>
    </w:p>
    <w:p w:rsidR="00632C4F" w:rsidRPr="00632C4F" w:rsidRDefault="00632C4F" w:rsidP="00632C4F">
      <w:pPr>
        <w:pStyle w:val="BodyTextIndent3"/>
        <w:keepLines/>
        <w:widowControl w:val="0"/>
        <w:ind w:left="709" w:hanging="709"/>
        <w:rPr>
          <w:rFonts w:cs="Arial"/>
          <w:sz w:val="21"/>
          <w:szCs w:val="21"/>
        </w:rPr>
      </w:pPr>
    </w:p>
    <w:p w:rsidR="00632C4F" w:rsidRPr="00632C4F" w:rsidRDefault="00632C4F" w:rsidP="00632C4F">
      <w:pPr>
        <w:pStyle w:val="BodyTextIndent3"/>
        <w:widowControl w:val="0"/>
        <w:ind w:hanging="709"/>
        <w:rPr>
          <w:rFonts w:cs="Arial"/>
          <w:sz w:val="21"/>
          <w:szCs w:val="21"/>
        </w:rPr>
      </w:pPr>
      <w:r w:rsidRPr="00632C4F">
        <w:rPr>
          <w:rFonts w:cs="Arial"/>
          <w:sz w:val="21"/>
          <w:szCs w:val="21"/>
        </w:rPr>
        <w:t>(a)</w:t>
      </w:r>
      <w:r w:rsidRPr="00632C4F">
        <w:rPr>
          <w:rFonts w:cs="Arial"/>
          <w:sz w:val="21"/>
          <w:szCs w:val="21"/>
        </w:rPr>
        <w:tab/>
      </w:r>
      <w:proofErr w:type="gramStart"/>
      <w:r w:rsidRPr="00632C4F">
        <w:rPr>
          <w:rFonts w:cs="Arial"/>
          <w:sz w:val="21"/>
          <w:szCs w:val="21"/>
        </w:rPr>
        <w:t>an</w:t>
      </w:r>
      <w:proofErr w:type="gramEnd"/>
      <w:r w:rsidRPr="00632C4F">
        <w:rPr>
          <w:rFonts w:cs="Arial"/>
          <w:sz w:val="21"/>
          <w:szCs w:val="21"/>
        </w:rPr>
        <w:t xml:space="preserve"> appropriately qualified and experienced member of Staff is appointed to supervise the new member of Staff; and</w:t>
      </w:r>
    </w:p>
    <w:p w:rsidR="00632C4F" w:rsidRPr="00632C4F" w:rsidRDefault="00632C4F" w:rsidP="00632C4F">
      <w:pPr>
        <w:pStyle w:val="BodyTextIndent3"/>
        <w:widowControl w:val="0"/>
        <w:ind w:left="709" w:hanging="709"/>
        <w:rPr>
          <w:rFonts w:cs="Arial"/>
          <w:sz w:val="21"/>
          <w:szCs w:val="21"/>
        </w:rPr>
      </w:pPr>
    </w:p>
    <w:p w:rsidR="00632C4F" w:rsidRPr="00632C4F" w:rsidRDefault="00632C4F" w:rsidP="00632C4F">
      <w:pPr>
        <w:pStyle w:val="BodyTextIndent3"/>
        <w:widowControl w:val="0"/>
        <w:ind w:hanging="709"/>
        <w:rPr>
          <w:rFonts w:cs="Arial"/>
          <w:sz w:val="21"/>
          <w:szCs w:val="21"/>
        </w:rPr>
      </w:pPr>
      <w:r w:rsidRPr="00632C4F">
        <w:rPr>
          <w:rFonts w:cs="Arial"/>
          <w:sz w:val="21"/>
          <w:szCs w:val="21"/>
        </w:rPr>
        <w:t>(b)</w:t>
      </w:r>
      <w:r w:rsidRPr="00632C4F">
        <w:rPr>
          <w:rFonts w:cs="Arial"/>
          <w:sz w:val="21"/>
          <w:szCs w:val="21"/>
        </w:rPr>
        <w:tab/>
      </w:r>
      <w:proofErr w:type="gramStart"/>
      <w:r w:rsidRPr="00632C4F">
        <w:rPr>
          <w:rFonts w:cs="Arial"/>
          <w:sz w:val="21"/>
          <w:szCs w:val="21"/>
        </w:rPr>
        <w:t>wherever</w:t>
      </w:r>
      <w:proofErr w:type="gramEnd"/>
      <w:r w:rsidRPr="00632C4F">
        <w:rPr>
          <w:rFonts w:cs="Arial"/>
          <w:sz w:val="21"/>
          <w:szCs w:val="21"/>
        </w:rPr>
        <w:t xml:space="preserve"> it is possible, this supervisor is on duty at the same time as the new member of Staff, or is available to be consulted; and</w:t>
      </w:r>
    </w:p>
    <w:p w:rsidR="00632C4F" w:rsidRPr="00632C4F" w:rsidRDefault="00632C4F" w:rsidP="00632C4F">
      <w:pPr>
        <w:pStyle w:val="BodyTextIndent3"/>
        <w:widowControl w:val="0"/>
        <w:ind w:left="709" w:hanging="709"/>
        <w:rPr>
          <w:rFonts w:cs="Arial"/>
          <w:sz w:val="21"/>
          <w:szCs w:val="21"/>
        </w:rPr>
      </w:pPr>
    </w:p>
    <w:p w:rsidR="00632C4F" w:rsidRPr="00632C4F" w:rsidRDefault="00632C4F" w:rsidP="00632C4F">
      <w:pPr>
        <w:pStyle w:val="BodyTextIndent3"/>
        <w:widowControl w:val="0"/>
        <w:numPr>
          <w:ilvl w:val="0"/>
          <w:numId w:val="24"/>
        </w:numPr>
        <w:tabs>
          <w:tab w:val="left" w:pos="720"/>
        </w:tabs>
        <w:suppressAutoHyphens/>
        <w:ind w:left="1418" w:hanging="709"/>
        <w:rPr>
          <w:rFonts w:cs="Arial"/>
          <w:sz w:val="21"/>
          <w:szCs w:val="21"/>
        </w:rPr>
      </w:pPr>
      <w:r w:rsidRPr="00632C4F">
        <w:rPr>
          <w:rFonts w:cs="Arial"/>
          <w:sz w:val="21"/>
          <w:szCs w:val="21"/>
        </w:rPr>
        <w:t>the new member of Staff is accompanied at all times by either the appointed supervisor or a member of Staff who has already been subjected to the Staff Vetting Procedure whilst providing the Services under this Contract; and</w:t>
      </w:r>
    </w:p>
    <w:p w:rsidR="00632C4F" w:rsidRPr="00632C4F" w:rsidRDefault="00632C4F" w:rsidP="00632C4F">
      <w:pPr>
        <w:pStyle w:val="BodyTextIndent3"/>
        <w:widowControl w:val="0"/>
        <w:ind w:left="709" w:hanging="709"/>
        <w:rPr>
          <w:rFonts w:cs="Arial"/>
          <w:sz w:val="21"/>
          <w:szCs w:val="21"/>
        </w:rPr>
      </w:pPr>
    </w:p>
    <w:p w:rsidR="00632C4F" w:rsidRPr="00632C4F" w:rsidRDefault="00632C4F" w:rsidP="00632C4F">
      <w:pPr>
        <w:pStyle w:val="BodyTextIndent3"/>
        <w:widowControl w:val="0"/>
        <w:numPr>
          <w:ilvl w:val="0"/>
          <w:numId w:val="24"/>
        </w:numPr>
        <w:tabs>
          <w:tab w:val="left" w:pos="-426"/>
        </w:tabs>
        <w:suppressAutoHyphens/>
        <w:ind w:hanging="1091"/>
        <w:rPr>
          <w:rFonts w:cs="Arial"/>
          <w:sz w:val="21"/>
          <w:szCs w:val="21"/>
        </w:rPr>
      </w:pPr>
      <w:proofErr w:type="gramStart"/>
      <w:r w:rsidRPr="00632C4F">
        <w:rPr>
          <w:rFonts w:cs="Arial"/>
          <w:sz w:val="21"/>
          <w:szCs w:val="21"/>
        </w:rPr>
        <w:t>any</w:t>
      </w:r>
      <w:proofErr w:type="gramEnd"/>
      <w:r w:rsidRPr="00632C4F">
        <w:rPr>
          <w:rFonts w:cs="Arial"/>
          <w:sz w:val="21"/>
          <w:szCs w:val="21"/>
        </w:rPr>
        <w:t xml:space="preserve"> other reasonable requirement of the Council.</w:t>
      </w:r>
    </w:p>
    <w:bookmarkEnd w:id="0"/>
    <w:p w:rsidR="00632C4F" w:rsidRPr="00632C4F" w:rsidRDefault="00632C4F" w:rsidP="00632C4F">
      <w:pPr>
        <w:pStyle w:val="BodyTextIndent3"/>
        <w:keepLines/>
        <w:widowControl w:val="0"/>
        <w:ind w:left="709" w:hanging="709"/>
        <w:rPr>
          <w:rFonts w:cs="Arial"/>
          <w:sz w:val="21"/>
          <w:szCs w:val="21"/>
        </w:rPr>
      </w:pPr>
      <w:r w:rsidRPr="00632C4F">
        <w:rPr>
          <w:rFonts w:cs="Arial"/>
          <w:sz w:val="21"/>
          <w:szCs w:val="21"/>
        </w:rPr>
        <w:tab/>
      </w:r>
    </w:p>
    <w:p w:rsidR="00632C4F" w:rsidRPr="00632C4F" w:rsidRDefault="00632C4F" w:rsidP="00632C4F">
      <w:pPr>
        <w:pStyle w:val="BodyTextIndent3"/>
        <w:keepLines/>
        <w:widowControl w:val="0"/>
        <w:ind w:left="720" w:hanging="720"/>
        <w:rPr>
          <w:rFonts w:cs="Arial"/>
          <w:sz w:val="21"/>
          <w:szCs w:val="21"/>
        </w:rPr>
      </w:pPr>
      <w:r w:rsidRPr="00632C4F">
        <w:rPr>
          <w:rFonts w:cs="Arial"/>
          <w:sz w:val="21"/>
          <w:szCs w:val="21"/>
        </w:rPr>
        <w:t>B5.12 The Contractor shall (unless and to the extent agreed otherwise by the Council in writing) conduct such questioning and investigation as is reasonable regarding any Convictions, where the above required checks reveal a Conviction.</w:t>
      </w:r>
    </w:p>
    <w:p w:rsidR="00632C4F" w:rsidRPr="00632C4F" w:rsidRDefault="00632C4F" w:rsidP="00632C4F">
      <w:pPr>
        <w:pStyle w:val="BodyTextIndent3"/>
        <w:keepLines/>
        <w:widowControl w:val="0"/>
        <w:ind w:left="1080" w:firstLine="0"/>
        <w:rPr>
          <w:rFonts w:cs="Arial"/>
          <w:sz w:val="21"/>
          <w:szCs w:val="21"/>
        </w:rPr>
      </w:pPr>
      <w:r w:rsidRPr="00632C4F">
        <w:rPr>
          <w:rFonts w:cs="Arial"/>
          <w:sz w:val="21"/>
          <w:szCs w:val="21"/>
        </w:rPr>
        <w:t xml:space="preserve"> </w:t>
      </w:r>
    </w:p>
    <w:p w:rsidR="00632C4F" w:rsidRPr="00632C4F" w:rsidRDefault="00632C4F" w:rsidP="00632C4F">
      <w:pPr>
        <w:keepLines/>
        <w:widowControl w:val="0"/>
        <w:tabs>
          <w:tab w:val="left" w:pos="-1440"/>
        </w:tabs>
        <w:ind w:left="720" w:right="25" w:hanging="720"/>
        <w:jc w:val="both"/>
        <w:rPr>
          <w:rFonts w:ascii="Arial" w:hAnsi="Arial" w:cs="Arial"/>
          <w:sz w:val="21"/>
          <w:szCs w:val="21"/>
        </w:rPr>
      </w:pPr>
      <w:r w:rsidRPr="00632C4F">
        <w:rPr>
          <w:rFonts w:ascii="Arial" w:hAnsi="Arial" w:cs="Arial"/>
          <w:sz w:val="21"/>
          <w:szCs w:val="21"/>
        </w:rPr>
        <w:t>B5.13 Without prejudice to the provisions of this Clause B5 the Contractor shall not engage or continue to utilise in the provision of the Services involving or which are likely to involve access to children, vulnerable persons or other members of the public to whom the Council owes a special duty of care, any member of Staff whose Conviction means it would reasonably be regarded as inappropriate for them to be conducting such activity.</w:t>
      </w:r>
    </w:p>
    <w:p w:rsidR="00632C4F" w:rsidRPr="00632C4F" w:rsidRDefault="00632C4F" w:rsidP="00632C4F">
      <w:pPr>
        <w:pStyle w:val="BodyTextIndent3"/>
        <w:keepLines/>
        <w:widowControl w:val="0"/>
        <w:ind w:left="720" w:hanging="720"/>
        <w:rPr>
          <w:rFonts w:cs="Arial"/>
          <w:sz w:val="21"/>
          <w:szCs w:val="21"/>
        </w:rPr>
      </w:pPr>
      <w:r w:rsidRPr="00632C4F">
        <w:rPr>
          <w:rFonts w:cs="Arial"/>
          <w:sz w:val="21"/>
          <w:szCs w:val="21"/>
        </w:rPr>
        <w:t xml:space="preserve">B5.14 If the Contractor fails to comply with Clause B5 and in the reasonable opinion of the Council, such failure may be prejudicial to the interests of the Council, then the Council may terminate this Contract, provided always that such termination shall not prejudice or affect any right of action or remedy which shall have accrued or shall thereafter accrue to the Council.  </w:t>
      </w:r>
    </w:p>
    <w:p w:rsidR="00632C4F" w:rsidRPr="00632C4F" w:rsidRDefault="00632C4F" w:rsidP="00632C4F">
      <w:pPr>
        <w:pStyle w:val="BodyText"/>
        <w:widowControl w:val="0"/>
        <w:rPr>
          <w:rFonts w:ascii="Arial" w:hAnsi="Arial" w:cs="Arial"/>
          <w:sz w:val="21"/>
          <w:szCs w:val="21"/>
        </w:rPr>
      </w:pPr>
    </w:p>
    <w:p w:rsidR="00632C4F" w:rsidRPr="00632C4F" w:rsidRDefault="00632C4F" w:rsidP="00632C4F">
      <w:pPr>
        <w:pStyle w:val="BodyText"/>
        <w:widowControl w:val="0"/>
        <w:ind w:left="720" w:hanging="720"/>
        <w:rPr>
          <w:rFonts w:ascii="Arial" w:hAnsi="Arial" w:cs="Arial"/>
          <w:sz w:val="21"/>
          <w:szCs w:val="21"/>
        </w:rPr>
      </w:pPr>
      <w:r w:rsidRPr="00632C4F">
        <w:rPr>
          <w:rFonts w:ascii="Arial" w:hAnsi="Arial" w:cs="Arial"/>
          <w:sz w:val="21"/>
          <w:szCs w:val="21"/>
        </w:rPr>
        <w:t>B5.15 The decision of the Council as to whether any person is to be refused access to the Authority Premises and as to whether the Contractor has failed to comply with Clause B5 shall be final and conclusive.</w:t>
      </w:r>
    </w:p>
    <w:p w:rsidR="00632C4F" w:rsidRPr="00632C4F" w:rsidRDefault="00632C4F" w:rsidP="00632C4F">
      <w:pPr>
        <w:pStyle w:val="BodyText"/>
        <w:widowControl w:val="0"/>
        <w:ind w:left="1440" w:hanging="1440"/>
        <w:rPr>
          <w:rFonts w:ascii="Arial" w:hAnsi="Arial" w:cs="Arial"/>
          <w:sz w:val="21"/>
          <w:szCs w:val="21"/>
        </w:rPr>
      </w:pPr>
    </w:p>
    <w:p w:rsidR="00632C4F" w:rsidRPr="00632C4F" w:rsidRDefault="00632C4F" w:rsidP="00632C4F">
      <w:pPr>
        <w:keepLines/>
        <w:widowControl w:val="0"/>
        <w:tabs>
          <w:tab w:val="left" w:pos="0"/>
          <w:tab w:val="left" w:pos="709"/>
        </w:tabs>
        <w:suppressAutoHyphens/>
        <w:jc w:val="both"/>
        <w:rPr>
          <w:rFonts w:ascii="Arial" w:hAnsi="Arial" w:cs="Arial"/>
          <w:b/>
          <w:bCs/>
          <w:sz w:val="21"/>
          <w:szCs w:val="21"/>
        </w:rPr>
      </w:pPr>
      <w:r w:rsidRPr="00632C4F">
        <w:rPr>
          <w:rFonts w:ascii="Arial" w:hAnsi="Arial" w:cs="Arial"/>
          <w:b/>
          <w:bCs/>
          <w:sz w:val="21"/>
          <w:szCs w:val="21"/>
        </w:rPr>
        <w:t>B6</w:t>
      </w:r>
      <w:r w:rsidRPr="00632C4F">
        <w:rPr>
          <w:rFonts w:ascii="Arial" w:hAnsi="Arial" w:cs="Arial"/>
          <w:b/>
          <w:bCs/>
          <w:sz w:val="21"/>
          <w:szCs w:val="21"/>
        </w:rPr>
        <w:tab/>
      </w:r>
      <w:r w:rsidRPr="00632C4F">
        <w:rPr>
          <w:rFonts w:ascii="Arial" w:hAnsi="Arial" w:cs="Arial"/>
          <w:b/>
          <w:bCs/>
          <w:sz w:val="21"/>
          <w:szCs w:val="21"/>
        </w:rPr>
        <w:tab/>
        <w:t xml:space="preserve">Inspection of Premises </w:t>
      </w:r>
    </w:p>
    <w:p w:rsidR="00632C4F" w:rsidRPr="00632C4F" w:rsidRDefault="00632C4F" w:rsidP="00632C4F">
      <w:pPr>
        <w:pStyle w:val="BodyTextIndent3"/>
        <w:keepLines/>
        <w:widowControl w:val="0"/>
        <w:tabs>
          <w:tab w:val="left" w:pos="709"/>
        </w:tabs>
        <w:ind w:left="709" w:hanging="709"/>
        <w:rPr>
          <w:rFonts w:cs="Arial"/>
          <w:sz w:val="21"/>
          <w:szCs w:val="21"/>
        </w:rPr>
      </w:pPr>
      <w:r w:rsidRPr="00632C4F">
        <w:rPr>
          <w:rFonts w:cs="Arial"/>
          <w:sz w:val="21"/>
          <w:szCs w:val="21"/>
        </w:rPr>
        <w:t>B6.1</w:t>
      </w:r>
      <w:r w:rsidRPr="00632C4F">
        <w:rPr>
          <w:rFonts w:cs="Arial"/>
          <w:sz w:val="21"/>
          <w:szCs w:val="21"/>
        </w:rPr>
        <w:tab/>
      </w:r>
      <w:r w:rsidRPr="00632C4F">
        <w:rPr>
          <w:rFonts w:cs="Arial"/>
          <w:sz w:val="21"/>
          <w:szCs w:val="21"/>
        </w:rPr>
        <w:tab/>
        <w:t>Save as the Council may otherwise direct, the Contractor is deemed to have inspected the Premises before submitting its Tender and to have made appropriate enquiries so as to be satisfied in relation to all matters connected with the performance of its obligations under the Contract.</w:t>
      </w:r>
    </w:p>
    <w:p w:rsidR="00632C4F" w:rsidRPr="00632C4F" w:rsidRDefault="00632C4F" w:rsidP="00632C4F">
      <w:pPr>
        <w:pStyle w:val="BodyTextIndent3"/>
        <w:keepLines/>
        <w:widowControl w:val="0"/>
        <w:tabs>
          <w:tab w:val="left" w:pos="709"/>
        </w:tabs>
        <w:ind w:left="709" w:hanging="709"/>
        <w:rPr>
          <w:rFonts w:cs="Arial"/>
          <w:sz w:val="21"/>
          <w:szCs w:val="21"/>
        </w:rPr>
      </w:pPr>
    </w:p>
    <w:p w:rsidR="00632C4F" w:rsidRPr="00632C4F" w:rsidRDefault="00632C4F" w:rsidP="00632C4F">
      <w:pPr>
        <w:pStyle w:val="BodyTextIndent3"/>
        <w:keepLines/>
        <w:widowControl w:val="0"/>
        <w:tabs>
          <w:tab w:val="left" w:pos="709"/>
        </w:tabs>
        <w:ind w:left="709" w:hanging="709"/>
        <w:rPr>
          <w:rFonts w:cs="Arial"/>
          <w:b/>
          <w:sz w:val="21"/>
          <w:szCs w:val="21"/>
        </w:rPr>
      </w:pPr>
      <w:r w:rsidRPr="00632C4F">
        <w:rPr>
          <w:rFonts w:cs="Arial"/>
          <w:b/>
          <w:sz w:val="21"/>
          <w:szCs w:val="21"/>
        </w:rPr>
        <w:t>B7</w:t>
      </w:r>
      <w:r w:rsidRPr="00632C4F">
        <w:rPr>
          <w:rFonts w:cs="Arial"/>
          <w:b/>
          <w:sz w:val="21"/>
          <w:szCs w:val="21"/>
        </w:rPr>
        <w:tab/>
      </w:r>
      <w:r w:rsidR="00215625">
        <w:rPr>
          <w:rFonts w:cs="Arial"/>
          <w:b/>
          <w:sz w:val="21"/>
          <w:szCs w:val="21"/>
        </w:rPr>
        <w:t>Not Used</w:t>
      </w:r>
    </w:p>
    <w:p w:rsidR="00632C4F" w:rsidRPr="00632C4F" w:rsidRDefault="00632C4F" w:rsidP="00632C4F">
      <w:pPr>
        <w:keepLines/>
        <w:widowControl w:val="0"/>
        <w:tabs>
          <w:tab w:val="left" w:pos="0"/>
          <w:tab w:val="left" w:pos="709"/>
        </w:tabs>
        <w:suppressAutoHyphens/>
        <w:jc w:val="both"/>
        <w:rPr>
          <w:rFonts w:ascii="Arial" w:hAnsi="Arial" w:cs="Arial"/>
          <w:b/>
          <w:sz w:val="21"/>
          <w:szCs w:val="21"/>
        </w:rPr>
      </w:pPr>
      <w:r w:rsidRPr="00632C4F">
        <w:rPr>
          <w:rFonts w:ascii="Arial" w:hAnsi="Arial" w:cs="Arial"/>
          <w:b/>
          <w:bCs/>
          <w:sz w:val="21"/>
          <w:szCs w:val="21"/>
        </w:rPr>
        <w:t>B8</w:t>
      </w:r>
      <w:r w:rsidRPr="00632C4F">
        <w:rPr>
          <w:rFonts w:ascii="Arial" w:hAnsi="Arial" w:cs="Arial"/>
          <w:b/>
          <w:bCs/>
          <w:sz w:val="21"/>
          <w:szCs w:val="21"/>
        </w:rPr>
        <w:tab/>
      </w:r>
      <w:r w:rsidR="00215625">
        <w:rPr>
          <w:rFonts w:ascii="Arial" w:hAnsi="Arial" w:cs="Arial"/>
          <w:b/>
          <w:bCs/>
          <w:sz w:val="21"/>
          <w:szCs w:val="21"/>
        </w:rPr>
        <w:t>Not Used</w:t>
      </w:r>
      <w:r w:rsidRPr="00632C4F">
        <w:rPr>
          <w:rFonts w:ascii="Arial" w:hAnsi="Arial" w:cs="Arial"/>
          <w:b/>
          <w:bCs/>
          <w:sz w:val="21"/>
          <w:szCs w:val="21"/>
        </w:rPr>
        <w:t xml:space="preserve"> </w:t>
      </w:r>
    </w:p>
    <w:p w:rsidR="00632C4F" w:rsidRPr="00632C4F" w:rsidRDefault="00632C4F" w:rsidP="00632C4F">
      <w:pPr>
        <w:keepLines/>
        <w:widowControl w:val="0"/>
        <w:tabs>
          <w:tab w:val="left" w:pos="0"/>
          <w:tab w:val="left" w:pos="709"/>
        </w:tabs>
        <w:suppressAutoHyphens/>
        <w:ind w:left="720" w:hanging="720"/>
        <w:jc w:val="both"/>
        <w:rPr>
          <w:rFonts w:ascii="Arial" w:hAnsi="Arial" w:cs="Arial"/>
          <w:b/>
          <w:sz w:val="21"/>
          <w:szCs w:val="21"/>
        </w:rPr>
      </w:pPr>
      <w:r w:rsidRPr="00632C4F">
        <w:rPr>
          <w:rFonts w:ascii="Arial" w:hAnsi="Arial" w:cs="Arial"/>
          <w:b/>
          <w:sz w:val="21"/>
          <w:szCs w:val="21"/>
        </w:rPr>
        <w:t>B9</w:t>
      </w:r>
      <w:r w:rsidRPr="00632C4F">
        <w:rPr>
          <w:rFonts w:ascii="Arial" w:hAnsi="Arial" w:cs="Arial"/>
          <w:b/>
          <w:sz w:val="21"/>
          <w:szCs w:val="21"/>
        </w:rPr>
        <w:tab/>
        <w:t>Offers of Employment</w:t>
      </w:r>
    </w:p>
    <w:p w:rsidR="00632C4F" w:rsidRPr="00632C4F" w:rsidRDefault="00632C4F" w:rsidP="00632C4F">
      <w:pPr>
        <w:pStyle w:val="BodyText2"/>
        <w:keepLines/>
        <w:widowControl w:val="0"/>
        <w:ind w:left="720" w:hanging="720"/>
        <w:rPr>
          <w:rFonts w:ascii="Arial" w:hAnsi="Arial" w:cs="Arial"/>
          <w:sz w:val="21"/>
          <w:szCs w:val="21"/>
        </w:rPr>
      </w:pPr>
      <w:r w:rsidRPr="00632C4F">
        <w:rPr>
          <w:rFonts w:ascii="Arial" w:hAnsi="Arial" w:cs="Arial"/>
          <w:sz w:val="21"/>
          <w:szCs w:val="21"/>
        </w:rPr>
        <w:t>B9.1</w:t>
      </w:r>
      <w:r w:rsidRPr="00632C4F">
        <w:rPr>
          <w:rFonts w:ascii="Arial" w:hAnsi="Arial" w:cs="Arial"/>
          <w:sz w:val="21"/>
          <w:szCs w:val="21"/>
        </w:rPr>
        <w:tab/>
        <w:t xml:space="preserve">For the duration of </w:t>
      </w:r>
      <w:r w:rsidRPr="00632C4F">
        <w:rPr>
          <w:rFonts w:ascii="Arial" w:hAnsi="Arial" w:cs="Arial"/>
          <w:bCs/>
          <w:iCs/>
          <w:sz w:val="21"/>
          <w:szCs w:val="21"/>
        </w:rPr>
        <w:t>this</w:t>
      </w:r>
      <w:r w:rsidRPr="00632C4F">
        <w:rPr>
          <w:rFonts w:ascii="Arial" w:hAnsi="Arial" w:cs="Arial"/>
          <w:sz w:val="21"/>
          <w:szCs w:val="21"/>
        </w:rPr>
        <w:t xml:space="preserve"> Contract and for a period of twelve (12) Months thereafter neither the Council nor the Contractor shall employ or offer employment to any of the other Party’s staff who have been associated with the procurement and/or the contract management of the Services without that other Party’s prior written consent.  </w:t>
      </w:r>
    </w:p>
    <w:p w:rsidR="00123D4F" w:rsidRPr="00632C4F" w:rsidRDefault="00123D4F" w:rsidP="00632C4F">
      <w:pPr>
        <w:pStyle w:val="BodyText2"/>
        <w:keepLines/>
        <w:widowControl w:val="0"/>
        <w:ind w:left="720" w:hanging="720"/>
        <w:rPr>
          <w:rFonts w:ascii="Arial" w:hAnsi="Arial" w:cs="Arial"/>
          <w:sz w:val="21"/>
          <w:szCs w:val="21"/>
        </w:rPr>
      </w:pPr>
    </w:p>
    <w:p w:rsidR="00632C4F" w:rsidRPr="00632C4F" w:rsidRDefault="00632C4F" w:rsidP="00632C4F">
      <w:pPr>
        <w:pStyle w:val="BodyText2"/>
        <w:keepLines/>
        <w:widowControl w:val="0"/>
        <w:ind w:left="720" w:hanging="720"/>
        <w:rPr>
          <w:rFonts w:ascii="Arial" w:hAnsi="Arial" w:cs="Arial"/>
          <w:b/>
          <w:sz w:val="21"/>
          <w:szCs w:val="21"/>
        </w:rPr>
      </w:pPr>
      <w:r w:rsidRPr="00632C4F">
        <w:rPr>
          <w:rFonts w:ascii="Arial" w:hAnsi="Arial" w:cs="Arial"/>
          <w:b/>
          <w:sz w:val="21"/>
          <w:szCs w:val="21"/>
        </w:rPr>
        <w:t>B10</w:t>
      </w:r>
      <w:r w:rsidRPr="00632C4F">
        <w:rPr>
          <w:rFonts w:ascii="Arial" w:hAnsi="Arial" w:cs="Arial"/>
          <w:b/>
          <w:sz w:val="21"/>
          <w:szCs w:val="21"/>
        </w:rPr>
        <w:tab/>
        <w:t>TUPE</w:t>
      </w:r>
    </w:p>
    <w:p w:rsidR="00632C4F" w:rsidRPr="00632C4F" w:rsidRDefault="00632C4F" w:rsidP="00632C4F">
      <w:pPr>
        <w:pStyle w:val="BodyText2"/>
        <w:keepLines/>
        <w:widowControl w:val="0"/>
        <w:tabs>
          <w:tab w:val="left" w:pos="-993"/>
          <w:tab w:val="left" w:pos="-426"/>
        </w:tabs>
        <w:ind w:left="720" w:hanging="720"/>
        <w:rPr>
          <w:rFonts w:ascii="Arial" w:hAnsi="Arial" w:cs="Arial"/>
          <w:sz w:val="21"/>
          <w:szCs w:val="21"/>
        </w:rPr>
      </w:pPr>
      <w:r w:rsidRPr="00632C4F">
        <w:rPr>
          <w:rFonts w:ascii="Arial" w:hAnsi="Arial" w:cs="Arial"/>
          <w:bCs/>
          <w:iCs/>
          <w:sz w:val="21"/>
          <w:szCs w:val="21"/>
        </w:rPr>
        <w:t>B10</w:t>
      </w:r>
      <w:r w:rsidRPr="00632C4F">
        <w:rPr>
          <w:rFonts w:ascii="Arial" w:hAnsi="Arial" w:cs="Arial"/>
          <w:sz w:val="21"/>
          <w:szCs w:val="21"/>
        </w:rPr>
        <w:t xml:space="preserve">.1 </w:t>
      </w:r>
      <w:r w:rsidR="00C13013">
        <w:rPr>
          <w:rFonts w:ascii="Arial" w:hAnsi="Arial" w:cs="Arial"/>
          <w:sz w:val="21"/>
          <w:szCs w:val="21"/>
        </w:rPr>
        <w:tab/>
      </w:r>
      <w:r w:rsidRPr="00632C4F">
        <w:rPr>
          <w:rFonts w:ascii="Arial" w:hAnsi="Arial" w:cs="Arial"/>
          <w:sz w:val="21"/>
          <w:szCs w:val="21"/>
        </w:rPr>
        <w:t>The Parties hereby acknowledge that, pursuant to the Transfer of Undertakings (Protection of Employment) Regulations 2006 as amended (“TUPE”), there may be a relevant transfer on the Commencement Date and the contracts of employment of those employees (by whomever employed) who are wholly or mainly assigned in the provision of services the same as or similar to the Services immediately before the Commencement Date (“the Transferring Employees”) shall take effect as if originally made between the Contractor and the employees (save for those who object pursuant to Regulation 4(7) of TUPE).</w:t>
      </w:r>
    </w:p>
    <w:p w:rsidR="00632C4F" w:rsidRPr="00632C4F" w:rsidRDefault="00632C4F" w:rsidP="00632C4F">
      <w:pPr>
        <w:pStyle w:val="BodyText2"/>
        <w:keepLines/>
        <w:widowControl w:val="0"/>
        <w:tabs>
          <w:tab w:val="left" w:pos="-993"/>
          <w:tab w:val="left" w:pos="-426"/>
        </w:tabs>
        <w:ind w:hanging="1418"/>
        <w:rPr>
          <w:rFonts w:ascii="Arial" w:hAnsi="Arial" w:cs="Arial"/>
          <w:sz w:val="21"/>
          <w:szCs w:val="21"/>
        </w:rPr>
      </w:pPr>
    </w:p>
    <w:p w:rsidR="00632C4F" w:rsidRPr="00632C4F" w:rsidRDefault="00632C4F" w:rsidP="00632C4F">
      <w:pPr>
        <w:pStyle w:val="BodyText2"/>
        <w:keepLines/>
        <w:widowControl w:val="0"/>
        <w:tabs>
          <w:tab w:val="left" w:pos="-567"/>
        </w:tabs>
        <w:ind w:left="720" w:hanging="720"/>
        <w:rPr>
          <w:rFonts w:ascii="Arial" w:hAnsi="Arial" w:cs="Arial"/>
          <w:sz w:val="21"/>
          <w:szCs w:val="21"/>
        </w:rPr>
      </w:pPr>
      <w:r w:rsidRPr="00632C4F">
        <w:rPr>
          <w:rFonts w:ascii="Arial" w:hAnsi="Arial" w:cs="Arial"/>
          <w:bCs/>
          <w:iCs/>
          <w:sz w:val="21"/>
          <w:szCs w:val="21"/>
        </w:rPr>
        <w:t>B10</w:t>
      </w:r>
      <w:r w:rsidRPr="00632C4F">
        <w:rPr>
          <w:rFonts w:ascii="Arial" w:hAnsi="Arial" w:cs="Arial"/>
          <w:sz w:val="21"/>
          <w:szCs w:val="21"/>
        </w:rPr>
        <w:t>.2 In the event that a relevant transfer occurs, the Contractor shall be responsible for all emoluments and outgoings in respect of the Transferring Employees (including without limitation, all wages, bonuses, commission, premiums, subscriptions, PAYE and national insurance contributions and pension contributions) which are attributable in whole or in part to the period after the Commencement Date (including any bonuses, commission, premiums, subscriptions and any other prepayments which are payable before the Commencement Date but which are attributable in whole or in part to the period after the Commencement Date).</w:t>
      </w:r>
    </w:p>
    <w:p w:rsidR="00632C4F" w:rsidRPr="00632C4F" w:rsidRDefault="00632C4F" w:rsidP="00632C4F">
      <w:pPr>
        <w:pStyle w:val="BodyText2"/>
        <w:keepLines/>
        <w:widowControl w:val="0"/>
        <w:ind w:hanging="1418"/>
        <w:rPr>
          <w:rFonts w:ascii="Arial" w:hAnsi="Arial" w:cs="Arial"/>
          <w:sz w:val="21"/>
          <w:szCs w:val="21"/>
        </w:rPr>
      </w:pPr>
    </w:p>
    <w:p w:rsidR="00632C4F" w:rsidRPr="00632C4F" w:rsidRDefault="00632C4F" w:rsidP="00632C4F">
      <w:pPr>
        <w:pStyle w:val="BodyText2"/>
        <w:keepLines/>
        <w:widowControl w:val="0"/>
        <w:ind w:left="720" w:hanging="720"/>
        <w:rPr>
          <w:rFonts w:ascii="Arial" w:hAnsi="Arial" w:cs="Arial"/>
          <w:sz w:val="21"/>
          <w:szCs w:val="21"/>
        </w:rPr>
      </w:pPr>
      <w:r w:rsidRPr="00632C4F">
        <w:rPr>
          <w:rFonts w:ascii="Arial" w:hAnsi="Arial" w:cs="Arial"/>
          <w:bCs/>
          <w:iCs/>
          <w:sz w:val="21"/>
          <w:szCs w:val="21"/>
        </w:rPr>
        <w:t>B10</w:t>
      </w:r>
      <w:r w:rsidRPr="00632C4F">
        <w:rPr>
          <w:rFonts w:ascii="Arial" w:hAnsi="Arial" w:cs="Arial"/>
          <w:sz w:val="21"/>
          <w:szCs w:val="21"/>
        </w:rPr>
        <w:t>.3 The Contractor shall fully and accurately disclose to the Council all information that the Council may reasonably request in relation to the Staff including the following:</w:t>
      </w:r>
    </w:p>
    <w:p w:rsidR="00632C4F" w:rsidRPr="00632C4F" w:rsidRDefault="00632C4F" w:rsidP="00632C4F">
      <w:pPr>
        <w:pStyle w:val="BodyText2"/>
        <w:keepLines/>
        <w:widowControl w:val="0"/>
        <w:ind w:left="720" w:hanging="720"/>
        <w:rPr>
          <w:rFonts w:ascii="Arial" w:hAnsi="Arial" w:cs="Arial"/>
          <w:sz w:val="21"/>
          <w:szCs w:val="21"/>
        </w:rPr>
      </w:pPr>
    </w:p>
    <w:p w:rsidR="00632C4F" w:rsidRPr="00632C4F" w:rsidRDefault="00632C4F" w:rsidP="00632C4F">
      <w:pPr>
        <w:pStyle w:val="BodyText2"/>
        <w:keepLines/>
        <w:widowControl w:val="0"/>
        <w:tabs>
          <w:tab w:val="left" w:pos="-567"/>
          <w:tab w:val="left" w:pos="-284"/>
        </w:tabs>
        <w:ind w:hanging="709"/>
        <w:rPr>
          <w:rFonts w:ascii="Arial" w:hAnsi="Arial" w:cs="Arial"/>
          <w:bCs/>
          <w:iCs/>
          <w:sz w:val="21"/>
          <w:szCs w:val="21"/>
        </w:rPr>
      </w:pPr>
      <w:r w:rsidRPr="00632C4F">
        <w:rPr>
          <w:rFonts w:ascii="Arial" w:hAnsi="Arial" w:cs="Arial"/>
          <w:sz w:val="21"/>
          <w:szCs w:val="21"/>
        </w:rPr>
        <w:t>(a)</w:t>
      </w:r>
      <w:r w:rsidRPr="00632C4F">
        <w:rPr>
          <w:rFonts w:ascii="Arial" w:hAnsi="Arial" w:cs="Arial"/>
          <w:sz w:val="21"/>
          <w:szCs w:val="21"/>
        </w:rPr>
        <w:tab/>
      </w:r>
      <w:proofErr w:type="gramStart"/>
      <w:r w:rsidRPr="00632C4F">
        <w:rPr>
          <w:rFonts w:ascii="Arial" w:hAnsi="Arial" w:cs="Arial"/>
          <w:sz w:val="21"/>
          <w:szCs w:val="21"/>
        </w:rPr>
        <w:t>the</w:t>
      </w:r>
      <w:proofErr w:type="gramEnd"/>
      <w:r w:rsidRPr="00632C4F">
        <w:rPr>
          <w:rFonts w:ascii="Arial" w:hAnsi="Arial" w:cs="Arial"/>
          <w:sz w:val="21"/>
          <w:szCs w:val="21"/>
        </w:rPr>
        <w:t xml:space="preserve"> total number of</w:t>
      </w:r>
      <w:r w:rsidRPr="00632C4F">
        <w:rPr>
          <w:rFonts w:ascii="Arial" w:hAnsi="Arial" w:cs="Arial"/>
          <w:bCs/>
          <w:iCs/>
          <w:sz w:val="21"/>
          <w:szCs w:val="21"/>
        </w:rPr>
        <w:t xml:space="preserve"> the </w:t>
      </w:r>
      <w:r w:rsidRPr="00632C4F">
        <w:rPr>
          <w:rFonts w:ascii="Arial" w:hAnsi="Arial" w:cs="Arial"/>
          <w:sz w:val="21"/>
          <w:szCs w:val="21"/>
        </w:rPr>
        <w:t>Staff whose employment/engagement shall terminate at the end of the Contract Period, save for any operation of Law; and</w:t>
      </w:r>
    </w:p>
    <w:p w:rsidR="00632C4F" w:rsidRPr="00632C4F" w:rsidRDefault="00632C4F" w:rsidP="00632C4F">
      <w:pPr>
        <w:pStyle w:val="BodyText2"/>
        <w:keepLines/>
        <w:widowControl w:val="0"/>
        <w:tabs>
          <w:tab w:val="left" w:pos="-567"/>
          <w:tab w:val="left" w:pos="-284"/>
        </w:tabs>
        <w:ind w:hanging="709"/>
        <w:rPr>
          <w:rFonts w:ascii="Arial" w:hAnsi="Arial" w:cs="Arial"/>
          <w:sz w:val="21"/>
          <w:szCs w:val="21"/>
        </w:rPr>
      </w:pPr>
    </w:p>
    <w:p w:rsidR="00632C4F" w:rsidRPr="00632C4F" w:rsidRDefault="00632C4F" w:rsidP="00632C4F">
      <w:pPr>
        <w:pStyle w:val="BodyText2"/>
        <w:keepLines/>
        <w:widowControl w:val="0"/>
        <w:tabs>
          <w:tab w:val="left" w:pos="-426"/>
        </w:tabs>
        <w:ind w:hanging="709"/>
        <w:rPr>
          <w:rFonts w:ascii="Arial" w:hAnsi="Arial" w:cs="Arial"/>
          <w:bCs/>
          <w:iCs/>
          <w:sz w:val="21"/>
          <w:szCs w:val="21"/>
        </w:rPr>
      </w:pPr>
      <w:r w:rsidRPr="00632C4F">
        <w:rPr>
          <w:rFonts w:ascii="Arial" w:hAnsi="Arial" w:cs="Arial"/>
          <w:sz w:val="21"/>
          <w:szCs w:val="21"/>
        </w:rPr>
        <w:t>(b)</w:t>
      </w:r>
      <w:r w:rsidRPr="00632C4F">
        <w:rPr>
          <w:rFonts w:ascii="Arial" w:hAnsi="Arial" w:cs="Arial"/>
          <w:sz w:val="21"/>
          <w:szCs w:val="21"/>
        </w:rPr>
        <w:tab/>
        <w:t xml:space="preserve">the age, gender, salary or other remuneration, future pay settlements and redundancy and pension entitlements of the Staff referred to in Clause </w:t>
      </w:r>
      <w:r w:rsidRPr="00632C4F">
        <w:rPr>
          <w:rFonts w:ascii="Arial" w:hAnsi="Arial" w:cs="Arial"/>
          <w:bCs/>
          <w:iCs/>
          <w:sz w:val="21"/>
          <w:szCs w:val="21"/>
        </w:rPr>
        <w:t>B10</w:t>
      </w:r>
      <w:r w:rsidRPr="00632C4F">
        <w:rPr>
          <w:rFonts w:ascii="Arial" w:hAnsi="Arial" w:cs="Arial"/>
          <w:sz w:val="21"/>
          <w:szCs w:val="21"/>
        </w:rPr>
        <w:t>.3(a); and</w:t>
      </w:r>
    </w:p>
    <w:p w:rsidR="00632C4F" w:rsidRPr="00632C4F" w:rsidRDefault="00632C4F" w:rsidP="00632C4F">
      <w:pPr>
        <w:pStyle w:val="BodyText2"/>
        <w:keepLines/>
        <w:widowControl w:val="0"/>
        <w:tabs>
          <w:tab w:val="left" w:pos="-426"/>
        </w:tabs>
        <w:ind w:hanging="709"/>
        <w:rPr>
          <w:rFonts w:ascii="Arial" w:hAnsi="Arial" w:cs="Arial"/>
          <w:sz w:val="21"/>
          <w:szCs w:val="21"/>
        </w:rPr>
      </w:pPr>
    </w:p>
    <w:p w:rsidR="00632C4F" w:rsidRPr="00632C4F" w:rsidRDefault="00632C4F" w:rsidP="00632C4F">
      <w:pPr>
        <w:pStyle w:val="BodyText2"/>
        <w:keepLines/>
        <w:widowControl w:val="0"/>
        <w:tabs>
          <w:tab w:val="left" w:pos="-426"/>
        </w:tabs>
        <w:ind w:hanging="709"/>
        <w:rPr>
          <w:rFonts w:ascii="Arial" w:hAnsi="Arial" w:cs="Arial"/>
          <w:bCs/>
          <w:iCs/>
          <w:sz w:val="21"/>
          <w:szCs w:val="21"/>
        </w:rPr>
      </w:pPr>
      <w:r w:rsidRPr="00632C4F">
        <w:rPr>
          <w:rFonts w:ascii="Arial" w:hAnsi="Arial" w:cs="Arial"/>
          <w:sz w:val="21"/>
          <w:szCs w:val="21"/>
        </w:rPr>
        <w:t>(c)</w:t>
      </w:r>
      <w:r w:rsidRPr="00632C4F">
        <w:rPr>
          <w:rFonts w:ascii="Arial" w:hAnsi="Arial" w:cs="Arial"/>
          <w:sz w:val="21"/>
          <w:szCs w:val="21"/>
        </w:rPr>
        <w:tab/>
      </w:r>
      <w:proofErr w:type="gramStart"/>
      <w:r w:rsidRPr="00632C4F">
        <w:rPr>
          <w:rFonts w:ascii="Arial" w:hAnsi="Arial" w:cs="Arial"/>
          <w:sz w:val="21"/>
          <w:szCs w:val="21"/>
        </w:rPr>
        <w:t>the</w:t>
      </w:r>
      <w:proofErr w:type="gramEnd"/>
      <w:r w:rsidRPr="00632C4F">
        <w:rPr>
          <w:rFonts w:ascii="Arial" w:hAnsi="Arial" w:cs="Arial"/>
          <w:sz w:val="21"/>
          <w:szCs w:val="21"/>
        </w:rPr>
        <w:t xml:space="preserve"> terms and conditions of the employment/engagement of the Staff referred to in Clause </w:t>
      </w:r>
      <w:r w:rsidRPr="00632C4F">
        <w:rPr>
          <w:rFonts w:ascii="Arial" w:hAnsi="Arial" w:cs="Arial"/>
          <w:bCs/>
          <w:iCs/>
          <w:sz w:val="21"/>
          <w:szCs w:val="21"/>
        </w:rPr>
        <w:t>B10</w:t>
      </w:r>
      <w:r w:rsidRPr="00632C4F">
        <w:rPr>
          <w:rFonts w:ascii="Arial" w:hAnsi="Arial" w:cs="Arial"/>
          <w:sz w:val="21"/>
          <w:szCs w:val="21"/>
        </w:rPr>
        <w:t>.3(a), their job titles and qualifications; and</w:t>
      </w:r>
    </w:p>
    <w:p w:rsidR="00632C4F" w:rsidRPr="00632C4F" w:rsidRDefault="00632C4F" w:rsidP="00632C4F">
      <w:pPr>
        <w:pStyle w:val="BodyText2"/>
        <w:keepLines/>
        <w:widowControl w:val="0"/>
        <w:tabs>
          <w:tab w:val="left" w:pos="-426"/>
        </w:tabs>
        <w:ind w:hanging="709"/>
        <w:rPr>
          <w:rFonts w:ascii="Arial" w:hAnsi="Arial" w:cs="Arial"/>
          <w:sz w:val="21"/>
          <w:szCs w:val="21"/>
        </w:rPr>
      </w:pPr>
    </w:p>
    <w:p w:rsidR="00632C4F" w:rsidRPr="00632C4F" w:rsidRDefault="00632C4F" w:rsidP="00632C4F">
      <w:pPr>
        <w:pStyle w:val="BodyText2"/>
        <w:keepLines/>
        <w:widowControl w:val="0"/>
        <w:tabs>
          <w:tab w:val="left" w:pos="-567"/>
        </w:tabs>
        <w:ind w:hanging="709"/>
        <w:rPr>
          <w:rFonts w:ascii="Arial" w:hAnsi="Arial" w:cs="Arial"/>
          <w:bCs/>
          <w:iCs/>
          <w:sz w:val="21"/>
          <w:szCs w:val="21"/>
        </w:rPr>
      </w:pPr>
      <w:r w:rsidRPr="00632C4F">
        <w:rPr>
          <w:rFonts w:ascii="Arial" w:hAnsi="Arial" w:cs="Arial"/>
          <w:sz w:val="21"/>
          <w:szCs w:val="21"/>
        </w:rPr>
        <w:t>(d)</w:t>
      </w:r>
      <w:r w:rsidRPr="00632C4F">
        <w:rPr>
          <w:rFonts w:ascii="Arial" w:hAnsi="Arial" w:cs="Arial"/>
          <w:sz w:val="21"/>
          <w:szCs w:val="21"/>
        </w:rPr>
        <w:tab/>
        <w:t>details of any current disciplinary or grievance proceedings ongoing or circumstances likely to give rise to such proceedings and details of any claims current or threatened; and</w:t>
      </w:r>
    </w:p>
    <w:p w:rsidR="00632C4F" w:rsidRPr="00632C4F" w:rsidRDefault="00632C4F" w:rsidP="00632C4F">
      <w:pPr>
        <w:pStyle w:val="BodyText2"/>
        <w:keepLines/>
        <w:widowControl w:val="0"/>
        <w:tabs>
          <w:tab w:val="left" w:pos="-567"/>
        </w:tabs>
        <w:ind w:hanging="709"/>
        <w:rPr>
          <w:rFonts w:ascii="Arial" w:hAnsi="Arial" w:cs="Arial"/>
          <w:sz w:val="21"/>
          <w:szCs w:val="21"/>
        </w:rPr>
      </w:pPr>
    </w:p>
    <w:p w:rsidR="00632C4F" w:rsidRPr="00632C4F" w:rsidRDefault="00632C4F" w:rsidP="00632C4F">
      <w:pPr>
        <w:pStyle w:val="BodyText2"/>
        <w:keepLines/>
        <w:widowControl w:val="0"/>
        <w:tabs>
          <w:tab w:val="left" w:pos="-284"/>
        </w:tabs>
        <w:ind w:hanging="709"/>
        <w:rPr>
          <w:rFonts w:ascii="Arial" w:hAnsi="Arial" w:cs="Arial"/>
          <w:bCs/>
          <w:iCs/>
          <w:sz w:val="21"/>
          <w:szCs w:val="21"/>
        </w:rPr>
      </w:pPr>
      <w:r w:rsidRPr="00632C4F">
        <w:rPr>
          <w:rFonts w:ascii="Arial" w:hAnsi="Arial" w:cs="Arial"/>
          <w:sz w:val="21"/>
          <w:szCs w:val="21"/>
        </w:rPr>
        <w:t>(e)</w:t>
      </w:r>
      <w:r w:rsidRPr="00632C4F">
        <w:rPr>
          <w:rFonts w:ascii="Arial" w:hAnsi="Arial" w:cs="Arial"/>
          <w:sz w:val="21"/>
          <w:szCs w:val="21"/>
        </w:rPr>
        <w:tab/>
      </w:r>
      <w:proofErr w:type="gramStart"/>
      <w:r w:rsidRPr="00632C4F">
        <w:rPr>
          <w:rFonts w:ascii="Arial" w:hAnsi="Arial" w:cs="Arial"/>
          <w:sz w:val="21"/>
          <w:szCs w:val="21"/>
        </w:rPr>
        <w:t>details</w:t>
      </w:r>
      <w:proofErr w:type="gramEnd"/>
      <w:r w:rsidRPr="00632C4F">
        <w:rPr>
          <w:rFonts w:ascii="Arial" w:hAnsi="Arial" w:cs="Arial"/>
          <w:sz w:val="21"/>
          <w:szCs w:val="21"/>
        </w:rPr>
        <w:t xml:space="preserve"> of all collective agreements with a brief summary of the current state of negotiations with such bodies and with details of any current industrial disputes and claims for recognition by any trade union.</w:t>
      </w:r>
    </w:p>
    <w:p w:rsidR="00632C4F" w:rsidRPr="00632C4F" w:rsidRDefault="00632C4F" w:rsidP="00632C4F">
      <w:pPr>
        <w:pStyle w:val="BodyText2"/>
        <w:keepLines/>
        <w:widowControl w:val="0"/>
        <w:ind w:left="2160" w:hanging="2160"/>
        <w:rPr>
          <w:rFonts w:ascii="Arial" w:hAnsi="Arial" w:cs="Arial"/>
          <w:sz w:val="21"/>
          <w:szCs w:val="21"/>
        </w:rPr>
      </w:pPr>
    </w:p>
    <w:p w:rsidR="00632C4F" w:rsidRPr="00632C4F" w:rsidRDefault="00632C4F" w:rsidP="00632C4F">
      <w:pPr>
        <w:pStyle w:val="BodyText2"/>
        <w:keepLines/>
        <w:widowControl w:val="0"/>
        <w:tabs>
          <w:tab w:val="left" w:pos="-284"/>
        </w:tabs>
        <w:ind w:left="720" w:hanging="720"/>
        <w:rPr>
          <w:rFonts w:ascii="Arial" w:hAnsi="Arial" w:cs="Arial"/>
          <w:sz w:val="21"/>
          <w:szCs w:val="21"/>
        </w:rPr>
      </w:pPr>
      <w:r w:rsidRPr="00632C4F">
        <w:rPr>
          <w:rFonts w:ascii="Arial" w:hAnsi="Arial" w:cs="Arial"/>
          <w:bCs/>
          <w:iCs/>
          <w:sz w:val="21"/>
          <w:szCs w:val="21"/>
        </w:rPr>
        <w:t>B10</w:t>
      </w:r>
      <w:r w:rsidRPr="00632C4F">
        <w:rPr>
          <w:rFonts w:ascii="Arial" w:hAnsi="Arial" w:cs="Arial"/>
          <w:sz w:val="21"/>
          <w:szCs w:val="21"/>
        </w:rPr>
        <w:t xml:space="preserve">.4 At intervals to be stipulated by the Council (which shall not be more frequent than every thirty days) immediately prior to the end of the Contract Period the Contractor shall deliver to the Council a complete update of all such information which shall be disclosable pursuant to Clause </w:t>
      </w:r>
      <w:r w:rsidRPr="00632C4F">
        <w:rPr>
          <w:rFonts w:ascii="Arial" w:hAnsi="Arial" w:cs="Arial"/>
          <w:bCs/>
          <w:iCs/>
          <w:sz w:val="21"/>
          <w:szCs w:val="21"/>
        </w:rPr>
        <w:t>B10</w:t>
      </w:r>
      <w:r w:rsidRPr="00632C4F">
        <w:rPr>
          <w:rFonts w:ascii="Arial" w:hAnsi="Arial" w:cs="Arial"/>
          <w:sz w:val="21"/>
          <w:szCs w:val="21"/>
        </w:rPr>
        <w:t>.3</w:t>
      </w:r>
    </w:p>
    <w:p w:rsidR="00632C4F" w:rsidRPr="00632C4F" w:rsidRDefault="00632C4F" w:rsidP="00632C4F">
      <w:pPr>
        <w:pStyle w:val="BodyText2"/>
        <w:keepLines/>
        <w:widowControl w:val="0"/>
        <w:tabs>
          <w:tab w:val="left" w:pos="-284"/>
        </w:tabs>
        <w:ind w:hanging="1418"/>
        <w:rPr>
          <w:rFonts w:ascii="Arial" w:hAnsi="Arial" w:cs="Arial"/>
          <w:sz w:val="21"/>
          <w:szCs w:val="21"/>
        </w:rPr>
      </w:pPr>
    </w:p>
    <w:p w:rsidR="00632C4F" w:rsidRPr="00632C4F" w:rsidRDefault="00632C4F" w:rsidP="00632C4F">
      <w:pPr>
        <w:pStyle w:val="BodyText2"/>
        <w:keepLines/>
        <w:widowControl w:val="0"/>
        <w:tabs>
          <w:tab w:val="left" w:pos="-426"/>
        </w:tabs>
        <w:ind w:left="720" w:hanging="720"/>
        <w:rPr>
          <w:rFonts w:ascii="Arial" w:hAnsi="Arial" w:cs="Arial"/>
          <w:sz w:val="21"/>
          <w:szCs w:val="21"/>
        </w:rPr>
      </w:pPr>
      <w:r w:rsidRPr="00632C4F">
        <w:rPr>
          <w:rFonts w:ascii="Arial" w:hAnsi="Arial" w:cs="Arial"/>
          <w:bCs/>
          <w:iCs/>
          <w:sz w:val="21"/>
          <w:szCs w:val="21"/>
        </w:rPr>
        <w:t>B10</w:t>
      </w:r>
      <w:r w:rsidRPr="00632C4F">
        <w:rPr>
          <w:rFonts w:ascii="Arial" w:hAnsi="Arial" w:cs="Arial"/>
          <w:sz w:val="21"/>
          <w:szCs w:val="21"/>
        </w:rPr>
        <w:t xml:space="preserve">.5 At the time of providing the disclosed information pursuant to Clauses </w:t>
      </w:r>
      <w:r w:rsidRPr="00632C4F">
        <w:rPr>
          <w:rFonts w:ascii="Arial" w:hAnsi="Arial" w:cs="Arial"/>
          <w:bCs/>
          <w:iCs/>
          <w:sz w:val="21"/>
          <w:szCs w:val="21"/>
        </w:rPr>
        <w:t>B10</w:t>
      </w:r>
      <w:r w:rsidRPr="00632C4F">
        <w:rPr>
          <w:rFonts w:ascii="Arial" w:hAnsi="Arial" w:cs="Arial"/>
          <w:sz w:val="21"/>
          <w:szCs w:val="21"/>
        </w:rPr>
        <w:t xml:space="preserve">.3 and </w:t>
      </w:r>
      <w:r w:rsidRPr="00632C4F">
        <w:rPr>
          <w:rFonts w:ascii="Arial" w:hAnsi="Arial" w:cs="Arial"/>
          <w:bCs/>
          <w:iCs/>
          <w:sz w:val="21"/>
          <w:szCs w:val="21"/>
        </w:rPr>
        <w:t>B10</w:t>
      </w:r>
      <w:r w:rsidRPr="00632C4F">
        <w:rPr>
          <w:rFonts w:ascii="Arial" w:hAnsi="Arial" w:cs="Arial"/>
          <w:sz w:val="21"/>
          <w:szCs w:val="21"/>
        </w:rPr>
        <w:t>.4, the Contractor shall warrant the completeness and accuracy of all such information and the Council may assign the benefit of this warranty to any Replacement Contractor.</w:t>
      </w:r>
    </w:p>
    <w:p w:rsidR="00632C4F" w:rsidRPr="00632C4F" w:rsidRDefault="00632C4F" w:rsidP="00632C4F">
      <w:pPr>
        <w:pStyle w:val="BodyText2"/>
        <w:keepLines/>
        <w:widowControl w:val="0"/>
        <w:ind w:hanging="1418"/>
        <w:rPr>
          <w:rFonts w:ascii="Arial" w:hAnsi="Arial" w:cs="Arial"/>
          <w:sz w:val="21"/>
          <w:szCs w:val="21"/>
        </w:rPr>
      </w:pPr>
    </w:p>
    <w:p w:rsidR="00632C4F" w:rsidRPr="00632C4F" w:rsidRDefault="00632C4F" w:rsidP="00632C4F">
      <w:pPr>
        <w:pStyle w:val="BodyText2"/>
        <w:keepLines/>
        <w:widowControl w:val="0"/>
        <w:tabs>
          <w:tab w:val="left" w:pos="-142"/>
        </w:tabs>
        <w:ind w:left="720" w:hanging="720"/>
        <w:rPr>
          <w:rFonts w:ascii="Arial" w:hAnsi="Arial" w:cs="Arial"/>
          <w:sz w:val="21"/>
          <w:szCs w:val="21"/>
        </w:rPr>
      </w:pPr>
      <w:r w:rsidRPr="00632C4F">
        <w:rPr>
          <w:rFonts w:ascii="Arial" w:hAnsi="Arial" w:cs="Arial"/>
          <w:bCs/>
          <w:iCs/>
          <w:sz w:val="21"/>
          <w:szCs w:val="21"/>
        </w:rPr>
        <w:t>B10</w:t>
      </w:r>
      <w:r w:rsidRPr="00632C4F">
        <w:rPr>
          <w:rFonts w:ascii="Arial" w:hAnsi="Arial" w:cs="Arial"/>
          <w:sz w:val="21"/>
          <w:szCs w:val="21"/>
        </w:rPr>
        <w:t xml:space="preserve">.6 The Council may use the information it receives from the Contractor pursuant to Clauses </w:t>
      </w:r>
      <w:r w:rsidRPr="00632C4F">
        <w:rPr>
          <w:rFonts w:ascii="Arial" w:hAnsi="Arial" w:cs="Arial"/>
          <w:bCs/>
          <w:iCs/>
          <w:sz w:val="21"/>
          <w:szCs w:val="21"/>
        </w:rPr>
        <w:t>B10</w:t>
      </w:r>
      <w:r w:rsidRPr="00632C4F">
        <w:rPr>
          <w:rFonts w:ascii="Arial" w:hAnsi="Arial" w:cs="Arial"/>
          <w:sz w:val="21"/>
          <w:szCs w:val="21"/>
        </w:rPr>
        <w:t xml:space="preserve">.3 and </w:t>
      </w:r>
      <w:r w:rsidRPr="00632C4F">
        <w:rPr>
          <w:rFonts w:ascii="Arial" w:hAnsi="Arial" w:cs="Arial"/>
          <w:bCs/>
          <w:iCs/>
          <w:sz w:val="21"/>
          <w:szCs w:val="21"/>
        </w:rPr>
        <w:t>B10</w:t>
      </w:r>
      <w:r w:rsidRPr="00632C4F">
        <w:rPr>
          <w:rFonts w:ascii="Arial" w:hAnsi="Arial" w:cs="Arial"/>
          <w:sz w:val="21"/>
          <w:szCs w:val="21"/>
        </w:rPr>
        <w:t>.4 for the purposes of TUPE and/or any retendering process in order to ensure an effective handover of all work in progress at the end of the Contract Period. The Contractor shall provide the Replacement Contractor with such assistance as it shall reasonably request.</w:t>
      </w:r>
    </w:p>
    <w:p w:rsidR="00632C4F" w:rsidRPr="00632C4F" w:rsidRDefault="00632C4F" w:rsidP="00632C4F">
      <w:pPr>
        <w:pStyle w:val="BodyText2"/>
        <w:keepLines/>
        <w:widowControl w:val="0"/>
        <w:tabs>
          <w:tab w:val="left" w:pos="-142"/>
        </w:tabs>
        <w:ind w:left="720" w:hanging="720"/>
        <w:rPr>
          <w:rFonts w:ascii="Arial" w:hAnsi="Arial" w:cs="Arial"/>
          <w:sz w:val="21"/>
          <w:szCs w:val="21"/>
        </w:rPr>
      </w:pPr>
    </w:p>
    <w:p w:rsidR="00632C4F" w:rsidRPr="00632C4F" w:rsidRDefault="00632C4F" w:rsidP="00632C4F">
      <w:pPr>
        <w:pStyle w:val="BodyText2"/>
        <w:keepLines/>
        <w:widowControl w:val="0"/>
        <w:ind w:left="720" w:hanging="720"/>
        <w:rPr>
          <w:rFonts w:ascii="Arial" w:hAnsi="Arial" w:cs="Arial"/>
          <w:sz w:val="21"/>
          <w:szCs w:val="21"/>
        </w:rPr>
      </w:pPr>
      <w:r w:rsidRPr="00632C4F">
        <w:rPr>
          <w:rFonts w:ascii="Arial" w:hAnsi="Arial" w:cs="Arial"/>
          <w:bCs/>
          <w:iCs/>
          <w:sz w:val="21"/>
          <w:szCs w:val="21"/>
        </w:rPr>
        <w:t>B10</w:t>
      </w:r>
      <w:r w:rsidRPr="00632C4F">
        <w:rPr>
          <w:rFonts w:ascii="Arial" w:hAnsi="Arial" w:cs="Arial"/>
          <w:sz w:val="21"/>
          <w:szCs w:val="21"/>
        </w:rPr>
        <w:t>.7 The Contractor shall indemnify and keep indemnified and hold the Council and the Crown (both for themselves and any Replacement Contractor) harmless from and against all Losses which the Council or the Crown or any Replacement Contractor may suffer or incur as a result of or in connection with:</w:t>
      </w:r>
    </w:p>
    <w:p w:rsidR="00632C4F" w:rsidRPr="00632C4F" w:rsidRDefault="00632C4F" w:rsidP="00632C4F">
      <w:pPr>
        <w:pStyle w:val="BodyText2"/>
        <w:keepLines/>
        <w:widowControl w:val="0"/>
        <w:ind w:hanging="1418"/>
        <w:rPr>
          <w:rFonts w:ascii="Arial" w:hAnsi="Arial" w:cs="Arial"/>
          <w:sz w:val="21"/>
          <w:szCs w:val="21"/>
        </w:rPr>
      </w:pPr>
    </w:p>
    <w:p w:rsidR="00632C4F" w:rsidRPr="00632C4F" w:rsidRDefault="00632C4F" w:rsidP="00632C4F">
      <w:pPr>
        <w:pStyle w:val="BodyText2"/>
        <w:keepLines/>
        <w:widowControl w:val="0"/>
        <w:ind w:left="900" w:hanging="180"/>
        <w:rPr>
          <w:rFonts w:ascii="Arial" w:hAnsi="Arial" w:cs="Arial"/>
          <w:sz w:val="21"/>
          <w:szCs w:val="21"/>
        </w:rPr>
      </w:pPr>
      <w:r w:rsidRPr="00632C4F">
        <w:rPr>
          <w:rFonts w:ascii="Arial" w:hAnsi="Arial" w:cs="Arial"/>
          <w:sz w:val="21"/>
          <w:szCs w:val="21"/>
        </w:rPr>
        <w:t>(a)</w:t>
      </w:r>
      <w:r w:rsidRPr="00632C4F">
        <w:rPr>
          <w:rFonts w:ascii="Arial" w:hAnsi="Arial" w:cs="Arial"/>
          <w:bCs/>
          <w:iCs/>
          <w:sz w:val="21"/>
          <w:szCs w:val="21"/>
        </w:rPr>
        <w:t xml:space="preserve">    </w:t>
      </w:r>
      <w:proofErr w:type="gramStart"/>
      <w:r w:rsidRPr="00632C4F">
        <w:rPr>
          <w:rFonts w:ascii="Arial" w:hAnsi="Arial" w:cs="Arial"/>
          <w:sz w:val="21"/>
          <w:szCs w:val="21"/>
        </w:rPr>
        <w:t>the</w:t>
      </w:r>
      <w:proofErr w:type="gramEnd"/>
      <w:r w:rsidRPr="00632C4F">
        <w:rPr>
          <w:rFonts w:ascii="Arial" w:hAnsi="Arial" w:cs="Arial"/>
          <w:sz w:val="21"/>
          <w:szCs w:val="21"/>
        </w:rPr>
        <w:t xml:space="preserve"> provision of information pursuant to Clause </w:t>
      </w:r>
      <w:r w:rsidRPr="00632C4F">
        <w:rPr>
          <w:rFonts w:ascii="Arial" w:hAnsi="Arial" w:cs="Arial"/>
          <w:bCs/>
          <w:iCs/>
          <w:sz w:val="21"/>
          <w:szCs w:val="21"/>
        </w:rPr>
        <w:t>B10</w:t>
      </w:r>
      <w:r w:rsidRPr="00632C4F">
        <w:rPr>
          <w:rFonts w:ascii="Arial" w:hAnsi="Arial" w:cs="Arial"/>
          <w:sz w:val="21"/>
          <w:szCs w:val="21"/>
        </w:rPr>
        <w:t>; and</w:t>
      </w:r>
    </w:p>
    <w:p w:rsidR="00632C4F" w:rsidRPr="00632C4F" w:rsidRDefault="00632C4F" w:rsidP="00632C4F">
      <w:pPr>
        <w:pStyle w:val="BodyText2"/>
        <w:keepLines/>
        <w:widowControl w:val="0"/>
        <w:ind w:hanging="1418"/>
        <w:rPr>
          <w:rFonts w:ascii="Arial" w:hAnsi="Arial" w:cs="Arial"/>
          <w:sz w:val="21"/>
          <w:szCs w:val="21"/>
        </w:rPr>
      </w:pPr>
    </w:p>
    <w:p w:rsidR="00632C4F" w:rsidRPr="00632C4F" w:rsidRDefault="00632C4F" w:rsidP="00632C4F">
      <w:pPr>
        <w:pStyle w:val="BodyText2"/>
        <w:keepLines/>
        <w:widowControl w:val="0"/>
        <w:tabs>
          <w:tab w:val="left" w:pos="-426"/>
        </w:tabs>
        <w:ind w:left="1260" w:hanging="540"/>
        <w:rPr>
          <w:rFonts w:ascii="Arial" w:hAnsi="Arial" w:cs="Arial"/>
          <w:bCs/>
          <w:iCs/>
          <w:sz w:val="21"/>
          <w:szCs w:val="21"/>
        </w:rPr>
      </w:pPr>
      <w:r w:rsidRPr="00632C4F">
        <w:rPr>
          <w:rFonts w:ascii="Arial" w:hAnsi="Arial" w:cs="Arial"/>
          <w:sz w:val="21"/>
          <w:szCs w:val="21"/>
        </w:rPr>
        <w:t>(b)</w:t>
      </w:r>
      <w:r w:rsidRPr="00632C4F">
        <w:rPr>
          <w:rFonts w:ascii="Arial" w:hAnsi="Arial" w:cs="Arial"/>
          <w:sz w:val="21"/>
          <w:szCs w:val="21"/>
        </w:rPr>
        <w:tab/>
        <w:t>any claim or demand by any Returning Employee as defined under TUPE (whether in contract, tort, under statute, pursuant to European Law or otherwise) in each and every case arising directly or indirectly from any act, fault or omission of the Contractor in respect of any Returning Employee on or before the end of the Contract Period; and</w:t>
      </w:r>
    </w:p>
    <w:p w:rsidR="00632C4F" w:rsidRPr="00632C4F" w:rsidRDefault="00632C4F" w:rsidP="00632C4F">
      <w:pPr>
        <w:pStyle w:val="BodyText2"/>
        <w:keepLines/>
        <w:widowControl w:val="0"/>
        <w:tabs>
          <w:tab w:val="left" w:pos="-426"/>
        </w:tabs>
        <w:ind w:left="2160" w:hanging="742"/>
        <w:rPr>
          <w:rFonts w:ascii="Arial" w:hAnsi="Arial" w:cs="Arial"/>
          <w:sz w:val="21"/>
          <w:szCs w:val="21"/>
        </w:rPr>
      </w:pPr>
    </w:p>
    <w:p w:rsidR="00632C4F" w:rsidRPr="00632C4F" w:rsidRDefault="00632C4F" w:rsidP="00632C4F">
      <w:pPr>
        <w:pStyle w:val="BodyText2"/>
        <w:keepLines/>
        <w:widowControl w:val="0"/>
        <w:tabs>
          <w:tab w:val="left" w:pos="-426"/>
        </w:tabs>
        <w:ind w:left="1260" w:hanging="540"/>
        <w:rPr>
          <w:rFonts w:ascii="Arial" w:hAnsi="Arial" w:cs="Arial"/>
          <w:bCs/>
          <w:iCs/>
          <w:sz w:val="21"/>
          <w:szCs w:val="21"/>
        </w:rPr>
      </w:pPr>
      <w:r w:rsidRPr="00632C4F">
        <w:rPr>
          <w:rFonts w:ascii="Arial" w:hAnsi="Arial" w:cs="Arial"/>
          <w:sz w:val="21"/>
          <w:szCs w:val="21"/>
        </w:rPr>
        <w:t>(c)</w:t>
      </w:r>
      <w:r w:rsidRPr="00632C4F">
        <w:rPr>
          <w:rFonts w:ascii="Arial" w:hAnsi="Arial" w:cs="Arial"/>
          <w:sz w:val="21"/>
          <w:szCs w:val="21"/>
        </w:rPr>
        <w:tab/>
        <w:t>any failure by the Contractor to comply with its obligations under Regulation 13 or 14 of TUPE or any award of compensation under Regulation 15 of TUPE save where such failure arises from the failure of the Council or a Replacement Contractor to comply with its duties under Regulation 13 of the Regulations; and</w:t>
      </w:r>
    </w:p>
    <w:p w:rsidR="00632C4F" w:rsidRPr="00632C4F" w:rsidRDefault="00632C4F" w:rsidP="00632C4F">
      <w:pPr>
        <w:pStyle w:val="BodyText2"/>
        <w:keepLines/>
        <w:widowControl w:val="0"/>
        <w:tabs>
          <w:tab w:val="left" w:pos="-426"/>
        </w:tabs>
        <w:ind w:left="2160" w:hanging="742"/>
        <w:rPr>
          <w:rFonts w:ascii="Arial" w:hAnsi="Arial" w:cs="Arial"/>
          <w:sz w:val="21"/>
          <w:szCs w:val="21"/>
        </w:rPr>
      </w:pPr>
    </w:p>
    <w:p w:rsidR="00632C4F" w:rsidRPr="00632C4F" w:rsidRDefault="00632C4F" w:rsidP="00632C4F">
      <w:pPr>
        <w:pStyle w:val="BodyText2"/>
        <w:keepLines/>
        <w:widowControl w:val="0"/>
        <w:tabs>
          <w:tab w:val="left" w:pos="-426"/>
        </w:tabs>
        <w:ind w:left="1260" w:hanging="540"/>
        <w:rPr>
          <w:rFonts w:ascii="Arial" w:hAnsi="Arial" w:cs="Arial"/>
          <w:bCs/>
          <w:iCs/>
          <w:sz w:val="21"/>
          <w:szCs w:val="21"/>
        </w:rPr>
      </w:pPr>
      <w:r w:rsidRPr="00632C4F">
        <w:rPr>
          <w:rFonts w:ascii="Arial" w:hAnsi="Arial" w:cs="Arial"/>
          <w:sz w:val="21"/>
          <w:szCs w:val="21"/>
        </w:rPr>
        <w:t>(d)</w:t>
      </w:r>
      <w:r w:rsidRPr="00632C4F">
        <w:rPr>
          <w:rFonts w:ascii="Arial" w:hAnsi="Arial" w:cs="Arial"/>
          <w:sz w:val="21"/>
          <w:szCs w:val="21"/>
        </w:rPr>
        <w:tab/>
        <w:t>any claim (including any individual employee entitlement under or consequent on such a claim) by any trade union or other body or person representing any Returning Employees as defined under TUPE arising from or connected with any failure by the Contractor to comply with any legal obligation to such trade union, body or person; and</w:t>
      </w:r>
    </w:p>
    <w:p w:rsidR="00632C4F" w:rsidRPr="00632C4F" w:rsidRDefault="00632C4F" w:rsidP="00632C4F">
      <w:pPr>
        <w:pStyle w:val="BodyText2"/>
        <w:keepLines/>
        <w:widowControl w:val="0"/>
        <w:tabs>
          <w:tab w:val="left" w:pos="-426"/>
        </w:tabs>
        <w:ind w:left="2160" w:hanging="742"/>
        <w:rPr>
          <w:rFonts w:ascii="Arial" w:hAnsi="Arial" w:cs="Arial"/>
          <w:sz w:val="21"/>
          <w:szCs w:val="21"/>
        </w:rPr>
      </w:pPr>
    </w:p>
    <w:p w:rsidR="00632C4F" w:rsidRPr="00632C4F" w:rsidRDefault="00632C4F" w:rsidP="00632C4F">
      <w:pPr>
        <w:pStyle w:val="BodyText2"/>
        <w:keepLines/>
        <w:widowControl w:val="0"/>
        <w:tabs>
          <w:tab w:val="left" w:pos="-426"/>
        </w:tabs>
        <w:ind w:left="1260" w:hanging="540"/>
        <w:rPr>
          <w:rFonts w:ascii="Arial" w:hAnsi="Arial" w:cs="Arial"/>
          <w:bCs/>
          <w:iCs/>
          <w:sz w:val="21"/>
          <w:szCs w:val="21"/>
        </w:rPr>
      </w:pPr>
      <w:r w:rsidRPr="00632C4F">
        <w:rPr>
          <w:rFonts w:ascii="Arial" w:hAnsi="Arial" w:cs="Arial"/>
          <w:sz w:val="21"/>
          <w:szCs w:val="21"/>
        </w:rPr>
        <w:t>(e)</w:t>
      </w:r>
      <w:r w:rsidRPr="00632C4F">
        <w:rPr>
          <w:rFonts w:ascii="Arial" w:hAnsi="Arial" w:cs="Arial"/>
          <w:sz w:val="21"/>
          <w:szCs w:val="21"/>
        </w:rPr>
        <w:tab/>
      </w:r>
      <w:proofErr w:type="gramStart"/>
      <w:r w:rsidRPr="00632C4F">
        <w:rPr>
          <w:rFonts w:ascii="Arial" w:hAnsi="Arial" w:cs="Arial"/>
          <w:sz w:val="21"/>
          <w:szCs w:val="21"/>
        </w:rPr>
        <w:t>any</w:t>
      </w:r>
      <w:proofErr w:type="gramEnd"/>
      <w:r w:rsidRPr="00632C4F">
        <w:rPr>
          <w:rFonts w:ascii="Arial" w:hAnsi="Arial" w:cs="Arial"/>
          <w:sz w:val="21"/>
          <w:szCs w:val="21"/>
        </w:rPr>
        <w:t xml:space="preserve"> claim by any person who is transferred by the Contractor to the Council and/or a Replacement Contractor whose name is not included in the list of Returning Employees as defined under TUPE.</w:t>
      </w:r>
    </w:p>
    <w:p w:rsidR="00632C4F" w:rsidRPr="00632C4F" w:rsidRDefault="00632C4F" w:rsidP="00632C4F">
      <w:pPr>
        <w:pStyle w:val="BodyText2"/>
        <w:keepLines/>
        <w:widowControl w:val="0"/>
        <w:tabs>
          <w:tab w:val="left" w:pos="-426"/>
        </w:tabs>
        <w:ind w:left="2160" w:hanging="742"/>
        <w:rPr>
          <w:rFonts w:ascii="Arial" w:hAnsi="Arial" w:cs="Arial"/>
          <w:sz w:val="21"/>
          <w:szCs w:val="21"/>
        </w:rPr>
      </w:pPr>
    </w:p>
    <w:p w:rsidR="00632C4F" w:rsidRPr="00632C4F" w:rsidRDefault="00632C4F" w:rsidP="00632C4F">
      <w:pPr>
        <w:pStyle w:val="BodyText2"/>
        <w:keepLines/>
        <w:widowControl w:val="0"/>
        <w:tabs>
          <w:tab w:val="left" w:pos="-426"/>
          <w:tab w:val="left" w:pos="-142"/>
        </w:tabs>
        <w:ind w:left="720" w:hanging="720"/>
        <w:rPr>
          <w:rFonts w:ascii="Arial" w:hAnsi="Arial" w:cs="Arial"/>
          <w:sz w:val="21"/>
          <w:szCs w:val="21"/>
        </w:rPr>
      </w:pPr>
      <w:r w:rsidRPr="00632C4F">
        <w:rPr>
          <w:rFonts w:ascii="Arial" w:hAnsi="Arial" w:cs="Arial"/>
          <w:bCs/>
          <w:iCs/>
          <w:sz w:val="21"/>
          <w:szCs w:val="21"/>
        </w:rPr>
        <w:t>B10</w:t>
      </w:r>
      <w:r w:rsidRPr="00632C4F">
        <w:rPr>
          <w:rFonts w:ascii="Arial" w:hAnsi="Arial" w:cs="Arial"/>
          <w:sz w:val="21"/>
          <w:szCs w:val="21"/>
        </w:rPr>
        <w:t xml:space="preserve">.8 If the Contractor becomes aware that the information it provided pursuant to Clause </w:t>
      </w:r>
      <w:r w:rsidRPr="00632C4F">
        <w:rPr>
          <w:rFonts w:ascii="Arial" w:hAnsi="Arial" w:cs="Arial"/>
          <w:bCs/>
          <w:iCs/>
          <w:sz w:val="21"/>
          <w:szCs w:val="21"/>
        </w:rPr>
        <w:t>B10</w:t>
      </w:r>
      <w:r w:rsidRPr="00632C4F">
        <w:rPr>
          <w:rFonts w:ascii="Arial" w:hAnsi="Arial" w:cs="Arial"/>
          <w:sz w:val="21"/>
          <w:szCs w:val="21"/>
        </w:rPr>
        <w:t>.3 has become untrue, inaccurate or misleading, it shall notify the Council and provide the Council with up to date information.</w:t>
      </w:r>
    </w:p>
    <w:p w:rsidR="00632C4F" w:rsidRPr="00632C4F" w:rsidRDefault="00632C4F" w:rsidP="00632C4F">
      <w:pPr>
        <w:pStyle w:val="BodyText2"/>
        <w:keepLines/>
        <w:widowControl w:val="0"/>
        <w:tabs>
          <w:tab w:val="left" w:pos="-426"/>
          <w:tab w:val="left" w:pos="-142"/>
        </w:tabs>
        <w:ind w:hanging="1418"/>
        <w:rPr>
          <w:rFonts w:ascii="Arial" w:hAnsi="Arial" w:cs="Arial"/>
          <w:sz w:val="21"/>
          <w:szCs w:val="21"/>
        </w:rPr>
      </w:pPr>
    </w:p>
    <w:p w:rsidR="00632C4F" w:rsidRPr="00632C4F" w:rsidRDefault="00632C4F" w:rsidP="00632C4F">
      <w:pPr>
        <w:pStyle w:val="BodyText2"/>
        <w:keepLines/>
        <w:widowControl w:val="0"/>
        <w:tabs>
          <w:tab w:val="left" w:pos="-567"/>
          <w:tab w:val="left" w:pos="-426"/>
        </w:tabs>
        <w:ind w:left="720" w:hanging="720"/>
        <w:rPr>
          <w:rFonts w:ascii="Arial" w:hAnsi="Arial" w:cs="Arial"/>
          <w:sz w:val="21"/>
          <w:szCs w:val="21"/>
        </w:rPr>
      </w:pPr>
      <w:r w:rsidRPr="00632C4F">
        <w:rPr>
          <w:rFonts w:ascii="Arial" w:hAnsi="Arial" w:cs="Arial"/>
          <w:bCs/>
          <w:iCs/>
          <w:sz w:val="21"/>
          <w:szCs w:val="21"/>
        </w:rPr>
        <w:t>B10</w:t>
      </w:r>
      <w:r w:rsidRPr="00632C4F">
        <w:rPr>
          <w:rFonts w:ascii="Arial" w:hAnsi="Arial" w:cs="Arial"/>
          <w:sz w:val="21"/>
          <w:szCs w:val="21"/>
        </w:rPr>
        <w:t xml:space="preserve">.9 This Clause </w:t>
      </w:r>
      <w:r w:rsidRPr="00632C4F">
        <w:rPr>
          <w:rFonts w:ascii="Arial" w:hAnsi="Arial" w:cs="Arial"/>
          <w:bCs/>
          <w:iCs/>
          <w:sz w:val="21"/>
          <w:szCs w:val="21"/>
        </w:rPr>
        <w:t>B10</w:t>
      </w:r>
      <w:r w:rsidRPr="00632C4F">
        <w:rPr>
          <w:rFonts w:ascii="Arial" w:hAnsi="Arial" w:cs="Arial"/>
          <w:sz w:val="21"/>
          <w:szCs w:val="21"/>
        </w:rPr>
        <w:t xml:space="preserve"> applies during the Contract Period and indefinitely thereafter.</w:t>
      </w:r>
    </w:p>
    <w:p w:rsidR="00632C4F" w:rsidRPr="00632C4F" w:rsidRDefault="00632C4F" w:rsidP="00632C4F">
      <w:pPr>
        <w:pStyle w:val="BodyText2"/>
        <w:keepLines/>
        <w:widowControl w:val="0"/>
        <w:tabs>
          <w:tab w:val="left" w:pos="-567"/>
          <w:tab w:val="left" w:pos="-426"/>
        </w:tabs>
        <w:ind w:hanging="1418"/>
        <w:rPr>
          <w:rFonts w:ascii="Arial" w:hAnsi="Arial" w:cs="Arial"/>
          <w:sz w:val="21"/>
          <w:szCs w:val="21"/>
        </w:rPr>
      </w:pPr>
    </w:p>
    <w:p w:rsidR="00632C4F" w:rsidRPr="00632C4F" w:rsidRDefault="00632C4F" w:rsidP="00632C4F">
      <w:pPr>
        <w:pStyle w:val="BodyText2"/>
        <w:keepLines/>
        <w:widowControl w:val="0"/>
        <w:tabs>
          <w:tab w:val="left" w:pos="-426"/>
        </w:tabs>
        <w:ind w:left="720" w:hanging="720"/>
        <w:rPr>
          <w:rFonts w:ascii="Arial" w:hAnsi="Arial" w:cs="Arial"/>
          <w:sz w:val="21"/>
          <w:szCs w:val="21"/>
        </w:rPr>
      </w:pPr>
      <w:r w:rsidRPr="00632C4F">
        <w:rPr>
          <w:rFonts w:ascii="Arial" w:hAnsi="Arial" w:cs="Arial"/>
          <w:bCs/>
          <w:iCs/>
          <w:sz w:val="21"/>
          <w:szCs w:val="21"/>
        </w:rPr>
        <w:t>B10</w:t>
      </w:r>
      <w:r w:rsidRPr="00632C4F">
        <w:rPr>
          <w:rFonts w:ascii="Arial" w:hAnsi="Arial" w:cs="Arial"/>
          <w:sz w:val="21"/>
          <w:szCs w:val="21"/>
        </w:rPr>
        <w:t xml:space="preserve">.10 The Contractor undertakes to the Council that, during the </w:t>
      </w:r>
      <w:r w:rsidR="00C13013">
        <w:rPr>
          <w:rFonts w:ascii="Arial" w:hAnsi="Arial" w:cs="Arial"/>
          <w:sz w:val="21"/>
          <w:szCs w:val="21"/>
        </w:rPr>
        <w:t>second half of the Contract Period,</w:t>
      </w:r>
      <w:r w:rsidRPr="00632C4F">
        <w:rPr>
          <w:rFonts w:ascii="Arial" w:hAnsi="Arial" w:cs="Arial"/>
          <w:sz w:val="21"/>
          <w:szCs w:val="21"/>
        </w:rPr>
        <w:t xml:space="preserve"> the Contractor shall not (and shall procure that any Sub-Contractor shall not) without the prior consent of the Council (such consent not to </w:t>
      </w:r>
      <w:proofErr w:type="gramStart"/>
      <w:r w:rsidRPr="00632C4F">
        <w:rPr>
          <w:rFonts w:ascii="Arial" w:hAnsi="Arial" w:cs="Arial"/>
          <w:sz w:val="21"/>
          <w:szCs w:val="21"/>
        </w:rPr>
        <w:t>be  unreasonably</w:t>
      </w:r>
      <w:proofErr w:type="gramEnd"/>
      <w:r w:rsidRPr="00632C4F">
        <w:rPr>
          <w:rFonts w:ascii="Arial" w:hAnsi="Arial" w:cs="Arial"/>
          <w:sz w:val="21"/>
          <w:szCs w:val="21"/>
        </w:rPr>
        <w:t xml:space="preserve"> withheld or delayed):</w:t>
      </w:r>
    </w:p>
    <w:p w:rsidR="00632C4F" w:rsidRPr="00632C4F" w:rsidRDefault="00632C4F" w:rsidP="00632C4F">
      <w:pPr>
        <w:pStyle w:val="BodyText2"/>
        <w:keepLines/>
        <w:widowControl w:val="0"/>
        <w:tabs>
          <w:tab w:val="left" w:pos="-426"/>
        </w:tabs>
        <w:ind w:left="720" w:hanging="720"/>
        <w:rPr>
          <w:rFonts w:ascii="Arial" w:hAnsi="Arial" w:cs="Arial"/>
          <w:sz w:val="21"/>
          <w:szCs w:val="21"/>
        </w:rPr>
      </w:pPr>
    </w:p>
    <w:p w:rsidR="00632C4F" w:rsidRPr="00632C4F" w:rsidRDefault="00632C4F" w:rsidP="00632C4F">
      <w:pPr>
        <w:pStyle w:val="BodyText2"/>
        <w:keepLines/>
        <w:widowControl w:val="0"/>
        <w:tabs>
          <w:tab w:val="left" w:pos="-426"/>
        </w:tabs>
        <w:ind w:hanging="709"/>
        <w:rPr>
          <w:rFonts w:ascii="Arial" w:hAnsi="Arial" w:cs="Arial"/>
          <w:bCs/>
          <w:iCs/>
          <w:sz w:val="21"/>
          <w:szCs w:val="21"/>
        </w:rPr>
      </w:pPr>
      <w:r w:rsidRPr="00632C4F">
        <w:rPr>
          <w:rFonts w:ascii="Arial" w:hAnsi="Arial" w:cs="Arial"/>
          <w:sz w:val="21"/>
          <w:szCs w:val="21"/>
        </w:rPr>
        <w:t>(a)</w:t>
      </w:r>
      <w:r w:rsidRPr="00632C4F">
        <w:rPr>
          <w:rFonts w:ascii="Arial" w:hAnsi="Arial" w:cs="Arial"/>
          <w:sz w:val="21"/>
          <w:szCs w:val="21"/>
        </w:rPr>
        <w:tab/>
        <w:t>amend or vary (or purport or promise to amend or vary) the terms and conditions of the employment or engagement including for the avoidance of doubt pay of any Staff (other than where such amendment or variation has previously been agreed between the Contractor and the Staff in the normal course of business, and where any such amendment or variation is not in any way related to the transfer of the Services);</w:t>
      </w:r>
    </w:p>
    <w:p w:rsidR="00632C4F" w:rsidRPr="00632C4F" w:rsidRDefault="00632C4F" w:rsidP="00632C4F">
      <w:pPr>
        <w:pStyle w:val="BodyText2"/>
        <w:keepLines/>
        <w:widowControl w:val="0"/>
        <w:tabs>
          <w:tab w:val="left" w:pos="-426"/>
        </w:tabs>
        <w:ind w:hanging="709"/>
        <w:rPr>
          <w:rFonts w:ascii="Arial" w:hAnsi="Arial" w:cs="Arial"/>
          <w:sz w:val="21"/>
          <w:szCs w:val="21"/>
        </w:rPr>
      </w:pPr>
    </w:p>
    <w:p w:rsidR="00632C4F" w:rsidRPr="00632C4F" w:rsidRDefault="00632C4F" w:rsidP="00632C4F">
      <w:pPr>
        <w:pStyle w:val="BodyText2"/>
        <w:keepLines/>
        <w:widowControl w:val="0"/>
        <w:tabs>
          <w:tab w:val="left" w:pos="-426"/>
        </w:tabs>
        <w:ind w:hanging="709"/>
        <w:rPr>
          <w:rFonts w:ascii="Arial" w:hAnsi="Arial" w:cs="Arial"/>
          <w:bCs/>
          <w:iCs/>
          <w:sz w:val="21"/>
          <w:szCs w:val="21"/>
        </w:rPr>
      </w:pPr>
      <w:r w:rsidRPr="00632C4F">
        <w:rPr>
          <w:rFonts w:ascii="Arial" w:hAnsi="Arial" w:cs="Arial"/>
          <w:sz w:val="21"/>
          <w:szCs w:val="21"/>
        </w:rPr>
        <w:t>(b)</w:t>
      </w:r>
      <w:r w:rsidRPr="00632C4F">
        <w:rPr>
          <w:rFonts w:ascii="Arial" w:hAnsi="Arial" w:cs="Arial"/>
          <w:sz w:val="21"/>
          <w:szCs w:val="21"/>
        </w:rPr>
        <w:tab/>
      </w:r>
      <w:proofErr w:type="gramStart"/>
      <w:r w:rsidRPr="00632C4F">
        <w:rPr>
          <w:rFonts w:ascii="Arial" w:hAnsi="Arial" w:cs="Arial"/>
          <w:sz w:val="21"/>
          <w:szCs w:val="21"/>
        </w:rPr>
        <w:t>terminate</w:t>
      </w:r>
      <w:proofErr w:type="gramEnd"/>
      <w:r w:rsidRPr="00632C4F">
        <w:rPr>
          <w:rFonts w:ascii="Arial" w:hAnsi="Arial" w:cs="Arial"/>
          <w:sz w:val="21"/>
          <w:szCs w:val="21"/>
        </w:rPr>
        <w:t xml:space="preserve"> or give notice to terminate the employment or engagement of any</w:t>
      </w:r>
      <w:r w:rsidRPr="00632C4F">
        <w:rPr>
          <w:rFonts w:ascii="Arial" w:hAnsi="Arial" w:cs="Arial"/>
          <w:bCs/>
          <w:iCs/>
          <w:sz w:val="21"/>
          <w:szCs w:val="21"/>
        </w:rPr>
        <w:t xml:space="preserve"> of the </w:t>
      </w:r>
      <w:r w:rsidRPr="00632C4F">
        <w:rPr>
          <w:rFonts w:ascii="Arial" w:hAnsi="Arial" w:cs="Arial"/>
          <w:sz w:val="21"/>
          <w:szCs w:val="21"/>
        </w:rPr>
        <w:t>Staff (other than in circumstances in which the termination is for reasons of misconduct or lack of capacity);</w:t>
      </w:r>
    </w:p>
    <w:p w:rsidR="00632C4F" w:rsidRPr="00632C4F" w:rsidRDefault="00632C4F" w:rsidP="00632C4F">
      <w:pPr>
        <w:pStyle w:val="BodyText2"/>
        <w:keepLines/>
        <w:widowControl w:val="0"/>
        <w:tabs>
          <w:tab w:val="left" w:pos="-426"/>
        </w:tabs>
        <w:ind w:hanging="709"/>
        <w:rPr>
          <w:rFonts w:ascii="Arial" w:hAnsi="Arial" w:cs="Arial"/>
          <w:sz w:val="21"/>
          <w:szCs w:val="21"/>
        </w:rPr>
      </w:pPr>
    </w:p>
    <w:p w:rsidR="00632C4F" w:rsidRPr="00632C4F" w:rsidRDefault="00632C4F" w:rsidP="00632C4F">
      <w:pPr>
        <w:pStyle w:val="BodyText2"/>
        <w:keepLines/>
        <w:widowControl w:val="0"/>
        <w:tabs>
          <w:tab w:val="left" w:pos="-426"/>
        </w:tabs>
        <w:ind w:hanging="709"/>
        <w:rPr>
          <w:rFonts w:ascii="Arial" w:hAnsi="Arial" w:cs="Arial"/>
          <w:bCs/>
          <w:iCs/>
          <w:sz w:val="21"/>
          <w:szCs w:val="21"/>
        </w:rPr>
      </w:pPr>
      <w:r w:rsidRPr="00632C4F">
        <w:rPr>
          <w:rFonts w:ascii="Arial" w:hAnsi="Arial" w:cs="Arial"/>
          <w:sz w:val="21"/>
          <w:szCs w:val="21"/>
        </w:rPr>
        <w:t>(c)</w:t>
      </w:r>
      <w:r w:rsidRPr="00632C4F">
        <w:rPr>
          <w:rFonts w:ascii="Arial" w:hAnsi="Arial" w:cs="Arial"/>
          <w:sz w:val="21"/>
          <w:szCs w:val="21"/>
        </w:rPr>
        <w:tab/>
        <w:t>transfer away, remove, reduce or vary the involvement of any of the Staff from or in the provision of the Services (other than where such transfer or removal: (</w:t>
      </w:r>
      <w:proofErr w:type="spellStart"/>
      <w:r w:rsidRPr="00632C4F">
        <w:rPr>
          <w:rFonts w:ascii="Arial" w:hAnsi="Arial" w:cs="Arial"/>
          <w:sz w:val="21"/>
          <w:szCs w:val="21"/>
        </w:rPr>
        <w:t>i</w:t>
      </w:r>
      <w:proofErr w:type="spellEnd"/>
      <w:r w:rsidRPr="00632C4F">
        <w:rPr>
          <w:rFonts w:ascii="Arial" w:hAnsi="Arial" w:cs="Arial"/>
          <w:sz w:val="21"/>
          <w:szCs w:val="21"/>
        </w:rPr>
        <w:t xml:space="preserve">) was planned as part of the individual’s career development; (ii) takes place in the normal course of business; and (iii) shall not  have any adverse impact upon the delivery of the Services by the Contractor, PROVIDED THAT any such transfer, removal, reduction or variation is not in </w:t>
      </w:r>
      <w:proofErr w:type="spellStart"/>
      <w:r w:rsidRPr="00632C4F">
        <w:rPr>
          <w:rFonts w:ascii="Arial" w:hAnsi="Arial" w:cs="Arial"/>
          <w:sz w:val="21"/>
          <w:szCs w:val="21"/>
        </w:rPr>
        <w:t>anyway</w:t>
      </w:r>
      <w:proofErr w:type="spellEnd"/>
      <w:r w:rsidRPr="00632C4F">
        <w:rPr>
          <w:rFonts w:ascii="Arial" w:hAnsi="Arial" w:cs="Arial"/>
          <w:sz w:val="21"/>
          <w:szCs w:val="21"/>
        </w:rPr>
        <w:t xml:space="preserve"> related to the transfer of the Services; and</w:t>
      </w:r>
    </w:p>
    <w:p w:rsidR="00632C4F" w:rsidRPr="00632C4F" w:rsidRDefault="00632C4F" w:rsidP="00632C4F">
      <w:pPr>
        <w:pStyle w:val="BodyText2"/>
        <w:keepLines/>
        <w:widowControl w:val="0"/>
        <w:tabs>
          <w:tab w:val="left" w:pos="-426"/>
        </w:tabs>
        <w:ind w:hanging="709"/>
        <w:rPr>
          <w:rFonts w:ascii="Arial" w:hAnsi="Arial" w:cs="Arial"/>
          <w:sz w:val="21"/>
          <w:szCs w:val="21"/>
        </w:rPr>
      </w:pPr>
    </w:p>
    <w:p w:rsidR="00632C4F" w:rsidRPr="00632C4F" w:rsidRDefault="00632C4F" w:rsidP="00632C4F">
      <w:pPr>
        <w:pStyle w:val="BodyText2"/>
        <w:keepLines/>
        <w:widowControl w:val="0"/>
        <w:tabs>
          <w:tab w:val="left" w:pos="-426"/>
        </w:tabs>
        <w:ind w:hanging="709"/>
        <w:rPr>
          <w:rFonts w:ascii="Arial" w:hAnsi="Arial" w:cs="Arial"/>
          <w:bCs/>
          <w:iCs/>
          <w:sz w:val="21"/>
          <w:szCs w:val="21"/>
        </w:rPr>
      </w:pPr>
      <w:r w:rsidRPr="00632C4F">
        <w:rPr>
          <w:rFonts w:ascii="Arial" w:hAnsi="Arial" w:cs="Arial"/>
          <w:sz w:val="21"/>
          <w:szCs w:val="21"/>
        </w:rPr>
        <w:t>(d)</w:t>
      </w:r>
      <w:r w:rsidRPr="00632C4F">
        <w:rPr>
          <w:rFonts w:ascii="Arial" w:hAnsi="Arial" w:cs="Arial"/>
          <w:sz w:val="21"/>
          <w:szCs w:val="21"/>
        </w:rPr>
        <w:tab/>
      </w:r>
      <w:proofErr w:type="gramStart"/>
      <w:r w:rsidRPr="00632C4F">
        <w:rPr>
          <w:rFonts w:ascii="Arial" w:hAnsi="Arial" w:cs="Arial"/>
          <w:sz w:val="21"/>
          <w:szCs w:val="21"/>
        </w:rPr>
        <w:t>recruit</w:t>
      </w:r>
      <w:proofErr w:type="gramEnd"/>
      <w:r w:rsidRPr="00632C4F">
        <w:rPr>
          <w:rFonts w:ascii="Arial" w:hAnsi="Arial" w:cs="Arial"/>
          <w:sz w:val="21"/>
          <w:szCs w:val="21"/>
        </w:rPr>
        <w:t xml:space="preserve"> or bring in any new or additional individuals to provide the Services who were not already involved in providing the Services prior to the relevant period.</w:t>
      </w:r>
    </w:p>
    <w:p w:rsidR="00632C4F" w:rsidRPr="00632C4F" w:rsidRDefault="00632C4F" w:rsidP="00632C4F">
      <w:pPr>
        <w:pStyle w:val="BodyText2"/>
        <w:keepLines/>
        <w:widowControl w:val="0"/>
        <w:tabs>
          <w:tab w:val="left" w:pos="-426"/>
        </w:tabs>
        <w:ind w:left="2127" w:hanging="709"/>
        <w:rPr>
          <w:rFonts w:ascii="Arial" w:hAnsi="Arial" w:cs="Arial"/>
          <w:sz w:val="21"/>
          <w:szCs w:val="21"/>
        </w:rPr>
      </w:pPr>
    </w:p>
    <w:p w:rsidR="00632C4F" w:rsidRPr="00632C4F" w:rsidRDefault="00632C4F" w:rsidP="00632C4F">
      <w:pPr>
        <w:pStyle w:val="BodyText2"/>
        <w:keepLines/>
        <w:widowControl w:val="0"/>
        <w:tabs>
          <w:tab w:val="left" w:pos="-993"/>
          <w:tab w:val="left" w:pos="-426"/>
        </w:tabs>
        <w:ind w:left="720" w:hanging="720"/>
        <w:rPr>
          <w:rFonts w:ascii="Arial" w:hAnsi="Arial" w:cs="Arial"/>
          <w:b/>
          <w:sz w:val="21"/>
          <w:szCs w:val="21"/>
        </w:rPr>
      </w:pPr>
      <w:r w:rsidRPr="00632C4F">
        <w:rPr>
          <w:rFonts w:ascii="Arial" w:hAnsi="Arial" w:cs="Arial"/>
          <w:b/>
          <w:bCs/>
          <w:iCs/>
          <w:sz w:val="21"/>
          <w:szCs w:val="21"/>
        </w:rPr>
        <w:t>B11</w:t>
      </w:r>
      <w:r w:rsidRPr="00632C4F">
        <w:rPr>
          <w:rFonts w:ascii="Arial" w:hAnsi="Arial" w:cs="Arial"/>
          <w:b/>
          <w:sz w:val="21"/>
          <w:szCs w:val="21"/>
        </w:rPr>
        <w:tab/>
        <w:t>BEST VALUE</w:t>
      </w:r>
    </w:p>
    <w:p w:rsidR="00632C4F" w:rsidRPr="00632C4F" w:rsidRDefault="00632C4F" w:rsidP="00632C4F">
      <w:pPr>
        <w:pStyle w:val="A2"/>
        <w:keepLines/>
        <w:widowControl w:val="0"/>
        <w:numPr>
          <w:ilvl w:val="0"/>
          <w:numId w:val="0"/>
        </w:numPr>
        <w:tabs>
          <w:tab w:val="left" w:pos="720"/>
        </w:tabs>
        <w:spacing w:before="0" w:after="0"/>
        <w:ind w:left="720" w:hanging="720"/>
        <w:rPr>
          <w:rFonts w:cs="Arial"/>
          <w:sz w:val="21"/>
          <w:szCs w:val="21"/>
        </w:rPr>
      </w:pPr>
      <w:r w:rsidRPr="00632C4F">
        <w:rPr>
          <w:rFonts w:cs="Arial"/>
          <w:caps/>
          <w:sz w:val="21"/>
          <w:szCs w:val="21"/>
        </w:rPr>
        <w:t xml:space="preserve">B11.1 </w:t>
      </w:r>
      <w:r w:rsidRPr="00632C4F">
        <w:rPr>
          <w:rFonts w:cs="Arial"/>
          <w:sz w:val="21"/>
          <w:szCs w:val="21"/>
        </w:rPr>
        <w:t xml:space="preserve">The Contractor shall provide to the Council all such assistance, information and documentation as the Council shall reasonably require for the purpose of compliance with its obligations of Best Value under the Local Government Act 1999 (“the Act”). </w:t>
      </w:r>
    </w:p>
    <w:p w:rsidR="00632C4F" w:rsidRPr="00632C4F" w:rsidRDefault="00632C4F" w:rsidP="00632C4F">
      <w:pPr>
        <w:pStyle w:val="A3"/>
        <w:keepLines/>
        <w:widowControl w:val="0"/>
        <w:numPr>
          <w:ilvl w:val="0"/>
          <w:numId w:val="0"/>
        </w:numPr>
        <w:tabs>
          <w:tab w:val="left" w:pos="-1276"/>
        </w:tabs>
        <w:spacing w:before="0" w:after="0"/>
        <w:rPr>
          <w:rFonts w:cs="Arial"/>
          <w:sz w:val="21"/>
          <w:szCs w:val="21"/>
        </w:rPr>
      </w:pPr>
    </w:p>
    <w:p w:rsidR="00632C4F" w:rsidRPr="00632C4F" w:rsidRDefault="00632C4F" w:rsidP="00632C4F">
      <w:pPr>
        <w:pStyle w:val="A3"/>
        <w:keepLines/>
        <w:widowControl w:val="0"/>
        <w:numPr>
          <w:ilvl w:val="0"/>
          <w:numId w:val="0"/>
        </w:numPr>
        <w:tabs>
          <w:tab w:val="left" w:pos="-1276"/>
        </w:tabs>
        <w:spacing w:before="0" w:after="0"/>
        <w:ind w:left="720" w:hanging="720"/>
        <w:rPr>
          <w:rFonts w:cs="Arial"/>
          <w:b/>
          <w:sz w:val="21"/>
          <w:szCs w:val="21"/>
        </w:rPr>
      </w:pPr>
      <w:r w:rsidRPr="00632C4F">
        <w:rPr>
          <w:rFonts w:cs="Arial"/>
          <w:b/>
          <w:sz w:val="21"/>
          <w:szCs w:val="21"/>
        </w:rPr>
        <w:t>B12</w:t>
      </w:r>
      <w:r w:rsidRPr="00632C4F">
        <w:rPr>
          <w:rFonts w:cs="Arial"/>
          <w:b/>
          <w:sz w:val="21"/>
          <w:szCs w:val="21"/>
        </w:rPr>
        <w:tab/>
        <w:t>SERVICE IMPROVEMENT</w:t>
      </w:r>
    </w:p>
    <w:p w:rsidR="00632C4F" w:rsidRPr="00632C4F" w:rsidRDefault="00632C4F" w:rsidP="00632C4F">
      <w:pPr>
        <w:pStyle w:val="A3"/>
        <w:keepLines/>
        <w:widowControl w:val="0"/>
        <w:numPr>
          <w:ilvl w:val="0"/>
          <w:numId w:val="0"/>
        </w:numPr>
        <w:tabs>
          <w:tab w:val="left" w:pos="-1276"/>
        </w:tabs>
        <w:spacing w:before="0" w:after="0"/>
        <w:ind w:left="720" w:hanging="720"/>
        <w:rPr>
          <w:rFonts w:cs="Arial"/>
          <w:sz w:val="21"/>
          <w:szCs w:val="21"/>
        </w:rPr>
      </w:pPr>
      <w:r w:rsidRPr="00632C4F">
        <w:rPr>
          <w:rFonts w:cs="Arial"/>
          <w:sz w:val="21"/>
          <w:szCs w:val="21"/>
        </w:rPr>
        <w:t>B12.1 The Contractor shall throughout the duration of this Contract identify and discuss any improvements and enhancements which would improve the Services and delivery of the Services. Without prejudice to the a foregoing, the Contractor shall, at its own cost submit a report to the Council within thirty (30) Working Days of the end of each Contract Year, which shall identify the emergence of new and evolving relevant technologies, processes and any other  change which could improve the Services and the delivery thereof. Such report shall be provided in sufficient detail to enable the Council to evaluate properly the benefits of the change.</w:t>
      </w:r>
    </w:p>
    <w:p w:rsidR="00632C4F" w:rsidRPr="00632C4F" w:rsidRDefault="00632C4F" w:rsidP="00632C4F">
      <w:pPr>
        <w:pStyle w:val="A3"/>
        <w:keepLines/>
        <w:widowControl w:val="0"/>
        <w:numPr>
          <w:ilvl w:val="0"/>
          <w:numId w:val="0"/>
        </w:numPr>
        <w:tabs>
          <w:tab w:val="left" w:pos="-1276"/>
        </w:tabs>
        <w:spacing w:before="0" w:after="0"/>
        <w:ind w:left="720" w:hanging="720"/>
        <w:rPr>
          <w:rFonts w:cs="Arial"/>
          <w:sz w:val="21"/>
          <w:szCs w:val="21"/>
        </w:rPr>
      </w:pPr>
    </w:p>
    <w:p w:rsidR="00632C4F" w:rsidRPr="00632C4F" w:rsidRDefault="00632C4F" w:rsidP="00632C4F">
      <w:pPr>
        <w:pStyle w:val="A3"/>
        <w:keepLines/>
        <w:widowControl w:val="0"/>
        <w:numPr>
          <w:ilvl w:val="0"/>
          <w:numId w:val="0"/>
        </w:numPr>
        <w:tabs>
          <w:tab w:val="left" w:pos="-1276"/>
        </w:tabs>
        <w:spacing w:before="0" w:after="0"/>
        <w:ind w:left="720" w:hanging="720"/>
        <w:rPr>
          <w:rFonts w:cs="Arial"/>
          <w:sz w:val="21"/>
          <w:szCs w:val="21"/>
        </w:rPr>
      </w:pPr>
      <w:r w:rsidRPr="00632C4F">
        <w:rPr>
          <w:rFonts w:cs="Arial"/>
          <w:sz w:val="21"/>
          <w:szCs w:val="21"/>
        </w:rPr>
        <w:t>B12.2 If the Council wishes to incorporate any improvement identified by the Contractor pursuant to Clause B12.1, the Council shall send the Contractor a Council Change Control Notice and the Parties shall discuss the implementation of the associated Change in accordance with the Change Control Procedure provided always that if the Contractor’s costs in providing the Services to the Council are reduced as a result of any business change implemented by the Contractor, a saving as agreed between the Parties  shall be passed on to the Council by way of a consequential and immediate reduction in the Service Charges.</w:t>
      </w:r>
    </w:p>
    <w:p w:rsidR="00632C4F" w:rsidRPr="00632C4F" w:rsidRDefault="00632C4F" w:rsidP="00632C4F">
      <w:pPr>
        <w:pStyle w:val="A3"/>
        <w:keepLines/>
        <w:widowControl w:val="0"/>
        <w:numPr>
          <w:ilvl w:val="0"/>
          <w:numId w:val="0"/>
        </w:numPr>
        <w:tabs>
          <w:tab w:val="left" w:pos="-1276"/>
        </w:tabs>
        <w:spacing w:before="0" w:after="0"/>
        <w:ind w:left="720" w:hanging="720"/>
        <w:rPr>
          <w:rFonts w:cs="Arial"/>
          <w:sz w:val="21"/>
          <w:szCs w:val="21"/>
        </w:rPr>
      </w:pPr>
    </w:p>
    <w:p w:rsidR="00632C4F" w:rsidRPr="00632C4F" w:rsidRDefault="00632C4F" w:rsidP="00210A8E">
      <w:pPr>
        <w:pStyle w:val="A3"/>
        <w:keepLines/>
        <w:widowControl w:val="0"/>
        <w:numPr>
          <w:ilvl w:val="0"/>
          <w:numId w:val="0"/>
        </w:numPr>
        <w:tabs>
          <w:tab w:val="left" w:pos="-1276"/>
        </w:tabs>
        <w:spacing w:before="0" w:after="0"/>
        <w:ind w:left="720" w:hanging="720"/>
        <w:rPr>
          <w:rFonts w:cs="Arial"/>
          <w:sz w:val="21"/>
          <w:szCs w:val="21"/>
        </w:rPr>
      </w:pPr>
      <w:r w:rsidRPr="00632C4F">
        <w:rPr>
          <w:rFonts w:cs="Arial"/>
          <w:b/>
          <w:sz w:val="21"/>
          <w:szCs w:val="21"/>
        </w:rPr>
        <w:t>B13</w:t>
      </w:r>
      <w:r w:rsidRPr="00632C4F">
        <w:rPr>
          <w:rFonts w:cs="Arial"/>
          <w:b/>
          <w:sz w:val="21"/>
          <w:szCs w:val="21"/>
        </w:rPr>
        <w:tab/>
      </w:r>
      <w:r w:rsidR="00210A8E">
        <w:rPr>
          <w:rFonts w:cs="Arial"/>
          <w:b/>
          <w:sz w:val="21"/>
          <w:szCs w:val="21"/>
        </w:rPr>
        <w:t>NOT USED</w:t>
      </w:r>
    </w:p>
    <w:p w:rsidR="00632C4F" w:rsidRPr="00632C4F" w:rsidRDefault="00632C4F" w:rsidP="00632C4F">
      <w:pPr>
        <w:widowControl w:val="0"/>
        <w:spacing w:after="75" w:line="300" w:lineRule="atLeast"/>
        <w:jc w:val="both"/>
        <w:outlineLvl w:val="4"/>
        <w:rPr>
          <w:rFonts w:ascii="Arial" w:hAnsi="Arial" w:cs="Arial"/>
          <w:bCs/>
          <w:color w:val="000000"/>
          <w:sz w:val="21"/>
          <w:szCs w:val="21"/>
        </w:rPr>
      </w:pPr>
    </w:p>
    <w:p w:rsidR="00632C4F" w:rsidRPr="00632C4F" w:rsidRDefault="00632C4F" w:rsidP="00210A8E">
      <w:pPr>
        <w:widowControl w:val="0"/>
        <w:spacing w:after="75"/>
        <w:jc w:val="both"/>
        <w:outlineLvl w:val="4"/>
        <w:rPr>
          <w:rFonts w:ascii="Arial" w:hAnsi="Arial" w:cs="Arial"/>
          <w:color w:val="000000"/>
          <w:sz w:val="21"/>
          <w:szCs w:val="21"/>
        </w:rPr>
      </w:pPr>
      <w:r w:rsidRPr="00632C4F">
        <w:rPr>
          <w:rFonts w:ascii="Arial" w:hAnsi="Arial" w:cs="Arial"/>
          <w:b/>
          <w:bCs/>
          <w:color w:val="000000"/>
          <w:sz w:val="21"/>
          <w:szCs w:val="21"/>
        </w:rPr>
        <w:t>B14</w:t>
      </w:r>
      <w:r w:rsidRPr="00632C4F">
        <w:rPr>
          <w:rFonts w:ascii="Arial" w:hAnsi="Arial" w:cs="Arial"/>
          <w:b/>
          <w:bCs/>
          <w:color w:val="000000"/>
          <w:sz w:val="21"/>
          <w:szCs w:val="21"/>
        </w:rPr>
        <w:tab/>
      </w:r>
      <w:r w:rsidR="00210A8E">
        <w:rPr>
          <w:rFonts w:ascii="Arial" w:hAnsi="Arial" w:cs="Arial"/>
          <w:b/>
          <w:bCs/>
          <w:color w:val="000000"/>
          <w:sz w:val="21"/>
          <w:szCs w:val="21"/>
        </w:rPr>
        <w:t>NOT USED</w:t>
      </w:r>
    </w:p>
    <w:p w:rsidR="00632C4F" w:rsidRPr="00632C4F" w:rsidRDefault="00632C4F" w:rsidP="00632C4F">
      <w:pPr>
        <w:pStyle w:val="NormalWeb"/>
        <w:widowControl w:val="0"/>
        <w:spacing w:line="300" w:lineRule="atLeast"/>
        <w:jc w:val="both"/>
        <w:rPr>
          <w:rFonts w:ascii="Arial" w:hAnsi="Arial" w:cs="Arial"/>
          <w:b/>
          <w:sz w:val="21"/>
          <w:szCs w:val="21"/>
        </w:rPr>
      </w:pPr>
      <w:r w:rsidRPr="00632C4F">
        <w:rPr>
          <w:rFonts w:ascii="Arial" w:hAnsi="Arial" w:cs="Arial"/>
          <w:b/>
          <w:sz w:val="21"/>
          <w:szCs w:val="21"/>
        </w:rPr>
        <w:t>C</w:t>
      </w:r>
      <w:r w:rsidRPr="00632C4F">
        <w:rPr>
          <w:rFonts w:ascii="Arial" w:hAnsi="Arial" w:cs="Arial"/>
          <w:b/>
          <w:sz w:val="21"/>
          <w:szCs w:val="21"/>
        </w:rPr>
        <w:tab/>
        <w:t>PAYMENT AND SERVICE CHARGES</w:t>
      </w:r>
    </w:p>
    <w:p w:rsidR="00632C4F" w:rsidRPr="00632C4F" w:rsidRDefault="00632C4F" w:rsidP="00632C4F">
      <w:pPr>
        <w:keepLines/>
        <w:widowControl w:val="0"/>
        <w:tabs>
          <w:tab w:val="left" w:pos="0"/>
          <w:tab w:val="left" w:pos="1418"/>
        </w:tabs>
        <w:suppressAutoHyphens/>
        <w:ind w:left="720" w:hanging="720"/>
        <w:jc w:val="both"/>
        <w:rPr>
          <w:rFonts w:ascii="Arial" w:hAnsi="Arial" w:cs="Arial"/>
          <w:b/>
          <w:sz w:val="21"/>
          <w:szCs w:val="21"/>
        </w:rPr>
      </w:pPr>
      <w:r w:rsidRPr="00632C4F">
        <w:rPr>
          <w:rFonts w:ascii="Arial" w:hAnsi="Arial" w:cs="Arial"/>
          <w:b/>
          <w:sz w:val="21"/>
          <w:szCs w:val="21"/>
        </w:rPr>
        <w:t>C1</w:t>
      </w:r>
      <w:r w:rsidRPr="00632C4F">
        <w:rPr>
          <w:rFonts w:ascii="Arial" w:hAnsi="Arial" w:cs="Arial"/>
          <w:b/>
          <w:sz w:val="21"/>
          <w:szCs w:val="21"/>
        </w:rPr>
        <w:tab/>
        <w:t>Service Charges</w:t>
      </w:r>
    </w:p>
    <w:p w:rsidR="00632C4F" w:rsidRPr="00632C4F" w:rsidRDefault="00632C4F" w:rsidP="00632C4F">
      <w:pPr>
        <w:keepLines/>
        <w:widowControl w:val="0"/>
        <w:tabs>
          <w:tab w:val="left" w:pos="0"/>
          <w:tab w:val="left" w:pos="709"/>
        </w:tabs>
        <w:suppressAutoHyphens/>
        <w:ind w:left="720" w:hanging="720"/>
        <w:jc w:val="both"/>
        <w:rPr>
          <w:rFonts w:ascii="Arial" w:hAnsi="Arial" w:cs="Arial"/>
          <w:sz w:val="21"/>
          <w:szCs w:val="21"/>
        </w:rPr>
      </w:pPr>
      <w:r w:rsidRPr="00632C4F">
        <w:rPr>
          <w:rFonts w:ascii="Arial" w:hAnsi="Arial" w:cs="Arial"/>
          <w:sz w:val="21"/>
          <w:szCs w:val="21"/>
        </w:rPr>
        <w:t>C1.1</w:t>
      </w:r>
      <w:r w:rsidRPr="00632C4F">
        <w:rPr>
          <w:rFonts w:ascii="Arial" w:hAnsi="Arial" w:cs="Arial"/>
          <w:sz w:val="21"/>
          <w:szCs w:val="21"/>
        </w:rPr>
        <w:tab/>
      </w:r>
      <w:r w:rsidR="00045EFE">
        <w:rPr>
          <w:rFonts w:ascii="Arial" w:hAnsi="Arial" w:cs="Arial"/>
          <w:sz w:val="21"/>
          <w:szCs w:val="21"/>
        </w:rPr>
        <w:t>The Council shall transfer the ownership and value of any waste which</w:t>
      </w:r>
      <w:r w:rsidR="00713E2C">
        <w:rPr>
          <w:rFonts w:ascii="Arial" w:hAnsi="Arial" w:cs="Arial"/>
          <w:sz w:val="21"/>
          <w:szCs w:val="21"/>
        </w:rPr>
        <w:t xml:space="preserve"> forms part of the Services and which</w:t>
      </w:r>
      <w:r w:rsidR="00045EFE">
        <w:rPr>
          <w:rFonts w:ascii="Arial" w:hAnsi="Arial" w:cs="Arial"/>
          <w:sz w:val="21"/>
          <w:szCs w:val="21"/>
        </w:rPr>
        <w:t xml:space="preserve"> the Contractor undertakes its obligations under this Contract and pay the Service Charges in accordance with this Clause 2</w:t>
      </w:r>
      <w:r w:rsidR="00C66A1A">
        <w:rPr>
          <w:rFonts w:ascii="Arial" w:hAnsi="Arial" w:cs="Arial"/>
          <w:sz w:val="21"/>
          <w:szCs w:val="21"/>
        </w:rPr>
        <w:t>,</w:t>
      </w:r>
      <w:r w:rsidR="00045EFE">
        <w:rPr>
          <w:rFonts w:ascii="Arial" w:hAnsi="Arial" w:cs="Arial"/>
          <w:sz w:val="21"/>
          <w:szCs w:val="21"/>
        </w:rPr>
        <w:t xml:space="preserve"> in </w:t>
      </w:r>
      <w:r w:rsidRPr="00632C4F">
        <w:rPr>
          <w:rFonts w:ascii="Arial" w:hAnsi="Arial" w:cs="Arial"/>
          <w:sz w:val="21"/>
          <w:szCs w:val="21"/>
        </w:rPr>
        <w:t>consideration of the Contractor’s proper performance of its obligations under this Contract</w:t>
      </w:r>
      <w:r w:rsidR="00045EFE">
        <w:rPr>
          <w:rFonts w:ascii="Arial" w:hAnsi="Arial" w:cs="Arial"/>
          <w:sz w:val="21"/>
          <w:szCs w:val="21"/>
        </w:rPr>
        <w:t>.</w:t>
      </w:r>
    </w:p>
    <w:p w:rsidR="00632C4F" w:rsidRPr="00632C4F" w:rsidRDefault="00632C4F" w:rsidP="00632C4F">
      <w:pPr>
        <w:pStyle w:val="NormalWeb"/>
        <w:widowControl w:val="0"/>
        <w:spacing w:line="300" w:lineRule="atLeast"/>
        <w:jc w:val="both"/>
        <w:rPr>
          <w:rFonts w:ascii="Arial" w:hAnsi="Arial" w:cs="Arial"/>
          <w:b/>
          <w:sz w:val="21"/>
          <w:szCs w:val="21"/>
        </w:rPr>
      </w:pPr>
      <w:r w:rsidRPr="00632C4F">
        <w:rPr>
          <w:rFonts w:ascii="Arial" w:hAnsi="Arial" w:cs="Arial"/>
          <w:b/>
          <w:sz w:val="21"/>
          <w:szCs w:val="21"/>
        </w:rPr>
        <w:t>C2</w:t>
      </w:r>
      <w:r w:rsidRPr="00632C4F">
        <w:rPr>
          <w:rFonts w:ascii="Arial" w:hAnsi="Arial" w:cs="Arial"/>
          <w:b/>
          <w:sz w:val="21"/>
          <w:szCs w:val="21"/>
        </w:rPr>
        <w:tab/>
        <w:t>Payment and VAT</w:t>
      </w:r>
    </w:p>
    <w:p w:rsidR="00632C4F" w:rsidRPr="00632C4F" w:rsidRDefault="00632C4F" w:rsidP="00632C4F">
      <w:pPr>
        <w:pStyle w:val="NormalWeb"/>
        <w:widowControl w:val="0"/>
        <w:spacing w:line="300" w:lineRule="atLeast"/>
        <w:jc w:val="both"/>
        <w:rPr>
          <w:rFonts w:ascii="Arial" w:hAnsi="Arial" w:cs="Arial"/>
          <w:sz w:val="21"/>
          <w:szCs w:val="21"/>
        </w:rPr>
      </w:pPr>
      <w:r w:rsidRPr="00632C4F">
        <w:rPr>
          <w:rFonts w:ascii="Arial" w:hAnsi="Arial" w:cs="Arial"/>
          <w:sz w:val="21"/>
          <w:szCs w:val="21"/>
        </w:rPr>
        <w:t>C2.1</w:t>
      </w:r>
      <w:r w:rsidRPr="00632C4F">
        <w:rPr>
          <w:rFonts w:ascii="Arial" w:hAnsi="Arial" w:cs="Arial"/>
          <w:sz w:val="21"/>
          <w:szCs w:val="21"/>
        </w:rPr>
        <w:tab/>
        <w:t>The Council shall pay the Contractor in accordance with the provisions set out in Schedule 2</w:t>
      </w:r>
    </w:p>
    <w:p w:rsidR="00632C4F" w:rsidRPr="00632C4F" w:rsidRDefault="00632C4F" w:rsidP="00632C4F">
      <w:pPr>
        <w:pStyle w:val="NormalWeb"/>
        <w:widowControl w:val="0"/>
        <w:ind w:left="709" w:hanging="709"/>
        <w:jc w:val="both"/>
        <w:rPr>
          <w:rFonts w:ascii="Arial" w:hAnsi="Arial" w:cs="Arial"/>
          <w:sz w:val="21"/>
          <w:szCs w:val="21"/>
        </w:rPr>
      </w:pPr>
      <w:r w:rsidRPr="00632C4F">
        <w:rPr>
          <w:rFonts w:ascii="Arial" w:hAnsi="Arial" w:cs="Arial"/>
          <w:sz w:val="21"/>
          <w:szCs w:val="21"/>
        </w:rPr>
        <w:t>C2.2</w:t>
      </w:r>
      <w:r w:rsidRPr="00632C4F">
        <w:rPr>
          <w:rFonts w:ascii="Arial" w:hAnsi="Arial" w:cs="Arial"/>
          <w:sz w:val="21"/>
          <w:szCs w:val="21"/>
        </w:rPr>
        <w:tab/>
        <w:t>Where the Contractor enters into a Sub-Contract with a Contractor or contractor for the purpose of performing its obligations under this Contract, it shall ensure that a provision is included in such a Sub-Contract which requires</w:t>
      </w:r>
    </w:p>
    <w:p w:rsidR="00632C4F" w:rsidRPr="00632C4F" w:rsidRDefault="00632C4F" w:rsidP="00632C4F">
      <w:pPr>
        <w:pStyle w:val="NormalWeb"/>
        <w:widowControl w:val="0"/>
        <w:numPr>
          <w:ilvl w:val="0"/>
          <w:numId w:val="26"/>
        </w:numPr>
        <w:spacing w:before="0" w:beforeAutospacing="0" w:after="0" w:afterAutospacing="0"/>
        <w:jc w:val="both"/>
        <w:rPr>
          <w:rFonts w:ascii="Arial" w:hAnsi="Arial" w:cs="Arial"/>
          <w:sz w:val="21"/>
          <w:szCs w:val="21"/>
        </w:rPr>
      </w:pPr>
      <w:r w:rsidRPr="00632C4F">
        <w:rPr>
          <w:rFonts w:ascii="Arial" w:hAnsi="Arial" w:cs="Arial"/>
          <w:sz w:val="21"/>
          <w:szCs w:val="21"/>
        </w:rPr>
        <w:t xml:space="preserve">payment to be made of all sums due by the Contractor to the Sub-Contractor within a specified period not exceeding twenty eight (28) days from the Receipt of a valid invoice; and </w:t>
      </w:r>
    </w:p>
    <w:p w:rsidR="00632C4F" w:rsidRPr="00632C4F" w:rsidRDefault="00632C4F" w:rsidP="00632C4F">
      <w:pPr>
        <w:pStyle w:val="NormalWeb"/>
        <w:widowControl w:val="0"/>
        <w:numPr>
          <w:ilvl w:val="0"/>
          <w:numId w:val="26"/>
        </w:numPr>
        <w:spacing w:before="0" w:beforeAutospacing="0" w:after="0" w:afterAutospacing="0"/>
        <w:jc w:val="both"/>
        <w:rPr>
          <w:rFonts w:ascii="Arial" w:hAnsi="Arial" w:cs="Arial"/>
          <w:sz w:val="21"/>
          <w:szCs w:val="21"/>
        </w:rPr>
      </w:pPr>
      <w:proofErr w:type="gramStart"/>
      <w:r w:rsidRPr="00632C4F">
        <w:rPr>
          <w:rFonts w:ascii="Arial" w:hAnsi="Arial" w:cs="Arial"/>
          <w:sz w:val="21"/>
          <w:szCs w:val="21"/>
        </w:rPr>
        <w:t>the</w:t>
      </w:r>
      <w:proofErr w:type="gramEnd"/>
      <w:r w:rsidRPr="00632C4F">
        <w:rPr>
          <w:rFonts w:ascii="Arial" w:hAnsi="Arial" w:cs="Arial"/>
          <w:sz w:val="21"/>
          <w:szCs w:val="21"/>
        </w:rPr>
        <w:t xml:space="preserve"> counterparty to that Sub-Contract to include in any sub-contract which it awards provisions having the same effect as the provisions of clause C2.2(a).</w:t>
      </w:r>
    </w:p>
    <w:p w:rsidR="00632C4F" w:rsidRPr="00632C4F" w:rsidRDefault="00632C4F" w:rsidP="00632C4F">
      <w:pPr>
        <w:pStyle w:val="NormalWeb"/>
        <w:widowControl w:val="0"/>
        <w:ind w:left="709" w:hanging="709"/>
        <w:jc w:val="both"/>
        <w:rPr>
          <w:rFonts w:ascii="Arial" w:hAnsi="Arial" w:cs="Arial"/>
          <w:sz w:val="21"/>
          <w:szCs w:val="21"/>
        </w:rPr>
      </w:pPr>
      <w:r w:rsidRPr="00632C4F">
        <w:rPr>
          <w:rFonts w:ascii="Arial" w:hAnsi="Arial" w:cs="Arial"/>
          <w:sz w:val="21"/>
          <w:szCs w:val="21"/>
        </w:rPr>
        <w:t>C2.3</w:t>
      </w:r>
      <w:r w:rsidRPr="00632C4F">
        <w:rPr>
          <w:rFonts w:ascii="Arial" w:hAnsi="Arial" w:cs="Arial"/>
          <w:sz w:val="21"/>
          <w:szCs w:val="21"/>
        </w:rPr>
        <w:tab/>
        <w:t>All Service Charges and payments to be made by the Council under this Contract are stated to be exclusive of VAT which shall be additionally paid by the Council where relevant at the prevailing rate and from time to time in the manner prescribed by law.</w:t>
      </w:r>
    </w:p>
    <w:p w:rsidR="00632C4F" w:rsidRPr="00632C4F" w:rsidRDefault="00632C4F" w:rsidP="00632C4F">
      <w:pPr>
        <w:pStyle w:val="Heading5"/>
        <w:widowControl w:val="0"/>
        <w:jc w:val="both"/>
        <w:rPr>
          <w:rFonts w:ascii="Arial" w:hAnsi="Arial" w:cs="Arial"/>
          <w:b/>
          <w:color w:val="000000" w:themeColor="text1"/>
          <w:sz w:val="21"/>
          <w:szCs w:val="21"/>
        </w:rPr>
      </w:pPr>
      <w:r w:rsidRPr="00632C4F">
        <w:rPr>
          <w:rFonts w:ascii="Arial" w:hAnsi="Arial" w:cs="Arial"/>
          <w:color w:val="000000" w:themeColor="text1"/>
          <w:sz w:val="21"/>
          <w:szCs w:val="21"/>
        </w:rPr>
        <w:t>C2.4</w:t>
      </w:r>
      <w:r w:rsidRPr="00632C4F">
        <w:rPr>
          <w:rFonts w:ascii="Arial" w:hAnsi="Arial" w:cs="Arial"/>
          <w:color w:val="000000" w:themeColor="text1"/>
          <w:sz w:val="21"/>
          <w:szCs w:val="21"/>
        </w:rPr>
        <w:tab/>
        <w:t xml:space="preserve">The Contractor shall indemnify the Council on a continuing basis against any </w:t>
      </w:r>
      <w:r w:rsidRPr="00632C4F">
        <w:rPr>
          <w:rFonts w:ascii="Arial" w:hAnsi="Arial" w:cs="Arial"/>
          <w:color w:val="000000" w:themeColor="text1"/>
          <w:sz w:val="21"/>
          <w:szCs w:val="21"/>
        </w:rPr>
        <w:tab/>
        <w:t xml:space="preserve">liability, including any interest, penalties or </w:t>
      </w:r>
      <w:proofErr w:type="gramStart"/>
      <w:r w:rsidRPr="00632C4F">
        <w:rPr>
          <w:rFonts w:ascii="Arial" w:hAnsi="Arial" w:cs="Arial"/>
          <w:color w:val="000000" w:themeColor="text1"/>
          <w:sz w:val="21"/>
          <w:szCs w:val="21"/>
        </w:rPr>
        <w:t xml:space="preserve">costs incurred, which is levied, </w:t>
      </w:r>
      <w:r w:rsidRPr="00632C4F">
        <w:rPr>
          <w:rFonts w:ascii="Arial" w:hAnsi="Arial" w:cs="Arial"/>
          <w:color w:val="000000" w:themeColor="text1"/>
          <w:sz w:val="21"/>
          <w:szCs w:val="21"/>
        </w:rPr>
        <w:tab/>
        <w:t xml:space="preserve">demanded or assessed on the Council at any time in respect of the Contractor’s </w:t>
      </w:r>
      <w:r w:rsidRPr="00632C4F">
        <w:rPr>
          <w:rFonts w:ascii="Arial" w:hAnsi="Arial" w:cs="Arial"/>
          <w:color w:val="000000" w:themeColor="text1"/>
          <w:sz w:val="21"/>
          <w:szCs w:val="21"/>
        </w:rPr>
        <w:tab/>
        <w:t xml:space="preserve">failure to account for or to pay any VAT relating to payments made to the </w:t>
      </w:r>
      <w:proofErr w:type="gramEnd"/>
      <w:r w:rsidRPr="00632C4F">
        <w:rPr>
          <w:rFonts w:ascii="Arial" w:hAnsi="Arial" w:cs="Arial"/>
          <w:color w:val="000000" w:themeColor="text1"/>
          <w:sz w:val="21"/>
          <w:szCs w:val="21"/>
        </w:rPr>
        <w:tab/>
        <w:t xml:space="preserve">Contractor under this Contract. Any amounts due under this Clause C2.4 shall </w:t>
      </w:r>
      <w:r w:rsidRPr="00632C4F">
        <w:rPr>
          <w:rFonts w:ascii="Arial" w:hAnsi="Arial" w:cs="Arial"/>
          <w:color w:val="000000" w:themeColor="text1"/>
          <w:sz w:val="21"/>
          <w:szCs w:val="21"/>
        </w:rPr>
        <w:tab/>
        <w:t xml:space="preserve">be paid by the Contractor or to the Council not less than five (5) Working Days </w:t>
      </w:r>
      <w:r w:rsidRPr="00632C4F">
        <w:rPr>
          <w:rFonts w:ascii="Arial" w:hAnsi="Arial" w:cs="Arial"/>
          <w:color w:val="000000" w:themeColor="text1"/>
          <w:sz w:val="21"/>
          <w:szCs w:val="21"/>
        </w:rPr>
        <w:tab/>
        <w:t>before the date upon which the tax or other liability is payable by the Council.</w:t>
      </w:r>
    </w:p>
    <w:p w:rsidR="00632C4F" w:rsidRPr="00632C4F" w:rsidRDefault="00632C4F" w:rsidP="00632C4F">
      <w:pPr>
        <w:keepLines/>
        <w:widowControl w:val="0"/>
        <w:tabs>
          <w:tab w:val="left" w:pos="0"/>
        </w:tabs>
        <w:suppressAutoHyphens/>
        <w:ind w:left="1440" w:hanging="1440"/>
        <w:jc w:val="both"/>
        <w:rPr>
          <w:rFonts w:ascii="Arial" w:hAnsi="Arial" w:cs="Arial"/>
          <w:sz w:val="21"/>
          <w:szCs w:val="21"/>
        </w:rPr>
      </w:pPr>
    </w:p>
    <w:p w:rsidR="00632C4F" w:rsidRPr="00632C4F" w:rsidRDefault="00632C4F" w:rsidP="00632C4F">
      <w:pPr>
        <w:keepLines/>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C2.5</w:t>
      </w:r>
      <w:r w:rsidRPr="00632C4F">
        <w:rPr>
          <w:rFonts w:ascii="Arial" w:hAnsi="Arial" w:cs="Arial"/>
          <w:sz w:val="21"/>
          <w:szCs w:val="21"/>
        </w:rPr>
        <w:tab/>
        <w:t xml:space="preserve">The Contractor shall not suspend the supply of the Services unless the Contractor is entitled to terminate this Contract under Clause H2.3 (Termination on Default) for failure to pay undisputed sums of money. </w:t>
      </w:r>
    </w:p>
    <w:p w:rsidR="00632C4F" w:rsidRPr="00632C4F" w:rsidRDefault="00632C4F" w:rsidP="00632C4F">
      <w:pPr>
        <w:keepLines/>
        <w:widowControl w:val="0"/>
        <w:tabs>
          <w:tab w:val="left" w:pos="0"/>
        </w:tabs>
        <w:suppressAutoHyphens/>
        <w:ind w:left="1440" w:hanging="1440"/>
        <w:jc w:val="both"/>
        <w:rPr>
          <w:rFonts w:ascii="Arial" w:hAnsi="Arial" w:cs="Arial"/>
          <w:sz w:val="21"/>
          <w:szCs w:val="21"/>
        </w:rPr>
      </w:pPr>
    </w:p>
    <w:p w:rsidR="00632C4F" w:rsidRPr="00632C4F" w:rsidRDefault="00632C4F" w:rsidP="00632C4F">
      <w:pPr>
        <w:keepLines/>
        <w:widowControl w:val="0"/>
        <w:ind w:left="720" w:hanging="720"/>
        <w:jc w:val="both"/>
        <w:rPr>
          <w:rFonts w:ascii="Arial" w:hAnsi="Arial" w:cs="Arial"/>
          <w:sz w:val="21"/>
          <w:szCs w:val="21"/>
        </w:rPr>
      </w:pPr>
      <w:r w:rsidRPr="00632C4F">
        <w:rPr>
          <w:rFonts w:ascii="Arial" w:hAnsi="Arial" w:cs="Arial"/>
          <w:sz w:val="21"/>
          <w:szCs w:val="21"/>
        </w:rPr>
        <w:t>C2.6</w:t>
      </w:r>
      <w:r w:rsidRPr="00632C4F">
        <w:rPr>
          <w:rFonts w:ascii="Arial" w:hAnsi="Arial" w:cs="Arial"/>
          <w:sz w:val="21"/>
          <w:szCs w:val="21"/>
        </w:rPr>
        <w:tab/>
        <w:t xml:space="preserve">Interest shall be payable on the late payment of any undisputed sums of money due to either Party under this Contract such interest to be calculated at the rate of 4% over the Bank of England base rate for the time being, from the final date for payment to and including the date on which such amount is paid or discharged. </w:t>
      </w:r>
    </w:p>
    <w:p w:rsidR="00632C4F" w:rsidRPr="00632C4F" w:rsidRDefault="00632C4F" w:rsidP="00632C4F">
      <w:pPr>
        <w:widowControl w:val="0"/>
        <w:tabs>
          <w:tab w:val="left" w:pos="0"/>
        </w:tabs>
        <w:suppressAutoHyphens/>
        <w:jc w:val="both"/>
        <w:rPr>
          <w:rFonts w:ascii="Arial" w:hAnsi="Arial" w:cs="Arial"/>
          <w:b/>
          <w:sz w:val="21"/>
          <w:szCs w:val="21"/>
        </w:rPr>
      </w:pPr>
      <w:r w:rsidRPr="00632C4F">
        <w:rPr>
          <w:rFonts w:ascii="Arial" w:hAnsi="Arial" w:cs="Arial"/>
          <w:b/>
          <w:sz w:val="21"/>
          <w:szCs w:val="21"/>
        </w:rPr>
        <w:t>C3</w:t>
      </w:r>
      <w:r w:rsidRPr="00632C4F">
        <w:rPr>
          <w:rFonts w:ascii="Arial" w:hAnsi="Arial" w:cs="Arial"/>
          <w:b/>
          <w:sz w:val="21"/>
          <w:szCs w:val="21"/>
        </w:rPr>
        <w:tab/>
        <w:t>Recovery of Sums Due</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C3.1</w:t>
      </w:r>
      <w:r w:rsidRPr="00632C4F">
        <w:rPr>
          <w:rFonts w:ascii="Arial" w:hAnsi="Arial" w:cs="Arial"/>
          <w:sz w:val="21"/>
          <w:szCs w:val="21"/>
        </w:rPr>
        <w:tab/>
        <w:t>Wherever under this Contract any sum of money is recoverable from or payable by the Contractor (including any sum which the Contractor is liable to pay to the Council in respect of any breach of this Contract), the Council may unilaterally deduct that sum from any sum then due, or which at any later time may become due to the Contractor under this Contract or under any other agreement or contract with the Council.</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 xml:space="preserve">C3.2 </w:t>
      </w:r>
      <w:r w:rsidRPr="00632C4F">
        <w:rPr>
          <w:rFonts w:ascii="Arial" w:hAnsi="Arial" w:cs="Arial"/>
          <w:sz w:val="21"/>
          <w:szCs w:val="21"/>
        </w:rPr>
        <w:tab/>
        <w:t xml:space="preserve">Any overpayment by either Party, whether of the Service Charges or of VAT or otherwise, shall be a sum of money recoverable by the Party who made the overpayment from the Party in receipt of the overpayment. </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C3.3</w:t>
      </w:r>
      <w:r w:rsidRPr="00632C4F">
        <w:rPr>
          <w:rFonts w:ascii="Arial" w:hAnsi="Arial" w:cs="Arial"/>
          <w:sz w:val="21"/>
          <w:szCs w:val="21"/>
        </w:rPr>
        <w:tab/>
        <w:t>The Contractor shall make all payments due to the Council without any deduction whether by way of set-off, counterclaim, discount, abatement or otherwise unless the Contractor has a valid court order requiring an amount equal to such deduction to be paid by the Council to the Contractor.</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C3.4</w:t>
      </w:r>
      <w:r w:rsidRPr="00632C4F">
        <w:rPr>
          <w:rFonts w:ascii="Arial" w:hAnsi="Arial" w:cs="Arial"/>
          <w:sz w:val="21"/>
          <w:szCs w:val="21"/>
        </w:rPr>
        <w:tab/>
        <w:t>All payments due shall be made within a reasonable time unless otherwise specified in this Contract, in cleared funds, to such bank or building society account as the recipient Party may from time to time direct.</w:t>
      </w:r>
    </w:p>
    <w:p w:rsidR="00632C4F" w:rsidRPr="00632C4F" w:rsidRDefault="00632C4F" w:rsidP="00632C4F">
      <w:pPr>
        <w:pStyle w:val="Conditionhead"/>
        <w:widowControl w:val="0"/>
        <w:tabs>
          <w:tab w:val="left" w:pos="720"/>
        </w:tabs>
        <w:spacing w:line="240" w:lineRule="auto"/>
        <w:rPr>
          <w:rFonts w:ascii="Arial" w:hAnsi="Arial" w:cs="Arial"/>
          <w:sz w:val="21"/>
          <w:szCs w:val="21"/>
        </w:rPr>
      </w:pPr>
      <w:r w:rsidRPr="00632C4F">
        <w:rPr>
          <w:rFonts w:ascii="Arial" w:hAnsi="Arial" w:cs="Arial"/>
          <w:sz w:val="21"/>
          <w:szCs w:val="21"/>
        </w:rPr>
        <w:t>C4</w:t>
      </w:r>
      <w:r w:rsidRPr="00632C4F">
        <w:rPr>
          <w:rFonts w:ascii="Arial" w:hAnsi="Arial" w:cs="Arial"/>
          <w:sz w:val="21"/>
          <w:szCs w:val="21"/>
        </w:rPr>
        <w:tab/>
        <w:t>Price adjustment on extension of the Initial Contract Period</w:t>
      </w:r>
    </w:p>
    <w:p w:rsidR="00632C4F" w:rsidRPr="00632C4F" w:rsidRDefault="00632C4F" w:rsidP="00632C4F">
      <w:pPr>
        <w:pStyle w:val="Conditionhead"/>
        <w:widowControl w:val="0"/>
        <w:tabs>
          <w:tab w:val="left" w:pos="720"/>
        </w:tabs>
        <w:spacing w:line="240" w:lineRule="auto"/>
        <w:rPr>
          <w:rFonts w:ascii="Arial" w:hAnsi="Arial" w:cs="Arial"/>
          <w:sz w:val="21"/>
          <w:szCs w:val="21"/>
        </w:rPr>
      </w:pPr>
    </w:p>
    <w:p w:rsidR="00632C4F" w:rsidRPr="00632C4F" w:rsidRDefault="00632C4F" w:rsidP="00632C4F">
      <w:pPr>
        <w:pStyle w:val="BodyTextIndent3"/>
        <w:widowControl w:val="0"/>
        <w:tabs>
          <w:tab w:val="left" w:pos="709"/>
        </w:tabs>
        <w:ind w:left="720" w:hanging="720"/>
        <w:rPr>
          <w:rFonts w:cs="Arial"/>
          <w:sz w:val="21"/>
          <w:szCs w:val="21"/>
        </w:rPr>
      </w:pPr>
      <w:r w:rsidRPr="00632C4F">
        <w:rPr>
          <w:rFonts w:cs="Arial"/>
          <w:sz w:val="21"/>
          <w:szCs w:val="21"/>
        </w:rPr>
        <w:t>C4.1</w:t>
      </w:r>
      <w:r w:rsidRPr="00632C4F">
        <w:rPr>
          <w:rFonts w:cs="Arial"/>
          <w:sz w:val="21"/>
          <w:szCs w:val="21"/>
        </w:rPr>
        <w:tab/>
      </w:r>
      <w:r w:rsidRPr="00632C4F">
        <w:rPr>
          <w:rFonts w:cs="Arial"/>
          <w:sz w:val="21"/>
          <w:szCs w:val="21"/>
        </w:rPr>
        <w:tab/>
        <w:t>The Service Charges shall apply for the Initial Contract Period. In the event that the Council agrees to extend the Initial Contract Period pursuant to Clause A2.2 the Council may in the three (3) Month period prior to the expiry of a six (6) month Contract Period, or six (6) Month period prior to the expiry of a twelve (12) month or greater Contract Period, enter into good faith negotiations with the Contractor for a period of not more than thirty (30) Working Days to agree a variation in the Service Charges.</w:t>
      </w:r>
    </w:p>
    <w:p w:rsidR="00632C4F" w:rsidRPr="00632C4F" w:rsidRDefault="00632C4F" w:rsidP="00632C4F">
      <w:pPr>
        <w:pStyle w:val="BodyTextIndent3"/>
        <w:widowControl w:val="0"/>
        <w:tabs>
          <w:tab w:val="left" w:pos="709"/>
        </w:tabs>
        <w:rPr>
          <w:rFonts w:cs="Arial"/>
          <w:sz w:val="21"/>
          <w:szCs w:val="21"/>
        </w:rPr>
      </w:pPr>
    </w:p>
    <w:p w:rsidR="00632C4F" w:rsidRPr="00632C4F" w:rsidRDefault="00632C4F" w:rsidP="00632C4F">
      <w:pPr>
        <w:widowControl w:val="0"/>
        <w:tabs>
          <w:tab w:val="left" w:pos="0"/>
          <w:tab w:val="left" w:pos="709"/>
        </w:tabs>
        <w:suppressAutoHyphens/>
        <w:ind w:left="720" w:hanging="720"/>
        <w:jc w:val="both"/>
        <w:rPr>
          <w:rFonts w:ascii="Arial" w:hAnsi="Arial" w:cs="Arial"/>
          <w:sz w:val="21"/>
          <w:szCs w:val="21"/>
        </w:rPr>
      </w:pPr>
      <w:r w:rsidRPr="00632C4F">
        <w:rPr>
          <w:rFonts w:ascii="Arial" w:hAnsi="Arial" w:cs="Arial"/>
          <w:sz w:val="21"/>
          <w:szCs w:val="21"/>
        </w:rPr>
        <w:t>C4.2</w:t>
      </w:r>
      <w:r w:rsidRPr="00632C4F">
        <w:rPr>
          <w:rFonts w:ascii="Arial" w:hAnsi="Arial" w:cs="Arial"/>
          <w:sz w:val="21"/>
          <w:szCs w:val="21"/>
        </w:rPr>
        <w:tab/>
      </w:r>
      <w:r w:rsidRPr="00632C4F">
        <w:rPr>
          <w:rFonts w:ascii="Arial" w:hAnsi="Arial" w:cs="Arial"/>
          <w:sz w:val="21"/>
          <w:szCs w:val="21"/>
        </w:rPr>
        <w:tab/>
        <w:t xml:space="preserve">If a variation in the Service Charges is agreed between the Council and the Contractor, the revised Service Charges shall take effect from the first day of any period of extension and shall apply during such period of extension.  </w:t>
      </w:r>
    </w:p>
    <w:p w:rsidR="00632C4F" w:rsidRPr="00632C4F" w:rsidRDefault="00632C4F" w:rsidP="00632C4F">
      <w:pPr>
        <w:widowControl w:val="0"/>
        <w:tabs>
          <w:tab w:val="left" w:pos="0"/>
          <w:tab w:val="left" w:pos="709"/>
        </w:tabs>
        <w:suppressAutoHyphens/>
        <w:ind w:left="720" w:hanging="720"/>
        <w:jc w:val="both"/>
        <w:rPr>
          <w:rFonts w:ascii="Arial" w:hAnsi="Arial" w:cs="Arial"/>
          <w:sz w:val="21"/>
          <w:szCs w:val="21"/>
        </w:rPr>
      </w:pPr>
      <w:r w:rsidRPr="00632C4F">
        <w:rPr>
          <w:rFonts w:ascii="Arial" w:hAnsi="Arial" w:cs="Arial"/>
          <w:sz w:val="21"/>
          <w:szCs w:val="21"/>
        </w:rPr>
        <w:t>C4.3</w:t>
      </w:r>
      <w:r w:rsidRPr="00632C4F">
        <w:rPr>
          <w:rFonts w:ascii="Arial" w:hAnsi="Arial" w:cs="Arial"/>
          <w:sz w:val="21"/>
          <w:szCs w:val="21"/>
        </w:rPr>
        <w:tab/>
      </w:r>
      <w:r w:rsidRPr="00632C4F">
        <w:rPr>
          <w:rFonts w:ascii="Arial" w:hAnsi="Arial" w:cs="Arial"/>
          <w:sz w:val="21"/>
          <w:szCs w:val="21"/>
        </w:rPr>
        <w:tab/>
        <w:t>Any increase in the Service Charges pursuant to Clause C4.1 shall not exceed the percentage change in the Office of National Statistics’ Consumer Prices Index (CPI) or the Retail Price Index (RPI), whichever is the lowest between the Commencement Date and the date (</w:t>
      </w:r>
      <w:r w:rsidR="00C13013">
        <w:rPr>
          <w:rFonts w:ascii="Arial" w:hAnsi="Arial" w:cs="Arial"/>
          <w:sz w:val="21"/>
          <w:szCs w:val="21"/>
        </w:rPr>
        <w:t>two</w:t>
      </w:r>
      <w:r w:rsidRPr="00632C4F">
        <w:rPr>
          <w:rFonts w:ascii="Arial" w:hAnsi="Arial" w:cs="Arial"/>
          <w:sz w:val="21"/>
          <w:szCs w:val="21"/>
        </w:rPr>
        <w:t xml:space="preserve">) </w:t>
      </w:r>
      <w:r w:rsidR="00C13013">
        <w:rPr>
          <w:rFonts w:ascii="Arial" w:hAnsi="Arial" w:cs="Arial"/>
          <w:sz w:val="21"/>
          <w:szCs w:val="21"/>
        </w:rPr>
        <w:t>2</w:t>
      </w:r>
      <w:r w:rsidRPr="00632C4F">
        <w:rPr>
          <w:rFonts w:ascii="Arial" w:hAnsi="Arial" w:cs="Arial"/>
          <w:sz w:val="21"/>
          <w:szCs w:val="21"/>
        </w:rPr>
        <w:t xml:space="preserve"> Months before the end of the Initial Contract Period.  </w:t>
      </w:r>
    </w:p>
    <w:p w:rsidR="00632C4F" w:rsidRPr="00632C4F" w:rsidRDefault="00632C4F" w:rsidP="00632C4F">
      <w:pPr>
        <w:widowControl w:val="0"/>
        <w:tabs>
          <w:tab w:val="left" w:pos="0"/>
          <w:tab w:val="left" w:pos="709"/>
        </w:tabs>
        <w:suppressAutoHyphens/>
        <w:ind w:left="720" w:hanging="720"/>
        <w:jc w:val="both"/>
        <w:rPr>
          <w:rFonts w:ascii="Arial" w:hAnsi="Arial" w:cs="Arial"/>
          <w:b/>
          <w:sz w:val="21"/>
          <w:szCs w:val="21"/>
        </w:rPr>
      </w:pPr>
      <w:r w:rsidRPr="00632C4F">
        <w:rPr>
          <w:rFonts w:ascii="Arial" w:hAnsi="Arial" w:cs="Arial"/>
          <w:b/>
          <w:sz w:val="21"/>
          <w:szCs w:val="21"/>
        </w:rPr>
        <w:t>C5</w:t>
      </w:r>
      <w:r w:rsidRPr="00632C4F">
        <w:rPr>
          <w:rFonts w:ascii="Arial" w:hAnsi="Arial" w:cs="Arial"/>
          <w:b/>
          <w:sz w:val="21"/>
          <w:szCs w:val="21"/>
        </w:rPr>
        <w:tab/>
        <w:t xml:space="preserve">Service Levels </w:t>
      </w:r>
    </w:p>
    <w:p w:rsidR="00632C4F" w:rsidRPr="00632C4F" w:rsidRDefault="00632C4F" w:rsidP="00632C4F">
      <w:pPr>
        <w:pStyle w:val="BodyTextIndent3"/>
        <w:widowControl w:val="0"/>
        <w:tabs>
          <w:tab w:val="left" w:pos="709"/>
        </w:tabs>
        <w:ind w:left="720" w:hanging="720"/>
        <w:rPr>
          <w:rFonts w:cs="Arial"/>
          <w:sz w:val="21"/>
          <w:szCs w:val="21"/>
        </w:rPr>
      </w:pPr>
      <w:r w:rsidRPr="00632C4F">
        <w:rPr>
          <w:rFonts w:cs="Arial"/>
          <w:sz w:val="21"/>
          <w:szCs w:val="21"/>
        </w:rPr>
        <w:t>C5.1</w:t>
      </w:r>
      <w:r w:rsidRPr="00632C4F">
        <w:rPr>
          <w:rFonts w:cs="Arial"/>
          <w:sz w:val="21"/>
          <w:szCs w:val="21"/>
        </w:rPr>
        <w:tab/>
      </w:r>
      <w:r w:rsidRPr="00632C4F">
        <w:rPr>
          <w:rFonts w:cs="Arial"/>
          <w:sz w:val="21"/>
          <w:szCs w:val="21"/>
        </w:rPr>
        <w:tab/>
        <w:t xml:space="preserve">The Contractor shall ensure that the Services meet or exceed the Service </w:t>
      </w:r>
      <w:proofErr w:type="gramStart"/>
      <w:r w:rsidRPr="00632C4F">
        <w:rPr>
          <w:rFonts w:cs="Arial"/>
          <w:sz w:val="21"/>
          <w:szCs w:val="21"/>
        </w:rPr>
        <w:t>Levels  at</w:t>
      </w:r>
      <w:proofErr w:type="gramEnd"/>
      <w:r w:rsidRPr="00632C4F">
        <w:rPr>
          <w:rFonts w:cs="Arial"/>
          <w:sz w:val="21"/>
          <w:szCs w:val="21"/>
        </w:rPr>
        <w:t xml:space="preserve"> all times from the Commencement Date.</w:t>
      </w:r>
    </w:p>
    <w:p w:rsidR="00632C4F" w:rsidRPr="00632C4F" w:rsidRDefault="00632C4F" w:rsidP="00632C4F">
      <w:pPr>
        <w:pStyle w:val="BodyTextIndent3"/>
        <w:widowControl w:val="0"/>
        <w:tabs>
          <w:tab w:val="left" w:pos="709"/>
        </w:tabs>
        <w:ind w:left="720" w:hanging="720"/>
        <w:rPr>
          <w:rFonts w:cs="Arial"/>
          <w:sz w:val="21"/>
          <w:szCs w:val="21"/>
        </w:rPr>
      </w:pPr>
    </w:p>
    <w:p w:rsidR="00632C4F" w:rsidRPr="00632C4F" w:rsidRDefault="00632C4F" w:rsidP="00632C4F">
      <w:pPr>
        <w:pStyle w:val="BodyTextIndent3"/>
        <w:widowControl w:val="0"/>
        <w:tabs>
          <w:tab w:val="left" w:pos="709"/>
        </w:tabs>
        <w:ind w:left="720" w:hanging="720"/>
        <w:rPr>
          <w:rFonts w:cs="Arial"/>
          <w:sz w:val="21"/>
          <w:szCs w:val="21"/>
        </w:rPr>
      </w:pPr>
      <w:r w:rsidRPr="00632C4F">
        <w:rPr>
          <w:rFonts w:cs="Arial"/>
          <w:sz w:val="21"/>
          <w:szCs w:val="21"/>
        </w:rPr>
        <w:t>C5.2</w:t>
      </w:r>
      <w:r w:rsidRPr="00632C4F">
        <w:rPr>
          <w:rFonts w:cs="Arial"/>
          <w:sz w:val="21"/>
          <w:szCs w:val="21"/>
        </w:rPr>
        <w:tab/>
        <w:t>The Contractor shall provide the Council with a Monthly report detailing its performance in respect of each of the Service Levels. The Contractor shall provide each Monthly report to the Council no less than four (4) Working Days prior to the date of each Monthly meeting referred to in Clause 5.5.</w:t>
      </w:r>
    </w:p>
    <w:p w:rsidR="00632C4F" w:rsidRPr="00632C4F" w:rsidRDefault="00632C4F" w:rsidP="00632C4F">
      <w:pPr>
        <w:pStyle w:val="BodyTextIndent3"/>
        <w:widowControl w:val="0"/>
        <w:tabs>
          <w:tab w:val="left" w:pos="709"/>
        </w:tabs>
        <w:ind w:left="720" w:hanging="720"/>
        <w:rPr>
          <w:rFonts w:cs="Arial"/>
          <w:sz w:val="21"/>
          <w:szCs w:val="21"/>
        </w:rPr>
      </w:pPr>
    </w:p>
    <w:p w:rsidR="00632C4F" w:rsidRPr="00632C4F" w:rsidRDefault="00632C4F" w:rsidP="00C025BC">
      <w:pPr>
        <w:pStyle w:val="BodyTextIndent3"/>
        <w:widowControl w:val="0"/>
        <w:tabs>
          <w:tab w:val="left" w:pos="709"/>
        </w:tabs>
        <w:ind w:left="720" w:hanging="720"/>
        <w:rPr>
          <w:rFonts w:cs="Arial"/>
          <w:sz w:val="21"/>
          <w:szCs w:val="21"/>
        </w:rPr>
      </w:pPr>
      <w:r w:rsidRPr="00632C4F">
        <w:rPr>
          <w:rFonts w:cs="Arial"/>
          <w:sz w:val="21"/>
          <w:szCs w:val="21"/>
        </w:rPr>
        <w:t>C5.3</w:t>
      </w:r>
      <w:r w:rsidRPr="00632C4F">
        <w:rPr>
          <w:rFonts w:cs="Arial"/>
          <w:sz w:val="21"/>
          <w:szCs w:val="21"/>
        </w:rPr>
        <w:tab/>
      </w:r>
      <w:r w:rsidR="00C025BC" w:rsidRPr="002E6975">
        <w:rPr>
          <w:sz w:val="21"/>
          <w:szCs w:val="21"/>
        </w:rPr>
        <w:t xml:space="preserve">If the </w:t>
      </w:r>
      <w:r w:rsidR="00C025BC">
        <w:rPr>
          <w:sz w:val="21"/>
          <w:szCs w:val="21"/>
        </w:rPr>
        <w:t>Contractor</w:t>
      </w:r>
      <w:r w:rsidR="00C025BC" w:rsidRPr="002E6975">
        <w:rPr>
          <w:sz w:val="21"/>
          <w:szCs w:val="21"/>
        </w:rPr>
        <w:t xml:space="preserve"> fails to provide the Services in accordance with the Service Levels measured </w:t>
      </w:r>
      <w:r w:rsidR="00A33EC2">
        <w:rPr>
          <w:sz w:val="21"/>
          <w:szCs w:val="21"/>
        </w:rPr>
        <w:t>Monthly</w:t>
      </w:r>
      <w:r w:rsidR="00C025BC">
        <w:rPr>
          <w:sz w:val="21"/>
          <w:szCs w:val="21"/>
        </w:rPr>
        <w:t>,</w:t>
      </w:r>
      <w:r w:rsidR="00C025BC" w:rsidRPr="002E6975">
        <w:rPr>
          <w:sz w:val="21"/>
          <w:szCs w:val="21"/>
        </w:rPr>
        <w:t xml:space="preserve"> the </w:t>
      </w:r>
      <w:r w:rsidR="00C66A1A">
        <w:rPr>
          <w:sz w:val="21"/>
          <w:szCs w:val="21"/>
        </w:rPr>
        <w:t>Contractor</w:t>
      </w:r>
      <w:r w:rsidR="00C025BC" w:rsidRPr="002E6975">
        <w:rPr>
          <w:sz w:val="21"/>
          <w:szCs w:val="21"/>
        </w:rPr>
        <w:t xml:space="preserve"> shall incur </w:t>
      </w:r>
      <w:r w:rsidR="00C025BC">
        <w:rPr>
          <w:sz w:val="21"/>
          <w:szCs w:val="21"/>
        </w:rPr>
        <w:t>Performance Default Points</w:t>
      </w:r>
      <w:r w:rsidR="00223597">
        <w:rPr>
          <w:sz w:val="21"/>
          <w:szCs w:val="21"/>
        </w:rPr>
        <w:t xml:space="preserve"> and undertake any actions outline</w:t>
      </w:r>
      <w:r w:rsidR="00CB2211">
        <w:rPr>
          <w:sz w:val="21"/>
          <w:szCs w:val="21"/>
        </w:rPr>
        <w:t>d</w:t>
      </w:r>
      <w:r w:rsidR="00223597">
        <w:rPr>
          <w:sz w:val="21"/>
          <w:szCs w:val="21"/>
        </w:rPr>
        <w:t xml:space="preserve"> within the additional sanctions provided for in</w:t>
      </w:r>
      <w:r w:rsidR="00C025BC">
        <w:rPr>
          <w:sz w:val="21"/>
          <w:szCs w:val="21"/>
        </w:rPr>
        <w:t xml:space="preserve"> </w:t>
      </w:r>
      <w:r w:rsidR="00223597">
        <w:rPr>
          <w:sz w:val="21"/>
          <w:szCs w:val="21"/>
        </w:rPr>
        <w:t>the Performance Management Framework as set out at Schedule 3</w:t>
      </w:r>
      <w:r w:rsidR="00C025BC" w:rsidRPr="002E6975">
        <w:rPr>
          <w:sz w:val="21"/>
          <w:szCs w:val="21"/>
        </w:rPr>
        <w:t xml:space="preserve">. Such </w:t>
      </w:r>
      <w:r w:rsidR="00C025BC">
        <w:rPr>
          <w:sz w:val="21"/>
          <w:szCs w:val="21"/>
        </w:rPr>
        <w:t>Performance Default Points</w:t>
      </w:r>
      <w:r w:rsidR="00C025BC" w:rsidRPr="002E6975">
        <w:rPr>
          <w:sz w:val="21"/>
          <w:szCs w:val="21"/>
        </w:rPr>
        <w:t xml:space="preserve"> shall be calculated </w:t>
      </w:r>
      <w:proofErr w:type="gramStart"/>
      <w:r w:rsidR="00223597">
        <w:rPr>
          <w:sz w:val="21"/>
          <w:szCs w:val="21"/>
        </w:rPr>
        <w:t>Monthly</w:t>
      </w:r>
      <w:proofErr w:type="gramEnd"/>
      <w:r w:rsidR="00C025BC" w:rsidRPr="002E6975">
        <w:rPr>
          <w:sz w:val="21"/>
          <w:szCs w:val="21"/>
        </w:rPr>
        <w:t xml:space="preserve"> and applied as a </w:t>
      </w:r>
      <w:r w:rsidR="00C025BC">
        <w:rPr>
          <w:sz w:val="21"/>
          <w:szCs w:val="21"/>
        </w:rPr>
        <w:t>Performance D</w:t>
      </w:r>
      <w:r w:rsidR="00C025BC" w:rsidRPr="002E6975">
        <w:rPr>
          <w:sz w:val="21"/>
          <w:szCs w:val="21"/>
        </w:rPr>
        <w:t xml:space="preserve">eduction. </w:t>
      </w:r>
      <w:r w:rsidRPr="00632C4F">
        <w:rPr>
          <w:rFonts w:cs="Arial"/>
          <w:sz w:val="21"/>
          <w:szCs w:val="21"/>
        </w:rPr>
        <w:t>.</w:t>
      </w:r>
    </w:p>
    <w:p w:rsidR="00632C4F" w:rsidRPr="00632C4F" w:rsidRDefault="00632C4F" w:rsidP="00632C4F">
      <w:pPr>
        <w:pStyle w:val="BodyTextIndent3"/>
        <w:widowControl w:val="0"/>
        <w:tabs>
          <w:tab w:val="left" w:pos="-709"/>
        </w:tabs>
        <w:ind w:left="709" w:hanging="709"/>
        <w:rPr>
          <w:rFonts w:cs="Arial"/>
          <w:sz w:val="21"/>
          <w:szCs w:val="21"/>
        </w:rPr>
      </w:pPr>
    </w:p>
    <w:p w:rsidR="00632C4F" w:rsidRPr="00632C4F" w:rsidRDefault="00632C4F" w:rsidP="00632C4F">
      <w:pPr>
        <w:pStyle w:val="BodyTextIndent3"/>
        <w:widowControl w:val="0"/>
        <w:tabs>
          <w:tab w:val="left" w:pos="-709"/>
        </w:tabs>
        <w:ind w:left="709" w:hanging="709"/>
        <w:rPr>
          <w:rFonts w:cs="Arial"/>
          <w:sz w:val="21"/>
          <w:szCs w:val="21"/>
        </w:rPr>
      </w:pPr>
      <w:r w:rsidRPr="00632C4F">
        <w:rPr>
          <w:rFonts w:cs="Arial"/>
          <w:sz w:val="21"/>
          <w:szCs w:val="21"/>
        </w:rPr>
        <w:t>C5.4</w:t>
      </w:r>
      <w:r w:rsidRPr="00632C4F">
        <w:rPr>
          <w:rFonts w:cs="Arial"/>
          <w:sz w:val="21"/>
          <w:szCs w:val="21"/>
        </w:rPr>
        <w:tab/>
        <w:t xml:space="preserve">The Contract Managers of both Parties shall have meetings when necessary to monitor and review the performance of this Contract, the achievement of the Service Levels and the provision of the Services. Such meetings shall be </w:t>
      </w:r>
      <w:proofErr w:type="spellStart"/>
      <w:r w:rsidRPr="00632C4F">
        <w:rPr>
          <w:rFonts w:cs="Arial"/>
          <w:sz w:val="21"/>
          <w:szCs w:val="21"/>
        </w:rPr>
        <w:t>minuted</w:t>
      </w:r>
      <w:proofErr w:type="spellEnd"/>
      <w:r w:rsidRPr="00632C4F">
        <w:rPr>
          <w:rFonts w:cs="Arial"/>
          <w:sz w:val="21"/>
          <w:szCs w:val="21"/>
        </w:rPr>
        <w:t xml:space="preserve"> by the Council and copies of the minutes shall be circulated to and approved by both Parties.</w:t>
      </w:r>
    </w:p>
    <w:p w:rsidR="00632C4F" w:rsidRPr="00632C4F" w:rsidRDefault="00632C4F" w:rsidP="00632C4F">
      <w:pPr>
        <w:pStyle w:val="BodyTextIndent3"/>
        <w:widowControl w:val="0"/>
        <w:tabs>
          <w:tab w:val="left" w:pos="-709"/>
        </w:tabs>
        <w:ind w:left="709" w:hanging="709"/>
        <w:rPr>
          <w:rFonts w:cs="Arial"/>
          <w:sz w:val="21"/>
          <w:szCs w:val="21"/>
        </w:rPr>
      </w:pPr>
    </w:p>
    <w:p w:rsidR="00632C4F" w:rsidRPr="00632C4F" w:rsidRDefault="00632C4F" w:rsidP="00632C4F">
      <w:pPr>
        <w:pStyle w:val="BodyTextIndent3"/>
        <w:widowControl w:val="0"/>
        <w:tabs>
          <w:tab w:val="left" w:pos="-709"/>
        </w:tabs>
        <w:ind w:left="709" w:hanging="709"/>
        <w:rPr>
          <w:rFonts w:cs="Arial"/>
          <w:sz w:val="21"/>
          <w:szCs w:val="21"/>
        </w:rPr>
      </w:pPr>
      <w:r w:rsidRPr="00632C4F">
        <w:rPr>
          <w:rFonts w:cs="Arial"/>
          <w:sz w:val="21"/>
          <w:szCs w:val="21"/>
        </w:rPr>
        <w:t>C5.5</w:t>
      </w:r>
      <w:r w:rsidRPr="00632C4F">
        <w:rPr>
          <w:rFonts w:cs="Arial"/>
          <w:sz w:val="21"/>
          <w:szCs w:val="21"/>
        </w:rPr>
        <w:tab/>
        <w:t>Prior to the meeting, the Council shall notify the Contractor’s Contract Manager, and vice versa, of any problems relating to the provision of the Services for discussion at the meeting. At the meeting, the Parties shall agree a plan to address such problems. In the event of any problem being unresolved or a failure to agree a plan, the procedures set out in Clause H7 shall apply. Progress at implementing the plan shall be included in the agenda for the next meeting.</w:t>
      </w:r>
    </w:p>
    <w:p w:rsidR="00632C4F" w:rsidRPr="00632C4F" w:rsidRDefault="00632C4F" w:rsidP="00632C4F">
      <w:pPr>
        <w:pStyle w:val="BodyTextIndent3"/>
        <w:widowControl w:val="0"/>
        <w:tabs>
          <w:tab w:val="left" w:pos="-709"/>
        </w:tabs>
        <w:ind w:left="709" w:hanging="709"/>
        <w:rPr>
          <w:rFonts w:cs="Arial"/>
          <w:sz w:val="21"/>
          <w:szCs w:val="21"/>
        </w:rPr>
      </w:pPr>
    </w:p>
    <w:p w:rsidR="00632C4F" w:rsidRPr="00632C4F" w:rsidRDefault="00632C4F" w:rsidP="00632C4F">
      <w:pPr>
        <w:pStyle w:val="BodyTextIndent3"/>
        <w:widowControl w:val="0"/>
        <w:tabs>
          <w:tab w:val="left" w:pos="-709"/>
        </w:tabs>
        <w:ind w:left="709" w:hanging="709"/>
        <w:rPr>
          <w:rFonts w:cs="Arial"/>
          <w:sz w:val="21"/>
          <w:szCs w:val="21"/>
        </w:rPr>
      </w:pPr>
      <w:r w:rsidRPr="00632C4F">
        <w:rPr>
          <w:rFonts w:cs="Arial"/>
          <w:sz w:val="21"/>
          <w:szCs w:val="21"/>
        </w:rPr>
        <w:t>C5.6</w:t>
      </w:r>
      <w:r w:rsidRPr="00632C4F">
        <w:rPr>
          <w:rFonts w:cs="Arial"/>
          <w:sz w:val="21"/>
          <w:szCs w:val="21"/>
        </w:rPr>
        <w:tab/>
        <w:t>A review meeting to assess the performance of the Contractor in the delivery of the Services shall be held dependant on the length of the contract i.e. if the contract duration is six (6) months then the review meeting will be three (3) months, if the contract duration is twelve months (12) or greater, then the review meeting would be at six (6) monthly intervals throughout the Contract Period. Each meeting shall be attended by senior representatives of the Council and the Contractor together with their respective Contract Managers.</w:t>
      </w:r>
    </w:p>
    <w:p w:rsidR="00632C4F" w:rsidRPr="00632C4F" w:rsidRDefault="00632C4F" w:rsidP="00632C4F">
      <w:pPr>
        <w:pStyle w:val="BodyTextIndent3"/>
        <w:widowControl w:val="0"/>
        <w:tabs>
          <w:tab w:val="left" w:pos="-709"/>
        </w:tabs>
        <w:ind w:left="709" w:hanging="709"/>
        <w:rPr>
          <w:rFonts w:cs="Arial"/>
          <w:sz w:val="21"/>
          <w:szCs w:val="21"/>
        </w:rPr>
      </w:pPr>
    </w:p>
    <w:p w:rsidR="00632C4F" w:rsidRPr="00632C4F" w:rsidRDefault="00632C4F" w:rsidP="00632C4F">
      <w:pPr>
        <w:pStyle w:val="BodyTextIndent3"/>
        <w:widowControl w:val="0"/>
        <w:tabs>
          <w:tab w:val="left" w:pos="-709"/>
        </w:tabs>
        <w:ind w:left="709" w:hanging="709"/>
        <w:rPr>
          <w:rFonts w:cs="Arial"/>
          <w:sz w:val="21"/>
          <w:szCs w:val="21"/>
        </w:rPr>
      </w:pPr>
      <w:r w:rsidRPr="00632C4F">
        <w:rPr>
          <w:rFonts w:cs="Arial"/>
          <w:sz w:val="21"/>
          <w:szCs w:val="21"/>
        </w:rPr>
        <w:t>C5.7</w:t>
      </w:r>
      <w:r w:rsidRPr="00632C4F">
        <w:rPr>
          <w:rFonts w:cs="Arial"/>
          <w:sz w:val="21"/>
          <w:szCs w:val="21"/>
        </w:rPr>
        <w:tab/>
        <w:t xml:space="preserve">The Council and the Contractor, in addition to and meetings required under the operation of the Performance Management Framework as set out at Schedule </w:t>
      </w:r>
      <w:r w:rsidR="001677D0">
        <w:rPr>
          <w:rFonts w:cs="Arial"/>
          <w:sz w:val="21"/>
          <w:szCs w:val="21"/>
        </w:rPr>
        <w:t>3</w:t>
      </w:r>
      <w:r w:rsidRPr="00632C4F">
        <w:rPr>
          <w:rFonts w:cs="Arial"/>
          <w:sz w:val="21"/>
          <w:szCs w:val="21"/>
        </w:rPr>
        <w:t>, shall review the Service Levels on an ongoing basis throughout the Contract Period and make any changes in accordance with the Change Control procedure to reflect the changes in the Service Levels. Both parties will need to be in agreement.</w:t>
      </w:r>
    </w:p>
    <w:p w:rsidR="00632C4F" w:rsidRPr="00632C4F" w:rsidRDefault="00632C4F" w:rsidP="00632C4F">
      <w:pPr>
        <w:pStyle w:val="BodyTextIndent3"/>
        <w:widowControl w:val="0"/>
        <w:tabs>
          <w:tab w:val="left" w:pos="-709"/>
        </w:tabs>
        <w:ind w:left="709" w:hanging="709"/>
        <w:rPr>
          <w:rFonts w:cs="Arial"/>
          <w:sz w:val="21"/>
          <w:szCs w:val="21"/>
        </w:rPr>
      </w:pPr>
    </w:p>
    <w:p w:rsidR="00632C4F" w:rsidRPr="00632C4F" w:rsidRDefault="00632C4F" w:rsidP="00632C4F">
      <w:pPr>
        <w:pStyle w:val="BodyTextIndent3"/>
        <w:widowControl w:val="0"/>
        <w:tabs>
          <w:tab w:val="left" w:pos="-709"/>
        </w:tabs>
        <w:ind w:left="709" w:hanging="709"/>
        <w:rPr>
          <w:rFonts w:cs="Arial"/>
          <w:sz w:val="21"/>
          <w:szCs w:val="21"/>
        </w:rPr>
      </w:pPr>
      <w:r w:rsidRPr="00632C4F">
        <w:rPr>
          <w:rFonts w:cs="Arial"/>
          <w:sz w:val="21"/>
          <w:szCs w:val="21"/>
        </w:rPr>
        <w:t xml:space="preserve">C5.8 </w:t>
      </w:r>
      <w:r w:rsidR="00123D4F">
        <w:rPr>
          <w:rFonts w:cs="Arial"/>
          <w:sz w:val="21"/>
          <w:szCs w:val="21"/>
        </w:rPr>
        <w:tab/>
      </w:r>
      <w:r w:rsidRPr="00632C4F">
        <w:rPr>
          <w:rFonts w:cs="Arial"/>
          <w:sz w:val="21"/>
          <w:szCs w:val="21"/>
        </w:rPr>
        <w:t>The Contractor shall attend all such other meetings and provide such reports as may reasonably be required by the Council including those reports and meetings as set out in Schedule 1.</w:t>
      </w:r>
    </w:p>
    <w:p w:rsidR="00632C4F" w:rsidRPr="00632C4F" w:rsidRDefault="00632C4F" w:rsidP="00632C4F">
      <w:pPr>
        <w:pStyle w:val="BodyTextIndent3"/>
        <w:widowControl w:val="0"/>
        <w:tabs>
          <w:tab w:val="left" w:pos="709"/>
        </w:tabs>
        <w:ind w:left="720" w:hanging="720"/>
        <w:rPr>
          <w:rFonts w:cs="Arial"/>
          <w:sz w:val="21"/>
          <w:szCs w:val="21"/>
        </w:rPr>
      </w:pPr>
    </w:p>
    <w:p w:rsidR="00632C4F" w:rsidRPr="00632C4F" w:rsidRDefault="00632C4F" w:rsidP="00632C4F">
      <w:pPr>
        <w:pStyle w:val="Sectionheading"/>
        <w:widowControl w:val="0"/>
        <w:spacing w:line="240" w:lineRule="auto"/>
        <w:rPr>
          <w:rFonts w:ascii="Arial" w:hAnsi="Arial" w:cs="Arial"/>
          <w:sz w:val="21"/>
          <w:szCs w:val="21"/>
          <w:u w:val="none"/>
        </w:rPr>
      </w:pPr>
      <w:r w:rsidRPr="00632C4F">
        <w:rPr>
          <w:rFonts w:ascii="Arial" w:hAnsi="Arial" w:cs="Arial"/>
          <w:sz w:val="21"/>
          <w:szCs w:val="21"/>
          <w:u w:val="none"/>
        </w:rPr>
        <w:t>STATUTORY OBLIGATIONS AND REGULATIONS</w:t>
      </w:r>
      <w:bookmarkStart w:id="1" w:name="a324896"/>
    </w:p>
    <w:p w:rsidR="00632C4F" w:rsidRPr="00632C4F" w:rsidRDefault="00632C4F" w:rsidP="00632C4F">
      <w:pPr>
        <w:pStyle w:val="Sectionheading"/>
        <w:widowControl w:val="0"/>
        <w:spacing w:line="240" w:lineRule="auto"/>
        <w:rPr>
          <w:rFonts w:ascii="Arial" w:hAnsi="Arial" w:cs="Arial"/>
          <w:b w:val="0"/>
          <w:sz w:val="21"/>
          <w:szCs w:val="21"/>
          <w:u w:val="none"/>
        </w:rPr>
      </w:pPr>
    </w:p>
    <w:p w:rsidR="00632C4F" w:rsidRPr="00632C4F" w:rsidRDefault="00632C4F" w:rsidP="00632C4F">
      <w:pPr>
        <w:pStyle w:val="Sectionheading"/>
        <w:widowControl w:val="0"/>
        <w:spacing w:line="240" w:lineRule="auto"/>
        <w:rPr>
          <w:rFonts w:ascii="Arial" w:hAnsi="Arial" w:cs="Arial"/>
          <w:sz w:val="21"/>
          <w:szCs w:val="21"/>
          <w:u w:val="none"/>
        </w:rPr>
      </w:pPr>
      <w:r w:rsidRPr="00632C4F">
        <w:rPr>
          <w:rFonts w:ascii="Arial" w:hAnsi="Arial" w:cs="Arial"/>
          <w:sz w:val="21"/>
          <w:szCs w:val="21"/>
          <w:u w:val="none"/>
        </w:rPr>
        <w:t>D1</w:t>
      </w:r>
      <w:r w:rsidRPr="00632C4F">
        <w:rPr>
          <w:rFonts w:ascii="Arial" w:hAnsi="Arial" w:cs="Arial"/>
          <w:sz w:val="21"/>
          <w:szCs w:val="21"/>
          <w:u w:val="none"/>
        </w:rPr>
        <w:tab/>
        <w:t>Prevention of Bribery</w:t>
      </w:r>
      <w:bookmarkStart w:id="2" w:name="a754740"/>
      <w:bookmarkEnd w:id="1"/>
    </w:p>
    <w:p w:rsidR="00632C4F" w:rsidRPr="00632C4F" w:rsidRDefault="00632C4F" w:rsidP="00632C4F">
      <w:pPr>
        <w:pStyle w:val="Sectionheading"/>
        <w:widowControl w:val="0"/>
        <w:spacing w:line="240" w:lineRule="auto"/>
        <w:rPr>
          <w:rFonts w:ascii="Arial" w:hAnsi="Arial" w:cs="Arial"/>
          <w:b w:val="0"/>
          <w:sz w:val="21"/>
          <w:szCs w:val="21"/>
          <w:u w:val="none"/>
        </w:rPr>
      </w:pPr>
    </w:p>
    <w:p w:rsidR="00632C4F" w:rsidRPr="00632C4F" w:rsidRDefault="00632C4F" w:rsidP="00632C4F">
      <w:pPr>
        <w:pStyle w:val="Sectionheading"/>
        <w:widowControl w:val="0"/>
        <w:spacing w:line="240" w:lineRule="auto"/>
        <w:rPr>
          <w:rFonts w:ascii="Arial" w:hAnsi="Arial" w:cs="Arial"/>
          <w:b w:val="0"/>
          <w:sz w:val="21"/>
          <w:szCs w:val="21"/>
          <w:u w:val="none"/>
        </w:rPr>
      </w:pPr>
      <w:r w:rsidRPr="00632C4F">
        <w:rPr>
          <w:rFonts w:ascii="Arial" w:hAnsi="Arial" w:cs="Arial"/>
          <w:b w:val="0"/>
          <w:sz w:val="21"/>
          <w:szCs w:val="21"/>
          <w:u w:val="none"/>
        </w:rPr>
        <w:t xml:space="preserve">The Contractor shall: </w:t>
      </w:r>
      <w:bookmarkEnd w:id="2"/>
    </w:p>
    <w:p w:rsidR="00632C4F" w:rsidRPr="00632C4F" w:rsidRDefault="00632C4F" w:rsidP="00632C4F">
      <w:pPr>
        <w:pStyle w:val="Heading3"/>
        <w:keepNext w:val="0"/>
        <w:widowControl w:val="0"/>
        <w:ind w:left="720" w:hanging="720"/>
        <w:rPr>
          <w:rFonts w:ascii="Arial" w:hAnsi="Arial" w:cs="Arial"/>
          <w:b w:val="0"/>
          <w:color w:val="auto"/>
          <w:sz w:val="21"/>
          <w:szCs w:val="21"/>
        </w:rPr>
      </w:pPr>
      <w:r w:rsidRPr="00632C4F">
        <w:rPr>
          <w:rFonts w:ascii="Arial" w:hAnsi="Arial" w:cs="Arial"/>
          <w:b w:val="0"/>
          <w:color w:val="auto"/>
          <w:sz w:val="21"/>
          <w:szCs w:val="21"/>
        </w:rPr>
        <w:t>D1.1</w:t>
      </w:r>
      <w:r w:rsidRPr="00632C4F">
        <w:rPr>
          <w:rFonts w:ascii="Arial" w:hAnsi="Arial" w:cs="Arial"/>
          <w:b w:val="0"/>
          <w:color w:val="auto"/>
          <w:sz w:val="21"/>
          <w:szCs w:val="21"/>
        </w:rPr>
        <w:tab/>
        <w:t>not, and shall procure that all Staff shall not, in connection with this Contract commit a Prohibited Act;</w:t>
      </w:r>
    </w:p>
    <w:p w:rsidR="00632C4F" w:rsidRPr="00632C4F" w:rsidRDefault="00632C4F" w:rsidP="00632C4F">
      <w:pPr>
        <w:pStyle w:val="Heading3"/>
        <w:keepNext w:val="0"/>
        <w:widowControl w:val="0"/>
        <w:ind w:left="720" w:hanging="720"/>
        <w:rPr>
          <w:rFonts w:ascii="Arial" w:hAnsi="Arial" w:cs="Arial"/>
          <w:b w:val="0"/>
          <w:color w:val="auto"/>
          <w:sz w:val="21"/>
          <w:szCs w:val="21"/>
        </w:rPr>
      </w:pPr>
      <w:r w:rsidRPr="00632C4F">
        <w:rPr>
          <w:rFonts w:ascii="Arial" w:hAnsi="Arial" w:cs="Arial"/>
          <w:b w:val="0"/>
          <w:color w:val="auto"/>
          <w:sz w:val="21"/>
          <w:szCs w:val="21"/>
        </w:rPr>
        <w:t>D1.2</w:t>
      </w:r>
      <w:r w:rsidRPr="00632C4F">
        <w:rPr>
          <w:rFonts w:ascii="Arial" w:hAnsi="Arial" w:cs="Arial"/>
          <w:b w:val="0"/>
          <w:color w:val="auto"/>
          <w:sz w:val="21"/>
          <w:szCs w:val="21"/>
        </w:rPr>
        <w:tab/>
        <w:t>warrants, represents and undertakes that it is not aware of any financial or other advantage being given to any person working for or engaged by the Council, or that an agreement has been reached to that effect, in connection with the execution of this Contract, excluding any arrangement of which full details have been disclosed in writing to the Council before execution of this Contract.</w:t>
      </w:r>
    </w:p>
    <w:p w:rsidR="00632C4F" w:rsidRPr="00632C4F" w:rsidRDefault="00632C4F" w:rsidP="00632C4F">
      <w:pPr>
        <w:pStyle w:val="Heading3"/>
        <w:keepNext w:val="0"/>
        <w:widowControl w:val="0"/>
        <w:rPr>
          <w:rFonts w:ascii="Arial" w:hAnsi="Arial" w:cs="Arial"/>
          <w:b w:val="0"/>
          <w:color w:val="auto"/>
          <w:sz w:val="21"/>
          <w:szCs w:val="21"/>
        </w:rPr>
      </w:pPr>
      <w:r w:rsidRPr="00632C4F">
        <w:rPr>
          <w:rFonts w:ascii="Arial" w:hAnsi="Arial" w:cs="Arial"/>
          <w:b w:val="0"/>
          <w:color w:val="auto"/>
          <w:sz w:val="21"/>
          <w:szCs w:val="21"/>
        </w:rPr>
        <w:t>The Contractor shall:</w:t>
      </w:r>
    </w:p>
    <w:p w:rsidR="00632C4F" w:rsidRPr="00632C4F" w:rsidRDefault="00632C4F" w:rsidP="00632C4F">
      <w:pPr>
        <w:pStyle w:val="Heading3"/>
        <w:keepNext w:val="0"/>
        <w:widowControl w:val="0"/>
        <w:ind w:left="720" w:hanging="720"/>
        <w:rPr>
          <w:rFonts w:ascii="Arial" w:hAnsi="Arial" w:cs="Arial"/>
          <w:b w:val="0"/>
          <w:color w:val="auto"/>
          <w:sz w:val="21"/>
          <w:szCs w:val="21"/>
        </w:rPr>
      </w:pPr>
      <w:r w:rsidRPr="00632C4F">
        <w:rPr>
          <w:rFonts w:ascii="Arial" w:hAnsi="Arial" w:cs="Arial"/>
          <w:b w:val="0"/>
          <w:color w:val="auto"/>
          <w:sz w:val="21"/>
          <w:szCs w:val="21"/>
        </w:rPr>
        <w:t>D1.3</w:t>
      </w:r>
      <w:r w:rsidRPr="00632C4F">
        <w:rPr>
          <w:rFonts w:ascii="Arial" w:hAnsi="Arial" w:cs="Arial"/>
          <w:b w:val="0"/>
          <w:color w:val="auto"/>
          <w:sz w:val="21"/>
          <w:szCs w:val="21"/>
        </w:rPr>
        <w:tab/>
        <w:t>if requested, provide the Council with any reasonable assistance, at the Council’s reasonable cost, to enable the Council to perform any activity required by any relevant government or agency in any relevant jurisdiction for the purpose of compliance with the Bribery Act;</w:t>
      </w:r>
    </w:p>
    <w:p w:rsidR="00632C4F" w:rsidRPr="00632C4F" w:rsidRDefault="00632C4F" w:rsidP="00632C4F">
      <w:pPr>
        <w:pStyle w:val="Heading3"/>
        <w:keepNext w:val="0"/>
        <w:widowControl w:val="0"/>
        <w:ind w:left="720" w:hanging="720"/>
        <w:rPr>
          <w:rFonts w:ascii="Arial" w:hAnsi="Arial" w:cs="Arial"/>
          <w:b w:val="0"/>
          <w:color w:val="auto"/>
          <w:sz w:val="21"/>
          <w:szCs w:val="21"/>
        </w:rPr>
      </w:pPr>
      <w:r w:rsidRPr="00632C4F">
        <w:rPr>
          <w:rFonts w:ascii="Arial" w:hAnsi="Arial" w:cs="Arial"/>
          <w:b w:val="0"/>
          <w:color w:val="auto"/>
          <w:sz w:val="21"/>
          <w:szCs w:val="21"/>
        </w:rPr>
        <w:t>D1.4</w:t>
      </w:r>
      <w:r w:rsidRPr="00632C4F">
        <w:rPr>
          <w:rFonts w:ascii="Arial" w:hAnsi="Arial" w:cs="Arial"/>
          <w:b w:val="0"/>
          <w:color w:val="auto"/>
          <w:sz w:val="21"/>
          <w:szCs w:val="21"/>
        </w:rPr>
        <w:tab/>
        <w:t>within five (5) Working Days of the Commencement Date, and annually thereafter, certify to the Council in writing (such certification to be signed by an officer of the Contractor) compliance with this Clause D1 by the Contractor and all persons associated with it or other persons who are supplying goods or services in connection with this Contract. The Contractor shall provide such supporting evidence of compliance as the Council may reasonably request.</w:t>
      </w:r>
    </w:p>
    <w:p w:rsidR="00632C4F" w:rsidRPr="00632C4F" w:rsidRDefault="00632C4F" w:rsidP="00632C4F">
      <w:pPr>
        <w:pStyle w:val="Heading2"/>
        <w:keepNext w:val="0"/>
        <w:widowControl w:val="0"/>
        <w:ind w:left="720" w:hanging="720"/>
        <w:rPr>
          <w:rFonts w:ascii="Arial" w:hAnsi="Arial" w:cs="Arial"/>
          <w:b w:val="0"/>
          <w:color w:val="auto"/>
          <w:sz w:val="21"/>
          <w:szCs w:val="21"/>
        </w:rPr>
      </w:pPr>
      <w:r w:rsidRPr="00632C4F">
        <w:rPr>
          <w:rFonts w:ascii="Arial" w:hAnsi="Arial" w:cs="Arial"/>
          <w:b w:val="0"/>
          <w:color w:val="auto"/>
          <w:sz w:val="21"/>
          <w:szCs w:val="21"/>
        </w:rPr>
        <w:t>D1.5</w:t>
      </w:r>
      <w:r w:rsidRPr="00632C4F">
        <w:rPr>
          <w:rFonts w:ascii="Arial" w:hAnsi="Arial" w:cs="Arial"/>
          <w:b w:val="0"/>
          <w:color w:val="auto"/>
          <w:sz w:val="21"/>
          <w:szCs w:val="21"/>
        </w:rPr>
        <w:tab/>
        <w:t>The Contractor shall have an anti-bribery policy (which shall be disclosed to the Council) to prevent it from committing a Prohibited Act and shall enforce it where appropriate.</w:t>
      </w:r>
    </w:p>
    <w:p w:rsidR="00632C4F" w:rsidRPr="00632C4F" w:rsidRDefault="00632C4F" w:rsidP="00632C4F">
      <w:pPr>
        <w:pStyle w:val="Heading2"/>
        <w:keepNext w:val="0"/>
        <w:widowControl w:val="0"/>
        <w:ind w:left="720" w:hanging="720"/>
        <w:rPr>
          <w:rFonts w:ascii="Arial" w:hAnsi="Arial" w:cs="Arial"/>
          <w:b w:val="0"/>
          <w:color w:val="auto"/>
          <w:sz w:val="21"/>
          <w:szCs w:val="21"/>
        </w:rPr>
      </w:pPr>
      <w:r w:rsidRPr="00632C4F">
        <w:rPr>
          <w:rFonts w:ascii="Arial" w:hAnsi="Arial" w:cs="Arial"/>
          <w:b w:val="0"/>
          <w:color w:val="auto"/>
          <w:sz w:val="21"/>
          <w:szCs w:val="21"/>
        </w:rPr>
        <w:t>D1.6</w:t>
      </w:r>
      <w:r w:rsidRPr="00632C4F">
        <w:rPr>
          <w:rFonts w:ascii="Arial" w:hAnsi="Arial" w:cs="Arial"/>
          <w:b w:val="0"/>
          <w:color w:val="auto"/>
          <w:sz w:val="21"/>
          <w:szCs w:val="21"/>
        </w:rPr>
        <w:tab/>
        <w:t>If any breach of Clause D1 is suspected or known, the Contractor shall notify the Council immediately.</w:t>
      </w:r>
    </w:p>
    <w:p w:rsidR="00632C4F" w:rsidRPr="00632C4F" w:rsidRDefault="00632C4F" w:rsidP="00632C4F">
      <w:pPr>
        <w:widowControl w:val="0"/>
        <w:jc w:val="both"/>
        <w:rPr>
          <w:rFonts w:ascii="Arial" w:hAnsi="Arial" w:cs="Arial"/>
          <w:sz w:val="21"/>
          <w:szCs w:val="21"/>
        </w:rPr>
      </w:pPr>
    </w:p>
    <w:p w:rsidR="00632C4F" w:rsidRPr="00632C4F" w:rsidRDefault="00632C4F" w:rsidP="00632C4F">
      <w:pPr>
        <w:pStyle w:val="Heading2"/>
        <w:keepNext w:val="0"/>
        <w:widowControl w:val="0"/>
        <w:ind w:left="720" w:hanging="720"/>
        <w:jc w:val="both"/>
        <w:rPr>
          <w:rFonts w:ascii="Arial" w:hAnsi="Arial" w:cs="Arial"/>
          <w:b w:val="0"/>
          <w:color w:val="auto"/>
          <w:sz w:val="21"/>
          <w:szCs w:val="21"/>
        </w:rPr>
      </w:pPr>
      <w:r w:rsidRPr="00632C4F">
        <w:rPr>
          <w:rFonts w:ascii="Arial" w:hAnsi="Arial" w:cs="Arial"/>
          <w:b w:val="0"/>
          <w:color w:val="auto"/>
          <w:sz w:val="21"/>
          <w:szCs w:val="21"/>
        </w:rPr>
        <w:t>D1.7</w:t>
      </w:r>
      <w:r w:rsidRPr="00632C4F">
        <w:rPr>
          <w:rFonts w:ascii="Arial" w:hAnsi="Arial" w:cs="Arial"/>
          <w:b w:val="0"/>
          <w:color w:val="auto"/>
          <w:sz w:val="21"/>
          <w:szCs w:val="21"/>
        </w:rPr>
        <w:tab/>
        <w:t>If the Contractor notifies the Council that it suspects or knows that there may be a breach of Clause D1, the Contractor must respond promptly and in any event within ten (10) Working Days to the Council's enquiries, co-operate with any investigation, and allow the Council to audit books, records and any other relevant documentation. This obligation shall continue for 12 (twelve) years following the expiry or termination of this Contract.</w:t>
      </w:r>
    </w:p>
    <w:p w:rsidR="00632C4F" w:rsidRPr="00632C4F" w:rsidRDefault="00632C4F" w:rsidP="00632C4F">
      <w:pPr>
        <w:pStyle w:val="Heading3"/>
        <w:keepNext w:val="0"/>
        <w:widowControl w:val="0"/>
        <w:tabs>
          <w:tab w:val="left" w:pos="-993"/>
        </w:tabs>
        <w:ind w:left="720" w:hanging="720"/>
        <w:rPr>
          <w:rFonts w:ascii="Arial" w:hAnsi="Arial" w:cs="Arial"/>
          <w:b w:val="0"/>
          <w:color w:val="auto"/>
          <w:sz w:val="21"/>
          <w:szCs w:val="21"/>
        </w:rPr>
      </w:pPr>
      <w:bookmarkStart w:id="3" w:name="a555840"/>
      <w:r w:rsidRPr="00632C4F">
        <w:rPr>
          <w:rFonts w:ascii="Arial" w:hAnsi="Arial" w:cs="Arial"/>
          <w:b w:val="0"/>
          <w:color w:val="auto"/>
          <w:sz w:val="21"/>
          <w:szCs w:val="21"/>
        </w:rPr>
        <w:t>D1.8</w:t>
      </w:r>
      <w:r w:rsidRPr="00632C4F">
        <w:rPr>
          <w:rFonts w:ascii="Arial" w:hAnsi="Arial" w:cs="Arial"/>
          <w:b w:val="0"/>
          <w:color w:val="auto"/>
          <w:sz w:val="21"/>
          <w:szCs w:val="21"/>
        </w:rPr>
        <w:tab/>
        <w:t xml:space="preserve">The Council may terminate this Contract by written notice with immediate effect if the Contractor (in all cases whether or not acting with this Contractor's knowledge) breaches Clause D1. </w:t>
      </w:r>
      <w:bookmarkEnd w:id="3"/>
    </w:p>
    <w:p w:rsidR="00632C4F" w:rsidRPr="00632C4F" w:rsidRDefault="00632C4F" w:rsidP="00632C4F">
      <w:pPr>
        <w:pStyle w:val="Heading3"/>
        <w:keepNext w:val="0"/>
        <w:widowControl w:val="0"/>
        <w:tabs>
          <w:tab w:val="left" w:pos="-993"/>
        </w:tabs>
        <w:ind w:left="720" w:hanging="720"/>
        <w:rPr>
          <w:rFonts w:ascii="Arial" w:hAnsi="Arial" w:cs="Arial"/>
          <w:b w:val="0"/>
          <w:color w:val="auto"/>
          <w:sz w:val="21"/>
          <w:szCs w:val="21"/>
        </w:rPr>
      </w:pPr>
      <w:r w:rsidRPr="00632C4F">
        <w:rPr>
          <w:rFonts w:ascii="Arial" w:hAnsi="Arial" w:cs="Arial"/>
          <w:b w:val="0"/>
          <w:color w:val="auto"/>
          <w:sz w:val="21"/>
          <w:szCs w:val="21"/>
        </w:rPr>
        <w:t>D1.9</w:t>
      </w:r>
      <w:r w:rsidRPr="00632C4F">
        <w:rPr>
          <w:rFonts w:ascii="Arial" w:hAnsi="Arial" w:cs="Arial"/>
          <w:b w:val="0"/>
          <w:color w:val="auto"/>
          <w:sz w:val="21"/>
          <w:szCs w:val="21"/>
        </w:rPr>
        <w:tab/>
        <w:t>Any notice of termination under Clause D1.8 must specify:</w:t>
      </w:r>
    </w:p>
    <w:p w:rsidR="00632C4F" w:rsidRPr="00632C4F" w:rsidRDefault="00632C4F" w:rsidP="00632C4F">
      <w:pPr>
        <w:pStyle w:val="Heading3"/>
        <w:keepNext w:val="0"/>
        <w:keepLines w:val="0"/>
        <w:widowControl w:val="0"/>
        <w:numPr>
          <w:ilvl w:val="0"/>
          <w:numId w:val="28"/>
        </w:numPr>
        <w:tabs>
          <w:tab w:val="left" w:pos="0"/>
          <w:tab w:val="left" w:pos="709"/>
        </w:tabs>
        <w:suppressAutoHyphens/>
        <w:spacing w:before="0" w:line="240" w:lineRule="auto"/>
        <w:ind w:left="1418" w:hanging="705"/>
        <w:jc w:val="both"/>
        <w:rPr>
          <w:rFonts w:ascii="Arial" w:hAnsi="Arial" w:cs="Arial"/>
          <w:b w:val="0"/>
          <w:color w:val="auto"/>
          <w:sz w:val="21"/>
          <w:szCs w:val="21"/>
        </w:rPr>
      </w:pPr>
      <w:proofErr w:type="gramStart"/>
      <w:r w:rsidRPr="00632C4F">
        <w:rPr>
          <w:rFonts w:ascii="Arial" w:hAnsi="Arial" w:cs="Arial"/>
          <w:b w:val="0"/>
          <w:color w:val="auto"/>
          <w:sz w:val="21"/>
          <w:szCs w:val="21"/>
        </w:rPr>
        <w:t>the</w:t>
      </w:r>
      <w:proofErr w:type="gramEnd"/>
      <w:r w:rsidRPr="00632C4F">
        <w:rPr>
          <w:rFonts w:ascii="Arial" w:hAnsi="Arial" w:cs="Arial"/>
          <w:b w:val="0"/>
          <w:color w:val="auto"/>
          <w:sz w:val="21"/>
          <w:szCs w:val="21"/>
        </w:rPr>
        <w:t xml:space="preserve"> nature of the Prohibited Act;</w:t>
      </w:r>
    </w:p>
    <w:p w:rsidR="00632C4F" w:rsidRPr="00632C4F" w:rsidRDefault="00632C4F" w:rsidP="00632C4F">
      <w:pPr>
        <w:pStyle w:val="Heading3"/>
        <w:keepNext w:val="0"/>
        <w:keepLines w:val="0"/>
        <w:widowControl w:val="0"/>
        <w:numPr>
          <w:ilvl w:val="0"/>
          <w:numId w:val="28"/>
        </w:numPr>
        <w:tabs>
          <w:tab w:val="left" w:pos="-284"/>
          <w:tab w:val="left" w:pos="0"/>
          <w:tab w:val="left" w:pos="709"/>
        </w:tabs>
        <w:suppressAutoHyphens/>
        <w:spacing w:before="0" w:line="240" w:lineRule="auto"/>
        <w:ind w:left="1418" w:hanging="705"/>
        <w:jc w:val="both"/>
        <w:rPr>
          <w:rFonts w:ascii="Arial" w:hAnsi="Arial" w:cs="Arial"/>
          <w:b w:val="0"/>
          <w:color w:val="auto"/>
          <w:sz w:val="21"/>
          <w:szCs w:val="21"/>
        </w:rPr>
      </w:pPr>
      <w:proofErr w:type="gramStart"/>
      <w:r w:rsidRPr="00632C4F">
        <w:rPr>
          <w:rFonts w:ascii="Arial" w:hAnsi="Arial" w:cs="Arial"/>
          <w:b w:val="0"/>
          <w:color w:val="auto"/>
          <w:sz w:val="21"/>
          <w:szCs w:val="21"/>
        </w:rPr>
        <w:t>the</w:t>
      </w:r>
      <w:proofErr w:type="gramEnd"/>
      <w:r w:rsidRPr="00632C4F">
        <w:rPr>
          <w:rFonts w:ascii="Arial" w:hAnsi="Arial" w:cs="Arial"/>
          <w:b w:val="0"/>
          <w:color w:val="auto"/>
          <w:sz w:val="21"/>
          <w:szCs w:val="21"/>
        </w:rPr>
        <w:t xml:space="preserve"> identity of the party whom the Council believes has committed the Prohibited Act; and</w:t>
      </w:r>
    </w:p>
    <w:p w:rsidR="00632C4F" w:rsidRPr="00632C4F" w:rsidRDefault="00632C4F" w:rsidP="00632C4F">
      <w:pPr>
        <w:pStyle w:val="Heading3"/>
        <w:keepNext w:val="0"/>
        <w:keepLines w:val="0"/>
        <w:widowControl w:val="0"/>
        <w:numPr>
          <w:ilvl w:val="0"/>
          <w:numId w:val="28"/>
        </w:numPr>
        <w:spacing w:before="0" w:line="240" w:lineRule="auto"/>
        <w:jc w:val="both"/>
        <w:rPr>
          <w:rFonts w:ascii="Arial" w:hAnsi="Arial" w:cs="Arial"/>
          <w:b w:val="0"/>
          <w:color w:val="auto"/>
          <w:sz w:val="21"/>
          <w:szCs w:val="21"/>
        </w:rPr>
      </w:pPr>
      <w:proofErr w:type="gramStart"/>
      <w:r w:rsidRPr="00632C4F">
        <w:rPr>
          <w:rFonts w:ascii="Arial" w:hAnsi="Arial" w:cs="Arial"/>
          <w:b w:val="0"/>
          <w:color w:val="auto"/>
          <w:sz w:val="21"/>
          <w:szCs w:val="21"/>
        </w:rPr>
        <w:t>the</w:t>
      </w:r>
      <w:proofErr w:type="gramEnd"/>
      <w:r w:rsidRPr="00632C4F">
        <w:rPr>
          <w:rFonts w:ascii="Arial" w:hAnsi="Arial" w:cs="Arial"/>
          <w:b w:val="0"/>
          <w:color w:val="auto"/>
          <w:sz w:val="21"/>
          <w:szCs w:val="21"/>
        </w:rPr>
        <w:t xml:space="preserve"> date on which this Contract shall terminate.</w:t>
      </w:r>
    </w:p>
    <w:p w:rsidR="00632C4F" w:rsidRPr="00632C4F" w:rsidRDefault="00632C4F" w:rsidP="00632C4F">
      <w:pPr>
        <w:pStyle w:val="Heading3"/>
        <w:keepNext w:val="0"/>
        <w:widowControl w:val="0"/>
        <w:rPr>
          <w:rFonts w:ascii="Arial" w:hAnsi="Arial" w:cs="Arial"/>
          <w:b w:val="0"/>
          <w:color w:val="auto"/>
          <w:sz w:val="21"/>
          <w:szCs w:val="21"/>
        </w:rPr>
      </w:pPr>
      <w:r w:rsidRPr="00632C4F">
        <w:rPr>
          <w:rFonts w:ascii="Arial" w:hAnsi="Arial" w:cs="Arial"/>
          <w:b w:val="0"/>
          <w:color w:val="auto"/>
          <w:sz w:val="21"/>
          <w:szCs w:val="21"/>
        </w:rPr>
        <w:t xml:space="preserve">D1.10 </w:t>
      </w:r>
      <w:r w:rsidRPr="00632C4F">
        <w:rPr>
          <w:rFonts w:ascii="Arial" w:hAnsi="Arial" w:cs="Arial"/>
          <w:b w:val="0"/>
          <w:color w:val="auto"/>
          <w:sz w:val="21"/>
          <w:szCs w:val="21"/>
        </w:rPr>
        <w:tab/>
        <w:t>Despite Clause I2 (Disputes), any dispute relating to:</w:t>
      </w:r>
    </w:p>
    <w:p w:rsidR="00632C4F" w:rsidRPr="00632C4F" w:rsidRDefault="00632C4F" w:rsidP="00632C4F">
      <w:pPr>
        <w:pStyle w:val="Heading3"/>
        <w:keepNext w:val="0"/>
        <w:keepLines w:val="0"/>
        <w:widowControl w:val="0"/>
        <w:numPr>
          <w:ilvl w:val="0"/>
          <w:numId w:val="29"/>
        </w:numPr>
        <w:tabs>
          <w:tab w:val="left" w:pos="0"/>
          <w:tab w:val="left" w:pos="709"/>
        </w:tabs>
        <w:suppressAutoHyphens/>
        <w:spacing w:before="0" w:line="240" w:lineRule="auto"/>
        <w:ind w:left="1418" w:hanging="709"/>
        <w:jc w:val="both"/>
        <w:rPr>
          <w:rFonts w:ascii="Arial" w:hAnsi="Arial" w:cs="Arial"/>
          <w:b w:val="0"/>
          <w:color w:val="auto"/>
          <w:sz w:val="21"/>
          <w:szCs w:val="21"/>
        </w:rPr>
      </w:pPr>
      <w:r w:rsidRPr="00632C4F">
        <w:rPr>
          <w:rFonts w:ascii="Arial" w:hAnsi="Arial" w:cs="Arial"/>
          <w:b w:val="0"/>
          <w:color w:val="auto"/>
          <w:sz w:val="21"/>
          <w:szCs w:val="21"/>
        </w:rPr>
        <w:tab/>
      </w:r>
      <w:proofErr w:type="gramStart"/>
      <w:r w:rsidRPr="00632C4F">
        <w:rPr>
          <w:rFonts w:ascii="Arial" w:hAnsi="Arial" w:cs="Arial"/>
          <w:b w:val="0"/>
          <w:color w:val="auto"/>
          <w:sz w:val="21"/>
          <w:szCs w:val="21"/>
        </w:rPr>
        <w:t>the</w:t>
      </w:r>
      <w:proofErr w:type="gramEnd"/>
      <w:r w:rsidRPr="00632C4F">
        <w:rPr>
          <w:rFonts w:ascii="Arial" w:hAnsi="Arial" w:cs="Arial"/>
          <w:b w:val="0"/>
          <w:color w:val="auto"/>
          <w:sz w:val="21"/>
          <w:szCs w:val="21"/>
        </w:rPr>
        <w:t xml:space="preserve"> interpretation of Clause D1; or</w:t>
      </w:r>
    </w:p>
    <w:p w:rsidR="00632C4F" w:rsidRPr="00632C4F" w:rsidRDefault="00632C4F" w:rsidP="00632C4F">
      <w:pPr>
        <w:pStyle w:val="Heading3"/>
        <w:keepNext w:val="0"/>
        <w:keepLines w:val="0"/>
        <w:widowControl w:val="0"/>
        <w:numPr>
          <w:ilvl w:val="0"/>
          <w:numId w:val="29"/>
        </w:numPr>
        <w:tabs>
          <w:tab w:val="left" w:pos="0"/>
          <w:tab w:val="left" w:pos="709"/>
        </w:tabs>
        <w:suppressAutoHyphens/>
        <w:spacing w:before="0" w:line="240" w:lineRule="auto"/>
        <w:ind w:left="1418" w:hanging="709"/>
        <w:jc w:val="both"/>
        <w:rPr>
          <w:rFonts w:ascii="Arial" w:hAnsi="Arial" w:cs="Arial"/>
          <w:b w:val="0"/>
          <w:color w:val="auto"/>
          <w:sz w:val="21"/>
          <w:szCs w:val="21"/>
        </w:rPr>
      </w:pPr>
      <w:r w:rsidRPr="00632C4F">
        <w:rPr>
          <w:rFonts w:ascii="Arial" w:hAnsi="Arial" w:cs="Arial"/>
          <w:b w:val="0"/>
          <w:color w:val="auto"/>
          <w:sz w:val="21"/>
          <w:szCs w:val="21"/>
        </w:rPr>
        <w:tab/>
      </w:r>
      <w:proofErr w:type="gramStart"/>
      <w:r w:rsidRPr="00632C4F">
        <w:rPr>
          <w:rFonts w:ascii="Arial" w:hAnsi="Arial" w:cs="Arial"/>
          <w:b w:val="0"/>
          <w:color w:val="auto"/>
          <w:sz w:val="21"/>
          <w:szCs w:val="21"/>
        </w:rPr>
        <w:t>the</w:t>
      </w:r>
      <w:proofErr w:type="gramEnd"/>
      <w:r w:rsidRPr="00632C4F">
        <w:rPr>
          <w:rFonts w:ascii="Arial" w:hAnsi="Arial" w:cs="Arial"/>
          <w:b w:val="0"/>
          <w:color w:val="auto"/>
          <w:sz w:val="21"/>
          <w:szCs w:val="21"/>
        </w:rPr>
        <w:t xml:space="preserve"> amount or value of any gift, consideration or commission, shall be determined by the Council and its decision shall be final and conclusive.</w:t>
      </w:r>
    </w:p>
    <w:p w:rsidR="00632C4F" w:rsidRPr="00632C4F" w:rsidRDefault="00632C4F" w:rsidP="00632C4F">
      <w:pPr>
        <w:pStyle w:val="Heading2"/>
        <w:keepNext w:val="0"/>
        <w:widowControl w:val="0"/>
        <w:ind w:left="720" w:hanging="720"/>
        <w:rPr>
          <w:rFonts w:ascii="Arial" w:hAnsi="Arial" w:cs="Arial"/>
          <w:b w:val="0"/>
          <w:color w:val="auto"/>
          <w:sz w:val="21"/>
          <w:szCs w:val="21"/>
        </w:rPr>
      </w:pPr>
      <w:r w:rsidRPr="00632C4F">
        <w:rPr>
          <w:rFonts w:ascii="Arial" w:hAnsi="Arial" w:cs="Arial"/>
          <w:b w:val="0"/>
          <w:color w:val="auto"/>
          <w:sz w:val="21"/>
          <w:szCs w:val="21"/>
        </w:rPr>
        <w:t>D1.11</w:t>
      </w:r>
      <w:r w:rsidRPr="00632C4F">
        <w:rPr>
          <w:rFonts w:ascii="Arial" w:hAnsi="Arial" w:cs="Arial"/>
          <w:b w:val="0"/>
          <w:color w:val="auto"/>
          <w:sz w:val="21"/>
          <w:szCs w:val="21"/>
        </w:rPr>
        <w:tab/>
        <w:t>Any termination under Clause D1.8 shall be without prejudice to any right or remedy which has already accrued or subsequently accrues to the Council.</w:t>
      </w:r>
    </w:p>
    <w:p w:rsidR="00632C4F" w:rsidRPr="00632C4F" w:rsidRDefault="00632C4F" w:rsidP="00632C4F">
      <w:pPr>
        <w:pStyle w:val="BlockText"/>
        <w:widowControl w:val="0"/>
        <w:ind w:left="2160" w:right="-48" w:hanging="720"/>
        <w:rPr>
          <w:rFonts w:cs="Arial"/>
          <w:sz w:val="21"/>
          <w:szCs w:val="21"/>
        </w:rPr>
      </w:pPr>
      <w:r w:rsidRPr="00632C4F">
        <w:rPr>
          <w:rFonts w:cs="Arial"/>
          <w:sz w:val="21"/>
          <w:szCs w:val="21"/>
        </w:rPr>
        <w:tab/>
      </w:r>
    </w:p>
    <w:p w:rsidR="00632C4F" w:rsidRPr="00632C4F" w:rsidRDefault="00632C4F" w:rsidP="00632C4F">
      <w:pPr>
        <w:widowControl w:val="0"/>
        <w:ind w:left="720" w:right="23" w:hanging="720"/>
        <w:jc w:val="both"/>
        <w:rPr>
          <w:rFonts w:ascii="Arial" w:hAnsi="Arial" w:cs="Arial"/>
          <w:b/>
          <w:sz w:val="21"/>
          <w:szCs w:val="21"/>
        </w:rPr>
      </w:pPr>
      <w:bookmarkStart w:id="4" w:name="_Toc95912134"/>
      <w:r w:rsidRPr="00632C4F">
        <w:rPr>
          <w:rFonts w:ascii="Arial" w:hAnsi="Arial" w:cs="Arial"/>
          <w:b/>
          <w:sz w:val="21"/>
          <w:szCs w:val="21"/>
        </w:rPr>
        <w:t>D2</w:t>
      </w:r>
      <w:r w:rsidRPr="00632C4F">
        <w:rPr>
          <w:rFonts w:ascii="Arial" w:hAnsi="Arial" w:cs="Arial"/>
          <w:b/>
          <w:sz w:val="21"/>
          <w:szCs w:val="21"/>
        </w:rPr>
        <w:tab/>
        <w:t>Anti-Discrimination</w:t>
      </w:r>
      <w:bookmarkEnd w:id="4"/>
    </w:p>
    <w:p w:rsidR="00632C4F" w:rsidRPr="00632C4F" w:rsidRDefault="00632C4F" w:rsidP="00632C4F">
      <w:pPr>
        <w:pStyle w:val="NormalWeb"/>
        <w:widowControl w:val="0"/>
        <w:ind w:left="709" w:hanging="709"/>
        <w:jc w:val="both"/>
        <w:rPr>
          <w:rFonts w:ascii="Arial" w:hAnsi="Arial" w:cs="Arial"/>
          <w:color w:val="000000"/>
          <w:sz w:val="21"/>
          <w:szCs w:val="21"/>
        </w:rPr>
      </w:pPr>
      <w:r w:rsidRPr="00632C4F">
        <w:rPr>
          <w:rFonts w:ascii="Arial" w:hAnsi="Arial" w:cs="Arial"/>
          <w:sz w:val="21"/>
          <w:szCs w:val="21"/>
        </w:rPr>
        <w:t>D2.1</w:t>
      </w:r>
      <w:r w:rsidRPr="00632C4F">
        <w:rPr>
          <w:rFonts w:ascii="Arial" w:hAnsi="Arial" w:cs="Arial"/>
          <w:sz w:val="21"/>
          <w:szCs w:val="21"/>
        </w:rPr>
        <w:tab/>
      </w:r>
      <w:r w:rsidRPr="00632C4F">
        <w:rPr>
          <w:rFonts w:ascii="Arial" w:hAnsi="Arial" w:cs="Arial"/>
          <w:color w:val="000000"/>
          <w:sz w:val="21"/>
          <w:szCs w:val="21"/>
        </w:rPr>
        <w:t>The Contractor shall not unlawfully discriminate within the meaning and scope of Equality Legislation or other any Law, enactment, order, or regulation relating to discrimination (whether in age, race, gender, religion, disability, sexual orientation or otherwise) in employment.</w:t>
      </w:r>
    </w:p>
    <w:p w:rsidR="00632C4F" w:rsidRPr="00632C4F" w:rsidRDefault="00632C4F" w:rsidP="00632C4F">
      <w:pPr>
        <w:pStyle w:val="NormalWeb"/>
        <w:widowControl w:val="0"/>
        <w:ind w:left="709" w:hanging="709"/>
        <w:jc w:val="both"/>
        <w:rPr>
          <w:rFonts w:ascii="Arial" w:hAnsi="Arial" w:cs="Arial"/>
          <w:color w:val="000000"/>
          <w:sz w:val="21"/>
          <w:szCs w:val="21"/>
        </w:rPr>
      </w:pPr>
      <w:bookmarkStart w:id="5" w:name="a247227"/>
      <w:bookmarkEnd w:id="5"/>
      <w:r w:rsidRPr="00632C4F">
        <w:rPr>
          <w:rFonts w:ascii="Arial" w:hAnsi="Arial" w:cs="Arial"/>
          <w:color w:val="000000"/>
          <w:sz w:val="21"/>
          <w:szCs w:val="21"/>
        </w:rPr>
        <w:t>D2.2</w:t>
      </w:r>
      <w:r w:rsidRPr="00632C4F">
        <w:rPr>
          <w:rFonts w:ascii="Arial" w:hAnsi="Arial" w:cs="Arial"/>
          <w:color w:val="000000"/>
          <w:sz w:val="21"/>
          <w:szCs w:val="21"/>
        </w:rPr>
        <w:tab/>
        <w:t xml:space="preserve">The Contractor shall take all reasonable steps to secure the observance of Clause </w:t>
      </w:r>
      <w:r w:rsidRPr="00632C4F">
        <w:rPr>
          <w:rStyle w:val="Emphasis"/>
          <w:rFonts w:ascii="Arial" w:hAnsi="Arial" w:cs="Arial"/>
          <w:sz w:val="21"/>
          <w:szCs w:val="21"/>
        </w:rPr>
        <w:t xml:space="preserve">D2.1 </w:t>
      </w:r>
      <w:r w:rsidRPr="00632C4F">
        <w:rPr>
          <w:rFonts w:ascii="Arial" w:hAnsi="Arial" w:cs="Arial"/>
          <w:color w:val="000000"/>
          <w:sz w:val="21"/>
          <w:szCs w:val="21"/>
        </w:rPr>
        <w:t>by all Staff employed in performance of this Contract.</w:t>
      </w:r>
    </w:p>
    <w:p w:rsidR="00632C4F" w:rsidRPr="00632C4F" w:rsidRDefault="00632C4F" w:rsidP="00632C4F">
      <w:pPr>
        <w:pStyle w:val="NormalWeb"/>
        <w:widowControl w:val="0"/>
        <w:ind w:left="709" w:hanging="709"/>
        <w:jc w:val="both"/>
        <w:rPr>
          <w:rFonts w:ascii="Arial" w:hAnsi="Arial" w:cs="Arial"/>
          <w:sz w:val="21"/>
          <w:szCs w:val="21"/>
        </w:rPr>
      </w:pPr>
      <w:r w:rsidRPr="00632C4F">
        <w:rPr>
          <w:rFonts w:ascii="Arial" w:hAnsi="Arial" w:cs="Arial"/>
          <w:sz w:val="21"/>
          <w:szCs w:val="21"/>
        </w:rPr>
        <w:t>D2.3</w:t>
      </w:r>
      <w:r w:rsidRPr="00632C4F">
        <w:rPr>
          <w:rFonts w:ascii="Arial" w:hAnsi="Arial" w:cs="Arial"/>
          <w:sz w:val="21"/>
          <w:szCs w:val="21"/>
        </w:rPr>
        <w:tab/>
        <w:t xml:space="preserve">The Contractor shall notify the Council forthwith in writing as soon as it becomes aware of any investigation of or proceedings brought against the Contractor under Equality Legislation </w:t>
      </w:r>
      <w:r w:rsidRPr="00632C4F">
        <w:rPr>
          <w:rFonts w:ascii="Arial" w:hAnsi="Arial" w:cs="Arial"/>
          <w:color w:val="000000"/>
          <w:sz w:val="21"/>
          <w:szCs w:val="21"/>
        </w:rPr>
        <w:t>or other any Law, enactment, order or regulation</w:t>
      </w:r>
      <w:r w:rsidRPr="00632C4F">
        <w:rPr>
          <w:rFonts w:ascii="Arial" w:hAnsi="Arial" w:cs="Arial"/>
          <w:sz w:val="21"/>
          <w:szCs w:val="21"/>
        </w:rPr>
        <w:t>.</w:t>
      </w:r>
    </w:p>
    <w:p w:rsidR="00632C4F" w:rsidRPr="00632C4F" w:rsidRDefault="00632C4F" w:rsidP="00632C4F">
      <w:pPr>
        <w:pStyle w:val="NormalWeb"/>
        <w:widowControl w:val="0"/>
        <w:ind w:left="709" w:hanging="709"/>
        <w:jc w:val="both"/>
        <w:rPr>
          <w:rFonts w:ascii="Arial" w:hAnsi="Arial" w:cs="Arial"/>
          <w:sz w:val="21"/>
          <w:szCs w:val="21"/>
        </w:rPr>
      </w:pPr>
      <w:r w:rsidRPr="00632C4F">
        <w:rPr>
          <w:rFonts w:ascii="Arial" w:hAnsi="Arial" w:cs="Arial"/>
          <w:sz w:val="21"/>
          <w:szCs w:val="21"/>
        </w:rPr>
        <w:t>D2.4</w:t>
      </w:r>
      <w:r w:rsidRPr="00632C4F">
        <w:rPr>
          <w:rFonts w:ascii="Arial" w:hAnsi="Arial" w:cs="Arial"/>
          <w:sz w:val="21"/>
          <w:szCs w:val="21"/>
        </w:rPr>
        <w:tab/>
        <w:t xml:space="preserve">Where any investigation is undertaken by a person or body empowered to conduct such investigation and/or proceedings are instituted in connection with any matter relating to the Contractor’s performance of this Contract being in contravention of Equality Legislation </w:t>
      </w:r>
      <w:r w:rsidRPr="00632C4F">
        <w:rPr>
          <w:rFonts w:ascii="Arial" w:hAnsi="Arial" w:cs="Arial"/>
          <w:color w:val="000000"/>
          <w:sz w:val="21"/>
          <w:szCs w:val="21"/>
        </w:rPr>
        <w:t>or other any Law, enactment, order or regulation relating to discrimination</w:t>
      </w:r>
      <w:r w:rsidRPr="00632C4F">
        <w:rPr>
          <w:rFonts w:ascii="Arial" w:hAnsi="Arial" w:cs="Arial"/>
          <w:sz w:val="21"/>
          <w:szCs w:val="21"/>
        </w:rPr>
        <w:t xml:space="preserve">, the Contractor shall, free of charge provide any information requested in the timescale allotted, attend any meetings as required and permit </w:t>
      </w:r>
      <w:r w:rsidRPr="00632C4F">
        <w:rPr>
          <w:rFonts w:ascii="Arial" w:hAnsi="Arial" w:cs="Arial"/>
          <w:bCs/>
          <w:iCs/>
          <w:sz w:val="21"/>
          <w:szCs w:val="21"/>
        </w:rPr>
        <w:t xml:space="preserve">the </w:t>
      </w:r>
      <w:r w:rsidRPr="00632C4F">
        <w:rPr>
          <w:rFonts w:ascii="Arial" w:hAnsi="Arial" w:cs="Arial"/>
          <w:sz w:val="21"/>
          <w:szCs w:val="21"/>
        </w:rPr>
        <w:t xml:space="preserve">Staff to attend, promptly allow access to and investigation of any documents or data deemed to be relevant; allow the Contractor and any of </w:t>
      </w:r>
      <w:r w:rsidRPr="00632C4F">
        <w:rPr>
          <w:rFonts w:ascii="Arial" w:hAnsi="Arial" w:cs="Arial"/>
          <w:bCs/>
          <w:iCs/>
          <w:sz w:val="21"/>
          <w:szCs w:val="21"/>
        </w:rPr>
        <w:t xml:space="preserve">the </w:t>
      </w:r>
      <w:r w:rsidRPr="00632C4F">
        <w:rPr>
          <w:rFonts w:ascii="Arial" w:hAnsi="Arial" w:cs="Arial"/>
          <w:sz w:val="21"/>
          <w:szCs w:val="21"/>
        </w:rPr>
        <w:t>Staff to appear as witness in any ensuing proceedings, and cooperate fully and promptly in every way required by the person or body conducting such investigation during the course of that investigation.</w:t>
      </w:r>
    </w:p>
    <w:p w:rsidR="00632C4F" w:rsidRPr="00632C4F" w:rsidRDefault="00632C4F" w:rsidP="00632C4F">
      <w:pPr>
        <w:pStyle w:val="NormalWeb"/>
        <w:widowControl w:val="0"/>
        <w:ind w:left="709" w:hanging="709"/>
        <w:jc w:val="both"/>
        <w:rPr>
          <w:rFonts w:ascii="Arial" w:hAnsi="Arial" w:cs="Arial"/>
          <w:sz w:val="21"/>
          <w:szCs w:val="21"/>
        </w:rPr>
      </w:pPr>
      <w:r w:rsidRPr="00632C4F">
        <w:rPr>
          <w:rFonts w:ascii="Arial" w:hAnsi="Arial" w:cs="Arial"/>
          <w:sz w:val="21"/>
          <w:szCs w:val="21"/>
        </w:rPr>
        <w:t>D2.5</w:t>
      </w:r>
      <w:r w:rsidRPr="00632C4F">
        <w:rPr>
          <w:rFonts w:ascii="Arial" w:hAnsi="Arial" w:cs="Arial"/>
          <w:sz w:val="21"/>
          <w:szCs w:val="21"/>
        </w:rPr>
        <w:tab/>
        <w:t xml:space="preserve">Where any investigation is conducted or proceedings are brought under Equality Legislation </w:t>
      </w:r>
      <w:r w:rsidRPr="00632C4F">
        <w:rPr>
          <w:rFonts w:ascii="Arial" w:hAnsi="Arial" w:cs="Arial"/>
          <w:color w:val="000000"/>
          <w:sz w:val="21"/>
          <w:szCs w:val="21"/>
        </w:rPr>
        <w:t>or other any Law, enactment, order or regulation relating to discrimination</w:t>
      </w:r>
      <w:r w:rsidRPr="00632C4F">
        <w:rPr>
          <w:rFonts w:ascii="Arial" w:hAnsi="Arial" w:cs="Arial"/>
          <w:sz w:val="21"/>
          <w:szCs w:val="21"/>
        </w:rPr>
        <w:t xml:space="preserve">  which arise directly or indirectly out of any act or omission of the Contractor, and where there is a finding against the Contractor in such investigation or proceedings, the Contractor shall indemnify the Council with respect to all Losses arising out of or in connection with any such investigation or proceedings and such other financial redress to cover any payment the Council may have been ordered or required to pay to a third party.  </w:t>
      </w:r>
    </w:p>
    <w:p w:rsidR="00632C4F" w:rsidRPr="00632C4F" w:rsidRDefault="00632C4F" w:rsidP="00632C4F">
      <w:pPr>
        <w:pStyle w:val="NormalWeb"/>
        <w:widowControl w:val="0"/>
        <w:ind w:left="709" w:hanging="709"/>
        <w:jc w:val="both"/>
        <w:rPr>
          <w:rFonts w:ascii="Arial" w:hAnsi="Arial" w:cs="Arial"/>
          <w:sz w:val="21"/>
          <w:szCs w:val="21"/>
        </w:rPr>
      </w:pPr>
      <w:r w:rsidRPr="00632C4F">
        <w:rPr>
          <w:rFonts w:ascii="Arial" w:hAnsi="Arial" w:cs="Arial"/>
          <w:sz w:val="21"/>
          <w:szCs w:val="21"/>
        </w:rPr>
        <w:t>D2.6</w:t>
      </w:r>
      <w:r w:rsidRPr="00632C4F">
        <w:rPr>
          <w:rFonts w:ascii="Arial" w:hAnsi="Arial" w:cs="Arial"/>
          <w:sz w:val="21"/>
          <w:szCs w:val="21"/>
        </w:rPr>
        <w:tab/>
        <w:t>The Contractor must ensure that all written information produced or used in connection with this Contract is as accessible as possible to people with disabilities and to people whose level of literacy in English is limited.</w:t>
      </w:r>
    </w:p>
    <w:p w:rsidR="00632C4F" w:rsidRPr="00632C4F" w:rsidRDefault="00632C4F" w:rsidP="00632C4F">
      <w:pPr>
        <w:pStyle w:val="NormalWeb"/>
        <w:widowControl w:val="0"/>
        <w:ind w:left="709" w:hanging="709"/>
        <w:jc w:val="both"/>
        <w:rPr>
          <w:rFonts w:ascii="Arial" w:hAnsi="Arial" w:cs="Arial"/>
          <w:sz w:val="21"/>
          <w:szCs w:val="21"/>
        </w:rPr>
      </w:pPr>
      <w:r w:rsidRPr="00632C4F">
        <w:rPr>
          <w:rFonts w:ascii="Arial" w:hAnsi="Arial" w:cs="Arial"/>
          <w:sz w:val="21"/>
          <w:szCs w:val="21"/>
        </w:rPr>
        <w:t>D2.7</w:t>
      </w:r>
      <w:r w:rsidRPr="00632C4F">
        <w:rPr>
          <w:rFonts w:ascii="Arial" w:hAnsi="Arial" w:cs="Arial"/>
          <w:sz w:val="21"/>
          <w:szCs w:val="21"/>
        </w:rPr>
        <w:tab/>
        <w:t>The Contractor acknowledges that the Council may carry out an impact analysis as defined under the Equality Act 2010 in respect of any aspect of the provision of the Services and the Contractor shall provide all necessary assistance and information to the Council as may be required in relation to the performance of an impact analysis by the Council.  The Contractor shall implement any changes or adjustments that are required as a result of, or in connection with the outcome of the impact analysis undertaken by the Council.</w:t>
      </w:r>
    </w:p>
    <w:p w:rsidR="00632C4F" w:rsidRPr="00632C4F" w:rsidRDefault="00632C4F" w:rsidP="00632C4F">
      <w:pPr>
        <w:pStyle w:val="NormalWeb"/>
        <w:ind w:left="709" w:hanging="709"/>
        <w:jc w:val="both"/>
        <w:rPr>
          <w:rFonts w:ascii="Arial" w:hAnsi="Arial" w:cs="Arial"/>
          <w:b/>
          <w:color w:val="000000"/>
          <w:sz w:val="21"/>
          <w:szCs w:val="21"/>
        </w:rPr>
      </w:pPr>
      <w:r w:rsidRPr="00632C4F">
        <w:rPr>
          <w:rFonts w:ascii="Arial" w:hAnsi="Arial" w:cs="Arial"/>
          <w:sz w:val="21"/>
          <w:szCs w:val="21"/>
        </w:rPr>
        <w:t>D2.8</w:t>
      </w:r>
      <w:r w:rsidRPr="00632C4F">
        <w:rPr>
          <w:rFonts w:ascii="Arial" w:hAnsi="Arial" w:cs="Arial"/>
          <w:sz w:val="21"/>
          <w:szCs w:val="21"/>
        </w:rPr>
        <w:tab/>
      </w:r>
      <w:r w:rsidRPr="00632C4F">
        <w:rPr>
          <w:rFonts w:ascii="Arial" w:hAnsi="Arial" w:cs="Arial"/>
          <w:color w:val="000000"/>
          <w:sz w:val="21"/>
          <w:szCs w:val="21"/>
        </w:rPr>
        <w:t>In performing this Contract the Contractor shall comply with the Equality Act 2010 and have due regard to the obligations contemplated by section 149 of the Equality Act 2010 to:-</w:t>
      </w:r>
    </w:p>
    <w:p w:rsidR="00632C4F" w:rsidRPr="00632C4F" w:rsidRDefault="00632C4F" w:rsidP="00632C4F">
      <w:pPr>
        <w:pStyle w:val="NormalWeb"/>
        <w:numPr>
          <w:ilvl w:val="3"/>
          <w:numId w:val="43"/>
        </w:numPr>
        <w:tabs>
          <w:tab w:val="clear" w:pos="1576"/>
        </w:tabs>
        <w:spacing w:before="0" w:beforeAutospacing="0" w:after="0" w:afterAutospacing="0"/>
        <w:ind w:left="709" w:hanging="709"/>
        <w:jc w:val="both"/>
        <w:rPr>
          <w:rFonts w:ascii="Arial" w:hAnsi="Arial" w:cs="Arial"/>
          <w:color w:val="000000"/>
          <w:sz w:val="21"/>
          <w:szCs w:val="21"/>
        </w:rPr>
      </w:pPr>
      <w:r w:rsidRPr="00632C4F">
        <w:rPr>
          <w:rFonts w:ascii="Arial" w:hAnsi="Arial" w:cs="Arial"/>
          <w:color w:val="000000"/>
          <w:sz w:val="21"/>
          <w:szCs w:val="21"/>
        </w:rPr>
        <w:t>eliminate discrimination, harassment, victimisation and any other conduct that is prohibited by the Equality Act 2010;</w:t>
      </w:r>
    </w:p>
    <w:p w:rsidR="00632C4F" w:rsidRPr="00632C4F" w:rsidRDefault="00632C4F" w:rsidP="00632C4F">
      <w:pPr>
        <w:pStyle w:val="NormalWeb"/>
        <w:spacing w:before="0" w:beforeAutospacing="0" w:after="0" w:afterAutospacing="0"/>
        <w:ind w:left="709" w:hanging="709"/>
        <w:jc w:val="both"/>
        <w:rPr>
          <w:rFonts w:ascii="Arial" w:hAnsi="Arial" w:cs="Arial"/>
          <w:color w:val="000000"/>
          <w:sz w:val="21"/>
          <w:szCs w:val="21"/>
        </w:rPr>
      </w:pPr>
    </w:p>
    <w:p w:rsidR="00632C4F" w:rsidRPr="00632C4F" w:rsidRDefault="00632C4F" w:rsidP="00632C4F">
      <w:pPr>
        <w:pStyle w:val="NormalWeb"/>
        <w:numPr>
          <w:ilvl w:val="3"/>
          <w:numId w:val="43"/>
        </w:numPr>
        <w:tabs>
          <w:tab w:val="clear" w:pos="1576"/>
        </w:tabs>
        <w:spacing w:before="0" w:beforeAutospacing="0" w:after="0" w:afterAutospacing="0"/>
        <w:ind w:left="709" w:hanging="709"/>
        <w:jc w:val="both"/>
        <w:rPr>
          <w:rFonts w:ascii="Arial" w:hAnsi="Arial" w:cs="Arial"/>
          <w:color w:val="000000"/>
          <w:sz w:val="21"/>
          <w:szCs w:val="21"/>
        </w:rPr>
      </w:pPr>
      <w:r w:rsidRPr="00632C4F">
        <w:rPr>
          <w:rFonts w:ascii="Arial" w:hAnsi="Arial" w:cs="Arial"/>
          <w:color w:val="000000"/>
          <w:sz w:val="21"/>
          <w:szCs w:val="21"/>
        </w:rPr>
        <w:t>advance equality of opportunity between persons who share a relevant protected characteristic (as defined in the Equality Act 2010) and persons who do not share it; and</w:t>
      </w:r>
    </w:p>
    <w:p w:rsidR="00632C4F" w:rsidRPr="00632C4F" w:rsidRDefault="00632C4F" w:rsidP="00632C4F">
      <w:pPr>
        <w:pStyle w:val="NormalWeb"/>
        <w:spacing w:before="0" w:beforeAutospacing="0" w:after="0" w:afterAutospacing="0"/>
        <w:ind w:left="709" w:hanging="709"/>
        <w:jc w:val="both"/>
        <w:rPr>
          <w:rFonts w:ascii="Arial" w:hAnsi="Arial" w:cs="Arial"/>
          <w:color w:val="000000"/>
          <w:sz w:val="21"/>
          <w:szCs w:val="21"/>
        </w:rPr>
      </w:pPr>
    </w:p>
    <w:p w:rsidR="00632C4F" w:rsidRPr="00632C4F" w:rsidRDefault="00632C4F" w:rsidP="00632C4F">
      <w:pPr>
        <w:pStyle w:val="NormalWeb"/>
        <w:numPr>
          <w:ilvl w:val="3"/>
          <w:numId w:val="43"/>
        </w:numPr>
        <w:tabs>
          <w:tab w:val="clear" w:pos="1576"/>
        </w:tabs>
        <w:spacing w:before="0" w:beforeAutospacing="0" w:after="0" w:afterAutospacing="0"/>
        <w:ind w:left="709" w:hanging="709"/>
        <w:jc w:val="both"/>
        <w:rPr>
          <w:rFonts w:ascii="Arial" w:hAnsi="Arial" w:cs="Arial"/>
          <w:color w:val="000000"/>
          <w:sz w:val="21"/>
          <w:szCs w:val="21"/>
        </w:rPr>
      </w:pPr>
      <w:r w:rsidRPr="00632C4F">
        <w:rPr>
          <w:rFonts w:ascii="Arial" w:hAnsi="Arial" w:cs="Arial"/>
          <w:color w:val="000000"/>
          <w:sz w:val="21"/>
          <w:szCs w:val="21"/>
        </w:rPr>
        <w:t>foster good relations between persons who share a relevant protected characteristic (as defined in the Equality Act 2010) and persons who do not share it</w:t>
      </w:r>
    </w:p>
    <w:p w:rsidR="00632C4F" w:rsidRPr="00632C4F" w:rsidRDefault="00632C4F" w:rsidP="00632C4F">
      <w:pPr>
        <w:pStyle w:val="NormalWeb"/>
        <w:ind w:left="709"/>
        <w:jc w:val="both"/>
        <w:rPr>
          <w:rFonts w:ascii="Arial" w:hAnsi="Arial" w:cs="Arial"/>
          <w:b/>
          <w:color w:val="000000"/>
          <w:sz w:val="21"/>
          <w:szCs w:val="21"/>
        </w:rPr>
      </w:pPr>
      <w:proofErr w:type="gramStart"/>
      <w:r w:rsidRPr="00632C4F">
        <w:rPr>
          <w:rFonts w:ascii="Arial" w:hAnsi="Arial" w:cs="Arial"/>
          <w:color w:val="000000"/>
          <w:sz w:val="21"/>
          <w:szCs w:val="21"/>
        </w:rPr>
        <w:t>and</w:t>
      </w:r>
      <w:proofErr w:type="gramEnd"/>
      <w:r w:rsidRPr="00632C4F">
        <w:rPr>
          <w:rFonts w:ascii="Arial" w:hAnsi="Arial" w:cs="Arial"/>
          <w:color w:val="000000"/>
          <w:sz w:val="21"/>
          <w:szCs w:val="21"/>
        </w:rPr>
        <w:t xml:space="preserve"> for the avoidance of doubt this obligation shall apply whether or not the Contractor is a public authority for the purposes of section 149 of the Equality Act 2010.</w:t>
      </w:r>
    </w:p>
    <w:p w:rsidR="00632C4F" w:rsidRPr="00632C4F" w:rsidRDefault="00632C4F" w:rsidP="00632C4F">
      <w:pPr>
        <w:widowControl w:val="0"/>
        <w:tabs>
          <w:tab w:val="left" w:pos="0"/>
        </w:tabs>
        <w:suppressAutoHyphens/>
        <w:ind w:left="709" w:hanging="709"/>
        <w:jc w:val="both"/>
        <w:rPr>
          <w:rFonts w:ascii="Arial" w:hAnsi="Arial" w:cs="Arial"/>
          <w:b/>
          <w:sz w:val="21"/>
          <w:szCs w:val="21"/>
        </w:rPr>
      </w:pPr>
      <w:r w:rsidRPr="00632C4F">
        <w:rPr>
          <w:rFonts w:ascii="Arial" w:hAnsi="Arial" w:cs="Arial"/>
          <w:b/>
          <w:sz w:val="21"/>
          <w:szCs w:val="21"/>
        </w:rPr>
        <w:t>D3</w:t>
      </w:r>
      <w:r w:rsidRPr="00632C4F">
        <w:rPr>
          <w:rFonts w:ascii="Arial" w:hAnsi="Arial" w:cs="Arial"/>
          <w:b/>
          <w:sz w:val="21"/>
          <w:szCs w:val="21"/>
        </w:rPr>
        <w:tab/>
      </w:r>
      <w:r w:rsidRPr="00632C4F">
        <w:rPr>
          <w:rFonts w:ascii="Arial" w:hAnsi="Arial" w:cs="Arial"/>
          <w:b/>
          <w:sz w:val="21"/>
          <w:szCs w:val="21"/>
        </w:rPr>
        <w:tab/>
      </w:r>
      <w:proofErr w:type="gramStart"/>
      <w:r w:rsidRPr="00632C4F">
        <w:rPr>
          <w:rFonts w:ascii="Arial" w:hAnsi="Arial" w:cs="Arial"/>
          <w:b/>
          <w:sz w:val="21"/>
          <w:szCs w:val="21"/>
        </w:rPr>
        <w:t>The</w:t>
      </w:r>
      <w:proofErr w:type="gramEnd"/>
      <w:r w:rsidRPr="00632C4F">
        <w:rPr>
          <w:rFonts w:ascii="Arial" w:hAnsi="Arial" w:cs="Arial"/>
          <w:b/>
          <w:sz w:val="21"/>
          <w:szCs w:val="21"/>
        </w:rPr>
        <w:t xml:space="preserve"> Contracts (Rights of Third Parties) Act 1999</w:t>
      </w:r>
    </w:p>
    <w:p w:rsidR="00632C4F" w:rsidRPr="00632C4F" w:rsidRDefault="00632C4F" w:rsidP="00632C4F">
      <w:pPr>
        <w:widowControl w:val="0"/>
        <w:ind w:left="720" w:hanging="720"/>
        <w:jc w:val="both"/>
        <w:rPr>
          <w:rFonts w:ascii="Arial" w:hAnsi="Arial" w:cs="Arial"/>
          <w:sz w:val="21"/>
          <w:szCs w:val="21"/>
        </w:rPr>
      </w:pPr>
      <w:r w:rsidRPr="00632C4F">
        <w:rPr>
          <w:rFonts w:ascii="Arial" w:hAnsi="Arial" w:cs="Arial"/>
          <w:sz w:val="21"/>
          <w:szCs w:val="21"/>
        </w:rPr>
        <w:t>D3.1</w:t>
      </w:r>
      <w:r w:rsidRPr="00632C4F">
        <w:rPr>
          <w:rFonts w:ascii="Arial" w:hAnsi="Arial" w:cs="Arial"/>
          <w:sz w:val="21"/>
          <w:szCs w:val="21"/>
        </w:rPr>
        <w:tab/>
        <w:t xml:space="preserve">A person who is not a Party to this Contract shall have no right to enforce any of its provisions which, expressly or by implication, confer a benefit on him, without the prior written agreement of both Parties. </w:t>
      </w:r>
    </w:p>
    <w:p w:rsidR="00632C4F" w:rsidRPr="00632C4F" w:rsidRDefault="00632C4F" w:rsidP="00632C4F">
      <w:pPr>
        <w:pStyle w:val="Heading4"/>
        <w:widowControl w:val="0"/>
        <w:rPr>
          <w:rFonts w:ascii="Arial" w:hAnsi="Arial" w:cs="Arial"/>
          <w:b w:val="0"/>
          <w:i w:val="0"/>
          <w:color w:val="auto"/>
          <w:sz w:val="21"/>
          <w:szCs w:val="21"/>
        </w:rPr>
      </w:pPr>
      <w:r w:rsidRPr="00632C4F">
        <w:rPr>
          <w:rFonts w:ascii="Arial" w:hAnsi="Arial" w:cs="Arial"/>
          <w:i w:val="0"/>
          <w:color w:val="auto"/>
          <w:sz w:val="21"/>
          <w:szCs w:val="21"/>
        </w:rPr>
        <w:t>D4</w:t>
      </w:r>
      <w:r w:rsidRPr="00632C4F">
        <w:rPr>
          <w:rFonts w:ascii="Arial" w:hAnsi="Arial" w:cs="Arial"/>
          <w:i w:val="0"/>
          <w:color w:val="auto"/>
          <w:sz w:val="21"/>
          <w:szCs w:val="21"/>
        </w:rPr>
        <w:tab/>
        <w:t>Environmental Requirements</w:t>
      </w:r>
    </w:p>
    <w:p w:rsidR="00632C4F" w:rsidRPr="00632C4F" w:rsidRDefault="00632C4F" w:rsidP="00632C4F">
      <w:pPr>
        <w:widowControl w:val="0"/>
        <w:tabs>
          <w:tab w:val="left" w:pos="0"/>
        </w:tabs>
        <w:suppressAutoHyphens/>
        <w:ind w:left="720" w:hanging="1418"/>
        <w:jc w:val="both"/>
        <w:rPr>
          <w:rFonts w:ascii="Arial" w:hAnsi="Arial" w:cs="Arial"/>
          <w:sz w:val="21"/>
          <w:szCs w:val="21"/>
        </w:rPr>
      </w:pPr>
      <w:r w:rsidRPr="00632C4F">
        <w:rPr>
          <w:rFonts w:ascii="Arial" w:hAnsi="Arial" w:cs="Arial"/>
          <w:sz w:val="21"/>
          <w:szCs w:val="21"/>
        </w:rPr>
        <w:tab/>
        <w:t>D4.1</w:t>
      </w:r>
      <w:r w:rsidRPr="00632C4F">
        <w:rPr>
          <w:rFonts w:ascii="Arial" w:hAnsi="Arial" w:cs="Arial"/>
          <w:sz w:val="21"/>
          <w:szCs w:val="21"/>
        </w:rPr>
        <w:tab/>
        <w:t>The Contractor shall perform its obligations under this Contract in accordance with the Council’s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632C4F" w:rsidRPr="00632C4F" w:rsidRDefault="00632C4F" w:rsidP="00632C4F">
      <w:pPr>
        <w:widowControl w:val="0"/>
        <w:tabs>
          <w:tab w:val="left" w:pos="0"/>
        </w:tabs>
        <w:suppressAutoHyphens/>
        <w:jc w:val="both"/>
        <w:rPr>
          <w:rFonts w:ascii="Arial" w:hAnsi="Arial" w:cs="Arial"/>
          <w:b/>
          <w:sz w:val="21"/>
          <w:szCs w:val="21"/>
        </w:rPr>
      </w:pPr>
      <w:r w:rsidRPr="00632C4F">
        <w:rPr>
          <w:rFonts w:ascii="Arial" w:hAnsi="Arial" w:cs="Arial"/>
          <w:b/>
          <w:sz w:val="21"/>
          <w:szCs w:val="21"/>
        </w:rPr>
        <w:t>D5</w:t>
      </w:r>
      <w:r w:rsidRPr="00632C4F">
        <w:rPr>
          <w:rFonts w:ascii="Arial" w:hAnsi="Arial" w:cs="Arial"/>
          <w:b/>
          <w:sz w:val="21"/>
          <w:szCs w:val="21"/>
        </w:rPr>
        <w:tab/>
        <w:t>Health and Safety</w:t>
      </w:r>
    </w:p>
    <w:p w:rsidR="00632C4F" w:rsidRPr="00632C4F" w:rsidRDefault="00632C4F" w:rsidP="00632C4F">
      <w:pPr>
        <w:widowControl w:val="0"/>
        <w:tabs>
          <w:tab w:val="left" w:pos="0"/>
          <w:tab w:val="left" w:pos="709"/>
        </w:tabs>
        <w:suppressAutoHyphens/>
        <w:ind w:left="720" w:hanging="720"/>
        <w:jc w:val="both"/>
        <w:rPr>
          <w:rFonts w:ascii="Arial" w:hAnsi="Arial" w:cs="Arial"/>
          <w:sz w:val="21"/>
          <w:szCs w:val="21"/>
        </w:rPr>
      </w:pPr>
      <w:r w:rsidRPr="00632C4F">
        <w:rPr>
          <w:rFonts w:ascii="Arial" w:hAnsi="Arial" w:cs="Arial"/>
          <w:sz w:val="21"/>
          <w:szCs w:val="21"/>
        </w:rPr>
        <w:t>D5.1</w:t>
      </w:r>
      <w:r w:rsidRPr="00632C4F">
        <w:rPr>
          <w:rFonts w:ascii="Arial" w:hAnsi="Arial" w:cs="Arial"/>
          <w:sz w:val="21"/>
          <w:szCs w:val="21"/>
        </w:rPr>
        <w:tab/>
      </w:r>
      <w:r w:rsidRPr="00632C4F">
        <w:rPr>
          <w:rFonts w:ascii="Arial" w:hAnsi="Arial" w:cs="Arial"/>
          <w:sz w:val="21"/>
          <w:szCs w:val="21"/>
        </w:rPr>
        <w:tab/>
        <w:t xml:space="preserve">The Contractor shall comply with the requirements of the Health and Safety at Work etc. Act 1974 and any other Law relating to health and safety, which may apply to </w:t>
      </w:r>
      <w:r w:rsidRPr="00632C4F">
        <w:rPr>
          <w:rFonts w:ascii="Arial" w:hAnsi="Arial" w:cs="Arial"/>
          <w:bCs/>
          <w:iCs/>
          <w:sz w:val="21"/>
          <w:szCs w:val="21"/>
        </w:rPr>
        <w:t xml:space="preserve">the </w:t>
      </w:r>
      <w:r w:rsidRPr="00632C4F">
        <w:rPr>
          <w:rFonts w:ascii="Arial" w:hAnsi="Arial" w:cs="Arial"/>
          <w:sz w:val="21"/>
          <w:szCs w:val="21"/>
        </w:rPr>
        <w:t>Staff and other persons working in the performance of its obligations under this Contract.</w:t>
      </w:r>
    </w:p>
    <w:p w:rsidR="00632C4F" w:rsidRPr="00632C4F" w:rsidRDefault="00632C4F" w:rsidP="00632C4F">
      <w:pPr>
        <w:widowControl w:val="0"/>
        <w:tabs>
          <w:tab w:val="left" w:pos="0"/>
          <w:tab w:val="left" w:pos="709"/>
        </w:tabs>
        <w:suppressAutoHyphens/>
        <w:ind w:left="720" w:hanging="720"/>
        <w:jc w:val="both"/>
        <w:rPr>
          <w:rFonts w:ascii="Arial" w:hAnsi="Arial" w:cs="Arial"/>
          <w:sz w:val="21"/>
          <w:szCs w:val="21"/>
        </w:rPr>
      </w:pPr>
      <w:r w:rsidRPr="00632C4F">
        <w:rPr>
          <w:rFonts w:ascii="Arial" w:hAnsi="Arial" w:cs="Arial"/>
          <w:sz w:val="21"/>
          <w:szCs w:val="21"/>
        </w:rPr>
        <w:t>D5.2</w:t>
      </w:r>
      <w:r w:rsidRPr="00632C4F">
        <w:rPr>
          <w:rFonts w:ascii="Arial" w:hAnsi="Arial" w:cs="Arial"/>
          <w:sz w:val="21"/>
          <w:szCs w:val="21"/>
        </w:rPr>
        <w:tab/>
      </w:r>
      <w:r w:rsidRPr="00632C4F">
        <w:rPr>
          <w:rFonts w:ascii="Arial" w:hAnsi="Arial" w:cs="Arial"/>
          <w:sz w:val="21"/>
          <w:szCs w:val="21"/>
        </w:rPr>
        <w:tab/>
        <w:t xml:space="preserve">The Contractor shall ensure that its health and safety policy statement (as required by the Health and Safety at Work </w:t>
      </w:r>
      <w:proofErr w:type="spellStart"/>
      <w:r w:rsidRPr="00632C4F">
        <w:rPr>
          <w:rFonts w:ascii="Arial" w:hAnsi="Arial" w:cs="Arial"/>
          <w:sz w:val="21"/>
          <w:szCs w:val="21"/>
        </w:rPr>
        <w:t>etc</w:t>
      </w:r>
      <w:proofErr w:type="spellEnd"/>
      <w:r w:rsidRPr="00632C4F">
        <w:rPr>
          <w:rFonts w:ascii="Arial" w:hAnsi="Arial" w:cs="Arial"/>
          <w:sz w:val="21"/>
          <w:szCs w:val="21"/>
        </w:rPr>
        <w:t xml:space="preserve"> Act 1974) is made available to the Council on request.</w:t>
      </w:r>
    </w:p>
    <w:p w:rsidR="00632C4F" w:rsidRPr="00632C4F" w:rsidRDefault="00632C4F" w:rsidP="00632C4F">
      <w:pPr>
        <w:widowControl w:val="0"/>
        <w:tabs>
          <w:tab w:val="left" w:pos="0"/>
          <w:tab w:val="left" w:pos="709"/>
        </w:tabs>
        <w:suppressAutoHyphens/>
        <w:ind w:left="720" w:hanging="720"/>
        <w:jc w:val="both"/>
        <w:rPr>
          <w:rFonts w:ascii="Arial" w:hAnsi="Arial" w:cs="Arial"/>
          <w:sz w:val="21"/>
          <w:szCs w:val="21"/>
        </w:rPr>
      </w:pPr>
      <w:r w:rsidRPr="00632C4F">
        <w:rPr>
          <w:rFonts w:ascii="Arial" w:hAnsi="Arial" w:cs="Arial"/>
          <w:sz w:val="21"/>
          <w:szCs w:val="21"/>
        </w:rPr>
        <w:t>D5.3</w:t>
      </w:r>
      <w:r w:rsidRPr="00632C4F">
        <w:rPr>
          <w:rFonts w:ascii="Arial" w:hAnsi="Arial" w:cs="Arial"/>
          <w:sz w:val="21"/>
          <w:szCs w:val="21"/>
        </w:rPr>
        <w:tab/>
      </w:r>
      <w:r w:rsidRPr="00632C4F">
        <w:rPr>
          <w:rFonts w:ascii="Arial" w:hAnsi="Arial" w:cs="Arial"/>
          <w:sz w:val="21"/>
          <w:szCs w:val="21"/>
        </w:rPr>
        <w:tab/>
        <w:t>The Contractor shall notify the Council immediately in the event of any incident occurring in the performance of its obligations under this Contract where that incident causes any personal injury and/or damage to property which could give rise to personal injury claim and/or other claim in relation to such damage to property.</w:t>
      </w:r>
    </w:p>
    <w:p w:rsidR="00632C4F" w:rsidRPr="00632C4F" w:rsidRDefault="00632C4F" w:rsidP="00632C4F">
      <w:pPr>
        <w:widowControl w:val="0"/>
        <w:tabs>
          <w:tab w:val="left" w:pos="0"/>
          <w:tab w:val="left" w:pos="709"/>
        </w:tabs>
        <w:suppressAutoHyphens/>
        <w:ind w:left="720" w:hanging="720"/>
        <w:jc w:val="both"/>
        <w:rPr>
          <w:rFonts w:ascii="Arial" w:hAnsi="Arial" w:cs="Arial"/>
          <w:sz w:val="21"/>
          <w:szCs w:val="21"/>
        </w:rPr>
      </w:pPr>
      <w:r w:rsidRPr="00632C4F">
        <w:rPr>
          <w:rFonts w:ascii="Arial" w:hAnsi="Arial" w:cs="Arial"/>
          <w:sz w:val="21"/>
          <w:szCs w:val="21"/>
        </w:rPr>
        <w:t>D5.4</w:t>
      </w:r>
      <w:r w:rsidRPr="00632C4F">
        <w:rPr>
          <w:rFonts w:ascii="Arial" w:hAnsi="Arial" w:cs="Arial"/>
          <w:sz w:val="21"/>
          <w:szCs w:val="21"/>
        </w:rPr>
        <w:tab/>
      </w:r>
      <w:r w:rsidRPr="00632C4F">
        <w:rPr>
          <w:rFonts w:ascii="Arial" w:hAnsi="Arial" w:cs="Arial"/>
          <w:sz w:val="21"/>
          <w:szCs w:val="21"/>
        </w:rPr>
        <w:tab/>
      </w:r>
      <w:r w:rsidRPr="00632C4F">
        <w:rPr>
          <w:rFonts w:ascii="Arial" w:hAnsi="Arial" w:cs="Arial"/>
          <w:sz w:val="21"/>
          <w:szCs w:val="21"/>
          <w:lang w:val="en-US"/>
        </w:rPr>
        <w:t>The Contractor shall promptly notify the Council of any health and safety hazards which may arise in connection with the performance of its obligations under this Contract.</w:t>
      </w:r>
      <w:r w:rsidRPr="00632C4F">
        <w:rPr>
          <w:rFonts w:ascii="Arial" w:hAnsi="Arial" w:cs="Arial"/>
          <w:sz w:val="21"/>
          <w:szCs w:val="21"/>
        </w:rPr>
        <w:t xml:space="preserve">  The Council shall promptly notify the Contractor of any health and safety hazards which may exist or arise at the Authority Premises and which may affect the Contractor in the performance of its obligations under this Contract.</w:t>
      </w:r>
    </w:p>
    <w:p w:rsidR="00632C4F" w:rsidRPr="00632C4F" w:rsidRDefault="00632C4F" w:rsidP="00632C4F">
      <w:pPr>
        <w:widowControl w:val="0"/>
        <w:tabs>
          <w:tab w:val="left" w:pos="0"/>
          <w:tab w:val="left" w:pos="709"/>
        </w:tabs>
        <w:suppressAutoHyphens/>
        <w:ind w:left="720" w:hanging="720"/>
        <w:jc w:val="both"/>
        <w:rPr>
          <w:rFonts w:ascii="Arial" w:hAnsi="Arial" w:cs="Arial"/>
          <w:sz w:val="21"/>
          <w:szCs w:val="21"/>
        </w:rPr>
      </w:pPr>
      <w:r w:rsidRPr="00632C4F">
        <w:rPr>
          <w:rFonts w:ascii="Arial" w:hAnsi="Arial" w:cs="Arial"/>
          <w:sz w:val="21"/>
          <w:szCs w:val="21"/>
        </w:rPr>
        <w:t>D5.5</w:t>
      </w:r>
      <w:r w:rsidRPr="00632C4F">
        <w:rPr>
          <w:rFonts w:ascii="Arial" w:hAnsi="Arial" w:cs="Arial"/>
          <w:sz w:val="21"/>
          <w:szCs w:val="21"/>
        </w:rPr>
        <w:tab/>
      </w:r>
      <w:r w:rsidRPr="00632C4F">
        <w:rPr>
          <w:rFonts w:ascii="Arial" w:hAnsi="Arial" w:cs="Arial"/>
          <w:sz w:val="21"/>
          <w:szCs w:val="21"/>
        </w:rPr>
        <w:tab/>
        <w:t>While on the Authority Premises, the Contractor shall comply with any health and safety measures implemented by the Council in respect of its staff and other persons working there.</w:t>
      </w:r>
    </w:p>
    <w:p w:rsidR="00632C4F" w:rsidRPr="00632C4F" w:rsidRDefault="00632C4F" w:rsidP="00632C4F">
      <w:pPr>
        <w:widowControl w:val="0"/>
        <w:tabs>
          <w:tab w:val="left" w:pos="-851"/>
          <w:tab w:val="left" w:pos="0"/>
        </w:tabs>
        <w:ind w:left="709" w:hanging="709"/>
        <w:jc w:val="both"/>
        <w:rPr>
          <w:rFonts w:ascii="Arial" w:hAnsi="Arial" w:cs="Arial"/>
          <w:sz w:val="21"/>
          <w:szCs w:val="21"/>
        </w:rPr>
      </w:pPr>
      <w:r w:rsidRPr="00632C4F">
        <w:rPr>
          <w:rFonts w:ascii="Arial" w:hAnsi="Arial" w:cs="Arial"/>
          <w:sz w:val="21"/>
          <w:szCs w:val="21"/>
        </w:rPr>
        <w:t>D5.6</w:t>
      </w:r>
      <w:r w:rsidRPr="00632C4F">
        <w:rPr>
          <w:rFonts w:ascii="Arial" w:hAnsi="Arial" w:cs="Arial"/>
          <w:sz w:val="21"/>
          <w:szCs w:val="21"/>
        </w:rPr>
        <w:tab/>
        <w:t xml:space="preserve">The Contractor shall co-operate with officers of the Council, or its representatives, investigating any health and safety matter. </w:t>
      </w:r>
    </w:p>
    <w:p w:rsidR="00632C4F" w:rsidRPr="00632C4F" w:rsidRDefault="00632C4F" w:rsidP="00632C4F">
      <w:pPr>
        <w:pStyle w:val="A3"/>
        <w:widowControl w:val="0"/>
        <w:numPr>
          <w:ilvl w:val="0"/>
          <w:numId w:val="0"/>
        </w:numPr>
        <w:tabs>
          <w:tab w:val="left" w:pos="720"/>
        </w:tabs>
        <w:spacing w:before="0" w:after="0"/>
        <w:rPr>
          <w:rFonts w:cs="Arial"/>
          <w:b/>
          <w:sz w:val="21"/>
          <w:szCs w:val="21"/>
        </w:rPr>
      </w:pPr>
      <w:r w:rsidRPr="00632C4F">
        <w:rPr>
          <w:rFonts w:cs="Arial"/>
          <w:b/>
          <w:sz w:val="21"/>
          <w:szCs w:val="21"/>
        </w:rPr>
        <w:t>D6</w:t>
      </w:r>
      <w:r w:rsidRPr="00632C4F">
        <w:rPr>
          <w:rFonts w:cs="Arial"/>
          <w:b/>
          <w:sz w:val="21"/>
          <w:szCs w:val="21"/>
        </w:rPr>
        <w:tab/>
        <w:t xml:space="preserve">Safeguarding </w:t>
      </w:r>
    </w:p>
    <w:p w:rsidR="00632C4F" w:rsidRPr="00632C4F" w:rsidRDefault="00632C4F" w:rsidP="00632C4F">
      <w:pPr>
        <w:pStyle w:val="A3"/>
        <w:widowControl w:val="0"/>
        <w:numPr>
          <w:ilvl w:val="0"/>
          <w:numId w:val="0"/>
        </w:numPr>
        <w:tabs>
          <w:tab w:val="left" w:pos="720"/>
        </w:tabs>
        <w:spacing w:before="0" w:after="0"/>
        <w:rPr>
          <w:rFonts w:cs="Arial"/>
          <w:sz w:val="21"/>
          <w:szCs w:val="21"/>
        </w:rPr>
      </w:pPr>
    </w:p>
    <w:p w:rsidR="00632C4F" w:rsidRPr="00632C4F" w:rsidRDefault="00632C4F" w:rsidP="00632C4F">
      <w:pPr>
        <w:pStyle w:val="A3"/>
        <w:widowControl w:val="0"/>
        <w:numPr>
          <w:ilvl w:val="0"/>
          <w:numId w:val="0"/>
        </w:numPr>
        <w:tabs>
          <w:tab w:val="left" w:pos="720"/>
        </w:tabs>
        <w:spacing w:before="0" w:after="0"/>
        <w:rPr>
          <w:rFonts w:cs="Arial"/>
          <w:sz w:val="21"/>
          <w:szCs w:val="21"/>
        </w:rPr>
      </w:pPr>
      <w:r w:rsidRPr="00632C4F">
        <w:rPr>
          <w:rFonts w:cs="Arial"/>
          <w:sz w:val="21"/>
          <w:szCs w:val="21"/>
        </w:rPr>
        <w:t>Safeguarding Children/Vulnerable Adults</w:t>
      </w:r>
    </w:p>
    <w:p w:rsidR="00632C4F" w:rsidRPr="00632C4F" w:rsidRDefault="00632C4F" w:rsidP="00632C4F">
      <w:pPr>
        <w:pStyle w:val="A3"/>
        <w:widowControl w:val="0"/>
        <w:numPr>
          <w:ilvl w:val="0"/>
          <w:numId w:val="0"/>
        </w:numPr>
        <w:tabs>
          <w:tab w:val="left" w:pos="720"/>
        </w:tabs>
        <w:spacing w:before="0" w:after="0"/>
        <w:rPr>
          <w:rFonts w:cs="Arial"/>
          <w:sz w:val="21"/>
          <w:szCs w:val="21"/>
        </w:rPr>
      </w:pPr>
    </w:p>
    <w:p w:rsidR="00632C4F" w:rsidRPr="00632C4F" w:rsidRDefault="00632C4F" w:rsidP="00632C4F">
      <w:pPr>
        <w:pStyle w:val="A3"/>
        <w:widowControl w:val="0"/>
        <w:numPr>
          <w:ilvl w:val="0"/>
          <w:numId w:val="0"/>
        </w:numPr>
        <w:tabs>
          <w:tab w:val="left" w:pos="720"/>
        </w:tabs>
        <w:spacing w:before="0" w:after="0"/>
        <w:ind w:left="720" w:hanging="720"/>
        <w:rPr>
          <w:rFonts w:cs="Arial"/>
          <w:sz w:val="21"/>
          <w:szCs w:val="21"/>
        </w:rPr>
      </w:pPr>
      <w:r w:rsidRPr="00632C4F">
        <w:rPr>
          <w:rFonts w:cs="Arial"/>
          <w:sz w:val="21"/>
          <w:szCs w:val="21"/>
        </w:rPr>
        <w:t>D6.1</w:t>
      </w:r>
      <w:r w:rsidRPr="00632C4F">
        <w:rPr>
          <w:rFonts w:cs="Arial"/>
          <w:sz w:val="21"/>
          <w:szCs w:val="21"/>
        </w:rPr>
        <w:tab/>
        <w:t>The Contractor shall make the necessary arrangements to ensure compliance with all Laws relevant to the duty to safeguard and promote the welfare of children and vulnerable adults in the delivery of all aspects of the Service including but not limited to the Section 11 of the Children Act 2004, Safeguarding Vulnerable Groups Act 2006 (as amended by the Protection of Freedoms Act 2012) and The Mental Health Act 1983.</w:t>
      </w:r>
    </w:p>
    <w:p w:rsidR="00632C4F" w:rsidRPr="00632C4F" w:rsidRDefault="00632C4F" w:rsidP="00632C4F">
      <w:pPr>
        <w:pStyle w:val="A3"/>
        <w:widowControl w:val="0"/>
        <w:numPr>
          <w:ilvl w:val="0"/>
          <w:numId w:val="0"/>
        </w:numPr>
        <w:tabs>
          <w:tab w:val="left" w:pos="720"/>
        </w:tabs>
        <w:spacing w:before="0" w:after="0"/>
        <w:ind w:left="720" w:hanging="720"/>
        <w:rPr>
          <w:rFonts w:cs="Arial"/>
          <w:sz w:val="21"/>
          <w:szCs w:val="21"/>
        </w:rPr>
      </w:pPr>
    </w:p>
    <w:p w:rsidR="00632C4F" w:rsidRPr="00632C4F" w:rsidRDefault="00632C4F" w:rsidP="00632C4F">
      <w:pPr>
        <w:pStyle w:val="A2"/>
        <w:widowControl w:val="0"/>
        <w:numPr>
          <w:ilvl w:val="0"/>
          <w:numId w:val="0"/>
        </w:numPr>
        <w:tabs>
          <w:tab w:val="left" w:pos="720"/>
        </w:tabs>
        <w:spacing w:before="0" w:after="0"/>
        <w:ind w:left="720" w:hanging="720"/>
        <w:rPr>
          <w:rFonts w:cs="Arial"/>
          <w:sz w:val="21"/>
          <w:szCs w:val="21"/>
        </w:rPr>
      </w:pPr>
      <w:r w:rsidRPr="00632C4F">
        <w:rPr>
          <w:rFonts w:cs="Arial"/>
          <w:sz w:val="21"/>
          <w:szCs w:val="21"/>
        </w:rPr>
        <w:t>D6.2</w:t>
      </w:r>
      <w:r w:rsidRPr="00632C4F">
        <w:rPr>
          <w:rFonts w:cs="Arial"/>
          <w:sz w:val="21"/>
          <w:szCs w:val="21"/>
        </w:rPr>
        <w:tab/>
        <w:t>The Contractor shall make the necessary arrangements to ensure compliance with registration requirements with the Disclosure and Barring Service.</w:t>
      </w:r>
    </w:p>
    <w:p w:rsidR="00632C4F" w:rsidRPr="00632C4F" w:rsidRDefault="00632C4F" w:rsidP="00632C4F">
      <w:pPr>
        <w:pStyle w:val="A2"/>
        <w:widowControl w:val="0"/>
        <w:numPr>
          <w:ilvl w:val="0"/>
          <w:numId w:val="0"/>
        </w:numPr>
        <w:tabs>
          <w:tab w:val="left" w:pos="720"/>
        </w:tabs>
        <w:spacing w:before="0" w:after="0"/>
        <w:rPr>
          <w:rFonts w:cs="Arial"/>
          <w:sz w:val="21"/>
          <w:szCs w:val="21"/>
        </w:rPr>
      </w:pPr>
    </w:p>
    <w:p w:rsidR="00632C4F" w:rsidRPr="00632C4F" w:rsidRDefault="00632C4F" w:rsidP="00632C4F">
      <w:pPr>
        <w:pStyle w:val="A2"/>
        <w:widowControl w:val="0"/>
        <w:numPr>
          <w:ilvl w:val="0"/>
          <w:numId w:val="0"/>
        </w:numPr>
        <w:tabs>
          <w:tab w:val="left" w:pos="720"/>
        </w:tabs>
        <w:spacing w:before="0" w:after="0"/>
        <w:ind w:left="713" w:hanging="713"/>
        <w:rPr>
          <w:rFonts w:cs="Arial"/>
          <w:sz w:val="21"/>
          <w:szCs w:val="21"/>
        </w:rPr>
      </w:pPr>
      <w:r w:rsidRPr="00632C4F">
        <w:rPr>
          <w:rFonts w:cs="Arial"/>
          <w:sz w:val="21"/>
          <w:szCs w:val="21"/>
        </w:rPr>
        <w:t>D6.3</w:t>
      </w:r>
      <w:r w:rsidRPr="00632C4F">
        <w:rPr>
          <w:rFonts w:cs="Arial"/>
          <w:sz w:val="21"/>
          <w:szCs w:val="21"/>
        </w:rPr>
        <w:tab/>
        <w:t xml:space="preserve">To fulfil the commitment to safeguard and promote the welfare of children and vulnerable adults, as appropriate, the Contractor shall have: </w:t>
      </w:r>
    </w:p>
    <w:p w:rsidR="00632C4F" w:rsidRPr="00632C4F" w:rsidRDefault="00632C4F" w:rsidP="00632C4F">
      <w:pPr>
        <w:pStyle w:val="A2"/>
        <w:widowControl w:val="0"/>
        <w:numPr>
          <w:ilvl w:val="0"/>
          <w:numId w:val="0"/>
        </w:numPr>
        <w:tabs>
          <w:tab w:val="left" w:pos="720"/>
        </w:tabs>
        <w:spacing w:before="0" w:after="0"/>
        <w:ind w:left="720" w:hanging="720"/>
        <w:rPr>
          <w:rFonts w:cs="Arial"/>
          <w:sz w:val="21"/>
          <w:szCs w:val="21"/>
        </w:rPr>
      </w:pPr>
    </w:p>
    <w:p w:rsidR="00632C4F" w:rsidRPr="00632C4F" w:rsidRDefault="00632C4F" w:rsidP="00632C4F">
      <w:pPr>
        <w:pStyle w:val="A2"/>
        <w:widowControl w:val="0"/>
        <w:numPr>
          <w:ilvl w:val="0"/>
          <w:numId w:val="30"/>
        </w:numPr>
        <w:tabs>
          <w:tab w:val="left" w:pos="720"/>
        </w:tabs>
        <w:overflowPunct w:val="0"/>
        <w:autoSpaceDE w:val="0"/>
        <w:autoSpaceDN w:val="0"/>
        <w:adjustRightInd w:val="0"/>
        <w:spacing w:before="0" w:after="0"/>
        <w:ind w:left="1418" w:hanging="709"/>
        <w:textAlignment w:val="baseline"/>
        <w:outlineLvl w:val="9"/>
        <w:rPr>
          <w:rFonts w:cs="Arial"/>
          <w:sz w:val="21"/>
          <w:szCs w:val="21"/>
        </w:rPr>
      </w:pPr>
      <w:r w:rsidRPr="00632C4F">
        <w:rPr>
          <w:rFonts w:cs="Arial"/>
          <w:sz w:val="21"/>
          <w:szCs w:val="21"/>
        </w:rPr>
        <w:t>Clear priorities for safeguarding and promoting the welfare of children/vulnerable adults explicitly stated in strategic policy documents;</w:t>
      </w:r>
    </w:p>
    <w:p w:rsidR="00632C4F" w:rsidRPr="00632C4F" w:rsidRDefault="00632C4F" w:rsidP="00632C4F">
      <w:pPr>
        <w:pStyle w:val="A2"/>
        <w:widowControl w:val="0"/>
        <w:numPr>
          <w:ilvl w:val="0"/>
          <w:numId w:val="30"/>
        </w:numPr>
        <w:tabs>
          <w:tab w:val="left" w:pos="720"/>
        </w:tabs>
        <w:overflowPunct w:val="0"/>
        <w:autoSpaceDE w:val="0"/>
        <w:autoSpaceDN w:val="0"/>
        <w:adjustRightInd w:val="0"/>
        <w:spacing w:before="0" w:after="0"/>
        <w:ind w:left="1418" w:hanging="709"/>
        <w:textAlignment w:val="baseline"/>
        <w:outlineLvl w:val="9"/>
        <w:rPr>
          <w:rFonts w:cs="Arial"/>
          <w:sz w:val="21"/>
          <w:szCs w:val="21"/>
        </w:rPr>
      </w:pPr>
      <w:r w:rsidRPr="00632C4F">
        <w:rPr>
          <w:rFonts w:cs="Arial"/>
          <w:sz w:val="21"/>
          <w:szCs w:val="21"/>
        </w:rPr>
        <w:t>A clear commitment by senior management to the importance of safeguarding and promoting children/vulnerable adults’ welfare;</w:t>
      </w:r>
    </w:p>
    <w:p w:rsidR="00632C4F" w:rsidRPr="00632C4F" w:rsidRDefault="00632C4F" w:rsidP="00632C4F">
      <w:pPr>
        <w:pStyle w:val="A2"/>
        <w:widowControl w:val="0"/>
        <w:numPr>
          <w:ilvl w:val="0"/>
          <w:numId w:val="30"/>
        </w:numPr>
        <w:tabs>
          <w:tab w:val="left" w:pos="720"/>
        </w:tabs>
        <w:overflowPunct w:val="0"/>
        <w:autoSpaceDE w:val="0"/>
        <w:autoSpaceDN w:val="0"/>
        <w:adjustRightInd w:val="0"/>
        <w:spacing w:before="0" w:after="0"/>
        <w:ind w:left="1418" w:hanging="709"/>
        <w:textAlignment w:val="baseline"/>
        <w:outlineLvl w:val="9"/>
        <w:rPr>
          <w:rFonts w:cs="Arial"/>
          <w:sz w:val="21"/>
          <w:szCs w:val="21"/>
        </w:rPr>
      </w:pPr>
      <w:r w:rsidRPr="00632C4F">
        <w:rPr>
          <w:rFonts w:cs="Arial"/>
          <w:sz w:val="21"/>
          <w:szCs w:val="21"/>
        </w:rPr>
        <w:t>A clear line of accountability within the organisation for work on safeguarding and promoting the welfare of children/vulnerable adults;</w:t>
      </w:r>
    </w:p>
    <w:p w:rsidR="00632C4F" w:rsidRPr="00632C4F" w:rsidRDefault="00632C4F" w:rsidP="00632C4F">
      <w:pPr>
        <w:pStyle w:val="A2"/>
        <w:widowControl w:val="0"/>
        <w:numPr>
          <w:ilvl w:val="0"/>
          <w:numId w:val="30"/>
        </w:numPr>
        <w:tabs>
          <w:tab w:val="left" w:pos="720"/>
        </w:tabs>
        <w:overflowPunct w:val="0"/>
        <w:autoSpaceDE w:val="0"/>
        <w:autoSpaceDN w:val="0"/>
        <w:adjustRightInd w:val="0"/>
        <w:spacing w:before="0" w:after="0"/>
        <w:ind w:left="1418" w:hanging="709"/>
        <w:textAlignment w:val="baseline"/>
        <w:outlineLvl w:val="9"/>
        <w:rPr>
          <w:rFonts w:cs="Arial"/>
          <w:sz w:val="21"/>
          <w:szCs w:val="21"/>
        </w:rPr>
      </w:pPr>
      <w:r w:rsidRPr="00632C4F">
        <w:rPr>
          <w:rFonts w:cs="Arial"/>
          <w:sz w:val="21"/>
          <w:szCs w:val="21"/>
        </w:rPr>
        <w:t>Recruitment and human resources procedures that take account of the need to safeguard and promote the welfare of children/vulnerable adults;</w:t>
      </w:r>
    </w:p>
    <w:p w:rsidR="00632C4F" w:rsidRPr="00632C4F" w:rsidRDefault="00632C4F" w:rsidP="00632C4F">
      <w:pPr>
        <w:pStyle w:val="A2"/>
        <w:widowControl w:val="0"/>
        <w:numPr>
          <w:ilvl w:val="0"/>
          <w:numId w:val="30"/>
        </w:numPr>
        <w:tabs>
          <w:tab w:val="left" w:pos="720"/>
        </w:tabs>
        <w:overflowPunct w:val="0"/>
        <w:autoSpaceDE w:val="0"/>
        <w:autoSpaceDN w:val="0"/>
        <w:adjustRightInd w:val="0"/>
        <w:spacing w:before="0" w:after="0"/>
        <w:ind w:left="1418" w:hanging="709"/>
        <w:textAlignment w:val="baseline"/>
        <w:outlineLvl w:val="9"/>
        <w:rPr>
          <w:rFonts w:cs="Arial"/>
          <w:sz w:val="21"/>
          <w:szCs w:val="21"/>
        </w:rPr>
      </w:pPr>
      <w:r w:rsidRPr="00632C4F">
        <w:rPr>
          <w:rFonts w:cs="Arial"/>
          <w:sz w:val="21"/>
          <w:szCs w:val="21"/>
        </w:rPr>
        <w:t>Procedures for dealing with allegations of abuse against members of staff and volunteers;</w:t>
      </w:r>
    </w:p>
    <w:p w:rsidR="00632C4F" w:rsidRPr="00632C4F" w:rsidRDefault="00632C4F" w:rsidP="00632C4F">
      <w:pPr>
        <w:pStyle w:val="A2"/>
        <w:widowControl w:val="0"/>
        <w:numPr>
          <w:ilvl w:val="0"/>
          <w:numId w:val="30"/>
        </w:numPr>
        <w:tabs>
          <w:tab w:val="left" w:pos="720"/>
        </w:tabs>
        <w:overflowPunct w:val="0"/>
        <w:autoSpaceDE w:val="0"/>
        <w:autoSpaceDN w:val="0"/>
        <w:adjustRightInd w:val="0"/>
        <w:spacing w:before="0" w:after="0"/>
        <w:ind w:left="1418" w:hanging="709"/>
        <w:textAlignment w:val="baseline"/>
        <w:outlineLvl w:val="9"/>
        <w:rPr>
          <w:rFonts w:cs="Arial"/>
          <w:sz w:val="21"/>
          <w:szCs w:val="21"/>
        </w:rPr>
      </w:pPr>
      <w:r w:rsidRPr="00632C4F">
        <w:rPr>
          <w:rFonts w:cs="Arial"/>
          <w:sz w:val="21"/>
          <w:szCs w:val="21"/>
        </w:rPr>
        <w:t xml:space="preserve">Arrangements to ensure all Staff undertake appropriate training and </w:t>
      </w:r>
      <w:proofErr w:type="spellStart"/>
      <w:r w:rsidRPr="00632C4F">
        <w:rPr>
          <w:rFonts w:cs="Arial"/>
          <w:sz w:val="21"/>
          <w:szCs w:val="21"/>
        </w:rPr>
        <w:t>refesher</w:t>
      </w:r>
      <w:proofErr w:type="spellEnd"/>
      <w:r w:rsidRPr="00632C4F">
        <w:rPr>
          <w:rFonts w:cs="Arial"/>
          <w:sz w:val="21"/>
          <w:szCs w:val="21"/>
        </w:rPr>
        <w:t xml:space="preserve"> training to enable them to carry out their responsibilities effectively;</w:t>
      </w:r>
    </w:p>
    <w:p w:rsidR="00632C4F" w:rsidRPr="00632C4F" w:rsidRDefault="00632C4F" w:rsidP="00632C4F">
      <w:pPr>
        <w:pStyle w:val="A2"/>
        <w:widowControl w:val="0"/>
        <w:numPr>
          <w:ilvl w:val="0"/>
          <w:numId w:val="30"/>
        </w:numPr>
        <w:tabs>
          <w:tab w:val="left" w:pos="720"/>
        </w:tabs>
        <w:overflowPunct w:val="0"/>
        <w:autoSpaceDE w:val="0"/>
        <w:autoSpaceDN w:val="0"/>
        <w:adjustRightInd w:val="0"/>
        <w:spacing w:before="0" w:after="0"/>
        <w:ind w:left="1418" w:hanging="709"/>
        <w:textAlignment w:val="baseline"/>
        <w:outlineLvl w:val="9"/>
        <w:rPr>
          <w:rFonts w:cs="Arial"/>
          <w:sz w:val="21"/>
          <w:szCs w:val="21"/>
        </w:rPr>
      </w:pPr>
      <w:r w:rsidRPr="00632C4F">
        <w:rPr>
          <w:rFonts w:cs="Arial"/>
          <w:sz w:val="21"/>
          <w:szCs w:val="21"/>
        </w:rPr>
        <w:t>Policies for safeguarding and promoting the welfare of children/vulnerable adults and procedures that are in accordance with guidance and locally agreed inter-agency procedures;</w:t>
      </w:r>
    </w:p>
    <w:p w:rsidR="00632C4F" w:rsidRPr="00632C4F" w:rsidRDefault="00632C4F" w:rsidP="00632C4F">
      <w:pPr>
        <w:pStyle w:val="A2"/>
        <w:widowControl w:val="0"/>
        <w:numPr>
          <w:ilvl w:val="0"/>
          <w:numId w:val="0"/>
        </w:numPr>
        <w:tabs>
          <w:tab w:val="left" w:pos="720"/>
        </w:tabs>
        <w:overflowPunct w:val="0"/>
        <w:autoSpaceDE w:val="0"/>
        <w:autoSpaceDN w:val="0"/>
        <w:adjustRightInd w:val="0"/>
        <w:spacing w:before="0" w:after="0"/>
        <w:ind w:left="1418"/>
        <w:textAlignment w:val="baseline"/>
        <w:outlineLvl w:val="9"/>
        <w:rPr>
          <w:rFonts w:cs="Arial"/>
          <w:sz w:val="21"/>
          <w:szCs w:val="21"/>
        </w:rPr>
      </w:pPr>
    </w:p>
    <w:p w:rsidR="00632C4F" w:rsidRPr="00632C4F" w:rsidRDefault="00632C4F" w:rsidP="00632C4F">
      <w:pPr>
        <w:pStyle w:val="A2"/>
        <w:widowControl w:val="0"/>
        <w:numPr>
          <w:ilvl w:val="0"/>
          <w:numId w:val="30"/>
        </w:numPr>
        <w:tabs>
          <w:tab w:val="left" w:pos="720"/>
        </w:tabs>
        <w:overflowPunct w:val="0"/>
        <w:autoSpaceDE w:val="0"/>
        <w:autoSpaceDN w:val="0"/>
        <w:adjustRightInd w:val="0"/>
        <w:spacing w:before="0" w:after="0"/>
        <w:ind w:left="1418" w:hanging="709"/>
        <w:textAlignment w:val="baseline"/>
        <w:outlineLvl w:val="9"/>
        <w:rPr>
          <w:rFonts w:cs="Arial"/>
          <w:sz w:val="21"/>
          <w:szCs w:val="21"/>
        </w:rPr>
      </w:pPr>
      <w:r w:rsidRPr="00632C4F">
        <w:rPr>
          <w:rFonts w:cs="Arial"/>
          <w:sz w:val="21"/>
          <w:szCs w:val="21"/>
        </w:rPr>
        <w:t>Arrangements to work effectively with other organisations to safeguard and promote the welfare of children/vulnerable adults including sharing of information;</w:t>
      </w:r>
    </w:p>
    <w:p w:rsidR="00632C4F" w:rsidRPr="00632C4F" w:rsidRDefault="00632C4F" w:rsidP="00632C4F">
      <w:pPr>
        <w:pStyle w:val="A2"/>
        <w:widowControl w:val="0"/>
        <w:numPr>
          <w:ilvl w:val="0"/>
          <w:numId w:val="30"/>
        </w:numPr>
        <w:tabs>
          <w:tab w:val="left" w:pos="720"/>
        </w:tabs>
        <w:overflowPunct w:val="0"/>
        <w:autoSpaceDE w:val="0"/>
        <w:autoSpaceDN w:val="0"/>
        <w:adjustRightInd w:val="0"/>
        <w:spacing w:before="0" w:after="0"/>
        <w:ind w:left="1418" w:hanging="709"/>
        <w:textAlignment w:val="baseline"/>
        <w:outlineLvl w:val="9"/>
        <w:rPr>
          <w:rFonts w:cs="Arial"/>
          <w:sz w:val="21"/>
          <w:szCs w:val="21"/>
        </w:rPr>
      </w:pPr>
      <w:r w:rsidRPr="00632C4F">
        <w:rPr>
          <w:rFonts w:cs="Arial"/>
          <w:sz w:val="21"/>
          <w:szCs w:val="21"/>
        </w:rPr>
        <w:t>A culture of listening to and engaging in dialogue with children/vulnerable adults; and</w:t>
      </w:r>
    </w:p>
    <w:p w:rsidR="00632C4F" w:rsidRPr="00632C4F" w:rsidRDefault="00632C4F" w:rsidP="00632C4F">
      <w:pPr>
        <w:pStyle w:val="A2"/>
        <w:widowControl w:val="0"/>
        <w:numPr>
          <w:ilvl w:val="0"/>
          <w:numId w:val="30"/>
        </w:numPr>
        <w:tabs>
          <w:tab w:val="left" w:pos="720"/>
        </w:tabs>
        <w:overflowPunct w:val="0"/>
        <w:autoSpaceDE w:val="0"/>
        <w:autoSpaceDN w:val="0"/>
        <w:adjustRightInd w:val="0"/>
        <w:spacing w:before="0" w:after="0"/>
        <w:ind w:left="1418" w:hanging="709"/>
        <w:textAlignment w:val="baseline"/>
        <w:outlineLvl w:val="9"/>
        <w:rPr>
          <w:rFonts w:cs="Arial"/>
          <w:sz w:val="21"/>
          <w:szCs w:val="21"/>
        </w:rPr>
      </w:pPr>
      <w:r w:rsidRPr="00632C4F">
        <w:rPr>
          <w:rFonts w:cs="Arial"/>
          <w:sz w:val="21"/>
          <w:szCs w:val="21"/>
        </w:rPr>
        <w:t>Appropriate whistle-blowing procedures.</w:t>
      </w:r>
    </w:p>
    <w:p w:rsidR="00632C4F" w:rsidRPr="00632C4F" w:rsidRDefault="00632C4F" w:rsidP="00632C4F">
      <w:pPr>
        <w:pStyle w:val="A2"/>
        <w:widowControl w:val="0"/>
        <w:numPr>
          <w:ilvl w:val="0"/>
          <w:numId w:val="0"/>
        </w:numPr>
        <w:tabs>
          <w:tab w:val="left" w:pos="720"/>
        </w:tabs>
        <w:overflowPunct w:val="0"/>
        <w:autoSpaceDE w:val="0"/>
        <w:autoSpaceDN w:val="0"/>
        <w:adjustRightInd w:val="0"/>
        <w:spacing w:before="0" w:after="0"/>
        <w:textAlignment w:val="baseline"/>
        <w:outlineLvl w:val="9"/>
        <w:rPr>
          <w:rFonts w:cs="Arial"/>
          <w:sz w:val="21"/>
          <w:szCs w:val="21"/>
        </w:rPr>
      </w:pPr>
    </w:p>
    <w:p w:rsidR="00632C4F" w:rsidRPr="00632C4F" w:rsidRDefault="00632C4F" w:rsidP="00632C4F">
      <w:pPr>
        <w:pStyle w:val="Sectionheading"/>
        <w:widowControl w:val="0"/>
        <w:tabs>
          <w:tab w:val="left" w:pos="1418"/>
        </w:tabs>
        <w:spacing w:line="240" w:lineRule="auto"/>
        <w:rPr>
          <w:rFonts w:ascii="Arial" w:hAnsi="Arial" w:cs="Arial"/>
          <w:sz w:val="21"/>
          <w:szCs w:val="21"/>
          <w:u w:val="none"/>
        </w:rPr>
      </w:pPr>
      <w:r w:rsidRPr="00632C4F">
        <w:rPr>
          <w:rFonts w:ascii="Arial" w:hAnsi="Arial" w:cs="Arial"/>
          <w:sz w:val="21"/>
          <w:szCs w:val="21"/>
          <w:u w:val="none"/>
        </w:rPr>
        <w:t>PROTECTION OF INFORMATION</w:t>
      </w:r>
    </w:p>
    <w:p w:rsidR="00632C4F" w:rsidRPr="00632C4F" w:rsidRDefault="00632C4F" w:rsidP="00632C4F">
      <w:pPr>
        <w:pStyle w:val="Conditionhead"/>
        <w:widowControl w:val="0"/>
        <w:spacing w:line="240" w:lineRule="auto"/>
        <w:rPr>
          <w:rFonts w:ascii="Arial" w:hAnsi="Arial" w:cs="Arial"/>
          <w:b w:val="0"/>
          <w:sz w:val="21"/>
          <w:szCs w:val="21"/>
        </w:rPr>
      </w:pPr>
    </w:p>
    <w:p w:rsidR="00632C4F" w:rsidRPr="00632C4F" w:rsidRDefault="00632C4F" w:rsidP="00632C4F">
      <w:pPr>
        <w:pStyle w:val="Conditionhead"/>
        <w:widowControl w:val="0"/>
        <w:spacing w:line="240" w:lineRule="auto"/>
        <w:rPr>
          <w:rFonts w:ascii="Arial" w:hAnsi="Arial" w:cs="Arial"/>
          <w:sz w:val="21"/>
          <w:szCs w:val="21"/>
        </w:rPr>
      </w:pPr>
      <w:r w:rsidRPr="00632C4F">
        <w:rPr>
          <w:rFonts w:ascii="Arial" w:hAnsi="Arial" w:cs="Arial"/>
          <w:sz w:val="21"/>
          <w:szCs w:val="21"/>
        </w:rPr>
        <w:t>E1</w:t>
      </w:r>
      <w:r w:rsidRPr="00632C4F">
        <w:rPr>
          <w:rFonts w:ascii="Arial" w:hAnsi="Arial" w:cs="Arial"/>
          <w:sz w:val="21"/>
          <w:szCs w:val="21"/>
        </w:rPr>
        <w:tab/>
        <w:t>Data Protection Act</w:t>
      </w:r>
    </w:p>
    <w:p w:rsidR="00632C4F" w:rsidRPr="00632C4F" w:rsidRDefault="00632C4F" w:rsidP="008A5249">
      <w:pPr>
        <w:widowControl w:val="0"/>
        <w:tabs>
          <w:tab w:val="left" w:pos="-720"/>
        </w:tabs>
        <w:suppressAutoHyphens/>
        <w:ind w:left="709" w:hanging="709"/>
        <w:jc w:val="both"/>
        <w:rPr>
          <w:rFonts w:ascii="Arial" w:hAnsi="Arial" w:cs="Arial"/>
          <w:b/>
          <w:bCs/>
          <w:sz w:val="21"/>
          <w:szCs w:val="21"/>
        </w:rPr>
      </w:pPr>
      <w:r w:rsidRPr="00632C4F">
        <w:rPr>
          <w:rFonts w:ascii="Arial" w:hAnsi="Arial" w:cs="Arial"/>
          <w:sz w:val="21"/>
          <w:szCs w:val="21"/>
        </w:rPr>
        <w:t>E1.1</w:t>
      </w:r>
      <w:r w:rsidRPr="00632C4F">
        <w:rPr>
          <w:rFonts w:ascii="Arial" w:hAnsi="Arial" w:cs="Arial"/>
          <w:sz w:val="21"/>
          <w:szCs w:val="21"/>
        </w:rPr>
        <w:tab/>
      </w:r>
      <w:r w:rsidRPr="00632C4F">
        <w:rPr>
          <w:rFonts w:ascii="Arial" w:hAnsi="Arial" w:cs="Arial"/>
          <w:bCs/>
          <w:sz w:val="21"/>
          <w:szCs w:val="21"/>
        </w:rPr>
        <w:t>The Parties acknowledge and shall comply with their obligations under</w:t>
      </w:r>
      <w:r w:rsidR="00143F14">
        <w:rPr>
          <w:rFonts w:ascii="Arial" w:hAnsi="Arial" w:cs="Arial"/>
          <w:bCs/>
          <w:sz w:val="21"/>
          <w:szCs w:val="21"/>
        </w:rPr>
        <w:t xml:space="preserve"> Data Protection </w:t>
      </w:r>
      <w:r w:rsidR="004C1482">
        <w:rPr>
          <w:rFonts w:ascii="Arial" w:hAnsi="Arial" w:cs="Arial"/>
          <w:bCs/>
          <w:sz w:val="21"/>
          <w:szCs w:val="21"/>
        </w:rPr>
        <w:t xml:space="preserve">Legislation </w:t>
      </w:r>
      <w:r w:rsidR="004C1482" w:rsidRPr="00632C4F">
        <w:rPr>
          <w:rFonts w:ascii="Arial" w:hAnsi="Arial" w:cs="Arial"/>
          <w:bCs/>
          <w:sz w:val="21"/>
          <w:szCs w:val="21"/>
        </w:rPr>
        <w:t>and</w:t>
      </w:r>
      <w:r w:rsidRPr="00632C4F">
        <w:rPr>
          <w:rFonts w:ascii="Arial" w:hAnsi="Arial" w:cs="Arial"/>
          <w:bCs/>
          <w:sz w:val="21"/>
          <w:szCs w:val="21"/>
        </w:rPr>
        <w:t xml:space="preserve"> shall not do or permit anything to be done which might cause or otherwise result in breach of the same by either Party.</w:t>
      </w:r>
    </w:p>
    <w:p w:rsidR="00632C4F" w:rsidRPr="00632C4F" w:rsidRDefault="00632C4F" w:rsidP="00632C4F">
      <w:pPr>
        <w:pStyle w:val="Conditionhead"/>
        <w:widowControl w:val="0"/>
        <w:tabs>
          <w:tab w:val="left" w:pos="720"/>
        </w:tabs>
        <w:spacing w:line="240" w:lineRule="auto"/>
        <w:rPr>
          <w:rFonts w:ascii="Arial" w:hAnsi="Arial" w:cs="Arial"/>
          <w:b w:val="0"/>
          <w:sz w:val="21"/>
          <w:szCs w:val="21"/>
        </w:rPr>
      </w:pPr>
      <w:r w:rsidRPr="00632C4F">
        <w:rPr>
          <w:rFonts w:ascii="Arial" w:hAnsi="Arial" w:cs="Arial"/>
          <w:b w:val="0"/>
          <w:sz w:val="21"/>
          <w:szCs w:val="21"/>
        </w:rPr>
        <w:t>E2</w:t>
      </w:r>
      <w:r w:rsidRPr="00632C4F">
        <w:rPr>
          <w:rFonts w:ascii="Arial" w:hAnsi="Arial" w:cs="Arial"/>
          <w:b w:val="0"/>
          <w:sz w:val="21"/>
          <w:szCs w:val="21"/>
        </w:rPr>
        <w:tab/>
        <w:t>Not used</w:t>
      </w:r>
    </w:p>
    <w:p w:rsidR="00632C4F" w:rsidRPr="00632C4F" w:rsidRDefault="00632C4F" w:rsidP="00632C4F">
      <w:pPr>
        <w:pStyle w:val="Conditionhead"/>
        <w:widowControl w:val="0"/>
        <w:tabs>
          <w:tab w:val="left" w:pos="720"/>
        </w:tabs>
        <w:spacing w:line="240" w:lineRule="auto"/>
        <w:rPr>
          <w:rFonts w:ascii="Arial" w:hAnsi="Arial" w:cs="Arial"/>
          <w:b w:val="0"/>
          <w:sz w:val="21"/>
          <w:szCs w:val="21"/>
        </w:rPr>
      </w:pPr>
    </w:p>
    <w:p w:rsidR="00632C4F" w:rsidRPr="00632C4F" w:rsidRDefault="00632C4F" w:rsidP="00632C4F">
      <w:pPr>
        <w:pStyle w:val="Conditionhead"/>
        <w:widowControl w:val="0"/>
        <w:spacing w:line="240" w:lineRule="auto"/>
        <w:rPr>
          <w:rFonts w:ascii="Arial" w:hAnsi="Arial" w:cs="Arial"/>
          <w:sz w:val="21"/>
          <w:szCs w:val="21"/>
        </w:rPr>
      </w:pPr>
      <w:r w:rsidRPr="00632C4F">
        <w:rPr>
          <w:rFonts w:ascii="Arial" w:hAnsi="Arial" w:cs="Arial"/>
          <w:sz w:val="21"/>
          <w:szCs w:val="21"/>
        </w:rPr>
        <w:t>E3</w:t>
      </w:r>
      <w:r w:rsidRPr="00632C4F">
        <w:rPr>
          <w:rFonts w:ascii="Arial" w:hAnsi="Arial" w:cs="Arial"/>
          <w:sz w:val="21"/>
          <w:szCs w:val="21"/>
        </w:rPr>
        <w:tab/>
        <w:t xml:space="preserve">Confidential Information </w:t>
      </w:r>
    </w:p>
    <w:p w:rsidR="00632C4F" w:rsidRPr="00632C4F" w:rsidRDefault="00632C4F" w:rsidP="00632C4F">
      <w:pPr>
        <w:pStyle w:val="BodyText"/>
        <w:widowControl w:val="0"/>
        <w:tabs>
          <w:tab w:val="left" w:pos="-720"/>
        </w:tabs>
        <w:ind w:left="720" w:hanging="720"/>
        <w:rPr>
          <w:rFonts w:ascii="Arial" w:hAnsi="Arial" w:cs="Arial"/>
          <w:sz w:val="21"/>
          <w:szCs w:val="21"/>
        </w:rPr>
      </w:pPr>
      <w:r w:rsidRPr="00632C4F">
        <w:rPr>
          <w:rFonts w:ascii="Arial" w:hAnsi="Arial" w:cs="Arial"/>
          <w:sz w:val="21"/>
          <w:szCs w:val="21"/>
        </w:rPr>
        <w:t>E3.1</w:t>
      </w:r>
      <w:r w:rsidRPr="00632C4F">
        <w:rPr>
          <w:rFonts w:ascii="Arial" w:hAnsi="Arial" w:cs="Arial"/>
          <w:sz w:val="21"/>
          <w:szCs w:val="21"/>
        </w:rPr>
        <w:tab/>
        <w:t>Except to the extent set out in this Clause or where disclosure is expressly permitted elsewhere in this Contract, each Party shall:</w:t>
      </w:r>
    </w:p>
    <w:p w:rsidR="00632C4F" w:rsidRPr="00632C4F" w:rsidRDefault="00632C4F" w:rsidP="00632C4F">
      <w:pPr>
        <w:pStyle w:val="BodyText"/>
        <w:widowControl w:val="0"/>
        <w:tabs>
          <w:tab w:val="left" w:pos="-720"/>
        </w:tabs>
        <w:ind w:left="1418" w:hanging="1418"/>
        <w:rPr>
          <w:rFonts w:ascii="Arial" w:hAnsi="Arial" w:cs="Arial"/>
          <w:sz w:val="21"/>
          <w:szCs w:val="21"/>
        </w:rPr>
      </w:pPr>
    </w:p>
    <w:p w:rsidR="00632C4F" w:rsidRPr="00632C4F" w:rsidRDefault="00632C4F" w:rsidP="00632C4F">
      <w:pPr>
        <w:pStyle w:val="Default"/>
        <w:widowControl w:val="0"/>
        <w:numPr>
          <w:ilvl w:val="0"/>
          <w:numId w:val="31"/>
        </w:numPr>
        <w:tabs>
          <w:tab w:val="num" w:pos="1440"/>
        </w:tabs>
        <w:jc w:val="both"/>
        <w:rPr>
          <w:rFonts w:ascii="Arial" w:hAnsi="Arial" w:cs="Arial"/>
          <w:sz w:val="21"/>
          <w:szCs w:val="21"/>
        </w:rPr>
      </w:pPr>
      <w:r w:rsidRPr="00632C4F">
        <w:rPr>
          <w:rFonts w:ascii="Arial" w:hAnsi="Arial" w:cs="Arial"/>
          <w:sz w:val="21"/>
          <w:szCs w:val="21"/>
        </w:rPr>
        <w:t>treat the other Party's Confidential Information as confidential and safeguard it accordingly; and</w:t>
      </w:r>
    </w:p>
    <w:p w:rsidR="00632C4F" w:rsidRPr="00632C4F" w:rsidRDefault="00632C4F" w:rsidP="00632C4F">
      <w:pPr>
        <w:pStyle w:val="Default"/>
        <w:widowControl w:val="0"/>
        <w:ind w:left="720"/>
        <w:jc w:val="both"/>
        <w:rPr>
          <w:rFonts w:ascii="Arial" w:hAnsi="Arial" w:cs="Arial"/>
          <w:sz w:val="21"/>
          <w:szCs w:val="21"/>
        </w:rPr>
      </w:pPr>
    </w:p>
    <w:p w:rsidR="00632C4F" w:rsidRPr="00632C4F" w:rsidRDefault="00632C4F" w:rsidP="00632C4F">
      <w:pPr>
        <w:pStyle w:val="Default"/>
        <w:widowControl w:val="0"/>
        <w:numPr>
          <w:ilvl w:val="0"/>
          <w:numId w:val="31"/>
        </w:numPr>
        <w:tabs>
          <w:tab w:val="num" w:pos="1440"/>
        </w:tabs>
        <w:jc w:val="both"/>
        <w:rPr>
          <w:rFonts w:ascii="Arial" w:hAnsi="Arial" w:cs="Arial"/>
          <w:color w:val="auto"/>
          <w:sz w:val="21"/>
          <w:szCs w:val="21"/>
        </w:rPr>
      </w:pPr>
      <w:proofErr w:type="gramStart"/>
      <w:r w:rsidRPr="00632C4F">
        <w:rPr>
          <w:rFonts w:ascii="Arial" w:hAnsi="Arial" w:cs="Arial"/>
          <w:color w:val="auto"/>
          <w:sz w:val="21"/>
          <w:szCs w:val="21"/>
        </w:rPr>
        <w:t>not</w:t>
      </w:r>
      <w:proofErr w:type="gramEnd"/>
      <w:r w:rsidRPr="00632C4F">
        <w:rPr>
          <w:rFonts w:ascii="Arial" w:hAnsi="Arial" w:cs="Arial"/>
          <w:color w:val="auto"/>
          <w:sz w:val="21"/>
          <w:szCs w:val="21"/>
        </w:rPr>
        <w:t xml:space="preserve"> disclose the other Party's Confidential Information to any other person without the owner's prior written consent. </w:t>
      </w:r>
    </w:p>
    <w:p w:rsidR="00632C4F" w:rsidRPr="00632C4F" w:rsidRDefault="00632C4F" w:rsidP="00632C4F">
      <w:pPr>
        <w:pStyle w:val="Default"/>
        <w:widowControl w:val="0"/>
        <w:jc w:val="both"/>
        <w:rPr>
          <w:rFonts w:ascii="Arial" w:hAnsi="Arial" w:cs="Arial"/>
          <w:color w:val="auto"/>
          <w:sz w:val="21"/>
          <w:szCs w:val="21"/>
        </w:rPr>
      </w:pPr>
    </w:p>
    <w:p w:rsidR="00632C4F" w:rsidRPr="00632C4F" w:rsidRDefault="00632C4F" w:rsidP="00632C4F">
      <w:pPr>
        <w:pStyle w:val="Default"/>
        <w:widowControl w:val="0"/>
        <w:jc w:val="both"/>
        <w:rPr>
          <w:rFonts w:ascii="Arial" w:hAnsi="Arial" w:cs="Arial"/>
          <w:color w:val="auto"/>
          <w:sz w:val="21"/>
          <w:szCs w:val="21"/>
        </w:rPr>
      </w:pPr>
      <w:r w:rsidRPr="00632C4F">
        <w:rPr>
          <w:rFonts w:ascii="Arial" w:hAnsi="Arial" w:cs="Arial"/>
          <w:color w:val="auto"/>
          <w:sz w:val="21"/>
          <w:szCs w:val="21"/>
        </w:rPr>
        <w:t>E3.2</w:t>
      </w:r>
      <w:r w:rsidRPr="00632C4F">
        <w:rPr>
          <w:rFonts w:ascii="Arial" w:hAnsi="Arial" w:cs="Arial"/>
          <w:color w:val="auto"/>
          <w:sz w:val="21"/>
          <w:szCs w:val="21"/>
        </w:rPr>
        <w:tab/>
        <w:t xml:space="preserve">Clause E3.1 shall not apply to the extent that: </w:t>
      </w:r>
    </w:p>
    <w:p w:rsidR="00632C4F" w:rsidRPr="00632C4F" w:rsidRDefault="00632C4F" w:rsidP="00632C4F">
      <w:pPr>
        <w:pStyle w:val="Default"/>
        <w:widowControl w:val="0"/>
        <w:jc w:val="both"/>
        <w:rPr>
          <w:rFonts w:ascii="Arial" w:hAnsi="Arial" w:cs="Arial"/>
          <w:color w:val="auto"/>
          <w:sz w:val="21"/>
          <w:szCs w:val="21"/>
        </w:rPr>
      </w:pPr>
    </w:p>
    <w:p w:rsidR="00632C4F" w:rsidRPr="00632C4F" w:rsidRDefault="00632C4F" w:rsidP="00632C4F">
      <w:pPr>
        <w:pStyle w:val="Default"/>
        <w:widowControl w:val="0"/>
        <w:ind w:left="1440" w:hanging="720"/>
        <w:jc w:val="both"/>
        <w:rPr>
          <w:rFonts w:ascii="Arial" w:hAnsi="Arial" w:cs="Arial"/>
          <w:color w:val="auto"/>
          <w:sz w:val="21"/>
          <w:szCs w:val="21"/>
        </w:rPr>
      </w:pPr>
      <w:r w:rsidRPr="00632C4F">
        <w:rPr>
          <w:rFonts w:ascii="Arial" w:hAnsi="Arial" w:cs="Arial"/>
          <w:color w:val="auto"/>
          <w:sz w:val="21"/>
          <w:szCs w:val="21"/>
        </w:rPr>
        <w:t>(a)</w:t>
      </w:r>
      <w:r w:rsidRPr="00632C4F">
        <w:rPr>
          <w:rFonts w:ascii="Arial" w:hAnsi="Arial" w:cs="Arial"/>
          <w:color w:val="auto"/>
          <w:sz w:val="21"/>
          <w:szCs w:val="21"/>
        </w:rPr>
        <w:tab/>
        <w:t xml:space="preserve">such disclosure is a requirement of Law placed upon the Party making the disclosure, including any requirements for disclosure under the FOIA, Code of Practice on Access to Government Information or the Environmental Information Regulations pursuant to Clause E4 (Freedom of Information); </w:t>
      </w:r>
    </w:p>
    <w:p w:rsidR="00632C4F" w:rsidRPr="00632C4F" w:rsidRDefault="00632C4F" w:rsidP="00632C4F">
      <w:pPr>
        <w:pStyle w:val="Default"/>
        <w:widowControl w:val="0"/>
        <w:jc w:val="both"/>
        <w:rPr>
          <w:rFonts w:ascii="Arial" w:hAnsi="Arial" w:cs="Arial"/>
          <w:color w:val="auto"/>
          <w:sz w:val="21"/>
          <w:szCs w:val="21"/>
        </w:rPr>
      </w:pPr>
    </w:p>
    <w:p w:rsidR="00632C4F" w:rsidRPr="00632C4F" w:rsidRDefault="00632C4F" w:rsidP="00632C4F">
      <w:pPr>
        <w:pStyle w:val="Default"/>
        <w:widowControl w:val="0"/>
        <w:ind w:left="1440" w:hanging="720"/>
        <w:jc w:val="both"/>
        <w:rPr>
          <w:rFonts w:ascii="Arial" w:hAnsi="Arial" w:cs="Arial"/>
          <w:color w:val="auto"/>
          <w:sz w:val="21"/>
          <w:szCs w:val="21"/>
        </w:rPr>
      </w:pPr>
      <w:r w:rsidRPr="00632C4F">
        <w:rPr>
          <w:rFonts w:ascii="Arial" w:hAnsi="Arial" w:cs="Arial"/>
          <w:color w:val="auto"/>
          <w:sz w:val="21"/>
          <w:szCs w:val="21"/>
        </w:rPr>
        <w:t>(b)</w:t>
      </w:r>
      <w:r w:rsidRPr="00632C4F">
        <w:rPr>
          <w:rFonts w:ascii="Arial" w:hAnsi="Arial" w:cs="Arial"/>
          <w:color w:val="auto"/>
          <w:sz w:val="21"/>
          <w:szCs w:val="21"/>
        </w:rPr>
        <w:tab/>
      </w:r>
      <w:proofErr w:type="gramStart"/>
      <w:r w:rsidRPr="00632C4F">
        <w:rPr>
          <w:rFonts w:ascii="Arial" w:hAnsi="Arial" w:cs="Arial"/>
          <w:color w:val="auto"/>
          <w:sz w:val="21"/>
          <w:szCs w:val="21"/>
        </w:rPr>
        <w:t>such</w:t>
      </w:r>
      <w:proofErr w:type="gramEnd"/>
      <w:r w:rsidRPr="00632C4F">
        <w:rPr>
          <w:rFonts w:ascii="Arial" w:hAnsi="Arial" w:cs="Arial"/>
          <w:color w:val="auto"/>
          <w:sz w:val="21"/>
          <w:szCs w:val="21"/>
        </w:rPr>
        <w:t xml:space="preserve"> information was in the possession of the Party making the disclosure without obligation of confidentiality prior to its disclosure by the information owner; </w:t>
      </w:r>
    </w:p>
    <w:p w:rsidR="00632C4F" w:rsidRPr="00632C4F" w:rsidRDefault="00632C4F" w:rsidP="00632C4F">
      <w:pPr>
        <w:pStyle w:val="Default"/>
        <w:widowControl w:val="0"/>
        <w:jc w:val="both"/>
        <w:rPr>
          <w:rFonts w:ascii="Arial" w:hAnsi="Arial" w:cs="Arial"/>
          <w:color w:val="auto"/>
          <w:sz w:val="21"/>
          <w:szCs w:val="21"/>
        </w:rPr>
      </w:pPr>
    </w:p>
    <w:p w:rsidR="00632C4F" w:rsidRPr="00632C4F" w:rsidRDefault="00632C4F" w:rsidP="00632C4F">
      <w:pPr>
        <w:pStyle w:val="Default"/>
        <w:widowControl w:val="0"/>
        <w:ind w:left="1440" w:hanging="720"/>
        <w:jc w:val="both"/>
        <w:rPr>
          <w:rFonts w:ascii="Arial" w:hAnsi="Arial" w:cs="Arial"/>
          <w:color w:val="auto"/>
          <w:sz w:val="21"/>
          <w:szCs w:val="21"/>
        </w:rPr>
      </w:pPr>
      <w:r w:rsidRPr="00632C4F">
        <w:rPr>
          <w:rFonts w:ascii="Arial" w:hAnsi="Arial" w:cs="Arial"/>
          <w:color w:val="auto"/>
          <w:sz w:val="21"/>
          <w:szCs w:val="21"/>
        </w:rPr>
        <w:t>(c)</w:t>
      </w:r>
      <w:r w:rsidRPr="00632C4F">
        <w:rPr>
          <w:rFonts w:ascii="Arial" w:hAnsi="Arial" w:cs="Arial"/>
          <w:color w:val="auto"/>
          <w:sz w:val="21"/>
          <w:szCs w:val="21"/>
        </w:rPr>
        <w:tab/>
      </w:r>
      <w:proofErr w:type="gramStart"/>
      <w:r w:rsidRPr="00632C4F">
        <w:rPr>
          <w:rFonts w:ascii="Arial" w:hAnsi="Arial" w:cs="Arial"/>
          <w:color w:val="auto"/>
          <w:sz w:val="21"/>
          <w:szCs w:val="21"/>
        </w:rPr>
        <w:t>such</w:t>
      </w:r>
      <w:proofErr w:type="gramEnd"/>
      <w:r w:rsidRPr="00632C4F">
        <w:rPr>
          <w:rFonts w:ascii="Arial" w:hAnsi="Arial" w:cs="Arial"/>
          <w:color w:val="auto"/>
          <w:sz w:val="21"/>
          <w:szCs w:val="21"/>
        </w:rPr>
        <w:t xml:space="preserve"> information was obtained from a third party without obligation of confidentiality; </w:t>
      </w:r>
    </w:p>
    <w:p w:rsidR="00632C4F" w:rsidRPr="00632C4F" w:rsidRDefault="00632C4F" w:rsidP="00632C4F">
      <w:pPr>
        <w:pStyle w:val="Default"/>
        <w:widowControl w:val="0"/>
        <w:jc w:val="both"/>
        <w:rPr>
          <w:rFonts w:ascii="Arial" w:hAnsi="Arial" w:cs="Arial"/>
          <w:color w:val="auto"/>
          <w:sz w:val="21"/>
          <w:szCs w:val="21"/>
        </w:rPr>
      </w:pPr>
    </w:p>
    <w:p w:rsidR="00632C4F" w:rsidRPr="00632C4F" w:rsidRDefault="00632C4F" w:rsidP="00632C4F">
      <w:pPr>
        <w:pStyle w:val="Default"/>
        <w:widowControl w:val="0"/>
        <w:ind w:left="1440" w:hanging="720"/>
        <w:jc w:val="both"/>
        <w:rPr>
          <w:rFonts w:ascii="Arial" w:hAnsi="Arial" w:cs="Arial"/>
          <w:color w:val="auto"/>
          <w:sz w:val="21"/>
          <w:szCs w:val="21"/>
        </w:rPr>
      </w:pPr>
      <w:r w:rsidRPr="00632C4F">
        <w:rPr>
          <w:rFonts w:ascii="Arial" w:hAnsi="Arial" w:cs="Arial"/>
          <w:color w:val="auto"/>
          <w:sz w:val="21"/>
          <w:szCs w:val="21"/>
        </w:rPr>
        <w:t>(d)</w:t>
      </w:r>
      <w:r w:rsidRPr="00632C4F">
        <w:rPr>
          <w:rFonts w:ascii="Arial" w:hAnsi="Arial" w:cs="Arial"/>
          <w:color w:val="auto"/>
          <w:sz w:val="21"/>
          <w:szCs w:val="21"/>
        </w:rPr>
        <w:tab/>
      </w:r>
      <w:proofErr w:type="gramStart"/>
      <w:r w:rsidRPr="00632C4F">
        <w:rPr>
          <w:rFonts w:ascii="Arial" w:hAnsi="Arial" w:cs="Arial"/>
          <w:color w:val="auto"/>
          <w:sz w:val="21"/>
          <w:szCs w:val="21"/>
        </w:rPr>
        <w:t>such</w:t>
      </w:r>
      <w:proofErr w:type="gramEnd"/>
      <w:r w:rsidRPr="00632C4F">
        <w:rPr>
          <w:rFonts w:ascii="Arial" w:hAnsi="Arial" w:cs="Arial"/>
          <w:color w:val="auto"/>
          <w:sz w:val="21"/>
          <w:szCs w:val="21"/>
        </w:rPr>
        <w:t xml:space="preserve"> information was already in the public domain at the time of disclosure otherwise than by a breach of this Contract; or </w:t>
      </w:r>
    </w:p>
    <w:p w:rsidR="00632C4F" w:rsidRPr="00632C4F" w:rsidRDefault="00632C4F" w:rsidP="00632C4F">
      <w:pPr>
        <w:pStyle w:val="Default"/>
        <w:widowControl w:val="0"/>
        <w:jc w:val="both"/>
        <w:rPr>
          <w:rFonts w:ascii="Arial" w:hAnsi="Arial" w:cs="Arial"/>
          <w:color w:val="auto"/>
          <w:sz w:val="21"/>
          <w:szCs w:val="21"/>
        </w:rPr>
      </w:pPr>
    </w:p>
    <w:p w:rsidR="00632C4F" w:rsidRPr="00632C4F" w:rsidRDefault="00632C4F" w:rsidP="00632C4F">
      <w:pPr>
        <w:pStyle w:val="Default"/>
        <w:widowControl w:val="0"/>
        <w:ind w:left="1440" w:hanging="720"/>
        <w:jc w:val="both"/>
        <w:rPr>
          <w:rFonts w:ascii="Arial" w:hAnsi="Arial" w:cs="Arial"/>
          <w:color w:val="auto"/>
          <w:sz w:val="21"/>
          <w:szCs w:val="21"/>
        </w:rPr>
      </w:pPr>
      <w:r w:rsidRPr="00632C4F">
        <w:rPr>
          <w:rFonts w:ascii="Arial" w:hAnsi="Arial" w:cs="Arial"/>
          <w:color w:val="auto"/>
          <w:sz w:val="21"/>
          <w:szCs w:val="21"/>
        </w:rPr>
        <w:t>(e)</w:t>
      </w:r>
      <w:r w:rsidRPr="00632C4F">
        <w:rPr>
          <w:rFonts w:ascii="Arial" w:hAnsi="Arial" w:cs="Arial"/>
          <w:color w:val="auto"/>
          <w:sz w:val="21"/>
          <w:szCs w:val="21"/>
        </w:rPr>
        <w:tab/>
      </w:r>
      <w:proofErr w:type="gramStart"/>
      <w:r w:rsidRPr="00632C4F">
        <w:rPr>
          <w:rFonts w:ascii="Arial" w:hAnsi="Arial" w:cs="Arial"/>
          <w:color w:val="auto"/>
          <w:sz w:val="21"/>
          <w:szCs w:val="21"/>
        </w:rPr>
        <w:t>it</w:t>
      </w:r>
      <w:proofErr w:type="gramEnd"/>
      <w:r w:rsidRPr="00632C4F">
        <w:rPr>
          <w:rFonts w:ascii="Arial" w:hAnsi="Arial" w:cs="Arial"/>
          <w:color w:val="auto"/>
          <w:sz w:val="21"/>
          <w:szCs w:val="21"/>
        </w:rPr>
        <w:t xml:space="preserve"> is independently developed without access to the other Party's Confidential Information. </w:t>
      </w:r>
    </w:p>
    <w:p w:rsidR="00632C4F" w:rsidRPr="00632C4F" w:rsidRDefault="00632C4F" w:rsidP="00632C4F">
      <w:pPr>
        <w:pStyle w:val="Default"/>
        <w:widowControl w:val="0"/>
        <w:jc w:val="both"/>
        <w:rPr>
          <w:rFonts w:ascii="Arial" w:hAnsi="Arial" w:cs="Arial"/>
          <w:color w:val="auto"/>
          <w:sz w:val="21"/>
          <w:szCs w:val="21"/>
        </w:rPr>
      </w:pPr>
    </w:p>
    <w:p w:rsidR="00632C4F" w:rsidRPr="00632C4F" w:rsidRDefault="00632C4F" w:rsidP="00632C4F">
      <w:pPr>
        <w:pStyle w:val="Default"/>
        <w:widowControl w:val="0"/>
        <w:ind w:left="720" w:hanging="720"/>
        <w:jc w:val="both"/>
        <w:rPr>
          <w:rFonts w:ascii="Arial" w:hAnsi="Arial" w:cs="Arial"/>
          <w:color w:val="auto"/>
          <w:sz w:val="21"/>
          <w:szCs w:val="21"/>
        </w:rPr>
      </w:pPr>
      <w:r w:rsidRPr="00632C4F">
        <w:rPr>
          <w:rFonts w:ascii="Arial" w:hAnsi="Arial" w:cs="Arial"/>
          <w:color w:val="auto"/>
          <w:sz w:val="21"/>
          <w:szCs w:val="21"/>
        </w:rPr>
        <w:t>E3.3</w:t>
      </w:r>
      <w:r w:rsidRPr="00632C4F">
        <w:rPr>
          <w:rFonts w:ascii="Arial" w:hAnsi="Arial" w:cs="Arial"/>
          <w:color w:val="auto"/>
          <w:sz w:val="21"/>
          <w:szCs w:val="21"/>
        </w:rPr>
        <w:tab/>
        <w:t xml:space="preserve">The Contractor may only disclose the Council's Confidential Information to Staff who are directly involved in the provision of the Services and who need to know the information, and shall ensure that such Staff are aware of and shall comply with these obligations of confidentiality. </w:t>
      </w:r>
    </w:p>
    <w:p w:rsidR="00632C4F" w:rsidRPr="00632C4F" w:rsidRDefault="00632C4F" w:rsidP="00632C4F">
      <w:pPr>
        <w:pStyle w:val="Default"/>
        <w:widowControl w:val="0"/>
        <w:jc w:val="both"/>
        <w:rPr>
          <w:rFonts w:ascii="Arial" w:hAnsi="Arial" w:cs="Arial"/>
          <w:color w:val="auto"/>
          <w:sz w:val="21"/>
          <w:szCs w:val="21"/>
        </w:rPr>
      </w:pPr>
    </w:p>
    <w:p w:rsidR="00632C4F" w:rsidRPr="00632C4F" w:rsidRDefault="00632C4F" w:rsidP="00632C4F">
      <w:pPr>
        <w:pStyle w:val="Default"/>
        <w:widowControl w:val="0"/>
        <w:ind w:left="720" w:hanging="720"/>
        <w:jc w:val="both"/>
        <w:rPr>
          <w:rFonts w:ascii="Arial" w:hAnsi="Arial" w:cs="Arial"/>
          <w:color w:val="auto"/>
          <w:sz w:val="21"/>
          <w:szCs w:val="21"/>
        </w:rPr>
      </w:pPr>
      <w:r w:rsidRPr="00632C4F">
        <w:rPr>
          <w:rFonts w:ascii="Arial" w:hAnsi="Arial" w:cs="Arial"/>
          <w:color w:val="auto"/>
          <w:sz w:val="21"/>
          <w:szCs w:val="21"/>
        </w:rPr>
        <w:t>E3.4</w:t>
      </w:r>
      <w:r w:rsidRPr="00632C4F">
        <w:rPr>
          <w:rFonts w:ascii="Arial" w:hAnsi="Arial" w:cs="Arial"/>
          <w:color w:val="auto"/>
          <w:sz w:val="21"/>
          <w:szCs w:val="21"/>
        </w:rPr>
        <w:tab/>
        <w:t xml:space="preserve">The Contractor shall not use any of the Council's Confidential Information received otherwise than for the purposes of this Contract. </w:t>
      </w:r>
    </w:p>
    <w:p w:rsidR="00632C4F" w:rsidRPr="00632C4F" w:rsidRDefault="00632C4F" w:rsidP="00632C4F">
      <w:pPr>
        <w:pStyle w:val="Default"/>
        <w:widowControl w:val="0"/>
        <w:jc w:val="both"/>
        <w:rPr>
          <w:rFonts w:ascii="Arial" w:hAnsi="Arial" w:cs="Arial"/>
          <w:color w:val="auto"/>
          <w:sz w:val="21"/>
          <w:szCs w:val="21"/>
        </w:rPr>
      </w:pPr>
    </w:p>
    <w:p w:rsidR="00632C4F" w:rsidRPr="00632C4F" w:rsidRDefault="00632C4F" w:rsidP="00632C4F">
      <w:pPr>
        <w:pStyle w:val="Default"/>
        <w:widowControl w:val="0"/>
        <w:ind w:left="720" w:hanging="720"/>
        <w:jc w:val="both"/>
        <w:rPr>
          <w:rFonts w:ascii="Arial" w:hAnsi="Arial" w:cs="Arial"/>
          <w:color w:val="auto"/>
          <w:sz w:val="21"/>
          <w:szCs w:val="21"/>
        </w:rPr>
      </w:pPr>
      <w:r w:rsidRPr="00632C4F">
        <w:rPr>
          <w:rFonts w:ascii="Arial" w:hAnsi="Arial" w:cs="Arial"/>
          <w:color w:val="auto"/>
          <w:sz w:val="21"/>
          <w:szCs w:val="21"/>
        </w:rPr>
        <w:t>E3.5</w:t>
      </w:r>
      <w:r w:rsidRPr="00632C4F">
        <w:rPr>
          <w:rFonts w:ascii="Arial" w:hAnsi="Arial" w:cs="Arial"/>
          <w:color w:val="auto"/>
          <w:sz w:val="21"/>
          <w:szCs w:val="21"/>
        </w:rPr>
        <w:tab/>
        <w:t xml:space="preserve">At the written request of the Council, the Contractor shall procure that </w:t>
      </w:r>
      <w:r w:rsidRPr="00632C4F">
        <w:rPr>
          <w:rFonts w:ascii="Arial" w:hAnsi="Arial" w:cs="Arial"/>
          <w:sz w:val="21"/>
          <w:szCs w:val="21"/>
        </w:rPr>
        <w:t>the</w:t>
      </w:r>
      <w:r w:rsidRPr="00632C4F">
        <w:rPr>
          <w:rFonts w:ascii="Arial" w:hAnsi="Arial" w:cs="Arial"/>
          <w:bCs/>
          <w:iCs/>
          <w:sz w:val="21"/>
          <w:szCs w:val="21"/>
        </w:rPr>
        <w:t xml:space="preserve"> </w:t>
      </w:r>
      <w:r w:rsidRPr="00632C4F">
        <w:rPr>
          <w:rFonts w:ascii="Arial" w:hAnsi="Arial" w:cs="Arial"/>
          <w:color w:val="auto"/>
          <w:sz w:val="21"/>
          <w:szCs w:val="21"/>
        </w:rPr>
        <w:t>Staff identified in the Council's notice signs a confidentiality undertaking prior to commencing any work in accordance with this Contract.</w:t>
      </w:r>
    </w:p>
    <w:p w:rsidR="00632C4F" w:rsidRPr="00632C4F" w:rsidRDefault="00632C4F" w:rsidP="00632C4F">
      <w:pPr>
        <w:pStyle w:val="Default"/>
        <w:widowControl w:val="0"/>
        <w:jc w:val="both"/>
        <w:rPr>
          <w:rFonts w:ascii="Arial" w:hAnsi="Arial" w:cs="Arial"/>
          <w:color w:val="auto"/>
          <w:sz w:val="21"/>
          <w:szCs w:val="21"/>
        </w:rPr>
      </w:pPr>
    </w:p>
    <w:p w:rsidR="00632C4F" w:rsidRPr="00632C4F" w:rsidRDefault="00632C4F" w:rsidP="00632C4F">
      <w:pPr>
        <w:pStyle w:val="Default"/>
        <w:widowControl w:val="0"/>
        <w:ind w:left="720" w:hanging="720"/>
        <w:jc w:val="both"/>
        <w:rPr>
          <w:rFonts w:ascii="Arial" w:hAnsi="Arial" w:cs="Arial"/>
          <w:sz w:val="21"/>
          <w:szCs w:val="21"/>
        </w:rPr>
      </w:pPr>
      <w:r w:rsidRPr="00632C4F">
        <w:rPr>
          <w:rFonts w:ascii="Arial" w:hAnsi="Arial" w:cs="Arial"/>
          <w:sz w:val="21"/>
          <w:szCs w:val="21"/>
        </w:rPr>
        <w:t>E3.6</w:t>
      </w:r>
      <w:r w:rsidRPr="00632C4F">
        <w:rPr>
          <w:rFonts w:ascii="Arial" w:hAnsi="Arial" w:cs="Arial"/>
          <w:sz w:val="21"/>
          <w:szCs w:val="21"/>
        </w:rPr>
        <w:tab/>
        <w:t xml:space="preserve">Nothing in this Contract shall prevent the Council from disclosing the Contractor's Confidential Information: </w:t>
      </w:r>
    </w:p>
    <w:p w:rsidR="00632C4F" w:rsidRPr="00632C4F" w:rsidRDefault="00632C4F" w:rsidP="00632C4F">
      <w:pPr>
        <w:pStyle w:val="Default"/>
        <w:widowControl w:val="0"/>
        <w:jc w:val="both"/>
        <w:rPr>
          <w:rFonts w:ascii="Arial" w:hAnsi="Arial" w:cs="Arial"/>
          <w:sz w:val="21"/>
          <w:szCs w:val="21"/>
        </w:rPr>
      </w:pPr>
    </w:p>
    <w:p w:rsidR="00632C4F" w:rsidRPr="00632C4F" w:rsidRDefault="00632C4F" w:rsidP="00632C4F">
      <w:pPr>
        <w:pStyle w:val="Default"/>
        <w:widowControl w:val="0"/>
        <w:ind w:left="1440" w:hanging="720"/>
        <w:jc w:val="both"/>
        <w:rPr>
          <w:rFonts w:ascii="Arial" w:hAnsi="Arial" w:cs="Arial"/>
          <w:sz w:val="21"/>
          <w:szCs w:val="21"/>
        </w:rPr>
      </w:pPr>
      <w:r w:rsidRPr="00632C4F">
        <w:rPr>
          <w:rFonts w:ascii="Arial" w:hAnsi="Arial" w:cs="Arial"/>
          <w:sz w:val="21"/>
          <w:szCs w:val="21"/>
        </w:rPr>
        <w:t>(a)</w:t>
      </w:r>
      <w:r w:rsidRPr="00632C4F">
        <w:rPr>
          <w:rFonts w:ascii="Arial" w:hAnsi="Arial" w:cs="Arial"/>
          <w:sz w:val="21"/>
          <w:szCs w:val="21"/>
        </w:rPr>
        <w:tab/>
      </w:r>
      <w:proofErr w:type="gramStart"/>
      <w:r w:rsidRPr="00632C4F">
        <w:rPr>
          <w:rFonts w:ascii="Arial" w:hAnsi="Arial" w:cs="Arial"/>
          <w:sz w:val="21"/>
          <w:szCs w:val="21"/>
        </w:rPr>
        <w:t>to</w:t>
      </w:r>
      <w:proofErr w:type="gramEnd"/>
      <w:r w:rsidRPr="00632C4F">
        <w:rPr>
          <w:rFonts w:ascii="Arial" w:hAnsi="Arial" w:cs="Arial"/>
          <w:sz w:val="21"/>
          <w:szCs w:val="21"/>
        </w:rPr>
        <w:t xml:space="preserve">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rsidR="00632C4F" w:rsidRPr="00632C4F" w:rsidRDefault="00632C4F" w:rsidP="00632C4F">
      <w:pPr>
        <w:pStyle w:val="Default"/>
        <w:widowControl w:val="0"/>
        <w:jc w:val="both"/>
        <w:rPr>
          <w:rFonts w:ascii="Arial" w:hAnsi="Arial" w:cs="Arial"/>
          <w:sz w:val="21"/>
          <w:szCs w:val="21"/>
        </w:rPr>
      </w:pPr>
    </w:p>
    <w:p w:rsidR="00632C4F" w:rsidRPr="00632C4F" w:rsidRDefault="00632C4F" w:rsidP="00632C4F">
      <w:pPr>
        <w:pStyle w:val="Default"/>
        <w:widowControl w:val="0"/>
        <w:ind w:left="1440" w:hanging="720"/>
        <w:jc w:val="both"/>
        <w:rPr>
          <w:rFonts w:ascii="Arial" w:hAnsi="Arial" w:cs="Arial"/>
          <w:sz w:val="21"/>
          <w:szCs w:val="21"/>
        </w:rPr>
      </w:pPr>
      <w:r w:rsidRPr="00632C4F">
        <w:rPr>
          <w:rFonts w:ascii="Arial" w:hAnsi="Arial" w:cs="Arial"/>
          <w:sz w:val="21"/>
          <w:szCs w:val="21"/>
        </w:rPr>
        <w:t>(b)</w:t>
      </w:r>
      <w:r w:rsidRPr="00632C4F">
        <w:rPr>
          <w:rFonts w:ascii="Arial" w:hAnsi="Arial" w:cs="Arial"/>
          <w:sz w:val="21"/>
          <w:szCs w:val="21"/>
        </w:rPr>
        <w:tab/>
      </w:r>
      <w:proofErr w:type="gramStart"/>
      <w:r w:rsidRPr="00632C4F">
        <w:rPr>
          <w:rFonts w:ascii="Arial" w:hAnsi="Arial" w:cs="Arial"/>
          <w:sz w:val="21"/>
          <w:szCs w:val="21"/>
        </w:rPr>
        <w:t>to</w:t>
      </w:r>
      <w:proofErr w:type="gramEnd"/>
      <w:r w:rsidRPr="00632C4F">
        <w:rPr>
          <w:rFonts w:ascii="Arial" w:hAnsi="Arial" w:cs="Arial"/>
          <w:sz w:val="21"/>
          <w:szCs w:val="21"/>
        </w:rPr>
        <w:t xml:space="preserve"> any consultant, contractor or other person engaged by the Council or any person conducting an Office of Government Commerce gateway review; </w:t>
      </w:r>
    </w:p>
    <w:p w:rsidR="00632C4F" w:rsidRPr="00632C4F" w:rsidRDefault="00632C4F" w:rsidP="00632C4F">
      <w:pPr>
        <w:pStyle w:val="Default"/>
        <w:widowControl w:val="0"/>
        <w:jc w:val="both"/>
        <w:rPr>
          <w:rFonts w:ascii="Arial" w:hAnsi="Arial" w:cs="Arial"/>
          <w:sz w:val="21"/>
          <w:szCs w:val="21"/>
        </w:rPr>
      </w:pPr>
    </w:p>
    <w:p w:rsidR="00632C4F" w:rsidRPr="00632C4F" w:rsidRDefault="00632C4F" w:rsidP="00632C4F">
      <w:pPr>
        <w:pStyle w:val="Default"/>
        <w:widowControl w:val="0"/>
        <w:ind w:left="1440" w:hanging="720"/>
        <w:jc w:val="both"/>
        <w:rPr>
          <w:rFonts w:ascii="Arial" w:hAnsi="Arial" w:cs="Arial"/>
          <w:sz w:val="21"/>
          <w:szCs w:val="21"/>
        </w:rPr>
      </w:pPr>
      <w:r w:rsidRPr="00632C4F">
        <w:rPr>
          <w:rFonts w:ascii="Arial" w:hAnsi="Arial" w:cs="Arial"/>
          <w:sz w:val="21"/>
          <w:szCs w:val="21"/>
        </w:rPr>
        <w:t>(c)</w:t>
      </w:r>
      <w:r w:rsidRPr="00632C4F">
        <w:rPr>
          <w:rFonts w:ascii="Arial" w:hAnsi="Arial" w:cs="Arial"/>
          <w:sz w:val="21"/>
          <w:szCs w:val="21"/>
        </w:rPr>
        <w:tab/>
      </w:r>
      <w:proofErr w:type="gramStart"/>
      <w:r w:rsidRPr="00632C4F">
        <w:rPr>
          <w:rFonts w:ascii="Arial" w:hAnsi="Arial" w:cs="Arial"/>
          <w:sz w:val="21"/>
          <w:szCs w:val="21"/>
        </w:rPr>
        <w:t>for</w:t>
      </w:r>
      <w:proofErr w:type="gramEnd"/>
      <w:r w:rsidRPr="00632C4F">
        <w:rPr>
          <w:rFonts w:ascii="Arial" w:hAnsi="Arial" w:cs="Arial"/>
          <w:sz w:val="21"/>
          <w:szCs w:val="21"/>
        </w:rPr>
        <w:t xml:space="preserve"> the purpose of the examination and certification of the Council's accounts; or </w:t>
      </w:r>
    </w:p>
    <w:p w:rsidR="00632C4F" w:rsidRPr="00632C4F" w:rsidRDefault="00632C4F" w:rsidP="00632C4F">
      <w:pPr>
        <w:pStyle w:val="Default"/>
        <w:widowControl w:val="0"/>
        <w:jc w:val="both"/>
        <w:rPr>
          <w:rFonts w:ascii="Arial" w:hAnsi="Arial" w:cs="Arial"/>
          <w:sz w:val="21"/>
          <w:szCs w:val="21"/>
        </w:rPr>
      </w:pPr>
    </w:p>
    <w:p w:rsidR="00632C4F" w:rsidRPr="00632C4F" w:rsidRDefault="00632C4F" w:rsidP="00632C4F">
      <w:pPr>
        <w:pStyle w:val="Default"/>
        <w:widowControl w:val="0"/>
        <w:ind w:left="1440" w:hanging="720"/>
        <w:jc w:val="both"/>
        <w:rPr>
          <w:rFonts w:ascii="Arial" w:hAnsi="Arial" w:cs="Arial"/>
          <w:sz w:val="21"/>
          <w:szCs w:val="21"/>
        </w:rPr>
      </w:pPr>
      <w:r w:rsidRPr="00632C4F">
        <w:rPr>
          <w:rFonts w:ascii="Arial" w:hAnsi="Arial" w:cs="Arial"/>
          <w:sz w:val="21"/>
          <w:szCs w:val="21"/>
        </w:rPr>
        <w:t>(</w:t>
      </w:r>
      <w:proofErr w:type="gramStart"/>
      <w:r w:rsidRPr="00632C4F">
        <w:rPr>
          <w:rFonts w:ascii="Arial" w:hAnsi="Arial" w:cs="Arial"/>
          <w:sz w:val="21"/>
          <w:szCs w:val="21"/>
        </w:rPr>
        <w:t>d</w:t>
      </w:r>
      <w:proofErr w:type="gramEnd"/>
      <w:r w:rsidRPr="00632C4F">
        <w:rPr>
          <w:rFonts w:ascii="Arial" w:hAnsi="Arial" w:cs="Arial"/>
          <w:sz w:val="21"/>
          <w:szCs w:val="21"/>
        </w:rPr>
        <w:t>)</w:t>
      </w:r>
      <w:r w:rsidRPr="00632C4F">
        <w:rPr>
          <w:rFonts w:ascii="Arial" w:hAnsi="Arial" w:cs="Arial"/>
          <w:sz w:val="21"/>
          <w:szCs w:val="21"/>
        </w:rPr>
        <w:tab/>
        <w:t>for any examination pursuant to Section 6(1) of the National Audit Act 1983 of the economy, efficiency and effectiveness with which the Council has used its resources.</w:t>
      </w:r>
    </w:p>
    <w:p w:rsidR="00632C4F" w:rsidRPr="00632C4F" w:rsidRDefault="00632C4F" w:rsidP="00632C4F">
      <w:pPr>
        <w:pStyle w:val="Default"/>
        <w:widowControl w:val="0"/>
        <w:ind w:left="1440" w:hanging="720"/>
        <w:jc w:val="both"/>
        <w:rPr>
          <w:rFonts w:ascii="Arial" w:hAnsi="Arial" w:cs="Arial"/>
          <w:sz w:val="21"/>
          <w:szCs w:val="21"/>
        </w:rPr>
      </w:pPr>
    </w:p>
    <w:p w:rsidR="00632C4F" w:rsidRPr="00632C4F" w:rsidRDefault="00632C4F" w:rsidP="00632C4F">
      <w:pPr>
        <w:pStyle w:val="Default"/>
        <w:widowControl w:val="0"/>
        <w:ind w:left="1418" w:hanging="709"/>
        <w:jc w:val="both"/>
        <w:rPr>
          <w:rFonts w:ascii="Arial" w:hAnsi="Arial" w:cs="Arial"/>
          <w:sz w:val="21"/>
          <w:szCs w:val="21"/>
        </w:rPr>
      </w:pPr>
      <w:r w:rsidRPr="00632C4F">
        <w:rPr>
          <w:rFonts w:ascii="Arial" w:hAnsi="Arial" w:cs="Arial"/>
          <w:sz w:val="21"/>
          <w:szCs w:val="21"/>
        </w:rPr>
        <w:t xml:space="preserve"> (e)</w:t>
      </w:r>
      <w:r w:rsidRPr="00632C4F">
        <w:rPr>
          <w:rFonts w:ascii="Arial" w:hAnsi="Arial" w:cs="Arial"/>
          <w:sz w:val="21"/>
          <w:szCs w:val="21"/>
        </w:rPr>
        <w:tab/>
      </w:r>
      <w:r w:rsidRPr="00632C4F">
        <w:rPr>
          <w:rFonts w:ascii="Arial" w:hAnsi="Arial" w:cs="Arial"/>
          <w:sz w:val="21"/>
          <w:szCs w:val="21"/>
        </w:rPr>
        <w:tab/>
      </w:r>
      <w:proofErr w:type="gramStart"/>
      <w:r w:rsidRPr="00632C4F">
        <w:rPr>
          <w:rFonts w:ascii="Arial" w:hAnsi="Arial" w:cs="Arial"/>
          <w:sz w:val="21"/>
          <w:szCs w:val="21"/>
        </w:rPr>
        <w:t>to</w:t>
      </w:r>
      <w:proofErr w:type="gramEnd"/>
      <w:r w:rsidRPr="00632C4F">
        <w:rPr>
          <w:rFonts w:ascii="Arial" w:hAnsi="Arial" w:cs="Arial"/>
          <w:sz w:val="21"/>
          <w:szCs w:val="21"/>
        </w:rPr>
        <w:t xml:space="preserve"> the extent that the Council (acting reasonably) deems disclosure necessary or appropriate in the course of carrying out its public functions;</w:t>
      </w:r>
    </w:p>
    <w:p w:rsidR="00632C4F" w:rsidRPr="00632C4F" w:rsidRDefault="00632C4F" w:rsidP="00632C4F">
      <w:pPr>
        <w:pStyle w:val="Default"/>
        <w:widowControl w:val="0"/>
        <w:ind w:left="1440" w:hanging="720"/>
        <w:jc w:val="both"/>
        <w:rPr>
          <w:rFonts w:ascii="Arial" w:hAnsi="Arial" w:cs="Arial"/>
          <w:sz w:val="21"/>
          <w:szCs w:val="21"/>
        </w:rPr>
      </w:pPr>
    </w:p>
    <w:p w:rsidR="00632C4F" w:rsidRPr="00632C4F" w:rsidRDefault="00632C4F" w:rsidP="00632C4F">
      <w:pPr>
        <w:pStyle w:val="Default"/>
        <w:widowControl w:val="0"/>
        <w:ind w:left="720" w:hanging="720"/>
        <w:jc w:val="both"/>
        <w:rPr>
          <w:rFonts w:ascii="Arial" w:hAnsi="Arial" w:cs="Arial"/>
          <w:sz w:val="21"/>
          <w:szCs w:val="21"/>
        </w:rPr>
      </w:pPr>
      <w:r w:rsidRPr="00632C4F">
        <w:rPr>
          <w:rFonts w:ascii="Arial" w:hAnsi="Arial" w:cs="Arial"/>
          <w:sz w:val="21"/>
          <w:szCs w:val="21"/>
        </w:rPr>
        <w:t>E3.7</w:t>
      </w:r>
      <w:r w:rsidRPr="00632C4F">
        <w:rPr>
          <w:rFonts w:ascii="Arial" w:hAnsi="Arial" w:cs="Arial"/>
          <w:sz w:val="21"/>
          <w:szCs w:val="21"/>
        </w:rPr>
        <w:tab/>
        <w:t xml:space="preserve">The Council shall use all reasonable endeavours to ensure that any government department, Contracting Authority, employee, third party or Sub-Contractor to whom the Contractor's Confidential Information is disclosed pursuant to Clause E3.6 is made aware of the Council's obligations of confidentiality. </w:t>
      </w:r>
    </w:p>
    <w:p w:rsidR="00632C4F" w:rsidRPr="00632C4F" w:rsidRDefault="00632C4F" w:rsidP="00632C4F">
      <w:pPr>
        <w:pStyle w:val="Default"/>
        <w:widowControl w:val="0"/>
        <w:jc w:val="both"/>
        <w:rPr>
          <w:rFonts w:ascii="Arial" w:hAnsi="Arial" w:cs="Arial"/>
          <w:sz w:val="21"/>
          <w:szCs w:val="21"/>
        </w:rPr>
      </w:pPr>
    </w:p>
    <w:p w:rsidR="00632C4F" w:rsidRPr="00632C4F" w:rsidRDefault="00632C4F" w:rsidP="00632C4F">
      <w:pPr>
        <w:pStyle w:val="Default"/>
        <w:widowControl w:val="0"/>
        <w:ind w:left="720" w:hanging="720"/>
        <w:jc w:val="both"/>
        <w:rPr>
          <w:rFonts w:ascii="Arial" w:hAnsi="Arial" w:cs="Arial"/>
          <w:sz w:val="21"/>
          <w:szCs w:val="21"/>
        </w:rPr>
      </w:pPr>
      <w:r w:rsidRPr="00632C4F">
        <w:rPr>
          <w:rFonts w:ascii="Arial" w:hAnsi="Arial" w:cs="Arial"/>
          <w:sz w:val="21"/>
          <w:szCs w:val="21"/>
        </w:rPr>
        <w:t>E3.8</w:t>
      </w:r>
      <w:r w:rsidRPr="00632C4F">
        <w:rPr>
          <w:rFonts w:ascii="Arial" w:hAnsi="Arial" w:cs="Arial"/>
          <w:sz w:val="21"/>
          <w:szCs w:val="21"/>
        </w:rPr>
        <w:tab/>
        <w:t>Nothing in this Clause E3 shall prevent either Party from using any techniques, ideas or know-how gained during the performance of this Contract in the course of its normal business to the extent that this use does not result in a disclosure of the other Party's Confidential Information</w:t>
      </w:r>
      <w:r w:rsidR="00215625">
        <w:rPr>
          <w:rFonts w:ascii="Arial" w:hAnsi="Arial" w:cs="Arial"/>
          <w:sz w:val="21"/>
          <w:szCs w:val="21"/>
        </w:rPr>
        <w:t>.</w:t>
      </w:r>
      <w:r w:rsidRPr="00632C4F">
        <w:rPr>
          <w:rFonts w:ascii="Arial" w:hAnsi="Arial" w:cs="Arial"/>
          <w:sz w:val="21"/>
          <w:szCs w:val="21"/>
        </w:rPr>
        <w:t xml:space="preserve"> </w:t>
      </w:r>
    </w:p>
    <w:p w:rsidR="00632C4F" w:rsidRPr="00632C4F" w:rsidRDefault="00632C4F" w:rsidP="00632C4F">
      <w:pPr>
        <w:pStyle w:val="BodyText"/>
        <w:widowControl w:val="0"/>
        <w:tabs>
          <w:tab w:val="left" w:pos="-720"/>
        </w:tabs>
        <w:ind w:left="1418" w:hanging="1418"/>
        <w:rPr>
          <w:rFonts w:ascii="Arial" w:hAnsi="Arial" w:cs="Arial"/>
          <w:sz w:val="21"/>
          <w:szCs w:val="21"/>
        </w:rPr>
      </w:pPr>
    </w:p>
    <w:p w:rsidR="00632C4F" w:rsidRPr="00632C4F" w:rsidRDefault="00632C4F" w:rsidP="00632C4F">
      <w:pPr>
        <w:pStyle w:val="Default"/>
        <w:widowControl w:val="0"/>
        <w:ind w:left="851" w:hanging="851"/>
        <w:jc w:val="both"/>
        <w:rPr>
          <w:rFonts w:ascii="Arial" w:hAnsi="Arial" w:cs="Arial"/>
          <w:sz w:val="21"/>
          <w:szCs w:val="21"/>
        </w:rPr>
      </w:pPr>
      <w:r w:rsidRPr="00632C4F">
        <w:rPr>
          <w:rFonts w:ascii="Arial" w:hAnsi="Arial" w:cs="Arial"/>
          <w:sz w:val="21"/>
          <w:szCs w:val="21"/>
        </w:rPr>
        <w:t>E3.9</w:t>
      </w:r>
      <w:r w:rsidRPr="00632C4F">
        <w:rPr>
          <w:rFonts w:ascii="Arial" w:hAnsi="Arial" w:cs="Arial"/>
          <w:sz w:val="21"/>
          <w:szCs w:val="21"/>
        </w:rPr>
        <w:tab/>
        <w:t xml:space="preserve">Any breach by the Contractor of Clauses E3.1 – E3.4 shall be a breach incapable of remedy for the purposes of Clause H2 and shall entitle the </w:t>
      </w:r>
      <w:r w:rsidR="00C66A1A">
        <w:rPr>
          <w:rFonts w:ascii="Arial" w:hAnsi="Arial" w:cs="Arial"/>
          <w:sz w:val="21"/>
          <w:szCs w:val="21"/>
        </w:rPr>
        <w:t>Council</w:t>
      </w:r>
      <w:r w:rsidR="00C66A1A" w:rsidRPr="00632C4F">
        <w:rPr>
          <w:rFonts w:ascii="Arial" w:hAnsi="Arial" w:cs="Arial"/>
          <w:sz w:val="21"/>
          <w:szCs w:val="21"/>
        </w:rPr>
        <w:t xml:space="preserve"> </w:t>
      </w:r>
      <w:r w:rsidRPr="00632C4F">
        <w:rPr>
          <w:rFonts w:ascii="Arial" w:hAnsi="Arial" w:cs="Arial"/>
          <w:sz w:val="21"/>
          <w:szCs w:val="21"/>
        </w:rPr>
        <w:t>(at its absolute discretion) to exercise its rights under the corresponding provisions of Clause H2.</w:t>
      </w:r>
    </w:p>
    <w:p w:rsidR="00632C4F" w:rsidRPr="00632C4F" w:rsidRDefault="00632C4F" w:rsidP="00632C4F">
      <w:pPr>
        <w:pStyle w:val="Default"/>
        <w:widowControl w:val="0"/>
        <w:ind w:left="851" w:hanging="851"/>
        <w:jc w:val="both"/>
        <w:rPr>
          <w:rFonts w:ascii="Arial" w:hAnsi="Arial" w:cs="Arial"/>
          <w:sz w:val="21"/>
          <w:szCs w:val="21"/>
        </w:rPr>
      </w:pPr>
    </w:p>
    <w:p w:rsidR="00632C4F" w:rsidRPr="00632C4F" w:rsidRDefault="00632C4F" w:rsidP="00632C4F">
      <w:pPr>
        <w:pStyle w:val="Default"/>
        <w:widowControl w:val="0"/>
        <w:ind w:left="851" w:hanging="851"/>
        <w:jc w:val="both"/>
        <w:rPr>
          <w:rFonts w:ascii="Arial" w:hAnsi="Arial" w:cs="Arial"/>
          <w:sz w:val="21"/>
          <w:szCs w:val="21"/>
        </w:rPr>
      </w:pPr>
      <w:r w:rsidRPr="00632C4F">
        <w:rPr>
          <w:rFonts w:ascii="Arial" w:hAnsi="Arial" w:cs="Arial"/>
          <w:sz w:val="21"/>
          <w:szCs w:val="21"/>
        </w:rPr>
        <w:t>E3.10</w:t>
      </w:r>
      <w:r w:rsidRPr="00632C4F">
        <w:rPr>
          <w:rFonts w:ascii="Arial" w:hAnsi="Arial" w:cs="Arial"/>
          <w:sz w:val="21"/>
          <w:szCs w:val="21"/>
        </w:rPr>
        <w:tab/>
        <w:t>The Parties acknowledge that except for any information which is exempt from disclosure in accordance with the provisions of the FOIA, the content of this Contract is not Confidential Information. The Council shall be responsible for determining in its absolute discretion whether any of the content of the Contract is exempt from disclosure in accordance with the provisions of the FOIA.</w:t>
      </w:r>
    </w:p>
    <w:p w:rsidR="00632C4F" w:rsidRPr="00632C4F" w:rsidRDefault="00632C4F" w:rsidP="00632C4F">
      <w:pPr>
        <w:pStyle w:val="Default"/>
        <w:widowControl w:val="0"/>
        <w:ind w:left="851" w:hanging="851"/>
        <w:jc w:val="both"/>
        <w:rPr>
          <w:rFonts w:ascii="Arial" w:hAnsi="Arial" w:cs="Arial"/>
          <w:sz w:val="21"/>
          <w:szCs w:val="21"/>
        </w:rPr>
      </w:pPr>
    </w:p>
    <w:p w:rsidR="00632C4F" w:rsidRPr="00632C4F" w:rsidRDefault="00632C4F" w:rsidP="00632C4F">
      <w:pPr>
        <w:pStyle w:val="Default"/>
        <w:widowControl w:val="0"/>
        <w:ind w:left="851" w:hanging="851"/>
        <w:jc w:val="both"/>
        <w:rPr>
          <w:rFonts w:ascii="Arial" w:hAnsi="Arial" w:cs="Arial"/>
          <w:sz w:val="21"/>
          <w:szCs w:val="21"/>
        </w:rPr>
      </w:pPr>
      <w:r w:rsidRPr="00632C4F">
        <w:rPr>
          <w:rFonts w:ascii="Arial" w:hAnsi="Arial" w:cs="Arial"/>
          <w:sz w:val="21"/>
          <w:szCs w:val="21"/>
        </w:rPr>
        <w:t>E3.11</w:t>
      </w:r>
      <w:r w:rsidRPr="00632C4F">
        <w:rPr>
          <w:rFonts w:ascii="Arial" w:hAnsi="Arial" w:cs="Arial"/>
          <w:sz w:val="21"/>
          <w:szCs w:val="21"/>
        </w:rPr>
        <w:tab/>
        <w:t>Notwithstanding any other term of this Contract, the Contractor hereby gives consent for the Council to publish the Contract in its entirety (but with any information which is exempt from disclosure in accordance with the provisions of the FOIA redacted) including from time to time agreed changes to the Contract, to the general public.</w:t>
      </w:r>
    </w:p>
    <w:p w:rsidR="00632C4F" w:rsidRPr="00632C4F" w:rsidRDefault="00632C4F" w:rsidP="00632C4F">
      <w:pPr>
        <w:pStyle w:val="BodyText"/>
        <w:widowControl w:val="0"/>
        <w:tabs>
          <w:tab w:val="left" w:pos="-720"/>
        </w:tabs>
        <w:ind w:left="1418" w:hanging="1418"/>
        <w:rPr>
          <w:rFonts w:ascii="Arial" w:hAnsi="Arial" w:cs="Arial"/>
          <w:sz w:val="21"/>
          <w:szCs w:val="21"/>
        </w:rPr>
      </w:pPr>
    </w:p>
    <w:p w:rsidR="00632C4F" w:rsidRPr="00632C4F" w:rsidRDefault="00632C4F" w:rsidP="00632C4F">
      <w:pPr>
        <w:pStyle w:val="Conditionhead"/>
        <w:widowControl w:val="0"/>
        <w:spacing w:line="240" w:lineRule="auto"/>
        <w:rPr>
          <w:rFonts w:ascii="Arial" w:hAnsi="Arial" w:cs="Arial"/>
          <w:sz w:val="21"/>
          <w:szCs w:val="21"/>
        </w:rPr>
      </w:pPr>
      <w:r w:rsidRPr="00632C4F">
        <w:rPr>
          <w:rFonts w:ascii="Arial" w:hAnsi="Arial" w:cs="Arial"/>
          <w:sz w:val="21"/>
          <w:szCs w:val="21"/>
        </w:rPr>
        <w:t>E4</w:t>
      </w:r>
      <w:r w:rsidRPr="00632C4F">
        <w:rPr>
          <w:rFonts w:ascii="Arial" w:hAnsi="Arial" w:cs="Arial"/>
          <w:sz w:val="21"/>
          <w:szCs w:val="21"/>
        </w:rPr>
        <w:tab/>
        <w:t>Freedom of Information</w:t>
      </w:r>
    </w:p>
    <w:p w:rsidR="00632C4F" w:rsidRPr="00632C4F" w:rsidRDefault="00632C4F" w:rsidP="00632C4F">
      <w:pPr>
        <w:pStyle w:val="Default"/>
        <w:widowControl w:val="0"/>
        <w:ind w:left="720" w:hanging="720"/>
        <w:jc w:val="both"/>
        <w:rPr>
          <w:rFonts w:ascii="Arial" w:hAnsi="Arial" w:cs="Arial"/>
          <w:sz w:val="21"/>
          <w:szCs w:val="21"/>
        </w:rPr>
      </w:pPr>
      <w:r w:rsidRPr="00632C4F">
        <w:rPr>
          <w:rFonts w:ascii="Arial" w:hAnsi="Arial" w:cs="Arial"/>
          <w:sz w:val="21"/>
          <w:szCs w:val="21"/>
        </w:rPr>
        <w:t>E4.1</w:t>
      </w:r>
      <w:r w:rsidRPr="00632C4F">
        <w:rPr>
          <w:rFonts w:ascii="Arial" w:hAnsi="Arial" w:cs="Arial"/>
          <w:sz w:val="21"/>
          <w:szCs w:val="21"/>
        </w:rPr>
        <w:tab/>
        <w:t xml:space="preserve">The Contractor acknowledges that the Council is subject to the requirements of the FOIA and the Environmental Information Regulations and shall assist and cooperate with the Council to enable the Council to comply with its Information disclosure obligations. </w:t>
      </w:r>
    </w:p>
    <w:p w:rsidR="00632C4F" w:rsidRPr="00632C4F" w:rsidRDefault="00632C4F" w:rsidP="00632C4F">
      <w:pPr>
        <w:pStyle w:val="Default"/>
        <w:widowControl w:val="0"/>
        <w:jc w:val="both"/>
        <w:rPr>
          <w:rFonts w:ascii="Arial" w:hAnsi="Arial" w:cs="Arial"/>
          <w:sz w:val="21"/>
          <w:szCs w:val="21"/>
        </w:rPr>
      </w:pPr>
    </w:p>
    <w:p w:rsidR="00632C4F" w:rsidRPr="00632C4F" w:rsidRDefault="00632C4F" w:rsidP="00632C4F">
      <w:pPr>
        <w:pStyle w:val="Default"/>
        <w:widowControl w:val="0"/>
        <w:ind w:left="720" w:hanging="720"/>
        <w:jc w:val="both"/>
        <w:rPr>
          <w:rFonts w:ascii="Arial" w:hAnsi="Arial" w:cs="Arial"/>
          <w:sz w:val="21"/>
          <w:szCs w:val="21"/>
        </w:rPr>
      </w:pPr>
      <w:r w:rsidRPr="00632C4F">
        <w:rPr>
          <w:rFonts w:ascii="Arial" w:hAnsi="Arial" w:cs="Arial"/>
          <w:sz w:val="21"/>
          <w:szCs w:val="21"/>
        </w:rPr>
        <w:t>E4.2</w:t>
      </w:r>
      <w:r w:rsidRPr="00632C4F">
        <w:rPr>
          <w:rFonts w:ascii="Arial" w:hAnsi="Arial" w:cs="Arial"/>
          <w:sz w:val="21"/>
          <w:szCs w:val="21"/>
        </w:rPr>
        <w:tab/>
        <w:t xml:space="preserve">The Contractor shall and shall procure that any Sub-Contractors shall transfer to the Council all Requests for Information that it receives as soon as practicable and in any event within two (2) Working Days of receiving a Request for Information: </w:t>
      </w:r>
    </w:p>
    <w:p w:rsidR="00632C4F" w:rsidRPr="00632C4F" w:rsidRDefault="00632C4F" w:rsidP="00632C4F">
      <w:pPr>
        <w:pStyle w:val="Default"/>
        <w:widowControl w:val="0"/>
        <w:ind w:left="720" w:hanging="720"/>
        <w:jc w:val="both"/>
        <w:rPr>
          <w:rFonts w:ascii="Arial" w:hAnsi="Arial" w:cs="Arial"/>
          <w:sz w:val="21"/>
          <w:szCs w:val="21"/>
        </w:rPr>
      </w:pPr>
    </w:p>
    <w:p w:rsidR="00632C4F" w:rsidRPr="00632C4F" w:rsidRDefault="00632C4F" w:rsidP="00632C4F">
      <w:pPr>
        <w:pStyle w:val="Default"/>
        <w:widowControl w:val="0"/>
        <w:ind w:left="1440" w:hanging="720"/>
        <w:jc w:val="both"/>
        <w:rPr>
          <w:rFonts w:ascii="Arial" w:hAnsi="Arial" w:cs="Arial"/>
          <w:sz w:val="21"/>
          <w:szCs w:val="21"/>
        </w:rPr>
      </w:pPr>
      <w:r w:rsidRPr="00632C4F">
        <w:rPr>
          <w:rFonts w:ascii="Arial" w:hAnsi="Arial" w:cs="Arial"/>
          <w:sz w:val="21"/>
          <w:szCs w:val="21"/>
        </w:rPr>
        <w:t>(a)</w:t>
      </w:r>
      <w:r w:rsidRPr="00632C4F">
        <w:rPr>
          <w:rFonts w:ascii="Arial" w:hAnsi="Arial" w:cs="Arial"/>
          <w:sz w:val="21"/>
          <w:szCs w:val="21"/>
        </w:rPr>
        <w:tab/>
        <w:t xml:space="preserve">provide the Council with a copy of all Information in its possession, or power in the form that the Council requires within five (5) Working Days (or such other period as the Council may specify) of the Council's request; and </w:t>
      </w:r>
    </w:p>
    <w:p w:rsidR="00632C4F" w:rsidRPr="00632C4F" w:rsidRDefault="00632C4F" w:rsidP="00632C4F">
      <w:pPr>
        <w:pStyle w:val="Default"/>
        <w:widowControl w:val="0"/>
        <w:ind w:left="2127" w:hanging="709"/>
        <w:jc w:val="both"/>
        <w:rPr>
          <w:rFonts w:ascii="Arial" w:hAnsi="Arial" w:cs="Arial"/>
          <w:sz w:val="21"/>
          <w:szCs w:val="21"/>
        </w:rPr>
      </w:pPr>
    </w:p>
    <w:p w:rsidR="00632C4F" w:rsidRPr="00632C4F" w:rsidRDefault="00632C4F" w:rsidP="00632C4F">
      <w:pPr>
        <w:pStyle w:val="Default"/>
        <w:widowControl w:val="0"/>
        <w:ind w:left="1440" w:hanging="720"/>
        <w:jc w:val="both"/>
        <w:rPr>
          <w:rFonts w:ascii="Arial" w:hAnsi="Arial" w:cs="Arial"/>
          <w:sz w:val="21"/>
          <w:szCs w:val="21"/>
        </w:rPr>
      </w:pPr>
      <w:r w:rsidRPr="00632C4F">
        <w:rPr>
          <w:rFonts w:ascii="Arial" w:hAnsi="Arial" w:cs="Arial"/>
          <w:sz w:val="21"/>
          <w:szCs w:val="21"/>
        </w:rPr>
        <w:t>(b)</w:t>
      </w:r>
      <w:r w:rsidRPr="00632C4F">
        <w:rPr>
          <w:rFonts w:ascii="Arial" w:hAnsi="Arial" w:cs="Arial"/>
          <w:sz w:val="21"/>
          <w:szCs w:val="21"/>
        </w:rPr>
        <w:tab/>
      </w:r>
      <w:proofErr w:type="gramStart"/>
      <w:r w:rsidRPr="00632C4F">
        <w:rPr>
          <w:rFonts w:ascii="Arial" w:hAnsi="Arial" w:cs="Arial"/>
          <w:sz w:val="21"/>
          <w:szCs w:val="21"/>
        </w:rPr>
        <w:t>provide</w:t>
      </w:r>
      <w:proofErr w:type="gramEnd"/>
      <w:r w:rsidRPr="00632C4F">
        <w:rPr>
          <w:rFonts w:ascii="Arial" w:hAnsi="Arial" w:cs="Arial"/>
          <w:sz w:val="21"/>
          <w:szCs w:val="21"/>
        </w:rPr>
        <w:t xml:space="preserve"> all necessary assistance as reasonably requested by the Council to enable the Council to respond to the Request for Information within the time for compliance set out in section 10 of the FOIA or Regulation 5 of the Environmental Information Regulations. </w:t>
      </w:r>
    </w:p>
    <w:p w:rsidR="00632C4F" w:rsidRPr="00632C4F" w:rsidRDefault="00632C4F" w:rsidP="00632C4F">
      <w:pPr>
        <w:pStyle w:val="Default"/>
        <w:widowControl w:val="0"/>
        <w:jc w:val="both"/>
        <w:rPr>
          <w:rFonts w:ascii="Arial" w:hAnsi="Arial" w:cs="Arial"/>
          <w:sz w:val="21"/>
          <w:szCs w:val="21"/>
        </w:rPr>
      </w:pPr>
    </w:p>
    <w:p w:rsidR="00632C4F" w:rsidRPr="00632C4F" w:rsidRDefault="00632C4F" w:rsidP="00632C4F">
      <w:pPr>
        <w:pStyle w:val="Default"/>
        <w:widowControl w:val="0"/>
        <w:ind w:left="720" w:hanging="720"/>
        <w:jc w:val="both"/>
        <w:rPr>
          <w:rFonts w:ascii="Arial" w:hAnsi="Arial" w:cs="Arial"/>
          <w:sz w:val="21"/>
          <w:szCs w:val="21"/>
        </w:rPr>
      </w:pPr>
      <w:r w:rsidRPr="00632C4F">
        <w:rPr>
          <w:rFonts w:ascii="Arial" w:hAnsi="Arial" w:cs="Arial"/>
          <w:sz w:val="21"/>
          <w:szCs w:val="21"/>
        </w:rPr>
        <w:t>E4.3</w:t>
      </w:r>
      <w:r w:rsidRPr="00632C4F">
        <w:rPr>
          <w:rFonts w:ascii="Arial" w:hAnsi="Arial" w:cs="Arial"/>
          <w:sz w:val="21"/>
          <w:szCs w:val="21"/>
        </w:rPr>
        <w:tab/>
        <w:t>The Council shall be responsible for determining in its absolute discretion and notwithstanding any other provision in this Contract or any other agreement whether the Commercially Sensitive Information and/or any other Information is exempt from disclosure in accordance with the provisions of the FOIA or the Environmental Information Regulations</w:t>
      </w:r>
      <w:r w:rsidR="00143F14">
        <w:rPr>
          <w:rFonts w:ascii="Arial" w:hAnsi="Arial" w:cs="Arial"/>
          <w:sz w:val="21"/>
          <w:szCs w:val="21"/>
        </w:rPr>
        <w:t>.</w:t>
      </w:r>
      <w:r w:rsidRPr="00632C4F">
        <w:rPr>
          <w:rFonts w:ascii="Arial" w:hAnsi="Arial" w:cs="Arial"/>
          <w:sz w:val="21"/>
          <w:szCs w:val="21"/>
        </w:rPr>
        <w:t xml:space="preserve"> </w:t>
      </w:r>
    </w:p>
    <w:p w:rsidR="00632C4F" w:rsidRPr="00632C4F" w:rsidRDefault="00632C4F" w:rsidP="00632C4F">
      <w:pPr>
        <w:pStyle w:val="Default"/>
        <w:widowControl w:val="0"/>
        <w:jc w:val="both"/>
        <w:rPr>
          <w:rFonts w:ascii="Arial" w:hAnsi="Arial" w:cs="Arial"/>
          <w:sz w:val="21"/>
          <w:szCs w:val="21"/>
        </w:rPr>
      </w:pPr>
    </w:p>
    <w:p w:rsidR="00632C4F" w:rsidRPr="00632C4F" w:rsidRDefault="00632C4F" w:rsidP="00632C4F">
      <w:pPr>
        <w:pStyle w:val="Default"/>
        <w:widowControl w:val="0"/>
        <w:ind w:left="720" w:hanging="720"/>
        <w:jc w:val="both"/>
        <w:rPr>
          <w:rFonts w:ascii="Arial" w:hAnsi="Arial" w:cs="Arial"/>
          <w:sz w:val="21"/>
          <w:szCs w:val="21"/>
        </w:rPr>
      </w:pPr>
      <w:r w:rsidRPr="00632C4F">
        <w:rPr>
          <w:rFonts w:ascii="Arial" w:hAnsi="Arial" w:cs="Arial"/>
          <w:sz w:val="21"/>
          <w:szCs w:val="21"/>
        </w:rPr>
        <w:t>E4.4</w:t>
      </w:r>
      <w:r w:rsidRPr="00632C4F">
        <w:rPr>
          <w:rFonts w:ascii="Arial" w:hAnsi="Arial" w:cs="Arial"/>
          <w:sz w:val="21"/>
          <w:szCs w:val="21"/>
        </w:rPr>
        <w:tab/>
        <w:t xml:space="preserve">In no event shall the Contractor respond directly to a Request for Information unless expressly authorised to do so by the Council. </w:t>
      </w:r>
    </w:p>
    <w:p w:rsidR="00632C4F" w:rsidRPr="00632C4F" w:rsidRDefault="00632C4F" w:rsidP="00632C4F">
      <w:pPr>
        <w:pStyle w:val="Default"/>
        <w:widowControl w:val="0"/>
        <w:jc w:val="both"/>
        <w:rPr>
          <w:rFonts w:ascii="Arial" w:hAnsi="Arial" w:cs="Arial"/>
          <w:sz w:val="21"/>
          <w:szCs w:val="21"/>
        </w:rPr>
      </w:pPr>
    </w:p>
    <w:p w:rsidR="00632C4F" w:rsidRPr="00632C4F" w:rsidRDefault="00632C4F" w:rsidP="00632C4F">
      <w:pPr>
        <w:pStyle w:val="Default"/>
        <w:widowControl w:val="0"/>
        <w:ind w:left="720" w:hanging="720"/>
        <w:jc w:val="both"/>
        <w:rPr>
          <w:rFonts w:ascii="Arial" w:hAnsi="Arial" w:cs="Arial"/>
          <w:sz w:val="21"/>
          <w:szCs w:val="21"/>
        </w:rPr>
      </w:pPr>
      <w:r w:rsidRPr="00632C4F">
        <w:rPr>
          <w:rFonts w:ascii="Arial" w:hAnsi="Arial" w:cs="Arial"/>
          <w:sz w:val="21"/>
          <w:szCs w:val="21"/>
        </w:rPr>
        <w:t>E4.5</w:t>
      </w:r>
      <w:r w:rsidRPr="00632C4F">
        <w:rPr>
          <w:rFonts w:ascii="Arial" w:hAnsi="Arial" w:cs="Arial"/>
          <w:sz w:val="21"/>
          <w:szCs w:val="21"/>
        </w:rPr>
        <w:tab/>
        <w:t xml:space="preserve">The Contractor acknowledges that (notwithstanding the provisions of Clause E4.2) the Council may, acting in accordance with the Secretary of State for Constitutional Affairs Code of Practice on the Discharge of the Functions of Public Authorities under Part 1 of the Freedom of Information Act 2000 (“the Code”), be obliged under the FOIA, or the Environmental Information Regulations to disclose information concerning the Contractor or the Services in certain circumstances: </w:t>
      </w:r>
    </w:p>
    <w:p w:rsidR="00632C4F" w:rsidRPr="00632C4F" w:rsidRDefault="00632C4F" w:rsidP="00632C4F">
      <w:pPr>
        <w:pStyle w:val="Default"/>
        <w:widowControl w:val="0"/>
        <w:ind w:left="1440" w:hanging="1440"/>
        <w:jc w:val="both"/>
        <w:rPr>
          <w:rFonts w:ascii="Arial" w:hAnsi="Arial" w:cs="Arial"/>
          <w:sz w:val="21"/>
          <w:szCs w:val="21"/>
        </w:rPr>
      </w:pPr>
    </w:p>
    <w:p w:rsidR="00632C4F" w:rsidRPr="00632C4F" w:rsidRDefault="00632C4F" w:rsidP="00632C4F">
      <w:pPr>
        <w:pStyle w:val="Default"/>
        <w:widowControl w:val="0"/>
        <w:numPr>
          <w:ilvl w:val="0"/>
          <w:numId w:val="32"/>
        </w:numPr>
        <w:jc w:val="both"/>
        <w:rPr>
          <w:rFonts w:ascii="Arial" w:hAnsi="Arial" w:cs="Arial"/>
          <w:sz w:val="21"/>
          <w:szCs w:val="21"/>
        </w:rPr>
      </w:pPr>
      <w:r w:rsidRPr="00632C4F">
        <w:rPr>
          <w:rFonts w:ascii="Arial" w:hAnsi="Arial" w:cs="Arial"/>
          <w:sz w:val="21"/>
          <w:szCs w:val="21"/>
        </w:rPr>
        <w:t xml:space="preserve">without consulting the Contractor; or </w:t>
      </w:r>
    </w:p>
    <w:p w:rsidR="00632C4F" w:rsidRPr="00632C4F" w:rsidRDefault="00632C4F" w:rsidP="00632C4F">
      <w:pPr>
        <w:pStyle w:val="Default"/>
        <w:widowControl w:val="0"/>
        <w:ind w:left="1418"/>
        <w:jc w:val="both"/>
        <w:rPr>
          <w:rFonts w:ascii="Arial" w:hAnsi="Arial" w:cs="Arial"/>
          <w:sz w:val="21"/>
          <w:szCs w:val="21"/>
        </w:rPr>
      </w:pPr>
    </w:p>
    <w:p w:rsidR="00632C4F" w:rsidRPr="00632C4F" w:rsidRDefault="00632C4F" w:rsidP="00632C4F">
      <w:pPr>
        <w:pStyle w:val="Default"/>
        <w:widowControl w:val="0"/>
        <w:numPr>
          <w:ilvl w:val="0"/>
          <w:numId w:val="32"/>
        </w:numPr>
        <w:jc w:val="both"/>
        <w:rPr>
          <w:rFonts w:ascii="Arial" w:hAnsi="Arial" w:cs="Arial"/>
          <w:sz w:val="21"/>
          <w:szCs w:val="21"/>
        </w:rPr>
      </w:pPr>
      <w:r w:rsidRPr="00632C4F">
        <w:rPr>
          <w:rFonts w:ascii="Arial" w:hAnsi="Arial" w:cs="Arial"/>
          <w:sz w:val="21"/>
          <w:szCs w:val="21"/>
        </w:rPr>
        <w:t xml:space="preserve">following consultation with the Contractor and having taken their views into account; </w:t>
      </w:r>
    </w:p>
    <w:p w:rsidR="00632C4F" w:rsidRPr="00632C4F" w:rsidRDefault="00632C4F" w:rsidP="00632C4F">
      <w:pPr>
        <w:pStyle w:val="Default"/>
        <w:widowControl w:val="0"/>
        <w:ind w:left="720"/>
        <w:jc w:val="both"/>
        <w:rPr>
          <w:rFonts w:ascii="Arial" w:hAnsi="Arial" w:cs="Arial"/>
          <w:sz w:val="21"/>
          <w:szCs w:val="21"/>
        </w:rPr>
      </w:pPr>
    </w:p>
    <w:p w:rsidR="00632C4F" w:rsidRPr="00632C4F" w:rsidRDefault="00632C4F" w:rsidP="00632C4F">
      <w:pPr>
        <w:pStyle w:val="Default"/>
        <w:widowControl w:val="0"/>
        <w:ind w:left="709"/>
        <w:jc w:val="both"/>
        <w:rPr>
          <w:rFonts w:ascii="Arial" w:hAnsi="Arial" w:cs="Arial"/>
          <w:sz w:val="21"/>
          <w:szCs w:val="21"/>
        </w:rPr>
      </w:pPr>
      <w:r w:rsidRPr="00632C4F">
        <w:rPr>
          <w:rFonts w:ascii="Arial" w:hAnsi="Arial" w:cs="Arial"/>
          <w:sz w:val="21"/>
          <w:szCs w:val="21"/>
        </w:rPr>
        <w:t xml:space="preserve">provided always that where E4.5(a) applies the Council shall, in accordance with any recommendations of the Code, take reasonable steps, where appropriate, to give the Contractor advanced notice, or failing that, to draw the disclosure to the Contractor’s attention after any such disclosure. </w:t>
      </w:r>
    </w:p>
    <w:p w:rsidR="00632C4F" w:rsidRPr="00632C4F" w:rsidRDefault="00632C4F" w:rsidP="00632C4F">
      <w:pPr>
        <w:pStyle w:val="Default"/>
        <w:widowControl w:val="0"/>
        <w:jc w:val="both"/>
        <w:rPr>
          <w:rFonts w:ascii="Arial" w:hAnsi="Arial" w:cs="Arial"/>
          <w:sz w:val="21"/>
          <w:szCs w:val="21"/>
        </w:rPr>
      </w:pPr>
    </w:p>
    <w:p w:rsidR="00632C4F" w:rsidRPr="00632C4F" w:rsidRDefault="00632C4F" w:rsidP="00632C4F">
      <w:pPr>
        <w:pStyle w:val="Default"/>
        <w:widowControl w:val="0"/>
        <w:ind w:left="720" w:hanging="720"/>
        <w:jc w:val="both"/>
        <w:rPr>
          <w:rFonts w:ascii="Arial" w:hAnsi="Arial" w:cs="Arial"/>
          <w:sz w:val="21"/>
          <w:szCs w:val="21"/>
        </w:rPr>
      </w:pPr>
      <w:r w:rsidRPr="00632C4F">
        <w:rPr>
          <w:rFonts w:ascii="Arial" w:hAnsi="Arial" w:cs="Arial"/>
          <w:sz w:val="21"/>
          <w:szCs w:val="21"/>
        </w:rPr>
        <w:t>E4.6</w:t>
      </w:r>
      <w:r w:rsidRPr="00632C4F">
        <w:rPr>
          <w:rFonts w:ascii="Arial" w:hAnsi="Arial" w:cs="Arial"/>
          <w:sz w:val="21"/>
          <w:szCs w:val="21"/>
        </w:rPr>
        <w:tab/>
        <w:t xml:space="preserve">The Contractor shall ensure that all Information is retained for disclosure and shall permit the Council to inspect such records as requested from time to time. </w:t>
      </w:r>
    </w:p>
    <w:p w:rsidR="00632C4F" w:rsidRPr="00632C4F" w:rsidRDefault="00632C4F" w:rsidP="00632C4F">
      <w:pPr>
        <w:pStyle w:val="Default"/>
        <w:widowControl w:val="0"/>
        <w:jc w:val="both"/>
        <w:rPr>
          <w:rFonts w:ascii="Arial" w:hAnsi="Arial" w:cs="Arial"/>
          <w:sz w:val="21"/>
          <w:szCs w:val="21"/>
        </w:rPr>
      </w:pPr>
    </w:p>
    <w:p w:rsidR="00143F14" w:rsidRPr="002E6975" w:rsidRDefault="00632C4F" w:rsidP="004C1482">
      <w:pPr>
        <w:pStyle w:val="Default"/>
        <w:widowControl w:val="0"/>
        <w:ind w:left="709" w:hanging="709"/>
        <w:jc w:val="both"/>
        <w:rPr>
          <w:rFonts w:ascii="Arial" w:hAnsi="Arial" w:cs="Arial"/>
          <w:sz w:val="21"/>
          <w:szCs w:val="21"/>
        </w:rPr>
      </w:pPr>
      <w:r w:rsidRPr="00632C4F">
        <w:rPr>
          <w:rFonts w:ascii="Arial" w:hAnsi="Arial" w:cs="Arial"/>
          <w:sz w:val="21"/>
          <w:szCs w:val="21"/>
        </w:rPr>
        <w:t>E4.7</w:t>
      </w:r>
      <w:r w:rsidRPr="00632C4F">
        <w:rPr>
          <w:rFonts w:ascii="Arial" w:hAnsi="Arial" w:cs="Arial"/>
          <w:sz w:val="21"/>
          <w:szCs w:val="21"/>
        </w:rPr>
        <w:tab/>
      </w:r>
      <w:r w:rsidR="00143F14" w:rsidRPr="002E6975">
        <w:rPr>
          <w:rFonts w:ascii="Arial" w:hAnsi="Arial" w:cs="Arial"/>
          <w:sz w:val="21"/>
          <w:szCs w:val="21"/>
        </w:rPr>
        <w:t xml:space="preserve">The </w:t>
      </w:r>
      <w:r w:rsidR="00C66A1A">
        <w:rPr>
          <w:rFonts w:ascii="Arial" w:hAnsi="Arial" w:cs="Arial"/>
          <w:sz w:val="21"/>
          <w:szCs w:val="21"/>
        </w:rPr>
        <w:t>Contractor</w:t>
      </w:r>
      <w:r w:rsidR="00143F14" w:rsidRPr="002E6975">
        <w:rPr>
          <w:rFonts w:ascii="Arial" w:hAnsi="Arial" w:cs="Arial"/>
          <w:sz w:val="21"/>
          <w:szCs w:val="21"/>
        </w:rPr>
        <w:t xml:space="preserve"> acknowledges that the </w:t>
      </w:r>
      <w:r w:rsidR="00C66A1A">
        <w:rPr>
          <w:rFonts w:ascii="Arial" w:hAnsi="Arial" w:cs="Arial"/>
          <w:sz w:val="21"/>
          <w:szCs w:val="21"/>
        </w:rPr>
        <w:t>Council</w:t>
      </w:r>
      <w:r w:rsidR="00143F14" w:rsidRPr="002E6975">
        <w:rPr>
          <w:rFonts w:ascii="Arial" w:hAnsi="Arial" w:cs="Arial"/>
          <w:sz w:val="21"/>
          <w:szCs w:val="21"/>
        </w:rPr>
        <w:t xml:space="preserve"> may be obliged to disclose </w:t>
      </w:r>
      <w:r w:rsidR="00143F14">
        <w:rPr>
          <w:rFonts w:ascii="Arial" w:hAnsi="Arial" w:cs="Arial"/>
          <w:sz w:val="21"/>
          <w:szCs w:val="21"/>
        </w:rPr>
        <w:t>Commercially Sensitive Information</w:t>
      </w:r>
      <w:r w:rsidR="00143F14" w:rsidRPr="002E6975">
        <w:rPr>
          <w:rFonts w:ascii="Arial" w:hAnsi="Arial" w:cs="Arial"/>
          <w:sz w:val="21"/>
          <w:szCs w:val="21"/>
        </w:rPr>
        <w:t xml:space="preserve"> in accordance with Clause</w:t>
      </w:r>
      <w:r w:rsidR="00143F14">
        <w:rPr>
          <w:rFonts w:ascii="Arial" w:hAnsi="Arial" w:cs="Arial"/>
          <w:sz w:val="21"/>
          <w:szCs w:val="21"/>
        </w:rPr>
        <w:t>s</w:t>
      </w:r>
      <w:r w:rsidR="00143F14" w:rsidRPr="002E6975">
        <w:rPr>
          <w:rFonts w:ascii="Arial" w:hAnsi="Arial" w:cs="Arial"/>
          <w:sz w:val="21"/>
          <w:szCs w:val="21"/>
        </w:rPr>
        <w:t xml:space="preserve"> </w:t>
      </w:r>
      <w:r w:rsidR="00143F14">
        <w:rPr>
          <w:rFonts w:ascii="Arial" w:hAnsi="Arial" w:cs="Arial"/>
          <w:sz w:val="21"/>
          <w:szCs w:val="21"/>
        </w:rPr>
        <w:t>E3 and E4.</w:t>
      </w:r>
    </w:p>
    <w:p w:rsidR="00632C4F" w:rsidRPr="00632C4F" w:rsidRDefault="00632C4F" w:rsidP="00632C4F">
      <w:pPr>
        <w:pStyle w:val="Default"/>
        <w:widowControl w:val="0"/>
        <w:ind w:left="720" w:hanging="720"/>
        <w:jc w:val="both"/>
        <w:rPr>
          <w:rFonts w:ascii="Arial" w:hAnsi="Arial" w:cs="Arial"/>
          <w:sz w:val="21"/>
          <w:szCs w:val="21"/>
        </w:rPr>
      </w:pPr>
    </w:p>
    <w:p w:rsidR="00632C4F" w:rsidRPr="00632C4F" w:rsidRDefault="00632C4F" w:rsidP="00632C4F">
      <w:pPr>
        <w:widowControl w:val="0"/>
        <w:tabs>
          <w:tab w:val="left" w:pos="-720"/>
          <w:tab w:val="left" w:pos="0"/>
        </w:tabs>
        <w:suppressAutoHyphens/>
        <w:ind w:left="720" w:hanging="720"/>
        <w:jc w:val="both"/>
        <w:rPr>
          <w:rFonts w:ascii="Arial" w:hAnsi="Arial" w:cs="Arial"/>
          <w:sz w:val="21"/>
          <w:szCs w:val="21"/>
        </w:rPr>
      </w:pPr>
    </w:p>
    <w:p w:rsidR="00632C4F" w:rsidRPr="00632C4F" w:rsidRDefault="00632C4F" w:rsidP="00632C4F">
      <w:pPr>
        <w:pStyle w:val="Conditionhead"/>
        <w:widowControl w:val="0"/>
        <w:tabs>
          <w:tab w:val="left" w:pos="720"/>
        </w:tabs>
        <w:spacing w:line="240" w:lineRule="auto"/>
        <w:rPr>
          <w:rFonts w:ascii="Arial" w:hAnsi="Arial" w:cs="Arial"/>
          <w:sz w:val="21"/>
          <w:szCs w:val="21"/>
        </w:rPr>
      </w:pPr>
      <w:r w:rsidRPr="00632C4F">
        <w:rPr>
          <w:rFonts w:ascii="Arial" w:hAnsi="Arial" w:cs="Arial"/>
          <w:sz w:val="21"/>
          <w:szCs w:val="21"/>
        </w:rPr>
        <w:t>E5</w:t>
      </w:r>
      <w:r w:rsidRPr="00632C4F">
        <w:rPr>
          <w:rFonts w:ascii="Arial" w:hAnsi="Arial" w:cs="Arial"/>
          <w:sz w:val="21"/>
          <w:szCs w:val="21"/>
        </w:rPr>
        <w:tab/>
        <w:t>Publicity, Media and Official Enquiries</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E5.1</w:t>
      </w:r>
      <w:r w:rsidRPr="00632C4F">
        <w:rPr>
          <w:rFonts w:ascii="Arial" w:hAnsi="Arial" w:cs="Arial"/>
          <w:sz w:val="21"/>
          <w:szCs w:val="21"/>
        </w:rPr>
        <w:tab/>
        <w:t xml:space="preserve">Without prejudice to the Council’s obligations under the FOIA, neither Party shall make any press announcement or publicise this Contract or any part thereof in any way, except with the written consent of the other Party.  </w:t>
      </w:r>
    </w:p>
    <w:p w:rsidR="00632C4F" w:rsidRPr="00632C4F" w:rsidRDefault="00632C4F" w:rsidP="00632C4F">
      <w:pPr>
        <w:widowControl w:val="0"/>
        <w:tabs>
          <w:tab w:val="left" w:pos="0"/>
        </w:tabs>
        <w:suppressAutoHyphens/>
        <w:ind w:left="720" w:hanging="720"/>
        <w:jc w:val="both"/>
        <w:rPr>
          <w:rFonts w:ascii="Arial" w:hAnsi="Arial" w:cs="Arial"/>
          <w:b/>
          <w:sz w:val="21"/>
          <w:szCs w:val="21"/>
        </w:rPr>
      </w:pPr>
      <w:r w:rsidRPr="00632C4F">
        <w:rPr>
          <w:rFonts w:ascii="Arial" w:hAnsi="Arial" w:cs="Arial"/>
          <w:sz w:val="21"/>
          <w:szCs w:val="21"/>
        </w:rPr>
        <w:t>E5.2</w:t>
      </w:r>
      <w:r w:rsidRPr="00632C4F">
        <w:rPr>
          <w:rFonts w:ascii="Arial" w:hAnsi="Arial" w:cs="Arial"/>
          <w:sz w:val="21"/>
          <w:szCs w:val="21"/>
        </w:rPr>
        <w:tab/>
        <w:t>Both Parties shall take reasonable steps to ensure that their servants, employees, agents, Sub-Contractors, Contractors, professional advisors and consultants comply with Clause E5.1.</w:t>
      </w:r>
    </w:p>
    <w:p w:rsidR="00632C4F" w:rsidRPr="00632C4F" w:rsidRDefault="00632C4F" w:rsidP="00632C4F">
      <w:pPr>
        <w:pStyle w:val="Conditionhead"/>
        <w:widowControl w:val="0"/>
        <w:tabs>
          <w:tab w:val="left" w:pos="720"/>
        </w:tabs>
        <w:spacing w:line="240" w:lineRule="auto"/>
        <w:rPr>
          <w:rFonts w:ascii="Arial" w:hAnsi="Arial" w:cs="Arial"/>
          <w:sz w:val="21"/>
          <w:szCs w:val="21"/>
        </w:rPr>
      </w:pPr>
      <w:r w:rsidRPr="00632C4F">
        <w:rPr>
          <w:rFonts w:ascii="Arial" w:hAnsi="Arial" w:cs="Arial"/>
          <w:sz w:val="21"/>
          <w:szCs w:val="21"/>
        </w:rPr>
        <w:t>E6</w:t>
      </w:r>
      <w:r w:rsidRPr="00632C4F">
        <w:rPr>
          <w:rFonts w:ascii="Arial" w:hAnsi="Arial" w:cs="Arial"/>
          <w:sz w:val="21"/>
          <w:szCs w:val="21"/>
        </w:rPr>
        <w:tab/>
        <w:t>Security</w:t>
      </w:r>
    </w:p>
    <w:p w:rsidR="00215625" w:rsidRPr="00632C4F" w:rsidRDefault="00632C4F" w:rsidP="00215625">
      <w:pPr>
        <w:pStyle w:val="BodyText2"/>
        <w:keepLines/>
        <w:widowControl w:val="0"/>
        <w:ind w:left="720" w:hanging="720"/>
        <w:rPr>
          <w:rFonts w:ascii="Arial" w:hAnsi="Arial" w:cs="Arial"/>
          <w:sz w:val="21"/>
          <w:szCs w:val="21"/>
        </w:rPr>
      </w:pPr>
      <w:r w:rsidRPr="00632C4F">
        <w:rPr>
          <w:rFonts w:ascii="Arial" w:hAnsi="Arial" w:cs="Arial"/>
          <w:sz w:val="21"/>
          <w:szCs w:val="21"/>
        </w:rPr>
        <w:t>E6.1</w:t>
      </w:r>
      <w:r w:rsidRPr="00632C4F">
        <w:rPr>
          <w:rFonts w:ascii="Arial" w:hAnsi="Arial" w:cs="Arial"/>
          <w:sz w:val="21"/>
          <w:szCs w:val="21"/>
        </w:rPr>
        <w:tab/>
      </w:r>
      <w:r w:rsidR="00215625" w:rsidRPr="00632C4F">
        <w:rPr>
          <w:rFonts w:ascii="Arial" w:hAnsi="Arial" w:cs="Arial"/>
          <w:sz w:val="21"/>
          <w:szCs w:val="21"/>
        </w:rPr>
        <w:t xml:space="preserve">The Contractor shall observe and comply with such rules and regulations as may be in force at any time for attendance at or the use of the Authority Premises as determined by the </w:t>
      </w:r>
      <w:proofErr w:type="gramStart"/>
      <w:r w:rsidR="00215625" w:rsidRPr="00632C4F">
        <w:rPr>
          <w:rFonts w:ascii="Arial" w:hAnsi="Arial" w:cs="Arial"/>
          <w:sz w:val="21"/>
          <w:szCs w:val="21"/>
        </w:rPr>
        <w:t>Council,</w:t>
      </w:r>
      <w:proofErr w:type="gramEnd"/>
      <w:r w:rsidR="00215625" w:rsidRPr="00632C4F">
        <w:rPr>
          <w:rFonts w:ascii="Arial" w:hAnsi="Arial" w:cs="Arial"/>
          <w:sz w:val="21"/>
          <w:szCs w:val="21"/>
        </w:rPr>
        <w:t xml:space="preserve"> and the Contractor shall pay for the cost of making good any damage caused by the Contractor</w:t>
      </w:r>
      <w:r w:rsidR="00215625">
        <w:rPr>
          <w:rFonts w:ascii="Arial" w:hAnsi="Arial" w:cs="Arial"/>
          <w:sz w:val="21"/>
          <w:szCs w:val="21"/>
        </w:rPr>
        <w:t xml:space="preserve"> </w:t>
      </w:r>
      <w:r w:rsidR="00215625" w:rsidRPr="00632C4F">
        <w:rPr>
          <w:rFonts w:ascii="Arial" w:hAnsi="Arial" w:cs="Arial"/>
          <w:sz w:val="21"/>
          <w:szCs w:val="21"/>
        </w:rPr>
        <w:t>at or to the Authority Premises.</w:t>
      </w:r>
    </w:p>
    <w:p w:rsidR="00632C4F" w:rsidRPr="00632C4F" w:rsidRDefault="00632C4F" w:rsidP="00632C4F">
      <w:pPr>
        <w:pStyle w:val="BodyTextIndent3"/>
        <w:widowControl w:val="0"/>
        <w:ind w:left="720" w:hanging="720"/>
        <w:rPr>
          <w:rFonts w:cs="Arial"/>
          <w:sz w:val="21"/>
          <w:szCs w:val="21"/>
        </w:rPr>
      </w:pPr>
    </w:p>
    <w:p w:rsidR="00632C4F" w:rsidRDefault="00632C4F" w:rsidP="004C1482">
      <w:pPr>
        <w:pStyle w:val="Conditionhead"/>
        <w:widowControl w:val="0"/>
        <w:spacing w:line="240" w:lineRule="auto"/>
        <w:rPr>
          <w:rFonts w:ascii="Arial" w:hAnsi="Arial" w:cs="Arial"/>
          <w:sz w:val="21"/>
          <w:szCs w:val="21"/>
        </w:rPr>
      </w:pPr>
      <w:r w:rsidRPr="00632C4F">
        <w:rPr>
          <w:rFonts w:ascii="Arial" w:hAnsi="Arial" w:cs="Arial"/>
          <w:sz w:val="21"/>
          <w:szCs w:val="21"/>
        </w:rPr>
        <w:t>E7</w:t>
      </w:r>
      <w:r w:rsidRPr="00632C4F">
        <w:rPr>
          <w:rFonts w:ascii="Arial" w:hAnsi="Arial" w:cs="Arial"/>
          <w:sz w:val="21"/>
          <w:szCs w:val="21"/>
        </w:rPr>
        <w:tab/>
      </w:r>
      <w:r w:rsidR="00215625">
        <w:rPr>
          <w:rFonts w:ascii="Arial" w:hAnsi="Arial" w:cs="Arial"/>
          <w:sz w:val="21"/>
          <w:szCs w:val="21"/>
        </w:rPr>
        <w:t xml:space="preserve">Not Used </w:t>
      </w:r>
    </w:p>
    <w:p w:rsidR="004C1482" w:rsidRPr="00632C4F" w:rsidRDefault="004C1482" w:rsidP="004C1482">
      <w:pPr>
        <w:pStyle w:val="Conditionhead"/>
        <w:widowControl w:val="0"/>
        <w:spacing w:line="240" w:lineRule="auto"/>
        <w:rPr>
          <w:rFonts w:ascii="Arial" w:hAnsi="Arial" w:cs="Arial"/>
          <w:sz w:val="21"/>
          <w:szCs w:val="21"/>
        </w:rPr>
      </w:pPr>
    </w:p>
    <w:p w:rsidR="00632C4F" w:rsidRPr="00632C4F" w:rsidRDefault="00632C4F" w:rsidP="00632C4F">
      <w:pPr>
        <w:widowControl w:val="0"/>
        <w:tabs>
          <w:tab w:val="left" w:pos="0"/>
        </w:tabs>
        <w:suppressAutoHyphens/>
        <w:jc w:val="both"/>
        <w:rPr>
          <w:rFonts w:ascii="Arial" w:hAnsi="Arial" w:cs="Arial"/>
          <w:b/>
          <w:sz w:val="21"/>
          <w:szCs w:val="21"/>
        </w:rPr>
      </w:pPr>
      <w:r w:rsidRPr="00632C4F">
        <w:rPr>
          <w:rFonts w:ascii="Arial" w:hAnsi="Arial" w:cs="Arial"/>
          <w:b/>
          <w:sz w:val="21"/>
          <w:szCs w:val="21"/>
        </w:rPr>
        <w:t>E8</w:t>
      </w:r>
      <w:r w:rsidRPr="00632C4F">
        <w:rPr>
          <w:rFonts w:ascii="Arial" w:hAnsi="Arial" w:cs="Arial"/>
          <w:b/>
          <w:sz w:val="21"/>
          <w:szCs w:val="21"/>
        </w:rPr>
        <w:tab/>
        <w:t xml:space="preserve">Audit </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E8.1</w:t>
      </w:r>
      <w:r w:rsidRPr="00632C4F">
        <w:rPr>
          <w:rFonts w:ascii="Arial" w:hAnsi="Arial" w:cs="Arial"/>
          <w:sz w:val="21"/>
          <w:szCs w:val="21"/>
        </w:rPr>
        <w:tab/>
        <w:t>The Contractor shall keep and maintain until twelve (12) years after the end of the Contract Period, or as long a period as may be agreed between the Parties, full and accurate records of this Contract including the Services supplied under it, all expenditure reimbursed by the Council, and all payments made by the Council.  The Contractor shall on request afford the Council or the Council’s Representatives such access to those records as may be requested by the Council in connection with this Contract.</w:t>
      </w:r>
    </w:p>
    <w:p w:rsidR="00632C4F" w:rsidRPr="00632C4F" w:rsidRDefault="00632C4F" w:rsidP="00632C4F">
      <w:pPr>
        <w:widowControl w:val="0"/>
        <w:tabs>
          <w:tab w:val="left" w:pos="-1134"/>
        </w:tabs>
        <w:ind w:left="851" w:hanging="851"/>
        <w:jc w:val="both"/>
        <w:rPr>
          <w:rFonts w:ascii="Arial" w:hAnsi="Arial" w:cs="Arial"/>
          <w:sz w:val="21"/>
          <w:szCs w:val="21"/>
        </w:rPr>
      </w:pPr>
      <w:r w:rsidRPr="00632C4F">
        <w:rPr>
          <w:rFonts w:ascii="Arial" w:hAnsi="Arial" w:cs="Arial"/>
          <w:sz w:val="21"/>
          <w:szCs w:val="21"/>
        </w:rPr>
        <w:t>E8.2</w:t>
      </w:r>
      <w:r w:rsidRPr="00632C4F">
        <w:rPr>
          <w:rFonts w:ascii="Arial" w:hAnsi="Arial" w:cs="Arial"/>
          <w:sz w:val="21"/>
          <w:szCs w:val="21"/>
        </w:rPr>
        <w:tab/>
        <w:t>The Council may at any time during the Contract Period and for a period of twelve (12) Months after the Contract Period, conduct an audit for the following purposes:-</w:t>
      </w:r>
    </w:p>
    <w:p w:rsidR="00632C4F" w:rsidRPr="00632C4F" w:rsidRDefault="00632C4F" w:rsidP="00632C4F">
      <w:pPr>
        <w:widowControl w:val="0"/>
        <w:numPr>
          <w:ilvl w:val="0"/>
          <w:numId w:val="44"/>
        </w:numPr>
        <w:tabs>
          <w:tab w:val="left" w:pos="0"/>
        </w:tabs>
        <w:spacing w:after="0" w:line="240" w:lineRule="auto"/>
        <w:ind w:left="1276" w:hanging="425"/>
        <w:jc w:val="both"/>
        <w:rPr>
          <w:rFonts w:ascii="Arial" w:hAnsi="Arial" w:cs="Arial"/>
          <w:sz w:val="21"/>
          <w:szCs w:val="21"/>
        </w:rPr>
      </w:pPr>
      <w:r w:rsidRPr="00632C4F">
        <w:rPr>
          <w:rFonts w:ascii="Arial" w:hAnsi="Arial" w:cs="Arial"/>
          <w:sz w:val="21"/>
          <w:szCs w:val="21"/>
        </w:rPr>
        <w:t>to verify the accuracy of the Service Charges that become due and payable by the Council to the Contractor in respect of the Services (and proposed or actual Changes to them in accordance with the Contract) or the costs of all suppliers (including Sub-Contractors) of the Services;</w:t>
      </w:r>
    </w:p>
    <w:p w:rsidR="00632C4F" w:rsidRPr="00632C4F" w:rsidRDefault="00632C4F" w:rsidP="00632C4F">
      <w:pPr>
        <w:widowControl w:val="0"/>
        <w:tabs>
          <w:tab w:val="left" w:pos="0"/>
        </w:tabs>
        <w:spacing w:after="0" w:line="240" w:lineRule="auto"/>
        <w:ind w:left="1276"/>
        <w:jc w:val="both"/>
        <w:rPr>
          <w:rFonts w:ascii="Arial" w:hAnsi="Arial" w:cs="Arial"/>
          <w:sz w:val="21"/>
          <w:szCs w:val="21"/>
        </w:rPr>
      </w:pPr>
    </w:p>
    <w:p w:rsidR="00632C4F" w:rsidRPr="00632C4F" w:rsidRDefault="00632C4F" w:rsidP="00632C4F">
      <w:pPr>
        <w:widowControl w:val="0"/>
        <w:numPr>
          <w:ilvl w:val="0"/>
          <w:numId w:val="44"/>
        </w:numPr>
        <w:tabs>
          <w:tab w:val="left" w:pos="0"/>
        </w:tabs>
        <w:spacing w:after="0" w:line="240" w:lineRule="auto"/>
        <w:ind w:left="1276" w:hanging="425"/>
        <w:jc w:val="both"/>
        <w:rPr>
          <w:rFonts w:ascii="Arial" w:hAnsi="Arial" w:cs="Arial"/>
          <w:sz w:val="21"/>
          <w:szCs w:val="21"/>
        </w:rPr>
      </w:pPr>
      <w:r w:rsidRPr="00632C4F">
        <w:rPr>
          <w:rFonts w:ascii="Arial" w:hAnsi="Arial" w:cs="Arial"/>
          <w:sz w:val="21"/>
          <w:szCs w:val="21"/>
        </w:rPr>
        <w:t>to review the integrity, confidentiality and security of the Council Personal Data;</w:t>
      </w:r>
    </w:p>
    <w:p w:rsidR="00632C4F" w:rsidRPr="00632C4F" w:rsidRDefault="00632C4F" w:rsidP="00632C4F">
      <w:pPr>
        <w:widowControl w:val="0"/>
        <w:tabs>
          <w:tab w:val="left" w:pos="0"/>
        </w:tabs>
        <w:spacing w:after="0" w:line="240" w:lineRule="auto"/>
        <w:ind w:left="1276"/>
        <w:jc w:val="both"/>
        <w:rPr>
          <w:rFonts w:ascii="Arial" w:hAnsi="Arial" w:cs="Arial"/>
          <w:sz w:val="21"/>
          <w:szCs w:val="21"/>
        </w:rPr>
      </w:pPr>
    </w:p>
    <w:p w:rsidR="00632C4F" w:rsidRPr="00632C4F" w:rsidRDefault="00632C4F" w:rsidP="00632C4F">
      <w:pPr>
        <w:widowControl w:val="0"/>
        <w:numPr>
          <w:ilvl w:val="0"/>
          <w:numId w:val="44"/>
        </w:numPr>
        <w:tabs>
          <w:tab w:val="left" w:pos="0"/>
        </w:tabs>
        <w:spacing w:after="0" w:line="240" w:lineRule="auto"/>
        <w:ind w:left="1276" w:hanging="425"/>
        <w:jc w:val="both"/>
        <w:rPr>
          <w:rFonts w:ascii="Arial" w:hAnsi="Arial" w:cs="Arial"/>
          <w:sz w:val="21"/>
          <w:szCs w:val="21"/>
        </w:rPr>
      </w:pPr>
      <w:r w:rsidRPr="00632C4F">
        <w:rPr>
          <w:rFonts w:ascii="Arial" w:hAnsi="Arial" w:cs="Arial"/>
          <w:sz w:val="21"/>
          <w:szCs w:val="21"/>
        </w:rPr>
        <w:t>to review the Contractor's compliance with the DPA, FOIA and other Law applicable to the Services;</w:t>
      </w:r>
    </w:p>
    <w:p w:rsidR="00632C4F" w:rsidRPr="00632C4F" w:rsidRDefault="00632C4F" w:rsidP="00632C4F">
      <w:pPr>
        <w:widowControl w:val="0"/>
        <w:tabs>
          <w:tab w:val="left" w:pos="0"/>
        </w:tabs>
        <w:spacing w:after="0" w:line="240" w:lineRule="auto"/>
        <w:ind w:left="1276"/>
        <w:jc w:val="both"/>
        <w:rPr>
          <w:rFonts w:ascii="Arial" w:hAnsi="Arial" w:cs="Arial"/>
          <w:sz w:val="21"/>
          <w:szCs w:val="21"/>
        </w:rPr>
      </w:pPr>
    </w:p>
    <w:p w:rsidR="00632C4F" w:rsidRPr="00632C4F" w:rsidRDefault="00632C4F" w:rsidP="00632C4F">
      <w:pPr>
        <w:widowControl w:val="0"/>
        <w:numPr>
          <w:ilvl w:val="0"/>
          <w:numId w:val="44"/>
        </w:numPr>
        <w:tabs>
          <w:tab w:val="left" w:pos="0"/>
        </w:tabs>
        <w:spacing w:after="0" w:line="240" w:lineRule="auto"/>
        <w:ind w:left="1276" w:hanging="425"/>
        <w:jc w:val="both"/>
        <w:rPr>
          <w:rFonts w:ascii="Arial" w:hAnsi="Arial" w:cs="Arial"/>
          <w:sz w:val="21"/>
          <w:szCs w:val="21"/>
        </w:rPr>
      </w:pPr>
      <w:r w:rsidRPr="00632C4F">
        <w:rPr>
          <w:rFonts w:ascii="Arial" w:hAnsi="Arial" w:cs="Arial"/>
          <w:sz w:val="21"/>
          <w:szCs w:val="21"/>
        </w:rPr>
        <w:t>to review the Contractor's compliance with its obligations under the Contract;</w:t>
      </w:r>
    </w:p>
    <w:p w:rsidR="00632C4F" w:rsidRPr="00632C4F" w:rsidRDefault="00632C4F" w:rsidP="00632C4F">
      <w:pPr>
        <w:widowControl w:val="0"/>
        <w:tabs>
          <w:tab w:val="left" w:pos="0"/>
        </w:tabs>
        <w:spacing w:after="0" w:line="240" w:lineRule="auto"/>
        <w:ind w:left="1276"/>
        <w:jc w:val="both"/>
        <w:rPr>
          <w:rFonts w:ascii="Arial" w:hAnsi="Arial" w:cs="Arial"/>
          <w:sz w:val="21"/>
          <w:szCs w:val="21"/>
        </w:rPr>
      </w:pPr>
    </w:p>
    <w:p w:rsidR="00632C4F" w:rsidRPr="00632C4F" w:rsidRDefault="00632C4F" w:rsidP="00632C4F">
      <w:pPr>
        <w:widowControl w:val="0"/>
        <w:numPr>
          <w:ilvl w:val="0"/>
          <w:numId w:val="44"/>
        </w:numPr>
        <w:tabs>
          <w:tab w:val="left" w:pos="0"/>
        </w:tabs>
        <w:spacing w:after="0" w:line="240" w:lineRule="auto"/>
        <w:ind w:left="1276" w:hanging="425"/>
        <w:jc w:val="both"/>
        <w:rPr>
          <w:rFonts w:ascii="Arial" w:hAnsi="Arial" w:cs="Arial"/>
          <w:sz w:val="21"/>
          <w:szCs w:val="21"/>
        </w:rPr>
      </w:pPr>
      <w:r w:rsidRPr="00632C4F">
        <w:rPr>
          <w:rFonts w:ascii="Arial" w:hAnsi="Arial" w:cs="Arial"/>
          <w:sz w:val="21"/>
          <w:szCs w:val="21"/>
        </w:rPr>
        <w:t>to review any records created during the provision of the Services;</w:t>
      </w:r>
    </w:p>
    <w:p w:rsidR="00632C4F" w:rsidRPr="00632C4F" w:rsidRDefault="00632C4F" w:rsidP="00632C4F">
      <w:pPr>
        <w:widowControl w:val="0"/>
        <w:tabs>
          <w:tab w:val="left" w:pos="0"/>
        </w:tabs>
        <w:spacing w:after="0" w:line="240" w:lineRule="auto"/>
        <w:ind w:left="1276"/>
        <w:jc w:val="both"/>
        <w:rPr>
          <w:rFonts w:ascii="Arial" w:hAnsi="Arial" w:cs="Arial"/>
          <w:sz w:val="21"/>
          <w:szCs w:val="21"/>
        </w:rPr>
      </w:pPr>
    </w:p>
    <w:p w:rsidR="00632C4F" w:rsidRPr="00632C4F" w:rsidRDefault="00632C4F" w:rsidP="00632C4F">
      <w:pPr>
        <w:widowControl w:val="0"/>
        <w:numPr>
          <w:ilvl w:val="0"/>
          <w:numId w:val="44"/>
        </w:numPr>
        <w:tabs>
          <w:tab w:val="left" w:pos="0"/>
        </w:tabs>
        <w:spacing w:after="0" w:line="240" w:lineRule="auto"/>
        <w:ind w:left="1276" w:hanging="425"/>
        <w:jc w:val="both"/>
        <w:rPr>
          <w:rFonts w:ascii="Arial" w:hAnsi="Arial" w:cs="Arial"/>
          <w:sz w:val="21"/>
          <w:szCs w:val="21"/>
        </w:rPr>
      </w:pPr>
      <w:r w:rsidRPr="00632C4F">
        <w:rPr>
          <w:rFonts w:ascii="Arial" w:hAnsi="Arial" w:cs="Arial"/>
          <w:sz w:val="21"/>
          <w:szCs w:val="21"/>
        </w:rPr>
        <w:t>to review any books of account kept by the Contractor  in connection with the provisions of the Services;</w:t>
      </w:r>
    </w:p>
    <w:p w:rsidR="00632C4F" w:rsidRPr="00632C4F" w:rsidRDefault="00632C4F" w:rsidP="00632C4F">
      <w:pPr>
        <w:widowControl w:val="0"/>
        <w:tabs>
          <w:tab w:val="left" w:pos="0"/>
        </w:tabs>
        <w:spacing w:after="0" w:line="240" w:lineRule="auto"/>
        <w:ind w:left="1276"/>
        <w:jc w:val="both"/>
        <w:rPr>
          <w:rFonts w:ascii="Arial" w:hAnsi="Arial" w:cs="Arial"/>
          <w:sz w:val="21"/>
          <w:szCs w:val="21"/>
        </w:rPr>
      </w:pPr>
    </w:p>
    <w:p w:rsidR="00632C4F" w:rsidRPr="00632C4F" w:rsidRDefault="00632C4F" w:rsidP="00632C4F">
      <w:pPr>
        <w:widowControl w:val="0"/>
        <w:numPr>
          <w:ilvl w:val="0"/>
          <w:numId w:val="44"/>
        </w:numPr>
        <w:tabs>
          <w:tab w:val="left" w:pos="0"/>
        </w:tabs>
        <w:spacing w:after="0" w:line="240" w:lineRule="auto"/>
        <w:ind w:left="1276" w:hanging="425"/>
        <w:jc w:val="both"/>
        <w:rPr>
          <w:rFonts w:ascii="Arial" w:hAnsi="Arial" w:cs="Arial"/>
          <w:sz w:val="21"/>
          <w:szCs w:val="21"/>
        </w:rPr>
      </w:pPr>
      <w:r w:rsidRPr="00632C4F">
        <w:rPr>
          <w:rFonts w:ascii="Arial" w:hAnsi="Arial" w:cs="Arial"/>
          <w:sz w:val="21"/>
          <w:szCs w:val="21"/>
        </w:rPr>
        <w:t>to carry out the audit and certification of the Council's accounts;</w:t>
      </w:r>
    </w:p>
    <w:p w:rsidR="00632C4F" w:rsidRPr="00632C4F" w:rsidRDefault="00632C4F" w:rsidP="00632C4F">
      <w:pPr>
        <w:widowControl w:val="0"/>
        <w:tabs>
          <w:tab w:val="left" w:pos="0"/>
        </w:tabs>
        <w:spacing w:after="0" w:line="240" w:lineRule="auto"/>
        <w:ind w:left="1276"/>
        <w:jc w:val="both"/>
        <w:rPr>
          <w:rFonts w:ascii="Arial" w:hAnsi="Arial" w:cs="Arial"/>
          <w:sz w:val="21"/>
          <w:szCs w:val="21"/>
        </w:rPr>
      </w:pPr>
    </w:p>
    <w:p w:rsidR="00632C4F" w:rsidRPr="00632C4F" w:rsidRDefault="00632C4F" w:rsidP="00632C4F">
      <w:pPr>
        <w:widowControl w:val="0"/>
        <w:numPr>
          <w:ilvl w:val="0"/>
          <w:numId w:val="44"/>
        </w:numPr>
        <w:tabs>
          <w:tab w:val="left" w:pos="0"/>
        </w:tabs>
        <w:spacing w:after="0" w:line="240" w:lineRule="auto"/>
        <w:ind w:left="1276" w:hanging="425"/>
        <w:jc w:val="both"/>
        <w:rPr>
          <w:rFonts w:ascii="Arial" w:hAnsi="Arial" w:cs="Arial"/>
          <w:sz w:val="21"/>
          <w:szCs w:val="21"/>
        </w:rPr>
      </w:pPr>
      <w:r w:rsidRPr="00632C4F">
        <w:rPr>
          <w:rFonts w:ascii="Arial" w:hAnsi="Arial" w:cs="Arial"/>
          <w:sz w:val="21"/>
          <w:szCs w:val="21"/>
        </w:rPr>
        <w:t>to carry out an examination of the economy efficiency and effectiveness with which the Council has used its resources; and</w:t>
      </w:r>
    </w:p>
    <w:p w:rsidR="00632C4F" w:rsidRPr="00632C4F" w:rsidRDefault="00632C4F" w:rsidP="00632C4F">
      <w:pPr>
        <w:widowControl w:val="0"/>
        <w:tabs>
          <w:tab w:val="left" w:pos="0"/>
        </w:tabs>
        <w:spacing w:after="0" w:line="240" w:lineRule="auto"/>
        <w:ind w:left="1276"/>
        <w:jc w:val="both"/>
        <w:rPr>
          <w:rFonts w:ascii="Arial" w:hAnsi="Arial" w:cs="Arial"/>
          <w:sz w:val="21"/>
          <w:szCs w:val="21"/>
        </w:rPr>
      </w:pPr>
    </w:p>
    <w:p w:rsidR="00632C4F" w:rsidRPr="00632C4F" w:rsidRDefault="00632C4F" w:rsidP="00632C4F">
      <w:pPr>
        <w:widowControl w:val="0"/>
        <w:numPr>
          <w:ilvl w:val="0"/>
          <w:numId w:val="44"/>
        </w:numPr>
        <w:tabs>
          <w:tab w:val="left" w:pos="0"/>
        </w:tabs>
        <w:spacing w:after="0" w:line="240" w:lineRule="auto"/>
        <w:ind w:left="1276" w:hanging="425"/>
        <w:jc w:val="both"/>
        <w:rPr>
          <w:rFonts w:ascii="Arial" w:hAnsi="Arial" w:cs="Arial"/>
          <w:sz w:val="21"/>
          <w:szCs w:val="21"/>
        </w:rPr>
      </w:pPr>
      <w:proofErr w:type="gramStart"/>
      <w:r w:rsidRPr="00632C4F">
        <w:rPr>
          <w:rFonts w:ascii="Arial" w:hAnsi="Arial" w:cs="Arial"/>
          <w:sz w:val="21"/>
          <w:szCs w:val="21"/>
        </w:rPr>
        <w:t>to</w:t>
      </w:r>
      <w:proofErr w:type="gramEnd"/>
      <w:r w:rsidRPr="00632C4F">
        <w:rPr>
          <w:rFonts w:ascii="Arial" w:hAnsi="Arial" w:cs="Arial"/>
          <w:sz w:val="21"/>
          <w:szCs w:val="21"/>
        </w:rPr>
        <w:t xml:space="preserve"> verify the accuracy and completeness of any management information delivered or required by this Contract.</w:t>
      </w:r>
    </w:p>
    <w:p w:rsidR="00632C4F" w:rsidRPr="00632C4F" w:rsidRDefault="00632C4F" w:rsidP="00632C4F">
      <w:pPr>
        <w:widowControl w:val="0"/>
        <w:tabs>
          <w:tab w:val="left" w:pos="-284"/>
        </w:tabs>
        <w:ind w:left="851" w:hanging="851"/>
        <w:jc w:val="both"/>
        <w:rPr>
          <w:rFonts w:ascii="Arial" w:hAnsi="Arial" w:cs="Arial"/>
          <w:sz w:val="21"/>
          <w:szCs w:val="21"/>
        </w:rPr>
      </w:pPr>
    </w:p>
    <w:p w:rsidR="00632C4F" w:rsidRPr="00632C4F" w:rsidRDefault="00632C4F" w:rsidP="00632C4F">
      <w:pPr>
        <w:widowControl w:val="0"/>
        <w:tabs>
          <w:tab w:val="left" w:pos="-284"/>
        </w:tabs>
        <w:ind w:left="851" w:hanging="851"/>
        <w:jc w:val="both"/>
        <w:rPr>
          <w:rFonts w:ascii="Arial" w:hAnsi="Arial" w:cs="Arial"/>
          <w:sz w:val="21"/>
          <w:szCs w:val="21"/>
        </w:rPr>
      </w:pPr>
      <w:r w:rsidRPr="00632C4F">
        <w:rPr>
          <w:rFonts w:ascii="Arial" w:hAnsi="Arial" w:cs="Arial"/>
          <w:sz w:val="21"/>
          <w:szCs w:val="21"/>
        </w:rPr>
        <w:t>E8.3</w:t>
      </w:r>
      <w:r w:rsidRPr="00632C4F">
        <w:rPr>
          <w:rFonts w:ascii="Arial" w:hAnsi="Arial" w:cs="Arial"/>
          <w:sz w:val="21"/>
          <w:szCs w:val="21"/>
        </w:rPr>
        <w:tab/>
        <w:t>The Council shall use its reasonable endeavours to ensure that the conduct of each audit does not unreasonably disrupt the Contractor or delay the provision of the Services.</w:t>
      </w:r>
    </w:p>
    <w:p w:rsidR="00632C4F" w:rsidRPr="00632C4F" w:rsidRDefault="00632C4F" w:rsidP="00632C4F">
      <w:pPr>
        <w:widowControl w:val="0"/>
        <w:tabs>
          <w:tab w:val="left" w:pos="-284"/>
        </w:tabs>
        <w:ind w:left="851" w:hanging="851"/>
        <w:jc w:val="both"/>
        <w:rPr>
          <w:rFonts w:ascii="Arial" w:hAnsi="Arial" w:cs="Arial"/>
          <w:sz w:val="21"/>
          <w:szCs w:val="21"/>
        </w:rPr>
      </w:pPr>
      <w:r w:rsidRPr="00632C4F">
        <w:rPr>
          <w:rFonts w:ascii="Arial" w:hAnsi="Arial" w:cs="Arial"/>
          <w:sz w:val="21"/>
          <w:szCs w:val="21"/>
        </w:rPr>
        <w:t>E8.4</w:t>
      </w:r>
      <w:r w:rsidRPr="00632C4F">
        <w:rPr>
          <w:rFonts w:ascii="Arial" w:hAnsi="Arial" w:cs="Arial"/>
          <w:sz w:val="21"/>
          <w:szCs w:val="21"/>
        </w:rPr>
        <w:tab/>
        <w:t>Subject to the Council's obligation of confidentiality, the Contractor shall on demand provide the Council  and any other Regulatory Body (and/or their agents or representatives) with all reasonable co-operation, access and assistance in relation to each audit, including:-</w:t>
      </w:r>
    </w:p>
    <w:p w:rsidR="00632C4F" w:rsidRPr="00632C4F" w:rsidRDefault="00632C4F" w:rsidP="00632C4F">
      <w:pPr>
        <w:widowControl w:val="0"/>
        <w:numPr>
          <w:ilvl w:val="0"/>
          <w:numId w:val="45"/>
        </w:numPr>
        <w:tabs>
          <w:tab w:val="left" w:pos="-284"/>
        </w:tabs>
        <w:spacing w:after="0" w:line="240" w:lineRule="auto"/>
        <w:ind w:left="1276" w:hanging="425"/>
        <w:jc w:val="both"/>
        <w:rPr>
          <w:rFonts w:ascii="Arial" w:hAnsi="Arial" w:cs="Arial"/>
          <w:sz w:val="21"/>
          <w:szCs w:val="21"/>
        </w:rPr>
      </w:pPr>
      <w:r w:rsidRPr="00632C4F">
        <w:rPr>
          <w:rFonts w:ascii="Arial" w:hAnsi="Arial" w:cs="Arial"/>
          <w:sz w:val="21"/>
          <w:szCs w:val="21"/>
        </w:rPr>
        <w:t>all Information requested within the permitted scope of the audit;</w:t>
      </w:r>
    </w:p>
    <w:p w:rsidR="00632C4F" w:rsidRPr="00632C4F" w:rsidRDefault="00632C4F" w:rsidP="00632C4F">
      <w:pPr>
        <w:widowControl w:val="0"/>
        <w:tabs>
          <w:tab w:val="left" w:pos="-284"/>
        </w:tabs>
        <w:spacing w:after="0" w:line="240" w:lineRule="auto"/>
        <w:ind w:left="1276"/>
        <w:jc w:val="both"/>
        <w:rPr>
          <w:rFonts w:ascii="Arial" w:hAnsi="Arial" w:cs="Arial"/>
          <w:sz w:val="21"/>
          <w:szCs w:val="21"/>
        </w:rPr>
      </w:pPr>
      <w:r w:rsidRPr="00632C4F">
        <w:rPr>
          <w:rFonts w:ascii="Arial" w:hAnsi="Arial" w:cs="Arial"/>
          <w:sz w:val="21"/>
          <w:szCs w:val="21"/>
        </w:rPr>
        <w:t xml:space="preserve"> </w:t>
      </w:r>
    </w:p>
    <w:p w:rsidR="00632C4F" w:rsidRPr="00632C4F" w:rsidRDefault="00632C4F" w:rsidP="00632C4F">
      <w:pPr>
        <w:widowControl w:val="0"/>
        <w:numPr>
          <w:ilvl w:val="0"/>
          <w:numId w:val="45"/>
        </w:numPr>
        <w:tabs>
          <w:tab w:val="left" w:pos="-284"/>
        </w:tabs>
        <w:spacing w:after="0" w:line="240" w:lineRule="auto"/>
        <w:ind w:left="1276" w:hanging="425"/>
        <w:jc w:val="both"/>
        <w:rPr>
          <w:rFonts w:ascii="Arial" w:hAnsi="Arial" w:cs="Arial"/>
          <w:sz w:val="21"/>
          <w:szCs w:val="21"/>
        </w:rPr>
      </w:pPr>
      <w:r w:rsidRPr="00632C4F">
        <w:rPr>
          <w:rFonts w:ascii="Arial" w:hAnsi="Arial" w:cs="Arial"/>
          <w:sz w:val="21"/>
          <w:szCs w:val="21"/>
        </w:rPr>
        <w:t>reasonable access to any premises or sites controlled by the Contractor and to any Equipment and Assets used (whether exclusively or non-exclusively) in the performance of the Services;</w:t>
      </w:r>
    </w:p>
    <w:p w:rsidR="00632C4F" w:rsidRPr="00632C4F" w:rsidRDefault="00632C4F" w:rsidP="00632C4F">
      <w:pPr>
        <w:widowControl w:val="0"/>
        <w:tabs>
          <w:tab w:val="left" w:pos="-284"/>
        </w:tabs>
        <w:spacing w:after="0" w:line="240" w:lineRule="auto"/>
        <w:ind w:left="1276"/>
        <w:jc w:val="both"/>
        <w:rPr>
          <w:rFonts w:ascii="Arial" w:hAnsi="Arial" w:cs="Arial"/>
          <w:sz w:val="21"/>
          <w:szCs w:val="21"/>
        </w:rPr>
      </w:pPr>
      <w:r w:rsidRPr="00632C4F">
        <w:rPr>
          <w:rFonts w:ascii="Arial" w:hAnsi="Arial" w:cs="Arial"/>
          <w:sz w:val="21"/>
          <w:szCs w:val="21"/>
        </w:rPr>
        <w:t xml:space="preserve"> </w:t>
      </w:r>
    </w:p>
    <w:p w:rsidR="00632C4F" w:rsidRPr="00632C4F" w:rsidRDefault="00632C4F" w:rsidP="00632C4F">
      <w:pPr>
        <w:widowControl w:val="0"/>
        <w:numPr>
          <w:ilvl w:val="0"/>
          <w:numId w:val="45"/>
        </w:numPr>
        <w:tabs>
          <w:tab w:val="left" w:pos="-284"/>
        </w:tabs>
        <w:spacing w:after="0" w:line="240" w:lineRule="auto"/>
        <w:ind w:left="1276" w:hanging="425"/>
        <w:jc w:val="both"/>
        <w:rPr>
          <w:rFonts w:ascii="Arial" w:hAnsi="Arial" w:cs="Arial"/>
          <w:sz w:val="21"/>
          <w:szCs w:val="21"/>
        </w:rPr>
      </w:pPr>
      <w:r w:rsidRPr="00632C4F">
        <w:rPr>
          <w:rFonts w:ascii="Arial" w:hAnsi="Arial" w:cs="Arial"/>
          <w:sz w:val="21"/>
          <w:szCs w:val="21"/>
        </w:rPr>
        <w:t>access to the Staff;</w:t>
      </w:r>
    </w:p>
    <w:p w:rsidR="00632C4F" w:rsidRPr="00632C4F" w:rsidRDefault="00632C4F" w:rsidP="00632C4F">
      <w:pPr>
        <w:widowControl w:val="0"/>
        <w:tabs>
          <w:tab w:val="left" w:pos="-284"/>
        </w:tabs>
        <w:spacing w:after="0" w:line="240" w:lineRule="auto"/>
        <w:ind w:left="1276"/>
        <w:jc w:val="both"/>
        <w:rPr>
          <w:rFonts w:ascii="Arial" w:hAnsi="Arial" w:cs="Arial"/>
          <w:sz w:val="21"/>
          <w:szCs w:val="21"/>
        </w:rPr>
      </w:pPr>
      <w:r w:rsidRPr="00632C4F">
        <w:rPr>
          <w:rFonts w:ascii="Arial" w:hAnsi="Arial" w:cs="Arial"/>
          <w:sz w:val="21"/>
          <w:szCs w:val="21"/>
        </w:rPr>
        <w:t xml:space="preserve"> </w:t>
      </w:r>
    </w:p>
    <w:p w:rsidR="00632C4F" w:rsidRPr="00632C4F" w:rsidRDefault="00632C4F" w:rsidP="00632C4F">
      <w:pPr>
        <w:widowControl w:val="0"/>
        <w:numPr>
          <w:ilvl w:val="0"/>
          <w:numId w:val="45"/>
        </w:numPr>
        <w:tabs>
          <w:tab w:val="left" w:pos="-284"/>
        </w:tabs>
        <w:spacing w:after="0" w:line="240" w:lineRule="auto"/>
        <w:ind w:left="1276" w:hanging="425"/>
        <w:jc w:val="both"/>
        <w:rPr>
          <w:rFonts w:ascii="Arial" w:hAnsi="Arial" w:cs="Arial"/>
          <w:sz w:val="21"/>
          <w:szCs w:val="21"/>
        </w:rPr>
      </w:pPr>
      <w:proofErr w:type="gramStart"/>
      <w:r w:rsidRPr="00632C4F">
        <w:rPr>
          <w:rFonts w:ascii="Arial" w:hAnsi="Arial" w:cs="Arial"/>
          <w:sz w:val="21"/>
          <w:szCs w:val="21"/>
        </w:rPr>
        <w:t>accommodation</w:t>
      </w:r>
      <w:proofErr w:type="gramEnd"/>
      <w:r w:rsidRPr="00632C4F">
        <w:rPr>
          <w:rFonts w:ascii="Arial" w:hAnsi="Arial" w:cs="Arial"/>
          <w:sz w:val="21"/>
          <w:szCs w:val="21"/>
        </w:rPr>
        <w:t xml:space="preserve"> (including desks) at the Contractor's premises as reasonably required to conduct the audit.</w:t>
      </w:r>
    </w:p>
    <w:p w:rsidR="00632C4F" w:rsidRPr="00632C4F" w:rsidRDefault="00632C4F" w:rsidP="00632C4F">
      <w:pPr>
        <w:pStyle w:val="ListParagraph"/>
        <w:ind w:hanging="425"/>
        <w:rPr>
          <w:rFonts w:ascii="Arial" w:hAnsi="Arial" w:cs="Arial"/>
          <w:sz w:val="21"/>
          <w:szCs w:val="21"/>
        </w:rPr>
      </w:pPr>
    </w:p>
    <w:p w:rsidR="00632C4F" w:rsidRPr="00632C4F" w:rsidRDefault="00632C4F" w:rsidP="00632C4F">
      <w:pPr>
        <w:widowControl w:val="0"/>
        <w:tabs>
          <w:tab w:val="left" w:pos="-284"/>
        </w:tabs>
        <w:ind w:left="851" w:hanging="851"/>
        <w:jc w:val="both"/>
        <w:rPr>
          <w:rFonts w:ascii="Arial" w:hAnsi="Arial" w:cs="Arial"/>
          <w:sz w:val="21"/>
          <w:szCs w:val="21"/>
        </w:rPr>
      </w:pPr>
      <w:r w:rsidRPr="00632C4F">
        <w:rPr>
          <w:rFonts w:ascii="Arial" w:hAnsi="Arial" w:cs="Arial"/>
          <w:sz w:val="21"/>
          <w:szCs w:val="21"/>
        </w:rPr>
        <w:t>E8.5</w:t>
      </w:r>
      <w:r w:rsidRPr="00632C4F">
        <w:rPr>
          <w:rFonts w:ascii="Arial" w:hAnsi="Arial" w:cs="Arial"/>
          <w:sz w:val="21"/>
          <w:szCs w:val="21"/>
        </w:rPr>
        <w:tab/>
        <w:t>The Council shall endeavour to (but shall not be obliged to) provide at least fourteen (14) calendar days' notice of its intention to conduct an audit.</w:t>
      </w:r>
    </w:p>
    <w:p w:rsidR="00632C4F" w:rsidRPr="00632C4F" w:rsidRDefault="00632C4F" w:rsidP="00632C4F">
      <w:pPr>
        <w:widowControl w:val="0"/>
        <w:tabs>
          <w:tab w:val="left" w:pos="-284"/>
        </w:tabs>
        <w:ind w:left="851" w:hanging="851"/>
        <w:jc w:val="both"/>
        <w:rPr>
          <w:rFonts w:ascii="Arial" w:hAnsi="Arial" w:cs="Arial"/>
          <w:sz w:val="21"/>
          <w:szCs w:val="21"/>
        </w:rPr>
      </w:pPr>
      <w:r w:rsidRPr="00632C4F">
        <w:rPr>
          <w:rFonts w:ascii="Arial" w:hAnsi="Arial" w:cs="Arial"/>
          <w:sz w:val="21"/>
          <w:szCs w:val="21"/>
        </w:rPr>
        <w:t>E8.6</w:t>
      </w:r>
      <w:r w:rsidRPr="00632C4F">
        <w:rPr>
          <w:rFonts w:ascii="Arial" w:hAnsi="Arial" w:cs="Arial"/>
          <w:sz w:val="21"/>
          <w:szCs w:val="21"/>
        </w:rPr>
        <w:tab/>
        <w:t>If an audit identifies that:-</w:t>
      </w:r>
    </w:p>
    <w:p w:rsidR="00632C4F" w:rsidRPr="00632C4F" w:rsidRDefault="00632C4F" w:rsidP="00632C4F">
      <w:pPr>
        <w:widowControl w:val="0"/>
        <w:numPr>
          <w:ilvl w:val="0"/>
          <w:numId w:val="46"/>
        </w:numPr>
        <w:tabs>
          <w:tab w:val="left" w:pos="-284"/>
        </w:tabs>
        <w:spacing w:after="0" w:line="240" w:lineRule="auto"/>
        <w:ind w:left="1276" w:hanging="425"/>
        <w:jc w:val="both"/>
        <w:rPr>
          <w:rFonts w:ascii="Arial" w:hAnsi="Arial" w:cs="Arial"/>
          <w:sz w:val="21"/>
          <w:szCs w:val="21"/>
        </w:rPr>
      </w:pPr>
      <w:r w:rsidRPr="00632C4F">
        <w:rPr>
          <w:rFonts w:ascii="Arial" w:hAnsi="Arial" w:cs="Arial"/>
          <w:sz w:val="21"/>
          <w:szCs w:val="21"/>
        </w:rPr>
        <w:t>the Contractor has committed a material Default which is capable of remedy, the Contractor shall correct such Default as soon as reasonably practicable and implement a Remediation Plan in accordance with the Remediation Plan Process;</w:t>
      </w:r>
    </w:p>
    <w:p w:rsidR="00632C4F" w:rsidRPr="00632C4F" w:rsidRDefault="00632C4F" w:rsidP="00632C4F">
      <w:pPr>
        <w:widowControl w:val="0"/>
        <w:tabs>
          <w:tab w:val="left" w:pos="-284"/>
        </w:tabs>
        <w:spacing w:after="0" w:line="240" w:lineRule="auto"/>
        <w:ind w:left="1276"/>
        <w:jc w:val="both"/>
        <w:rPr>
          <w:rFonts w:ascii="Arial" w:hAnsi="Arial" w:cs="Arial"/>
          <w:sz w:val="21"/>
          <w:szCs w:val="21"/>
        </w:rPr>
      </w:pPr>
      <w:r w:rsidRPr="00632C4F">
        <w:rPr>
          <w:rFonts w:ascii="Arial" w:hAnsi="Arial" w:cs="Arial"/>
          <w:sz w:val="21"/>
          <w:szCs w:val="21"/>
        </w:rPr>
        <w:t xml:space="preserve"> </w:t>
      </w:r>
    </w:p>
    <w:p w:rsidR="00632C4F" w:rsidRPr="00632C4F" w:rsidRDefault="00632C4F" w:rsidP="00632C4F">
      <w:pPr>
        <w:widowControl w:val="0"/>
        <w:numPr>
          <w:ilvl w:val="0"/>
          <w:numId w:val="46"/>
        </w:numPr>
        <w:tabs>
          <w:tab w:val="left" w:pos="-284"/>
        </w:tabs>
        <w:spacing w:after="0" w:line="240" w:lineRule="auto"/>
        <w:ind w:left="1276" w:hanging="425"/>
        <w:jc w:val="both"/>
        <w:rPr>
          <w:rFonts w:ascii="Arial" w:hAnsi="Arial" w:cs="Arial"/>
          <w:sz w:val="21"/>
          <w:szCs w:val="21"/>
        </w:rPr>
      </w:pPr>
      <w:r w:rsidRPr="00632C4F">
        <w:rPr>
          <w:rFonts w:ascii="Arial" w:hAnsi="Arial" w:cs="Arial"/>
          <w:sz w:val="21"/>
          <w:szCs w:val="21"/>
        </w:rPr>
        <w:t>the Council has overpaid any charges that became due and payable by the Council to the Contractor in respect of the Services properly rendered, the Contractor shall pay to the Council the amount overpaid within twenty (20) Working Days. The Council may deduct the relevant amount from any further payment when due if the Contractor fails to make the payment; and</w:t>
      </w:r>
    </w:p>
    <w:p w:rsidR="00632C4F" w:rsidRPr="00632C4F" w:rsidRDefault="00632C4F" w:rsidP="00632C4F">
      <w:pPr>
        <w:widowControl w:val="0"/>
        <w:tabs>
          <w:tab w:val="left" w:pos="-284"/>
        </w:tabs>
        <w:spacing w:after="0" w:line="240" w:lineRule="auto"/>
        <w:ind w:left="1276"/>
        <w:jc w:val="both"/>
        <w:rPr>
          <w:rFonts w:ascii="Arial" w:hAnsi="Arial" w:cs="Arial"/>
          <w:sz w:val="21"/>
          <w:szCs w:val="21"/>
        </w:rPr>
      </w:pPr>
      <w:r w:rsidRPr="00632C4F">
        <w:rPr>
          <w:rFonts w:ascii="Arial" w:hAnsi="Arial" w:cs="Arial"/>
          <w:sz w:val="21"/>
          <w:szCs w:val="21"/>
        </w:rPr>
        <w:t xml:space="preserve"> </w:t>
      </w:r>
    </w:p>
    <w:p w:rsidR="00632C4F" w:rsidRPr="00632C4F" w:rsidRDefault="00632C4F" w:rsidP="00632C4F">
      <w:pPr>
        <w:widowControl w:val="0"/>
        <w:numPr>
          <w:ilvl w:val="0"/>
          <w:numId w:val="46"/>
        </w:numPr>
        <w:tabs>
          <w:tab w:val="left" w:pos="-284"/>
        </w:tabs>
        <w:spacing w:after="0" w:line="240" w:lineRule="auto"/>
        <w:ind w:left="1276" w:hanging="425"/>
        <w:jc w:val="both"/>
        <w:rPr>
          <w:rFonts w:ascii="Arial" w:hAnsi="Arial" w:cs="Arial"/>
          <w:sz w:val="21"/>
          <w:szCs w:val="21"/>
        </w:rPr>
      </w:pPr>
      <w:r w:rsidRPr="00632C4F">
        <w:rPr>
          <w:rFonts w:ascii="Arial" w:hAnsi="Arial" w:cs="Arial"/>
          <w:sz w:val="21"/>
          <w:szCs w:val="21"/>
        </w:rPr>
        <w:t>the Council has underpaid any charges that become due and payable by the Council to the Contractor in respect of the Services properly rendered, the Council shall pay to the Contractor the amount of the under-payment less the cost incurred by the Council of the audit if this was due to a Default by the Contractor within twenty (20) Working Days.</w:t>
      </w:r>
    </w:p>
    <w:p w:rsidR="00632C4F" w:rsidRPr="00632C4F" w:rsidRDefault="00632C4F" w:rsidP="00632C4F">
      <w:pPr>
        <w:widowControl w:val="0"/>
        <w:ind w:left="851" w:hanging="851"/>
        <w:jc w:val="both"/>
        <w:rPr>
          <w:rFonts w:ascii="Arial" w:hAnsi="Arial" w:cs="Arial"/>
          <w:sz w:val="21"/>
          <w:szCs w:val="21"/>
        </w:rPr>
      </w:pPr>
      <w:r w:rsidRPr="00632C4F">
        <w:rPr>
          <w:rFonts w:ascii="Arial" w:hAnsi="Arial" w:cs="Arial"/>
          <w:b/>
          <w:sz w:val="21"/>
          <w:szCs w:val="21"/>
        </w:rPr>
        <w:t>E9</w:t>
      </w:r>
      <w:r w:rsidRPr="00632C4F">
        <w:rPr>
          <w:rFonts w:ascii="Arial" w:hAnsi="Arial" w:cs="Arial"/>
          <w:b/>
          <w:sz w:val="21"/>
          <w:szCs w:val="21"/>
        </w:rPr>
        <w:tab/>
        <w:t>Records and Open Book Accounting</w:t>
      </w:r>
    </w:p>
    <w:p w:rsidR="00632C4F" w:rsidRPr="00632C4F" w:rsidRDefault="00632C4F" w:rsidP="00632C4F">
      <w:pPr>
        <w:widowControl w:val="0"/>
        <w:tabs>
          <w:tab w:val="num" w:pos="1701"/>
        </w:tabs>
        <w:ind w:left="851" w:hanging="851"/>
        <w:jc w:val="both"/>
        <w:rPr>
          <w:rFonts w:ascii="Arial" w:hAnsi="Arial" w:cs="Arial"/>
          <w:b/>
          <w:sz w:val="21"/>
          <w:szCs w:val="21"/>
        </w:rPr>
      </w:pPr>
      <w:bookmarkStart w:id="6" w:name="_Ref321834454"/>
      <w:r w:rsidRPr="00632C4F">
        <w:rPr>
          <w:rFonts w:ascii="Arial" w:hAnsi="Arial" w:cs="Arial"/>
          <w:sz w:val="21"/>
          <w:szCs w:val="21"/>
        </w:rPr>
        <w:t>E9.1</w:t>
      </w:r>
      <w:r w:rsidRPr="00632C4F">
        <w:rPr>
          <w:rFonts w:ascii="Arial" w:hAnsi="Arial" w:cs="Arial"/>
          <w:b/>
          <w:sz w:val="21"/>
          <w:szCs w:val="21"/>
        </w:rPr>
        <w:tab/>
      </w:r>
      <w:bookmarkStart w:id="7" w:name="_Ref321834455"/>
      <w:bookmarkEnd w:id="6"/>
      <w:r w:rsidRPr="00632C4F">
        <w:rPr>
          <w:rFonts w:ascii="Arial" w:hAnsi="Arial" w:cs="Arial"/>
          <w:sz w:val="21"/>
          <w:szCs w:val="21"/>
        </w:rPr>
        <w:t>The Contractor shall (and shall procure that each Sub-Contractor shall):</w:t>
      </w:r>
      <w:bookmarkEnd w:id="7"/>
    </w:p>
    <w:p w:rsidR="00632C4F" w:rsidRPr="00632C4F" w:rsidRDefault="00632C4F" w:rsidP="00632C4F">
      <w:pPr>
        <w:widowControl w:val="0"/>
        <w:tabs>
          <w:tab w:val="num" w:pos="2694"/>
        </w:tabs>
        <w:ind w:left="1276" w:hanging="425"/>
        <w:jc w:val="both"/>
        <w:rPr>
          <w:rFonts w:ascii="Arial" w:hAnsi="Arial" w:cs="Arial"/>
          <w:sz w:val="21"/>
          <w:szCs w:val="21"/>
        </w:rPr>
      </w:pPr>
      <w:bookmarkStart w:id="8" w:name="_Ref321834456"/>
      <w:r w:rsidRPr="00632C4F">
        <w:rPr>
          <w:rFonts w:ascii="Arial" w:hAnsi="Arial" w:cs="Arial"/>
          <w:sz w:val="21"/>
          <w:szCs w:val="21"/>
        </w:rPr>
        <w:t>(a)</w:t>
      </w:r>
      <w:r w:rsidRPr="00632C4F">
        <w:rPr>
          <w:rFonts w:ascii="Arial" w:hAnsi="Arial" w:cs="Arial"/>
          <w:sz w:val="21"/>
          <w:szCs w:val="21"/>
        </w:rPr>
        <w:tab/>
      </w:r>
      <w:proofErr w:type="gramStart"/>
      <w:r w:rsidRPr="00632C4F">
        <w:rPr>
          <w:rFonts w:ascii="Arial" w:hAnsi="Arial" w:cs="Arial"/>
          <w:sz w:val="21"/>
          <w:szCs w:val="21"/>
        </w:rPr>
        <w:t>at</w:t>
      </w:r>
      <w:proofErr w:type="gramEnd"/>
      <w:r w:rsidRPr="00632C4F">
        <w:rPr>
          <w:rFonts w:ascii="Arial" w:hAnsi="Arial" w:cs="Arial"/>
          <w:sz w:val="21"/>
          <w:szCs w:val="21"/>
        </w:rPr>
        <w:t xml:space="preserve"> all times maintain a full record of particulars of the costs of performing the Services;</w:t>
      </w:r>
      <w:bookmarkEnd w:id="8"/>
    </w:p>
    <w:p w:rsidR="00632C4F" w:rsidRPr="00632C4F" w:rsidRDefault="00632C4F" w:rsidP="00632C4F">
      <w:pPr>
        <w:widowControl w:val="0"/>
        <w:tabs>
          <w:tab w:val="num" w:pos="2694"/>
        </w:tabs>
        <w:ind w:left="1276" w:hanging="425"/>
        <w:jc w:val="both"/>
        <w:rPr>
          <w:rFonts w:ascii="Arial" w:hAnsi="Arial" w:cs="Arial"/>
          <w:sz w:val="21"/>
          <w:szCs w:val="21"/>
        </w:rPr>
      </w:pPr>
      <w:bookmarkStart w:id="9" w:name="_Ref321834457"/>
      <w:r w:rsidRPr="00632C4F">
        <w:rPr>
          <w:rFonts w:ascii="Arial" w:hAnsi="Arial" w:cs="Arial"/>
          <w:sz w:val="21"/>
          <w:szCs w:val="21"/>
        </w:rPr>
        <w:t>(b)</w:t>
      </w:r>
      <w:r w:rsidRPr="00632C4F">
        <w:rPr>
          <w:rFonts w:ascii="Arial" w:hAnsi="Arial" w:cs="Arial"/>
          <w:sz w:val="21"/>
          <w:szCs w:val="21"/>
        </w:rPr>
        <w:tab/>
        <w:t>upon request by the Council, provide a written summary of any of the costs referred to in Clause E9.1(a), in such form and detail as the Council may reasonably require to enable the Council to monitor the performance by the Contractor of its obligations under the Contract;</w:t>
      </w:r>
      <w:bookmarkEnd w:id="9"/>
    </w:p>
    <w:p w:rsidR="00632C4F" w:rsidRPr="00632C4F" w:rsidRDefault="00632C4F" w:rsidP="00632C4F">
      <w:pPr>
        <w:widowControl w:val="0"/>
        <w:tabs>
          <w:tab w:val="num" w:pos="2694"/>
        </w:tabs>
        <w:ind w:left="1276" w:hanging="425"/>
        <w:jc w:val="both"/>
        <w:rPr>
          <w:rFonts w:ascii="Arial" w:hAnsi="Arial" w:cs="Arial"/>
          <w:sz w:val="21"/>
          <w:szCs w:val="21"/>
        </w:rPr>
      </w:pPr>
      <w:bookmarkStart w:id="10" w:name="_Ref321834458"/>
      <w:r w:rsidRPr="00632C4F">
        <w:rPr>
          <w:rFonts w:ascii="Arial" w:hAnsi="Arial" w:cs="Arial"/>
          <w:sz w:val="21"/>
          <w:szCs w:val="21"/>
        </w:rPr>
        <w:t>(c)</w:t>
      </w:r>
      <w:r w:rsidRPr="00632C4F">
        <w:rPr>
          <w:rFonts w:ascii="Arial" w:hAnsi="Arial" w:cs="Arial"/>
          <w:sz w:val="21"/>
          <w:szCs w:val="21"/>
        </w:rPr>
        <w:tab/>
        <w:t>provide such facilities as the Council may reasonably require for its representatives to visit any place where the records are held and examine the records maintained under this Clause E9.1; and</w:t>
      </w:r>
      <w:bookmarkEnd w:id="10"/>
    </w:p>
    <w:p w:rsidR="00632C4F" w:rsidRPr="00632C4F" w:rsidRDefault="00632C4F" w:rsidP="00632C4F">
      <w:pPr>
        <w:widowControl w:val="0"/>
        <w:tabs>
          <w:tab w:val="num" w:pos="2694"/>
        </w:tabs>
        <w:ind w:left="1276" w:hanging="425"/>
        <w:jc w:val="both"/>
        <w:rPr>
          <w:rFonts w:ascii="Arial" w:hAnsi="Arial" w:cs="Arial"/>
          <w:sz w:val="21"/>
          <w:szCs w:val="21"/>
        </w:rPr>
      </w:pPr>
      <w:bookmarkStart w:id="11" w:name="_Ref321834459"/>
      <w:r w:rsidRPr="00632C4F">
        <w:rPr>
          <w:rFonts w:ascii="Arial" w:hAnsi="Arial" w:cs="Arial"/>
          <w:sz w:val="21"/>
          <w:szCs w:val="21"/>
        </w:rPr>
        <w:t>(d)</w:t>
      </w:r>
      <w:r w:rsidRPr="00632C4F">
        <w:rPr>
          <w:rFonts w:ascii="Arial" w:hAnsi="Arial" w:cs="Arial"/>
          <w:sz w:val="21"/>
          <w:szCs w:val="21"/>
        </w:rPr>
        <w:tab/>
      </w:r>
      <w:proofErr w:type="gramStart"/>
      <w:r w:rsidRPr="00632C4F">
        <w:rPr>
          <w:rFonts w:ascii="Arial" w:hAnsi="Arial" w:cs="Arial"/>
          <w:sz w:val="21"/>
          <w:szCs w:val="21"/>
        </w:rPr>
        <w:t>provide</w:t>
      </w:r>
      <w:proofErr w:type="gramEnd"/>
      <w:r w:rsidRPr="00632C4F">
        <w:rPr>
          <w:rFonts w:ascii="Arial" w:hAnsi="Arial" w:cs="Arial"/>
          <w:sz w:val="21"/>
          <w:szCs w:val="21"/>
        </w:rPr>
        <w:t xml:space="preserve"> to the Council copies of its annual report and accounts within twenty (20) Working Days of publication.</w:t>
      </w:r>
      <w:bookmarkEnd w:id="11"/>
    </w:p>
    <w:p w:rsidR="00632C4F" w:rsidRPr="00632C4F" w:rsidRDefault="00632C4F" w:rsidP="00632C4F">
      <w:pPr>
        <w:widowControl w:val="0"/>
        <w:tabs>
          <w:tab w:val="num" w:pos="1701"/>
        </w:tabs>
        <w:ind w:left="851" w:hanging="851"/>
        <w:jc w:val="both"/>
        <w:rPr>
          <w:rFonts w:ascii="Arial" w:hAnsi="Arial" w:cs="Arial"/>
          <w:sz w:val="21"/>
          <w:szCs w:val="21"/>
        </w:rPr>
      </w:pPr>
      <w:bookmarkStart w:id="12" w:name="_Ref321834460"/>
      <w:r w:rsidRPr="00632C4F">
        <w:rPr>
          <w:rFonts w:ascii="Arial" w:hAnsi="Arial" w:cs="Arial"/>
          <w:sz w:val="21"/>
          <w:szCs w:val="21"/>
        </w:rPr>
        <w:t>E9.2</w:t>
      </w:r>
      <w:r w:rsidRPr="00632C4F">
        <w:rPr>
          <w:rFonts w:ascii="Arial" w:hAnsi="Arial" w:cs="Arial"/>
          <w:sz w:val="21"/>
          <w:szCs w:val="21"/>
        </w:rPr>
        <w:tab/>
      </w:r>
      <w:bookmarkStart w:id="13" w:name="_Ref321834461"/>
      <w:bookmarkEnd w:id="12"/>
      <w:r w:rsidRPr="00632C4F">
        <w:rPr>
          <w:rFonts w:ascii="Arial" w:hAnsi="Arial" w:cs="Arial"/>
          <w:sz w:val="21"/>
          <w:szCs w:val="21"/>
        </w:rPr>
        <w:t>Compliance with Clause E9.1 shall require the Contractor to keep (and where appropriate to procure that each Sub-Contractor shall keep) books of account in accordance with best accountancy practices with respect to the Contract, showing in detail:</w:t>
      </w:r>
      <w:bookmarkEnd w:id="13"/>
    </w:p>
    <w:p w:rsidR="00632C4F" w:rsidRPr="00632C4F" w:rsidRDefault="00632C4F" w:rsidP="00632C4F">
      <w:pPr>
        <w:widowControl w:val="0"/>
        <w:tabs>
          <w:tab w:val="num" w:pos="2694"/>
        </w:tabs>
        <w:ind w:left="1276" w:hanging="426"/>
        <w:jc w:val="both"/>
        <w:rPr>
          <w:rFonts w:ascii="Arial" w:hAnsi="Arial" w:cs="Arial"/>
          <w:sz w:val="21"/>
          <w:szCs w:val="21"/>
        </w:rPr>
      </w:pPr>
      <w:bookmarkStart w:id="14" w:name="_Ref321834462"/>
      <w:r w:rsidRPr="00632C4F">
        <w:rPr>
          <w:rFonts w:ascii="Arial" w:hAnsi="Arial" w:cs="Arial"/>
          <w:sz w:val="21"/>
          <w:szCs w:val="21"/>
        </w:rPr>
        <w:t>(a)</w:t>
      </w:r>
      <w:r w:rsidRPr="00632C4F">
        <w:rPr>
          <w:rFonts w:ascii="Arial" w:hAnsi="Arial" w:cs="Arial"/>
          <w:sz w:val="21"/>
          <w:szCs w:val="21"/>
        </w:rPr>
        <w:tab/>
      </w:r>
      <w:proofErr w:type="gramStart"/>
      <w:r w:rsidRPr="00632C4F">
        <w:rPr>
          <w:rFonts w:ascii="Arial" w:hAnsi="Arial" w:cs="Arial"/>
          <w:sz w:val="21"/>
          <w:szCs w:val="21"/>
        </w:rPr>
        <w:t>administrative</w:t>
      </w:r>
      <w:proofErr w:type="gramEnd"/>
      <w:r w:rsidRPr="00632C4F">
        <w:rPr>
          <w:rFonts w:ascii="Arial" w:hAnsi="Arial" w:cs="Arial"/>
          <w:sz w:val="21"/>
          <w:szCs w:val="21"/>
        </w:rPr>
        <w:t xml:space="preserve"> overheads;</w:t>
      </w:r>
      <w:bookmarkEnd w:id="14"/>
    </w:p>
    <w:p w:rsidR="00632C4F" w:rsidRPr="00632C4F" w:rsidRDefault="00632C4F" w:rsidP="00632C4F">
      <w:pPr>
        <w:widowControl w:val="0"/>
        <w:tabs>
          <w:tab w:val="num" w:pos="2694"/>
        </w:tabs>
        <w:ind w:left="1276" w:hanging="426"/>
        <w:jc w:val="both"/>
        <w:rPr>
          <w:rFonts w:ascii="Arial" w:hAnsi="Arial" w:cs="Arial"/>
          <w:sz w:val="21"/>
          <w:szCs w:val="21"/>
        </w:rPr>
      </w:pPr>
      <w:bookmarkStart w:id="15" w:name="_Ref321834463"/>
      <w:r w:rsidRPr="00632C4F">
        <w:rPr>
          <w:rFonts w:ascii="Arial" w:hAnsi="Arial" w:cs="Arial"/>
          <w:sz w:val="21"/>
          <w:szCs w:val="21"/>
        </w:rPr>
        <w:t>(b)</w:t>
      </w:r>
      <w:r w:rsidRPr="00632C4F">
        <w:rPr>
          <w:rFonts w:ascii="Arial" w:hAnsi="Arial" w:cs="Arial"/>
          <w:sz w:val="21"/>
          <w:szCs w:val="21"/>
        </w:rPr>
        <w:tab/>
      </w:r>
      <w:proofErr w:type="gramStart"/>
      <w:r w:rsidRPr="00632C4F">
        <w:rPr>
          <w:rFonts w:ascii="Arial" w:hAnsi="Arial" w:cs="Arial"/>
          <w:sz w:val="21"/>
          <w:szCs w:val="21"/>
        </w:rPr>
        <w:t>payments</w:t>
      </w:r>
      <w:proofErr w:type="gramEnd"/>
      <w:r w:rsidRPr="00632C4F">
        <w:rPr>
          <w:rFonts w:ascii="Arial" w:hAnsi="Arial" w:cs="Arial"/>
          <w:sz w:val="21"/>
          <w:szCs w:val="21"/>
        </w:rPr>
        <w:t xml:space="preserve"> made to the Sub-Contractors and from the Sub-Contractors to their sub-contractors;</w:t>
      </w:r>
      <w:bookmarkEnd w:id="15"/>
    </w:p>
    <w:p w:rsidR="00632C4F" w:rsidRPr="00632C4F" w:rsidRDefault="00632C4F" w:rsidP="00632C4F">
      <w:pPr>
        <w:widowControl w:val="0"/>
        <w:tabs>
          <w:tab w:val="num" w:pos="2694"/>
        </w:tabs>
        <w:ind w:left="1276" w:hanging="426"/>
        <w:jc w:val="both"/>
        <w:rPr>
          <w:rFonts w:ascii="Arial" w:hAnsi="Arial" w:cs="Arial"/>
          <w:sz w:val="21"/>
          <w:szCs w:val="21"/>
        </w:rPr>
      </w:pPr>
      <w:bookmarkStart w:id="16" w:name="_Ref321834464"/>
      <w:r w:rsidRPr="00632C4F">
        <w:rPr>
          <w:rFonts w:ascii="Arial" w:hAnsi="Arial" w:cs="Arial"/>
          <w:sz w:val="21"/>
          <w:szCs w:val="21"/>
        </w:rPr>
        <w:t>(c)</w:t>
      </w:r>
      <w:r w:rsidRPr="00632C4F">
        <w:rPr>
          <w:rFonts w:ascii="Arial" w:hAnsi="Arial" w:cs="Arial"/>
          <w:sz w:val="21"/>
          <w:szCs w:val="21"/>
        </w:rPr>
        <w:tab/>
      </w:r>
      <w:proofErr w:type="gramStart"/>
      <w:r w:rsidRPr="00632C4F">
        <w:rPr>
          <w:rFonts w:ascii="Arial" w:hAnsi="Arial" w:cs="Arial"/>
          <w:sz w:val="21"/>
          <w:szCs w:val="21"/>
        </w:rPr>
        <w:t>capital</w:t>
      </w:r>
      <w:proofErr w:type="gramEnd"/>
      <w:r w:rsidRPr="00632C4F">
        <w:rPr>
          <w:rFonts w:ascii="Arial" w:hAnsi="Arial" w:cs="Arial"/>
          <w:sz w:val="21"/>
          <w:szCs w:val="21"/>
        </w:rPr>
        <w:t xml:space="preserve"> and revenue expenditure; and</w:t>
      </w:r>
      <w:bookmarkEnd w:id="16"/>
    </w:p>
    <w:p w:rsidR="00632C4F" w:rsidRPr="00632C4F" w:rsidRDefault="00632C4F" w:rsidP="00632C4F">
      <w:pPr>
        <w:widowControl w:val="0"/>
        <w:tabs>
          <w:tab w:val="num" w:pos="2694"/>
        </w:tabs>
        <w:ind w:left="1276" w:hanging="426"/>
        <w:jc w:val="both"/>
        <w:rPr>
          <w:rFonts w:ascii="Arial" w:hAnsi="Arial" w:cs="Arial"/>
          <w:sz w:val="21"/>
          <w:szCs w:val="21"/>
        </w:rPr>
      </w:pPr>
      <w:bookmarkStart w:id="17" w:name="_Ref321834465"/>
      <w:r w:rsidRPr="00632C4F">
        <w:rPr>
          <w:rFonts w:ascii="Arial" w:hAnsi="Arial" w:cs="Arial"/>
          <w:sz w:val="21"/>
          <w:szCs w:val="21"/>
        </w:rPr>
        <w:t>(d)</w:t>
      </w:r>
      <w:r w:rsidRPr="00632C4F">
        <w:rPr>
          <w:rFonts w:ascii="Arial" w:hAnsi="Arial" w:cs="Arial"/>
          <w:sz w:val="21"/>
          <w:szCs w:val="21"/>
        </w:rPr>
        <w:tab/>
      </w:r>
      <w:proofErr w:type="gramStart"/>
      <w:r w:rsidRPr="00632C4F">
        <w:rPr>
          <w:rFonts w:ascii="Arial" w:hAnsi="Arial" w:cs="Arial"/>
          <w:sz w:val="21"/>
          <w:szCs w:val="21"/>
        </w:rPr>
        <w:t>such</w:t>
      </w:r>
      <w:proofErr w:type="gramEnd"/>
      <w:r w:rsidRPr="00632C4F">
        <w:rPr>
          <w:rFonts w:ascii="Arial" w:hAnsi="Arial" w:cs="Arial"/>
          <w:sz w:val="21"/>
          <w:szCs w:val="21"/>
        </w:rPr>
        <w:t xml:space="preserve"> other items as the Council may reasonably require from time to time to conduct costs audits for verification of cost expenditure or estimated expenditure, for the purpose of </w:t>
      </w:r>
      <w:bookmarkEnd w:id="17"/>
      <w:r w:rsidRPr="00632C4F">
        <w:rPr>
          <w:rFonts w:ascii="Arial" w:hAnsi="Arial" w:cs="Arial"/>
          <w:sz w:val="21"/>
          <w:szCs w:val="21"/>
        </w:rPr>
        <w:t>the Contract,</w:t>
      </w:r>
    </w:p>
    <w:p w:rsidR="00632C4F" w:rsidRPr="00632C4F" w:rsidRDefault="00632C4F" w:rsidP="00632C4F">
      <w:pPr>
        <w:widowControl w:val="0"/>
        <w:tabs>
          <w:tab w:val="num" w:pos="2694"/>
        </w:tabs>
        <w:ind w:left="1701" w:hanging="851"/>
        <w:jc w:val="both"/>
        <w:rPr>
          <w:rFonts w:ascii="Arial" w:hAnsi="Arial" w:cs="Arial"/>
          <w:sz w:val="21"/>
          <w:szCs w:val="21"/>
        </w:rPr>
      </w:pPr>
    </w:p>
    <w:p w:rsidR="00632C4F" w:rsidRPr="00632C4F" w:rsidRDefault="00632C4F" w:rsidP="00632C4F">
      <w:pPr>
        <w:widowControl w:val="0"/>
        <w:ind w:left="851"/>
        <w:jc w:val="both"/>
        <w:rPr>
          <w:rFonts w:ascii="Arial" w:hAnsi="Arial" w:cs="Arial"/>
          <w:sz w:val="21"/>
          <w:szCs w:val="21"/>
        </w:rPr>
      </w:pPr>
      <w:bookmarkStart w:id="18" w:name="_Ref321834466"/>
      <w:r w:rsidRPr="00632C4F">
        <w:rPr>
          <w:rFonts w:ascii="Arial" w:hAnsi="Arial" w:cs="Arial"/>
          <w:sz w:val="21"/>
          <w:szCs w:val="21"/>
        </w:rPr>
        <w:t xml:space="preserve">and the Contractor shall have (and procure that its Sub-Contractors shall have) the books of account evidencing the items listed in sub-clauses </w:t>
      </w:r>
      <w:proofErr w:type="gramStart"/>
      <w:r w:rsidRPr="00632C4F">
        <w:rPr>
          <w:rFonts w:ascii="Arial" w:hAnsi="Arial" w:cs="Arial"/>
          <w:sz w:val="21"/>
          <w:szCs w:val="21"/>
        </w:rPr>
        <w:t>E9.2(</w:t>
      </w:r>
      <w:proofErr w:type="gramEnd"/>
      <w:r w:rsidRPr="00632C4F">
        <w:rPr>
          <w:rFonts w:ascii="Arial" w:hAnsi="Arial" w:cs="Arial"/>
          <w:sz w:val="21"/>
          <w:szCs w:val="21"/>
        </w:rPr>
        <w:t xml:space="preserve">a) to E9.2(d) inclusive, available for inspection by the Council (and its advisers) upon reasonable notice pursuant to Clause E8, and shall provide a copy of these to the </w:t>
      </w:r>
      <w:r w:rsidR="00C66A1A">
        <w:rPr>
          <w:rFonts w:ascii="Arial" w:hAnsi="Arial" w:cs="Arial"/>
          <w:sz w:val="21"/>
          <w:szCs w:val="21"/>
        </w:rPr>
        <w:t>Council</w:t>
      </w:r>
      <w:r w:rsidR="00C66A1A" w:rsidRPr="00632C4F">
        <w:rPr>
          <w:rFonts w:ascii="Arial" w:hAnsi="Arial" w:cs="Arial"/>
          <w:sz w:val="21"/>
          <w:szCs w:val="21"/>
        </w:rPr>
        <w:t xml:space="preserve"> </w:t>
      </w:r>
      <w:r w:rsidRPr="00632C4F">
        <w:rPr>
          <w:rFonts w:ascii="Arial" w:hAnsi="Arial" w:cs="Arial"/>
          <w:sz w:val="21"/>
          <w:szCs w:val="21"/>
        </w:rPr>
        <w:t>as and when requested from time to time.</w:t>
      </w:r>
      <w:bookmarkEnd w:id="18"/>
    </w:p>
    <w:p w:rsidR="00632C4F" w:rsidRPr="00632C4F" w:rsidRDefault="00632C4F" w:rsidP="00632C4F">
      <w:pPr>
        <w:widowControl w:val="0"/>
        <w:tabs>
          <w:tab w:val="num" w:pos="2694"/>
        </w:tabs>
        <w:ind w:left="851" w:hanging="851"/>
        <w:jc w:val="both"/>
        <w:rPr>
          <w:rFonts w:ascii="Arial" w:hAnsi="Arial" w:cs="Arial"/>
          <w:sz w:val="21"/>
          <w:szCs w:val="21"/>
        </w:rPr>
      </w:pPr>
      <w:bookmarkStart w:id="19" w:name="_Ref321834468"/>
      <w:r w:rsidRPr="00632C4F">
        <w:rPr>
          <w:rFonts w:ascii="Arial" w:hAnsi="Arial" w:cs="Arial"/>
          <w:sz w:val="21"/>
          <w:szCs w:val="21"/>
        </w:rPr>
        <w:t>E9.3</w:t>
      </w:r>
      <w:r w:rsidRPr="00632C4F">
        <w:rPr>
          <w:rFonts w:ascii="Arial" w:hAnsi="Arial" w:cs="Arial"/>
          <w:b/>
          <w:sz w:val="21"/>
          <w:szCs w:val="21"/>
        </w:rPr>
        <w:tab/>
      </w:r>
      <w:r w:rsidRPr="00632C4F">
        <w:rPr>
          <w:rFonts w:ascii="Arial" w:hAnsi="Arial" w:cs="Arial"/>
          <w:sz w:val="21"/>
          <w:szCs w:val="21"/>
        </w:rPr>
        <w:t>The Contractor shall maintain that detailed records relating to the performance of the Services, in each case in accordance with Good Industry Practice and any applicable Law.</w:t>
      </w:r>
      <w:bookmarkEnd w:id="19"/>
    </w:p>
    <w:p w:rsidR="00632C4F" w:rsidRPr="00632C4F" w:rsidRDefault="00632C4F" w:rsidP="00632C4F">
      <w:pPr>
        <w:widowControl w:val="0"/>
        <w:tabs>
          <w:tab w:val="num" w:pos="2694"/>
        </w:tabs>
        <w:ind w:left="851" w:hanging="851"/>
        <w:jc w:val="both"/>
        <w:rPr>
          <w:rFonts w:ascii="Arial" w:hAnsi="Arial" w:cs="Arial"/>
          <w:sz w:val="21"/>
          <w:szCs w:val="21"/>
        </w:rPr>
      </w:pPr>
      <w:bookmarkStart w:id="20" w:name="_Ref321834469"/>
      <w:r w:rsidRPr="00632C4F">
        <w:rPr>
          <w:rFonts w:ascii="Arial" w:hAnsi="Arial" w:cs="Arial"/>
          <w:sz w:val="21"/>
          <w:szCs w:val="21"/>
        </w:rPr>
        <w:t>E9.4</w:t>
      </w:r>
      <w:r w:rsidRPr="00632C4F">
        <w:rPr>
          <w:rFonts w:ascii="Arial" w:hAnsi="Arial" w:cs="Arial"/>
          <w:sz w:val="21"/>
          <w:szCs w:val="21"/>
        </w:rPr>
        <w:tab/>
        <w:t>Without prejudice to Clause E9.3, the Contractor shall ensure that the following are maintained:</w:t>
      </w:r>
      <w:bookmarkEnd w:id="20"/>
    </w:p>
    <w:p w:rsidR="00632C4F" w:rsidRPr="00632C4F" w:rsidRDefault="00632C4F" w:rsidP="00632C4F">
      <w:pPr>
        <w:widowControl w:val="0"/>
        <w:tabs>
          <w:tab w:val="num" w:pos="4252"/>
        </w:tabs>
        <w:ind w:left="1276" w:hanging="426"/>
        <w:jc w:val="both"/>
        <w:rPr>
          <w:rFonts w:ascii="Arial" w:hAnsi="Arial" w:cs="Arial"/>
          <w:sz w:val="21"/>
          <w:szCs w:val="21"/>
        </w:rPr>
      </w:pPr>
      <w:bookmarkStart w:id="21" w:name="_Ref321834470"/>
      <w:r w:rsidRPr="00632C4F">
        <w:rPr>
          <w:rFonts w:ascii="Arial" w:hAnsi="Arial" w:cs="Arial"/>
          <w:sz w:val="21"/>
          <w:szCs w:val="21"/>
        </w:rPr>
        <w:t>(a)</w:t>
      </w:r>
      <w:r w:rsidRPr="00632C4F">
        <w:rPr>
          <w:rFonts w:ascii="Arial" w:hAnsi="Arial" w:cs="Arial"/>
          <w:sz w:val="21"/>
          <w:szCs w:val="21"/>
        </w:rPr>
        <w:tab/>
      </w:r>
      <w:proofErr w:type="gramStart"/>
      <w:r w:rsidRPr="00632C4F">
        <w:rPr>
          <w:rFonts w:ascii="Arial" w:hAnsi="Arial" w:cs="Arial"/>
          <w:sz w:val="21"/>
          <w:szCs w:val="21"/>
        </w:rPr>
        <w:t>a</w:t>
      </w:r>
      <w:proofErr w:type="gramEnd"/>
      <w:r w:rsidRPr="00632C4F">
        <w:rPr>
          <w:rFonts w:ascii="Arial" w:hAnsi="Arial" w:cs="Arial"/>
          <w:sz w:val="21"/>
          <w:szCs w:val="21"/>
        </w:rPr>
        <w:t xml:space="preserve"> full record of all incidents relating to health, safety and security which occur during the Contract Period; </w:t>
      </w:r>
      <w:bookmarkEnd w:id="21"/>
    </w:p>
    <w:p w:rsidR="00632C4F" w:rsidRPr="00632C4F" w:rsidRDefault="00632C4F" w:rsidP="00632C4F">
      <w:pPr>
        <w:widowControl w:val="0"/>
        <w:tabs>
          <w:tab w:val="num" w:pos="4252"/>
        </w:tabs>
        <w:ind w:left="1276" w:hanging="426"/>
        <w:jc w:val="both"/>
        <w:rPr>
          <w:rFonts w:ascii="Arial" w:hAnsi="Arial" w:cs="Arial"/>
          <w:sz w:val="21"/>
          <w:szCs w:val="21"/>
        </w:rPr>
      </w:pPr>
      <w:bookmarkStart w:id="22" w:name="_Ref321834471"/>
      <w:bookmarkStart w:id="23" w:name="_Ref345113383"/>
      <w:r w:rsidRPr="00632C4F">
        <w:rPr>
          <w:rFonts w:ascii="Arial" w:hAnsi="Arial" w:cs="Arial"/>
          <w:sz w:val="21"/>
          <w:szCs w:val="21"/>
        </w:rPr>
        <w:t>(b)</w:t>
      </w:r>
      <w:r w:rsidRPr="00632C4F">
        <w:rPr>
          <w:rFonts w:ascii="Arial" w:hAnsi="Arial" w:cs="Arial"/>
          <w:sz w:val="21"/>
          <w:szCs w:val="21"/>
        </w:rPr>
        <w:tab/>
      </w:r>
      <w:proofErr w:type="gramStart"/>
      <w:r w:rsidRPr="00632C4F">
        <w:rPr>
          <w:rFonts w:ascii="Arial" w:hAnsi="Arial" w:cs="Arial"/>
          <w:sz w:val="21"/>
          <w:szCs w:val="21"/>
        </w:rPr>
        <w:t>full</w:t>
      </w:r>
      <w:proofErr w:type="gramEnd"/>
      <w:r w:rsidRPr="00632C4F">
        <w:rPr>
          <w:rFonts w:ascii="Arial" w:hAnsi="Arial" w:cs="Arial"/>
          <w:sz w:val="21"/>
          <w:szCs w:val="21"/>
        </w:rPr>
        <w:t xml:space="preserve"> records of all maintenance procedures carried out during the </w:t>
      </w:r>
      <w:bookmarkEnd w:id="22"/>
      <w:r w:rsidRPr="00632C4F">
        <w:rPr>
          <w:rFonts w:ascii="Arial" w:hAnsi="Arial" w:cs="Arial"/>
          <w:sz w:val="21"/>
          <w:szCs w:val="21"/>
        </w:rPr>
        <w:t>Contract Period; and</w:t>
      </w:r>
      <w:bookmarkEnd w:id="23"/>
    </w:p>
    <w:p w:rsidR="00632C4F" w:rsidRPr="00632C4F" w:rsidRDefault="00632C4F" w:rsidP="00632C4F">
      <w:pPr>
        <w:widowControl w:val="0"/>
        <w:tabs>
          <w:tab w:val="num" w:pos="4252"/>
        </w:tabs>
        <w:ind w:left="1276" w:hanging="426"/>
        <w:jc w:val="both"/>
        <w:rPr>
          <w:rFonts w:ascii="Arial" w:hAnsi="Arial" w:cs="Arial"/>
          <w:sz w:val="21"/>
          <w:szCs w:val="21"/>
        </w:rPr>
      </w:pPr>
      <w:bookmarkStart w:id="24" w:name="_Ref344917706"/>
      <w:bookmarkStart w:id="25" w:name="_Ref321834472"/>
      <w:r w:rsidRPr="00632C4F">
        <w:rPr>
          <w:rFonts w:ascii="Arial" w:hAnsi="Arial" w:cs="Arial"/>
          <w:sz w:val="21"/>
          <w:szCs w:val="21"/>
        </w:rPr>
        <w:t>(c)</w:t>
      </w:r>
      <w:r w:rsidRPr="00632C4F">
        <w:rPr>
          <w:rFonts w:ascii="Arial" w:hAnsi="Arial" w:cs="Arial"/>
          <w:sz w:val="21"/>
          <w:szCs w:val="21"/>
        </w:rPr>
        <w:tab/>
      </w:r>
      <w:proofErr w:type="gramStart"/>
      <w:r w:rsidRPr="00632C4F">
        <w:rPr>
          <w:rFonts w:ascii="Arial" w:hAnsi="Arial" w:cs="Arial"/>
          <w:sz w:val="21"/>
          <w:szCs w:val="21"/>
        </w:rPr>
        <w:t>full</w:t>
      </w:r>
      <w:proofErr w:type="gramEnd"/>
      <w:r w:rsidRPr="00632C4F">
        <w:rPr>
          <w:rFonts w:ascii="Arial" w:hAnsi="Arial" w:cs="Arial"/>
          <w:sz w:val="21"/>
          <w:szCs w:val="21"/>
        </w:rPr>
        <w:t xml:space="preserve"> records of all staff matters including turnover, pay and disciplinary matters</w:t>
      </w:r>
      <w:bookmarkEnd w:id="24"/>
    </w:p>
    <w:p w:rsidR="00632C4F" w:rsidRPr="00632C4F" w:rsidRDefault="00632C4F" w:rsidP="00632C4F">
      <w:pPr>
        <w:widowControl w:val="0"/>
        <w:tabs>
          <w:tab w:val="num" w:pos="5669"/>
        </w:tabs>
        <w:ind w:left="851" w:hanging="1"/>
        <w:jc w:val="both"/>
        <w:rPr>
          <w:rFonts w:ascii="Arial" w:hAnsi="Arial" w:cs="Arial"/>
          <w:sz w:val="21"/>
          <w:szCs w:val="21"/>
        </w:rPr>
      </w:pPr>
      <w:r w:rsidRPr="00632C4F">
        <w:rPr>
          <w:rFonts w:ascii="Arial" w:hAnsi="Arial" w:cs="Arial"/>
          <w:sz w:val="21"/>
          <w:szCs w:val="21"/>
        </w:rPr>
        <w:t xml:space="preserve">and the </w:t>
      </w:r>
      <w:r w:rsidR="00C66A1A">
        <w:rPr>
          <w:rFonts w:ascii="Arial" w:hAnsi="Arial" w:cs="Arial"/>
          <w:sz w:val="21"/>
          <w:szCs w:val="21"/>
        </w:rPr>
        <w:t>Contractor</w:t>
      </w:r>
      <w:r w:rsidRPr="00632C4F">
        <w:rPr>
          <w:rFonts w:ascii="Arial" w:hAnsi="Arial" w:cs="Arial"/>
          <w:sz w:val="21"/>
          <w:szCs w:val="21"/>
        </w:rPr>
        <w:t xml:space="preserve"> shall have the items referred to in clauses E9.4(a) to E9.4(c) available for inspection by the Council (and its advisers) upon reasonable notice, and shall provide copies of these to the Council as and when requested from time to time.</w:t>
      </w:r>
      <w:bookmarkEnd w:id="25"/>
    </w:p>
    <w:p w:rsidR="00632C4F" w:rsidRPr="00632C4F" w:rsidRDefault="00632C4F" w:rsidP="00632C4F">
      <w:pPr>
        <w:widowControl w:val="0"/>
        <w:tabs>
          <w:tab w:val="num" w:pos="1701"/>
        </w:tabs>
        <w:ind w:left="851" w:hanging="851"/>
        <w:jc w:val="both"/>
        <w:rPr>
          <w:rFonts w:ascii="Arial" w:hAnsi="Arial" w:cs="Arial"/>
          <w:b/>
          <w:sz w:val="21"/>
          <w:szCs w:val="21"/>
        </w:rPr>
      </w:pPr>
      <w:bookmarkStart w:id="26" w:name="_Ref321834477"/>
      <w:r w:rsidRPr="00632C4F">
        <w:rPr>
          <w:rFonts w:ascii="Arial" w:hAnsi="Arial" w:cs="Arial"/>
          <w:sz w:val="21"/>
          <w:szCs w:val="21"/>
        </w:rPr>
        <w:t>E9.5</w:t>
      </w:r>
      <w:r w:rsidRPr="00632C4F">
        <w:rPr>
          <w:rFonts w:ascii="Arial" w:hAnsi="Arial" w:cs="Arial"/>
          <w:sz w:val="21"/>
          <w:szCs w:val="21"/>
        </w:rPr>
        <w:tab/>
      </w:r>
      <w:bookmarkStart w:id="27" w:name="_Ref321834478"/>
      <w:bookmarkEnd w:id="26"/>
      <w:r w:rsidRPr="00632C4F">
        <w:rPr>
          <w:rFonts w:ascii="Arial" w:hAnsi="Arial" w:cs="Arial"/>
          <w:sz w:val="21"/>
          <w:szCs w:val="21"/>
        </w:rPr>
        <w:t>Upon termination or expiry of the Contract, and in the event that the Council wishes to enter into an agreement with any Replacement Contractor, the Contractor shall (and shall ensure that the Sub-Contractors will) comply with all reasonable requests of the Council to provide information relating to the Contractor's costs of providing the Services (if applicable for the Services).</w:t>
      </w:r>
      <w:bookmarkEnd w:id="27"/>
    </w:p>
    <w:p w:rsidR="00632C4F" w:rsidRPr="00632C4F" w:rsidRDefault="00632C4F" w:rsidP="00632C4F">
      <w:pPr>
        <w:widowControl w:val="0"/>
        <w:ind w:left="851" w:hanging="851"/>
        <w:jc w:val="both"/>
        <w:rPr>
          <w:rFonts w:ascii="Arial" w:hAnsi="Arial" w:cs="Arial"/>
          <w:sz w:val="21"/>
          <w:szCs w:val="21"/>
        </w:rPr>
      </w:pPr>
      <w:bookmarkStart w:id="28" w:name="_Ref321834482"/>
      <w:r w:rsidRPr="00632C4F">
        <w:rPr>
          <w:rFonts w:ascii="Arial" w:hAnsi="Arial" w:cs="Arial"/>
          <w:sz w:val="21"/>
          <w:szCs w:val="21"/>
        </w:rPr>
        <w:t>E9.6</w:t>
      </w:r>
      <w:r w:rsidRPr="00632C4F">
        <w:rPr>
          <w:rFonts w:ascii="Arial" w:hAnsi="Arial" w:cs="Arial"/>
          <w:sz w:val="21"/>
          <w:szCs w:val="21"/>
        </w:rPr>
        <w:tab/>
        <w:t>All information referred to in this Clause E9 is subject to the obligations set out in Clauses E3 and E4.</w:t>
      </w:r>
      <w:bookmarkEnd w:id="28"/>
    </w:p>
    <w:p w:rsidR="00632C4F" w:rsidRPr="00632C4F" w:rsidRDefault="00632C4F" w:rsidP="00632C4F">
      <w:pPr>
        <w:pStyle w:val="Sectionheading"/>
        <w:widowControl w:val="0"/>
        <w:spacing w:line="240" w:lineRule="auto"/>
        <w:rPr>
          <w:rFonts w:ascii="Arial" w:hAnsi="Arial" w:cs="Arial"/>
          <w:sz w:val="21"/>
          <w:szCs w:val="21"/>
          <w:u w:val="none"/>
        </w:rPr>
      </w:pPr>
      <w:r w:rsidRPr="00632C4F">
        <w:rPr>
          <w:rFonts w:ascii="Arial" w:hAnsi="Arial" w:cs="Arial"/>
          <w:sz w:val="21"/>
          <w:szCs w:val="21"/>
          <w:u w:val="none"/>
        </w:rPr>
        <w:t>CONTROL OF THE CONTRACT</w:t>
      </w:r>
    </w:p>
    <w:p w:rsidR="00632C4F" w:rsidRPr="00632C4F" w:rsidRDefault="00632C4F" w:rsidP="00632C4F">
      <w:pPr>
        <w:pStyle w:val="Conditionhead"/>
        <w:widowControl w:val="0"/>
        <w:spacing w:line="240" w:lineRule="auto"/>
        <w:rPr>
          <w:rFonts w:ascii="Arial" w:hAnsi="Arial" w:cs="Arial"/>
          <w:b w:val="0"/>
          <w:sz w:val="21"/>
          <w:szCs w:val="21"/>
        </w:rPr>
      </w:pPr>
    </w:p>
    <w:p w:rsidR="00632C4F" w:rsidRPr="00632C4F" w:rsidRDefault="00632C4F" w:rsidP="00632C4F">
      <w:pPr>
        <w:pStyle w:val="Conditionhead"/>
        <w:widowControl w:val="0"/>
        <w:spacing w:line="240" w:lineRule="auto"/>
        <w:rPr>
          <w:rFonts w:ascii="Arial" w:hAnsi="Arial" w:cs="Arial"/>
          <w:sz w:val="21"/>
          <w:szCs w:val="21"/>
        </w:rPr>
      </w:pPr>
      <w:r w:rsidRPr="00632C4F">
        <w:rPr>
          <w:rFonts w:ascii="Arial" w:hAnsi="Arial" w:cs="Arial"/>
          <w:sz w:val="21"/>
          <w:szCs w:val="21"/>
        </w:rPr>
        <w:t>F1</w:t>
      </w:r>
      <w:r w:rsidRPr="00632C4F">
        <w:rPr>
          <w:rFonts w:ascii="Arial" w:hAnsi="Arial" w:cs="Arial"/>
          <w:sz w:val="21"/>
          <w:szCs w:val="21"/>
        </w:rPr>
        <w:tab/>
        <w:t>Transfer and Sub-Contracting</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F1.1</w:t>
      </w:r>
      <w:r w:rsidRPr="00632C4F">
        <w:rPr>
          <w:rFonts w:ascii="Arial" w:hAnsi="Arial" w:cs="Arial"/>
          <w:sz w:val="21"/>
          <w:szCs w:val="21"/>
        </w:rPr>
        <w:tab/>
        <w:t>Except where F1.4 and F1.5 applies, the Contractor shall not assign, sub-contract or in any other way dispose of this Contract or any part of it without prior Approval.  Sub-contracting any part of this Contract shall not relieve the Contractor of any of its obligations or duties under this Contract.</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F1.2</w:t>
      </w:r>
      <w:r w:rsidRPr="00632C4F">
        <w:rPr>
          <w:rFonts w:ascii="Arial" w:hAnsi="Arial" w:cs="Arial"/>
          <w:sz w:val="21"/>
          <w:szCs w:val="21"/>
        </w:rPr>
        <w:tab/>
        <w:t>The Contractor shall be responsible for the acts and omissions of its Sub-Contractors as though they are its own.</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F1.3</w:t>
      </w:r>
      <w:r w:rsidRPr="00632C4F">
        <w:rPr>
          <w:rFonts w:ascii="Arial" w:hAnsi="Arial" w:cs="Arial"/>
          <w:sz w:val="21"/>
          <w:szCs w:val="21"/>
        </w:rPr>
        <w:tab/>
        <w:t>Where the Council has consented to the placing of sub-contracts, copies of each sub-contract shall, at the request of the Council, be sent by the Contractor to the Council as soon as reasonably practicable.</w:t>
      </w:r>
      <w:r w:rsidRPr="00632C4F">
        <w:rPr>
          <w:rFonts w:ascii="Arial" w:hAnsi="Arial" w:cs="Arial"/>
          <w:sz w:val="21"/>
          <w:szCs w:val="21"/>
        </w:rPr>
        <w:tab/>
      </w:r>
    </w:p>
    <w:p w:rsidR="00632C4F" w:rsidRPr="00632C4F" w:rsidRDefault="00632C4F" w:rsidP="00632C4F">
      <w:pPr>
        <w:widowControl w:val="0"/>
        <w:ind w:left="720" w:hanging="720"/>
        <w:jc w:val="both"/>
        <w:rPr>
          <w:rFonts w:ascii="Arial" w:hAnsi="Arial" w:cs="Arial"/>
          <w:sz w:val="21"/>
          <w:szCs w:val="21"/>
        </w:rPr>
      </w:pPr>
      <w:r w:rsidRPr="00632C4F">
        <w:rPr>
          <w:rFonts w:ascii="Arial" w:hAnsi="Arial" w:cs="Arial"/>
          <w:sz w:val="21"/>
          <w:szCs w:val="21"/>
        </w:rPr>
        <w:t>F1.4</w:t>
      </w:r>
      <w:r w:rsidRPr="00632C4F">
        <w:rPr>
          <w:rFonts w:ascii="Arial" w:hAnsi="Arial" w:cs="Arial"/>
          <w:sz w:val="21"/>
          <w:szCs w:val="21"/>
        </w:rPr>
        <w:tab/>
        <w:t xml:space="preserve">Subject to Clause F1.6, the Council may </w:t>
      </w:r>
      <w:proofErr w:type="gramStart"/>
      <w:r w:rsidRPr="00632C4F">
        <w:rPr>
          <w:rFonts w:ascii="Arial" w:hAnsi="Arial" w:cs="Arial"/>
          <w:sz w:val="21"/>
          <w:szCs w:val="21"/>
        </w:rPr>
        <w:t>assign,</w:t>
      </w:r>
      <w:proofErr w:type="gramEnd"/>
      <w:r w:rsidRPr="00632C4F">
        <w:rPr>
          <w:rFonts w:ascii="Arial" w:hAnsi="Arial" w:cs="Arial"/>
          <w:sz w:val="21"/>
          <w:szCs w:val="21"/>
        </w:rPr>
        <w:t xml:space="preserve"> novate or otherwise dispose of its rights and obligations under this Contract or any part thereof to:</w:t>
      </w:r>
    </w:p>
    <w:p w:rsidR="00632C4F" w:rsidRPr="00632C4F" w:rsidRDefault="00632C4F" w:rsidP="00632C4F">
      <w:pPr>
        <w:widowControl w:val="0"/>
        <w:ind w:left="1260" w:hanging="540"/>
        <w:jc w:val="both"/>
        <w:rPr>
          <w:rFonts w:ascii="Arial" w:hAnsi="Arial" w:cs="Arial"/>
          <w:sz w:val="21"/>
          <w:szCs w:val="21"/>
        </w:rPr>
      </w:pPr>
      <w:r w:rsidRPr="00632C4F">
        <w:rPr>
          <w:rFonts w:ascii="Arial" w:hAnsi="Arial" w:cs="Arial"/>
          <w:sz w:val="21"/>
          <w:szCs w:val="21"/>
        </w:rPr>
        <w:t xml:space="preserve">(a)   </w:t>
      </w:r>
      <w:r w:rsidRPr="00632C4F">
        <w:rPr>
          <w:rFonts w:ascii="Arial" w:hAnsi="Arial" w:cs="Arial"/>
          <w:sz w:val="21"/>
          <w:szCs w:val="21"/>
        </w:rPr>
        <w:tab/>
      </w:r>
      <w:proofErr w:type="gramStart"/>
      <w:r w:rsidRPr="00632C4F">
        <w:rPr>
          <w:rFonts w:ascii="Arial" w:hAnsi="Arial" w:cs="Arial"/>
          <w:sz w:val="21"/>
          <w:szCs w:val="21"/>
        </w:rPr>
        <w:t>any</w:t>
      </w:r>
      <w:proofErr w:type="gramEnd"/>
      <w:r w:rsidRPr="00632C4F">
        <w:rPr>
          <w:rFonts w:ascii="Arial" w:hAnsi="Arial" w:cs="Arial"/>
          <w:sz w:val="21"/>
          <w:szCs w:val="21"/>
        </w:rPr>
        <w:t xml:space="preserve"> Contracting Authority; or</w:t>
      </w:r>
    </w:p>
    <w:p w:rsidR="00632C4F" w:rsidRPr="00632C4F" w:rsidRDefault="00632C4F" w:rsidP="00632C4F">
      <w:pPr>
        <w:widowControl w:val="0"/>
        <w:ind w:left="1260" w:hanging="540"/>
        <w:jc w:val="both"/>
        <w:rPr>
          <w:rFonts w:ascii="Arial" w:hAnsi="Arial" w:cs="Arial"/>
          <w:sz w:val="21"/>
          <w:szCs w:val="21"/>
        </w:rPr>
      </w:pPr>
      <w:r w:rsidRPr="00632C4F">
        <w:rPr>
          <w:rFonts w:ascii="Arial" w:hAnsi="Arial" w:cs="Arial"/>
          <w:sz w:val="21"/>
          <w:szCs w:val="21"/>
        </w:rPr>
        <w:t xml:space="preserve">(b)  </w:t>
      </w:r>
      <w:r w:rsidRPr="00632C4F">
        <w:rPr>
          <w:rFonts w:ascii="Arial" w:hAnsi="Arial" w:cs="Arial"/>
          <w:sz w:val="21"/>
          <w:szCs w:val="21"/>
        </w:rPr>
        <w:tab/>
      </w:r>
      <w:proofErr w:type="gramStart"/>
      <w:r w:rsidRPr="00632C4F">
        <w:rPr>
          <w:rFonts w:ascii="Arial" w:hAnsi="Arial" w:cs="Arial"/>
          <w:sz w:val="21"/>
          <w:szCs w:val="21"/>
        </w:rPr>
        <w:t>any</w:t>
      </w:r>
      <w:proofErr w:type="gramEnd"/>
      <w:r w:rsidRPr="00632C4F">
        <w:rPr>
          <w:rFonts w:ascii="Arial" w:hAnsi="Arial" w:cs="Arial"/>
          <w:sz w:val="21"/>
          <w:szCs w:val="21"/>
        </w:rPr>
        <w:t xml:space="preserve"> other body established by the Crown or under statute in order substantially to perform any of the functions that had previously been performed by the Council; or </w:t>
      </w:r>
    </w:p>
    <w:p w:rsidR="00632C4F" w:rsidRPr="00632C4F" w:rsidRDefault="00632C4F" w:rsidP="00632C4F">
      <w:pPr>
        <w:widowControl w:val="0"/>
        <w:ind w:left="1260" w:hanging="540"/>
        <w:jc w:val="both"/>
        <w:rPr>
          <w:rFonts w:ascii="Arial" w:hAnsi="Arial" w:cs="Arial"/>
          <w:sz w:val="21"/>
          <w:szCs w:val="21"/>
        </w:rPr>
      </w:pPr>
      <w:r w:rsidRPr="00632C4F">
        <w:rPr>
          <w:rFonts w:ascii="Arial" w:hAnsi="Arial" w:cs="Arial"/>
          <w:sz w:val="21"/>
          <w:szCs w:val="21"/>
        </w:rPr>
        <w:t>(c)</w:t>
      </w:r>
      <w:r w:rsidRPr="00632C4F">
        <w:rPr>
          <w:rFonts w:ascii="Arial" w:hAnsi="Arial" w:cs="Arial"/>
          <w:sz w:val="21"/>
          <w:szCs w:val="21"/>
        </w:rPr>
        <w:tab/>
      </w:r>
      <w:proofErr w:type="gramStart"/>
      <w:r w:rsidRPr="00632C4F">
        <w:rPr>
          <w:rFonts w:ascii="Arial" w:hAnsi="Arial" w:cs="Arial"/>
          <w:sz w:val="21"/>
          <w:szCs w:val="21"/>
        </w:rPr>
        <w:t>any</w:t>
      </w:r>
      <w:proofErr w:type="gramEnd"/>
      <w:r w:rsidRPr="00632C4F">
        <w:rPr>
          <w:rFonts w:ascii="Arial" w:hAnsi="Arial" w:cs="Arial"/>
          <w:sz w:val="21"/>
          <w:szCs w:val="21"/>
        </w:rPr>
        <w:t xml:space="preserve"> private sector body which substantially performs the functions of the Council, </w:t>
      </w:r>
    </w:p>
    <w:p w:rsidR="00632C4F" w:rsidRPr="00632C4F" w:rsidRDefault="00632C4F" w:rsidP="00632C4F">
      <w:pPr>
        <w:widowControl w:val="0"/>
        <w:ind w:left="720"/>
        <w:jc w:val="both"/>
        <w:rPr>
          <w:rFonts w:ascii="Arial" w:hAnsi="Arial" w:cs="Arial"/>
          <w:sz w:val="21"/>
          <w:szCs w:val="21"/>
        </w:rPr>
      </w:pPr>
      <w:proofErr w:type="gramStart"/>
      <w:r w:rsidRPr="00632C4F">
        <w:rPr>
          <w:rFonts w:ascii="Arial" w:hAnsi="Arial" w:cs="Arial"/>
          <w:sz w:val="21"/>
          <w:szCs w:val="21"/>
        </w:rPr>
        <w:t>provided</w:t>
      </w:r>
      <w:proofErr w:type="gramEnd"/>
      <w:r w:rsidRPr="00632C4F">
        <w:rPr>
          <w:rFonts w:ascii="Arial" w:hAnsi="Arial" w:cs="Arial"/>
          <w:sz w:val="21"/>
          <w:szCs w:val="21"/>
        </w:rPr>
        <w:t xml:space="preserve"> that any such assignment, novation or other disposal shall not increase the burden of the Contractor’s obligations under this Contract.   </w:t>
      </w:r>
    </w:p>
    <w:p w:rsidR="00632C4F" w:rsidRPr="00632C4F" w:rsidRDefault="00632C4F" w:rsidP="00632C4F">
      <w:pPr>
        <w:pStyle w:val="BodyTextIndent3"/>
        <w:widowControl w:val="0"/>
        <w:tabs>
          <w:tab w:val="left" w:pos="1620"/>
          <w:tab w:val="left" w:pos="2340"/>
          <w:tab w:val="left" w:pos="3060"/>
        </w:tabs>
        <w:ind w:left="720" w:hanging="720"/>
        <w:rPr>
          <w:rFonts w:cs="Arial"/>
          <w:sz w:val="21"/>
          <w:szCs w:val="21"/>
        </w:rPr>
      </w:pPr>
      <w:r w:rsidRPr="00632C4F">
        <w:rPr>
          <w:rFonts w:cs="Arial"/>
          <w:sz w:val="21"/>
          <w:szCs w:val="21"/>
        </w:rPr>
        <w:t>F1.5</w:t>
      </w:r>
      <w:r w:rsidRPr="00632C4F">
        <w:rPr>
          <w:rFonts w:cs="Arial"/>
          <w:sz w:val="21"/>
          <w:szCs w:val="21"/>
        </w:rPr>
        <w:tab/>
        <w:t>Any change in the legal status of the Council such that it ceases to be a Contracting Authority shall not, subject to Clause F1.4, affect the validity of this Contract.  In such circumstances, this Contract shall bind and inure to the benefit of any successor body to the Council.</w:t>
      </w:r>
    </w:p>
    <w:p w:rsidR="00632C4F" w:rsidRPr="00632C4F" w:rsidRDefault="00632C4F" w:rsidP="00632C4F">
      <w:pPr>
        <w:pStyle w:val="BodyTextIndent3"/>
        <w:widowControl w:val="0"/>
        <w:tabs>
          <w:tab w:val="left" w:pos="900"/>
          <w:tab w:val="left" w:pos="1620"/>
          <w:tab w:val="left" w:pos="2340"/>
          <w:tab w:val="left" w:pos="3060"/>
        </w:tabs>
        <w:ind w:hanging="1418"/>
        <w:rPr>
          <w:rFonts w:cs="Arial"/>
          <w:sz w:val="21"/>
          <w:szCs w:val="21"/>
        </w:rPr>
      </w:pPr>
    </w:p>
    <w:p w:rsidR="00632C4F" w:rsidRPr="00632C4F" w:rsidRDefault="00632C4F" w:rsidP="00632C4F">
      <w:pPr>
        <w:pStyle w:val="BodyTextIndent3"/>
        <w:widowControl w:val="0"/>
        <w:tabs>
          <w:tab w:val="left" w:pos="1620"/>
          <w:tab w:val="left" w:pos="2340"/>
          <w:tab w:val="left" w:pos="3060"/>
        </w:tabs>
        <w:ind w:left="720" w:hanging="720"/>
        <w:rPr>
          <w:rFonts w:cs="Arial"/>
          <w:sz w:val="21"/>
          <w:szCs w:val="21"/>
        </w:rPr>
      </w:pPr>
      <w:r w:rsidRPr="00632C4F">
        <w:rPr>
          <w:rFonts w:cs="Arial"/>
          <w:sz w:val="21"/>
          <w:szCs w:val="21"/>
        </w:rPr>
        <w:t>F1.6</w:t>
      </w:r>
      <w:r w:rsidRPr="00632C4F">
        <w:rPr>
          <w:rFonts w:cs="Arial"/>
          <w:sz w:val="21"/>
          <w:szCs w:val="21"/>
        </w:rPr>
        <w:tab/>
        <w:t xml:space="preserve">The Council may disclose to any Transferee as defined under TUPE any Confidential Information of the Contractor which relates to the performance of the Contractor’s obligations under this Contract.  In such circumstances the Council shall authorise the Transferee to use such Confidential Information only for purposes relating to the performance of the Contractor’s obligations under this Contract and for no other purpose and shall take all reasonable steps to ensure that the Transferee gives a confidentiality undertaking in relation to such Confidential Information.  </w:t>
      </w:r>
    </w:p>
    <w:p w:rsidR="00632C4F" w:rsidRPr="00632C4F" w:rsidRDefault="00632C4F" w:rsidP="00632C4F">
      <w:pPr>
        <w:pStyle w:val="BodyTextIndent3"/>
        <w:widowControl w:val="0"/>
        <w:tabs>
          <w:tab w:val="left" w:pos="1620"/>
          <w:tab w:val="left" w:pos="2340"/>
          <w:tab w:val="left" w:pos="3060"/>
        </w:tabs>
        <w:ind w:hanging="1418"/>
        <w:rPr>
          <w:rFonts w:cs="Arial"/>
          <w:sz w:val="21"/>
          <w:szCs w:val="21"/>
        </w:rPr>
      </w:pP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F1.7</w:t>
      </w:r>
      <w:r w:rsidRPr="00632C4F">
        <w:rPr>
          <w:rFonts w:ascii="Arial" w:hAnsi="Arial" w:cs="Arial"/>
          <w:sz w:val="21"/>
          <w:szCs w:val="21"/>
        </w:rPr>
        <w:tab/>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this Contract.  </w:t>
      </w:r>
    </w:p>
    <w:p w:rsidR="00632C4F" w:rsidRPr="00632C4F" w:rsidRDefault="00632C4F" w:rsidP="00632C4F">
      <w:pPr>
        <w:pStyle w:val="Conditionhead"/>
        <w:widowControl w:val="0"/>
        <w:spacing w:line="240" w:lineRule="auto"/>
        <w:rPr>
          <w:rFonts w:ascii="Arial" w:hAnsi="Arial" w:cs="Arial"/>
          <w:sz w:val="21"/>
          <w:szCs w:val="21"/>
        </w:rPr>
      </w:pPr>
      <w:r w:rsidRPr="00632C4F">
        <w:rPr>
          <w:rFonts w:ascii="Arial" w:hAnsi="Arial" w:cs="Arial"/>
          <w:sz w:val="21"/>
          <w:szCs w:val="21"/>
        </w:rPr>
        <w:t>F2</w:t>
      </w:r>
      <w:r w:rsidRPr="00632C4F">
        <w:rPr>
          <w:rFonts w:ascii="Arial" w:hAnsi="Arial" w:cs="Arial"/>
          <w:sz w:val="21"/>
          <w:szCs w:val="21"/>
        </w:rPr>
        <w:tab/>
        <w:t>Waiver</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F2.1</w:t>
      </w:r>
      <w:r w:rsidRPr="00632C4F">
        <w:rPr>
          <w:rFonts w:ascii="Arial" w:hAnsi="Arial" w:cs="Arial"/>
          <w:sz w:val="21"/>
          <w:szCs w:val="21"/>
        </w:rPr>
        <w:tab/>
        <w:t>The failure of either Party to insist upon strict performance of any provision of this Contract, or the failure of either Party to exercise, or any delay in exercising, any right or remedy shall not constitute a waiver of that right or remedy and shall not cause a diminution of the obligations established by this Contract.</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F2.2</w:t>
      </w:r>
      <w:r w:rsidRPr="00632C4F">
        <w:rPr>
          <w:rFonts w:ascii="Arial" w:hAnsi="Arial" w:cs="Arial"/>
          <w:sz w:val="21"/>
          <w:szCs w:val="21"/>
        </w:rPr>
        <w:tab/>
        <w:t xml:space="preserve">No waiver shall be effective unless it is expressly stated to be a waiver and communicated to the other Party in writing in accordance with Clause A5 (Notices).  </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F2.3</w:t>
      </w:r>
      <w:r w:rsidRPr="00632C4F">
        <w:rPr>
          <w:rFonts w:ascii="Arial" w:hAnsi="Arial" w:cs="Arial"/>
          <w:sz w:val="21"/>
          <w:szCs w:val="21"/>
        </w:rPr>
        <w:tab/>
        <w:t>A waiver of any right or remedy arising from a breach of this Contract shall not constitute a waiver of any right or remedy arising from any other or subsequent breach of this Contract.</w:t>
      </w:r>
    </w:p>
    <w:p w:rsidR="00632C4F" w:rsidRPr="00632C4F" w:rsidRDefault="00632C4F" w:rsidP="00632C4F">
      <w:pPr>
        <w:widowControl w:val="0"/>
        <w:suppressAutoHyphens/>
        <w:ind w:left="720" w:hanging="720"/>
        <w:jc w:val="both"/>
        <w:rPr>
          <w:rFonts w:ascii="Arial" w:hAnsi="Arial" w:cs="Arial"/>
          <w:b/>
          <w:sz w:val="21"/>
          <w:szCs w:val="21"/>
        </w:rPr>
      </w:pPr>
      <w:r w:rsidRPr="00632C4F">
        <w:rPr>
          <w:rFonts w:ascii="Arial" w:hAnsi="Arial" w:cs="Arial"/>
          <w:b/>
          <w:sz w:val="21"/>
          <w:szCs w:val="21"/>
        </w:rPr>
        <w:t>F3</w:t>
      </w:r>
      <w:r w:rsidRPr="00632C4F">
        <w:rPr>
          <w:rFonts w:ascii="Arial" w:hAnsi="Arial" w:cs="Arial"/>
          <w:b/>
          <w:sz w:val="21"/>
          <w:szCs w:val="21"/>
        </w:rPr>
        <w:tab/>
        <w:t xml:space="preserve">Change Control Procedure </w:t>
      </w:r>
    </w:p>
    <w:p w:rsidR="00632C4F" w:rsidRPr="00632C4F" w:rsidRDefault="00632C4F" w:rsidP="00632C4F">
      <w:pPr>
        <w:pStyle w:val="Heading2"/>
        <w:keepNext w:val="0"/>
        <w:widowControl w:val="0"/>
        <w:rPr>
          <w:rFonts w:ascii="Arial" w:hAnsi="Arial" w:cs="Arial"/>
          <w:b w:val="0"/>
          <w:sz w:val="21"/>
          <w:szCs w:val="21"/>
        </w:rPr>
      </w:pPr>
      <w:r w:rsidRPr="00632C4F">
        <w:rPr>
          <w:rFonts w:ascii="Arial" w:hAnsi="Arial" w:cs="Arial"/>
          <w:b w:val="0"/>
          <w:sz w:val="21"/>
          <w:szCs w:val="21"/>
        </w:rPr>
        <w:tab/>
      </w:r>
      <w:r w:rsidRPr="00632C4F">
        <w:rPr>
          <w:rFonts w:ascii="Arial" w:hAnsi="Arial" w:cs="Arial"/>
          <w:b w:val="0"/>
          <w:color w:val="auto"/>
          <w:sz w:val="21"/>
          <w:szCs w:val="21"/>
        </w:rPr>
        <w:t>Without prejudice to any other provision contained in the Contract:</w:t>
      </w:r>
    </w:p>
    <w:p w:rsidR="00632C4F" w:rsidRPr="00632C4F" w:rsidRDefault="00632C4F" w:rsidP="00632C4F">
      <w:pPr>
        <w:pStyle w:val="Heading6"/>
        <w:widowControl w:val="0"/>
        <w:ind w:left="709" w:hanging="709"/>
        <w:rPr>
          <w:rFonts w:ascii="Arial" w:hAnsi="Arial" w:cs="Arial"/>
          <w:sz w:val="21"/>
          <w:szCs w:val="21"/>
          <w:u w:val="none"/>
        </w:rPr>
      </w:pPr>
      <w:bookmarkStart w:id="29" w:name="_Toc46217609"/>
      <w:r w:rsidRPr="00632C4F">
        <w:rPr>
          <w:rFonts w:ascii="Arial" w:hAnsi="Arial" w:cs="Arial"/>
          <w:sz w:val="21"/>
          <w:szCs w:val="21"/>
          <w:u w:val="none"/>
        </w:rPr>
        <w:tab/>
      </w:r>
    </w:p>
    <w:p w:rsidR="00632C4F" w:rsidRPr="00632C4F" w:rsidRDefault="00632C4F" w:rsidP="00632C4F">
      <w:pPr>
        <w:pStyle w:val="Heading6"/>
        <w:widowControl w:val="0"/>
        <w:ind w:left="709" w:hanging="709"/>
        <w:rPr>
          <w:rFonts w:ascii="Arial" w:hAnsi="Arial" w:cs="Arial"/>
          <w:b/>
          <w:sz w:val="21"/>
          <w:szCs w:val="21"/>
          <w:u w:val="none"/>
        </w:rPr>
      </w:pPr>
      <w:r w:rsidRPr="00632C4F">
        <w:rPr>
          <w:rFonts w:ascii="Arial" w:hAnsi="Arial" w:cs="Arial"/>
          <w:b/>
          <w:sz w:val="21"/>
          <w:szCs w:val="21"/>
          <w:u w:val="none"/>
        </w:rPr>
        <w:tab/>
        <w:t>COUNCIL CHANGE</w:t>
      </w:r>
      <w:bookmarkEnd w:id="29"/>
    </w:p>
    <w:p w:rsidR="00632C4F" w:rsidRPr="00632C4F" w:rsidRDefault="00632C4F" w:rsidP="00632C4F">
      <w:pPr>
        <w:pStyle w:val="Heading3"/>
        <w:keepNext w:val="0"/>
        <w:widowControl w:val="0"/>
        <w:ind w:left="709" w:hanging="709"/>
        <w:rPr>
          <w:rFonts w:ascii="Arial" w:hAnsi="Arial" w:cs="Arial"/>
          <w:b w:val="0"/>
          <w:color w:val="auto"/>
          <w:sz w:val="21"/>
          <w:szCs w:val="21"/>
        </w:rPr>
      </w:pPr>
      <w:r w:rsidRPr="00632C4F">
        <w:rPr>
          <w:rFonts w:ascii="Arial" w:hAnsi="Arial" w:cs="Arial"/>
          <w:b w:val="0"/>
          <w:color w:val="auto"/>
          <w:sz w:val="21"/>
          <w:szCs w:val="21"/>
        </w:rPr>
        <w:t>F3.1</w:t>
      </w:r>
      <w:r w:rsidRPr="00632C4F">
        <w:rPr>
          <w:rFonts w:ascii="Arial" w:hAnsi="Arial" w:cs="Arial"/>
          <w:b w:val="0"/>
          <w:color w:val="auto"/>
          <w:sz w:val="21"/>
          <w:szCs w:val="21"/>
        </w:rPr>
        <w:tab/>
        <w:t>The Council has the right to propose a Change in the Services in accordance with this Clause F3.1. If the Council requires a Change, it must serve a Council Change Control Notice on the Contractor. The Council shall not propose a Change that:</w:t>
      </w:r>
    </w:p>
    <w:p w:rsidR="00632C4F" w:rsidRPr="00632C4F" w:rsidRDefault="00632C4F" w:rsidP="00632C4F">
      <w:pPr>
        <w:pStyle w:val="Heading4"/>
        <w:widowControl w:val="0"/>
        <w:tabs>
          <w:tab w:val="left" w:pos="-284"/>
        </w:tabs>
        <w:ind w:left="1418" w:hanging="709"/>
        <w:rPr>
          <w:rFonts w:ascii="Arial" w:hAnsi="Arial" w:cs="Arial"/>
          <w:b w:val="0"/>
          <w:i w:val="0"/>
          <w:color w:val="auto"/>
          <w:sz w:val="21"/>
          <w:szCs w:val="21"/>
        </w:rPr>
      </w:pPr>
      <w:r w:rsidRPr="00632C4F">
        <w:rPr>
          <w:rFonts w:ascii="Arial" w:hAnsi="Arial" w:cs="Arial"/>
          <w:b w:val="0"/>
          <w:i w:val="0"/>
          <w:color w:val="auto"/>
          <w:sz w:val="21"/>
          <w:szCs w:val="21"/>
        </w:rPr>
        <w:t>(</w:t>
      </w:r>
      <w:proofErr w:type="gramStart"/>
      <w:r w:rsidRPr="00632C4F">
        <w:rPr>
          <w:rFonts w:ascii="Arial" w:hAnsi="Arial" w:cs="Arial"/>
          <w:b w:val="0"/>
          <w:i w:val="0"/>
          <w:color w:val="auto"/>
          <w:sz w:val="21"/>
          <w:szCs w:val="21"/>
        </w:rPr>
        <w:t>a</w:t>
      </w:r>
      <w:proofErr w:type="gramEnd"/>
      <w:r w:rsidRPr="00632C4F">
        <w:rPr>
          <w:rFonts w:ascii="Arial" w:hAnsi="Arial" w:cs="Arial"/>
          <w:b w:val="0"/>
          <w:i w:val="0"/>
          <w:color w:val="auto"/>
          <w:sz w:val="21"/>
          <w:szCs w:val="21"/>
        </w:rPr>
        <w:t>)</w:t>
      </w:r>
      <w:r w:rsidRPr="00632C4F">
        <w:rPr>
          <w:rFonts w:ascii="Arial" w:hAnsi="Arial" w:cs="Arial"/>
          <w:b w:val="0"/>
          <w:i w:val="0"/>
          <w:color w:val="auto"/>
          <w:sz w:val="21"/>
          <w:szCs w:val="21"/>
        </w:rPr>
        <w:tab/>
        <w:t>requires the Services to be performed in a way that infringes any Law or is inconsistent with Good Industry Practice;</w:t>
      </w:r>
    </w:p>
    <w:p w:rsidR="00632C4F" w:rsidRPr="00632C4F" w:rsidRDefault="00632C4F" w:rsidP="00632C4F">
      <w:pPr>
        <w:pStyle w:val="Heading4"/>
        <w:widowControl w:val="0"/>
        <w:tabs>
          <w:tab w:val="left" w:pos="-284"/>
        </w:tabs>
        <w:ind w:left="1418" w:hanging="709"/>
        <w:rPr>
          <w:rFonts w:ascii="Arial" w:hAnsi="Arial" w:cs="Arial"/>
          <w:b w:val="0"/>
          <w:i w:val="0"/>
          <w:color w:val="auto"/>
          <w:sz w:val="21"/>
          <w:szCs w:val="21"/>
        </w:rPr>
      </w:pPr>
      <w:r w:rsidRPr="00632C4F">
        <w:rPr>
          <w:rFonts w:ascii="Arial" w:hAnsi="Arial" w:cs="Arial"/>
          <w:b w:val="0"/>
          <w:i w:val="0"/>
          <w:color w:val="auto"/>
          <w:sz w:val="21"/>
          <w:szCs w:val="21"/>
        </w:rPr>
        <w:t>(</w:t>
      </w:r>
      <w:proofErr w:type="gramStart"/>
      <w:r w:rsidRPr="00632C4F">
        <w:rPr>
          <w:rFonts w:ascii="Arial" w:hAnsi="Arial" w:cs="Arial"/>
          <w:b w:val="0"/>
          <w:i w:val="0"/>
          <w:color w:val="auto"/>
          <w:sz w:val="21"/>
          <w:szCs w:val="21"/>
        </w:rPr>
        <w:t>b</w:t>
      </w:r>
      <w:proofErr w:type="gramEnd"/>
      <w:r w:rsidRPr="00632C4F">
        <w:rPr>
          <w:rFonts w:ascii="Arial" w:hAnsi="Arial" w:cs="Arial"/>
          <w:b w:val="0"/>
          <w:i w:val="0"/>
          <w:color w:val="auto"/>
          <w:sz w:val="21"/>
          <w:szCs w:val="21"/>
        </w:rPr>
        <w:t>)</w:t>
      </w:r>
      <w:r w:rsidRPr="00632C4F">
        <w:rPr>
          <w:rFonts w:ascii="Arial" w:hAnsi="Arial" w:cs="Arial"/>
          <w:b w:val="0"/>
          <w:i w:val="0"/>
          <w:color w:val="auto"/>
          <w:sz w:val="21"/>
          <w:szCs w:val="21"/>
        </w:rPr>
        <w:tab/>
        <w:t xml:space="preserve">would cause any consent to be revoked (or unobtainable); </w:t>
      </w:r>
    </w:p>
    <w:p w:rsidR="00632C4F" w:rsidRPr="00632C4F" w:rsidRDefault="00632C4F" w:rsidP="00632C4F">
      <w:pPr>
        <w:pStyle w:val="Heading4"/>
        <w:widowControl w:val="0"/>
        <w:tabs>
          <w:tab w:val="left" w:pos="-284"/>
        </w:tabs>
        <w:ind w:left="1418" w:hanging="709"/>
        <w:rPr>
          <w:rFonts w:ascii="Arial" w:hAnsi="Arial" w:cs="Arial"/>
          <w:b w:val="0"/>
          <w:i w:val="0"/>
          <w:color w:val="auto"/>
          <w:sz w:val="21"/>
          <w:szCs w:val="21"/>
        </w:rPr>
      </w:pPr>
      <w:r w:rsidRPr="00632C4F">
        <w:rPr>
          <w:rFonts w:ascii="Arial" w:hAnsi="Arial" w:cs="Arial"/>
          <w:b w:val="0"/>
          <w:i w:val="0"/>
          <w:color w:val="auto"/>
          <w:sz w:val="21"/>
          <w:szCs w:val="21"/>
        </w:rPr>
        <w:t>(</w:t>
      </w:r>
      <w:proofErr w:type="gramStart"/>
      <w:r w:rsidRPr="00632C4F">
        <w:rPr>
          <w:rFonts w:ascii="Arial" w:hAnsi="Arial" w:cs="Arial"/>
          <w:b w:val="0"/>
          <w:i w:val="0"/>
          <w:color w:val="auto"/>
          <w:sz w:val="21"/>
          <w:szCs w:val="21"/>
        </w:rPr>
        <w:t>c</w:t>
      </w:r>
      <w:proofErr w:type="gramEnd"/>
      <w:r w:rsidRPr="00632C4F">
        <w:rPr>
          <w:rFonts w:ascii="Arial" w:hAnsi="Arial" w:cs="Arial"/>
          <w:b w:val="0"/>
          <w:i w:val="0"/>
          <w:color w:val="auto"/>
          <w:sz w:val="21"/>
          <w:szCs w:val="21"/>
        </w:rPr>
        <w:t>)</w:t>
      </w:r>
      <w:r w:rsidRPr="00632C4F">
        <w:rPr>
          <w:rFonts w:ascii="Arial" w:hAnsi="Arial" w:cs="Arial"/>
          <w:b w:val="0"/>
          <w:i w:val="0"/>
          <w:color w:val="auto"/>
          <w:sz w:val="21"/>
          <w:szCs w:val="21"/>
        </w:rPr>
        <w:tab/>
        <w:t>would, if implemented, result in a material change in the nature of the Services; and/or</w:t>
      </w:r>
    </w:p>
    <w:p w:rsidR="00632C4F" w:rsidRPr="00632C4F" w:rsidRDefault="00632C4F" w:rsidP="00632C4F">
      <w:pPr>
        <w:pStyle w:val="Heading4"/>
        <w:widowControl w:val="0"/>
        <w:ind w:left="1418" w:hanging="709"/>
        <w:rPr>
          <w:rFonts w:ascii="Arial" w:hAnsi="Arial" w:cs="Arial"/>
          <w:b w:val="0"/>
          <w:i w:val="0"/>
          <w:color w:val="auto"/>
          <w:sz w:val="21"/>
          <w:szCs w:val="21"/>
        </w:rPr>
      </w:pPr>
      <w:r w:rsidRPr="00632C4F">
        <w:rPr>
          <w:rFonts w:ascii="Arial" w:hAnsi="Arial" w:cs="Arial"/>
          <w:b w:val="0"/>
          <w:i w:val="0"/>
          <w:color w:val="auto"/>
          <w:sz w:val="21"/>
          <w:szCs w:val="21"/>
        </w:rPr>
        <w:t>(d)</w:t>
      </w:r>
      <w:r w:rsidRPr="00632C4F">
        <w:rPr>
          <w:rFonts w:ascii="Arial" w:hAnsi="Arial" w:cs="Arial"/>
          <w:b w:val="0"/>
          <w:i w:val="0"/>
          <w:color w:val="auto"/>
          <w:sz w:val="21"/>
          <w:szCs w:val="21"/>
        </w:rPr>
        <w:tab/>
      </w:r>
      <w:proofErr w:type="gramStart"/>
      <w:r w:rsidRPr="00632C4F">
        <w:rPr>
          <w:rFonts w:ascii="Arial" w:hAnsi="Arial" w:cs="Arial"/>
          <w:b w:val="0"/>
          <w:i w:val="0"/>
          <w:color w:val="auto"/>
          <w:sz w:val="21"/>
          <w:szCs w:val="21"/>
        </w:rPr>
        <w:t>would</w:t>
      </w:r>
      <w:proofErr w:type="gramEnd"/>
      <w:r w:rsidRPr="00632C4F">
        <w:rPr>
          <w:rFonts w:ascii="Arial" w:hAnsi="Arial" w:cs="Arial"/>
          <w:b w:val="0"/>
          <w:i w:val="0"/>
          <w:color w:val="auto"/>
          <w:sz w:val="21"/>
          <w:szCs w:val="21"/>
        </w:rPr>
        <w:t xml:space="preserve"> materially and adversely affect the Contractor's ability to perform the Services or cause or be likely to cause loss of revenue or incur expenditure in a way that is not adequately compensated for.</w:t>
      </w:r>
    </w:p>
    <w:p w:rsidR="00632C4F" w:rsidRPr="00632C4F" w:rsidRDefault="00632C4F" w:rsidP="00632C4F">
      <w:pPr>
        <w:pStyle w:val="Heading3"/>
        <w:keepNext w:val="0"/>
        <w:widowControl w:val="0"/>
        <w:ind w:left="709" w:hanging="709"/>
        <w:rPr>
          <w:rFonts w:ascii="Arial" w:hAnsi="Arial" w:cs="Arial"/>
          <w:b w:val="0"/>
          <w:color w:val="auto"/>
          <w:sz w:val="21"/>
          <w:szCs w:val="21"/>
        </w:rPr>
      </w:pPr>
      <w:r w:rsidRPr="00632C4F">
        <w:rPr>
          <w:rFonts w:ascii="Arial" w:hAnsi="Arial" w:cs="Arial"/>
          <w:b w:val="0"/>
          <w:color w:val="auto"/>
          <w:sz w:val="21"/>
          <w:szCs w:val="21"/>
        </w:rPr>
        <w:t>F3.2</w:t>
      </w:r>
      <w:r w:rsidRPr="00632C4F">
        <w:rPr>
          <w:rFonts w:ascii="Arial" w:hAnsi="Arial" w:cs="Arial"/>
          <w:b w:val="0"/>
          <w:color w:val="auto"/>
          <w:sz w:val="21"/>
          <w:szCs w:val="21"/>
        </w:rPr>
        <w:tab/>
        <w:t>The Council Change Control Notice shall:</w:t>
      </w:r>
    </w:p>
    <w:p w:rsidR="00632C4F" w:rsidRPr="00632C4F" w:rsidRDefault="00632C4F" w:rsidP="00632C4F">
      <w:pPr>
        <w:pStyle w:val="Heading4"/>
        <w:keepNext w:val="0"/>
        <w:keepLines w:val="0"/>
        <w:widowControl w:val="0"/>
        <w:numPr>
          <w:ilvl w:val="0"/>
          <w:numId w:val="33"/>
        </w:numPr>
        <w:tabs>
          <w:tab w:val="left" w:pos="-284"/>
          <w:tab w:val="left" w:pos="0"/>
        </w:tabs>
        <w:suppressAutoHyphens/>
        <w:spacing w:before="0" w:line="240" w:lineRule="auto"/>
        <w:ind w:left="1418" w:hanging="709"/>
        <w:jc w:val="both"/>
        <w:rPr>
          <w:rFonts w:ascii="Arial" w:hAnsi="Arial" w:cs="Arial"/>
          <w:b w:val="0"/>
          <w:i w:val="0"/>
          <w:color w:val="auto"/>
          <w:sz w:val="21"/>
          <w:szCs w:val="21"/>
        </w:rPr>
      </w:pPr>
      <w:proofErr w:type="gramStart"/>
      <w:r w:rsidRPr="00632C4F">
        <w:rPr>
          <w:rFonts w:ascii="Arial" w:hAnsi="Arial" w:cs="Arial"/>
          <w:b w:val="0"/>
          <w:i w:val="0"/>
          <w:color w:val="auto"/>
          <w:sz w:val="21"/>
          <w:szCs w:val="21"/>
        </w:rPr>
        <w:t>set</w:t>
      </w:r>
      <w:proofErr w:type="gramEnd"/>
      <w:r w:rsidRPr="00632C4F">
        <w:rPr>
          <w:rFonts w:ascii="Arial" w:hAnsi="Arial" w:cs="Arial"/>
          <w:b w:val="0"/>
          <w:i w:val="0"/>
          <w:color w:val="auto"/>
          <w:sz w:val="21"/>
          <w:szCs w:val="21"/>
        </w:rPr>
        <w:t xml:space="preserve"> out the Change required in sufficient detail to enable the Contractor to calculate and provide an estimate of the variation in costs and or loss in revenue (the “Contractor’s Change Control Response”); and</w:t>
      </w:r>
    </w:p>
    <w:p w:rsidR="00632C4F" w:rsidRPr="00632C4F" w:rsidRDefault="00632C4F" w:rsidP="00632C4F">
      <w:pPr>
        <w:pStyle w:val="Heading4"/>
        <w:widowControl w:val="0"/>
        <w:tabs>
          <w:tab w:val="left" w:pos="-567"/>
        </w:tabs>
        <w:ind w:left="1418" w:hanging="709"/>
        <w:rPr>
          <w:rFonts w:ascii="Arial" w:hAnsi="Arial" w:cs="Arial"/>
          <w:b w:val="0"/>
          <w:i w:val="0"/>
          <w:color w:val="auto"/>
          <w:sz w:val="21"/>
          <w:szCs w:val="21"/>
        </w:rPr>
      </w:pPr>
      <w:r w:rsidRPr="00632C4F">
        <w:rPr>
          <w:rFonts w:ascii="Arial" w:hAnsi="Arial" w:cs="Arial"/>
          <w:b w:val="0"/>
          <w:i w:val="0"/>
          <w:color w:val="auto"/>
          <w:sz w:val="21"/>
          <w:szCs w:val="21"/>
        </w:rPr>
        <w:t>(b)</w:t>
      </w:r>
      <w:r w:rsidRPr="00632C4F">
        <w:rPr>
          <w:rFonts w:ascii="Arial" w:hAnsi="Arial" w:cs="Arial"/>
          <w:b w:val="0"/>
          <w:i w:val="0"/>
          <w:color w:val="auto"/>
          <w:sz w:val="21"/>
          <w:szCs w:val="21"/>
        </w:rPr>
        <w:tab/>
      </w:r>
      <w:proofErr w:type="gramStart"/>
      <w:r w:rsidRPr="00632C4F">
        <w:rPr>
          <w:rFonts w:ascii="Arial" w:hAnsi="Arial" w:cs="Arial"/>
          <w:b w:val="0"/>
          <w:i w:val="0"/>
          <w:color w:val="auto"/>
          <w:sz w:val="21"/>
          <w:szCs w:val="21"/>
        </w:rPr>
        <w:t>require</w:t>
      </w:r>
      <w:proofErr w:type="gramEnd"/>
      <w:r w:rsidRPr="00632C4F">
        <w:rPr>
          <w:rFonts w:ascii="Arial" w:hAnsi="Arial" w:cs="Arial"/>
          <w:b w:val="0"/>
          <w:i w:val="0"/>
          <w:color w:val="auto"/>
          <w:sz w:val="21"/>
          <w:szCs w:val="21"/>
        </w:rPr>
        <w:t xml:space="preserve"> the Contractor to provide the Council within ten (10) Working Days (or such other reasonable period of time as the Parties shall agree) of receipt of the Council Change Control Notice with the Contractor’s Change Control Response. </w:t>
      </w:r>
    </w:p>
    <w:p w:rsidR="00632C4F" w:rsidRPr="00632C4F" w:rsidRDefault="00632C4F" w:rsidP="00632C4F">
      <w:pPr>
        <w:pStyle w:val="Heading3"/>
        <w:keepNext w:val="0"/>
        <w:widowControl w:val="0"/>
        <w:ind w:left="709" w:hanging="709"/>
        <w:rPr>
          <w:rFonts w:ascii="Arial" w:hAnsi="Arial" w:cs="Arial"/>
          <w:b w:val="0"/>
          <w:color w:val="auto"/>
          <w:sz w:val="21"/>
          <w:szCs w:val="21"/>
        </w:rPr>
      </w:pPr>
      <w:r w:rsidRPr="00632C4F">
        <w:rPr>
          <w:rFonts w:ascii="Arial" w:hAnsi="Arial" w:cs="Arial"/>
          <w:b w:val="0"/>
          <w:color w:val="auto"/>
          <w:sz w:val="21"/>
          <w:szCs w:val="21"/>
        </w:rPr>
        <w:t>F3.3</w:t>
      </w:r>
      <w:r w:rsidRPr="00632C4F">
        <w:rPr>
          <w:rFonts w:ascii="Arial" w:hAnsi="Arial" w:cs="Arial"/>
          <w:b w:val="0"/>
          <w:color w:val="auto"/>
          <w:sz w:val="21"/>
          <w:szCs w:val="21"/>
        </w:rPr>
        <w:tab/>
        <w:t>As soon as practicable and in any event within ten (10) Working Days (or such other reasonable period of time as the Parties shall agree) after having received the Council Change Control Notice, the Contractor shall deliver to the Council the Contractor’s Change Control Response. The Contractor’s Change Control Response shall include the opinion of the Contractor on:</w:t>
      </w:r>
    </w:p>
    <w:p w:rsidR="00632C4F" w:rsidRPr="00632C4F" w:rsidRDefault="00632C4F" w:rsidP="00632C4F">
      <w:pPr>
        <w:pStyle w:val="Heading4"/>
        <w:widowControl w:val="0"/>
        <w:tabs>
          <w:tab w:val="left" w:pos="-142"/>
        </w:tabs>
        <w:ind w:left="1418" w:hanging="709"/>
        <w:rPr>
          <w:rFonts w:ascii="Arial" w:hAnsi="Arial" w:cs="Arial"/>
          <w:b w:val="0"/>
          <w:i w:val="0"/>
          <w:color w:val="auto"/>
          <w:sz w:val="21"/>
          <w:szCs w:val="21"/>
        </w:rPr>
      </w:pPr>
      <w:r w:rsidRPr="00632C4F">
        <w:rPr>
          <w:rFonts w:ascii="Arial" w:hAnsi="Arial" w:cs="Arial"/>
          <w:b w:val="0"/>
          <w:i w:val="0"/>
          <w:color w:val="auto"/>
          <w:sz w:val="21"/>
          <w:szCs w:val="21"/>
        </w:rPr>
        <w:t>(a)</w:t>
      </w:r>
      <w:r w:rsidRPr="00632C4F">
        <w:rPr>
          <w:rFonts w:ascii="Arial" w:hAnsi="Arial" w:cs="Arial"/>
          <w:b w:val="0"/>
          <w:i w:val="0"/>
          <w:color w:val="auto"/>
          <w:sz w:val="21"/>
          <w:szCs w:val="21"/>
        </w:rPr>
        <w:tab/>
      </w:r>
      <w:proofErr w:type="gramStart"/>
      <w:r w:rsidRPr="00632C4F">
        <w:rPr>
          <w:rFonts w:ascii="Arial" w:hAnsi="Arial" w:cs="Arial"/>
          <w:b w:val="0"/>
          <w:i w:val="0"/>
          <w:color w:val="auto"/>
          <w:sz w:val="21"/>
          <w:szCs w:val="21"/>
        </w:rPr>
        <w:t>whether</w:t>
      </w:r>
      <w:proofErr w:type="gramEnd"/>
      <w:r w:rsidRPr="00632C4F">
        <w:rPr>
          <w:rFonts w:ascii="Arial" w:hAnsi="Arial" w:cs="Arial"/>
          <w:b w:val="0"/>
          <w:i w:val="0"/>
          <w:color w:val="auto"/>
          <w:sz w:val="21"/>
          <w:szCs w:val="21"/>
        </w:rPr>
        <w:t xml:space="preserve"> relief from compliance with obligations is required, including the obligations of the Contractor to meet the </w:t>
      </w:r>
      <w:r w:rsidR="00977DFD">
        <w:rPr>
          <w:rFonts w:ascii="Arial" w:hAnsi="Arial" w:cs="Arial"/>
          <w:b w:val="0"/>
          <w:i w:val="0"/>
          <w:color w:val="auto"/>
          <w:sz w:val="21"/>
          <w:szCs w:val="21"/>
        </w:rPr>
        <w:t>Service Levels</w:t>
      </w:r>
      <w:r w:rsidRPr="00632C4F">
        <w:rPr>
          <w:rFonts w:ascii="Arial" w:hAnsi="Arial" w:cs="Arial"/>
          <w:b w:val="0"/>
          <w:i w:val="0"/>
          <w:color w:val="auto"/>
          <w:sz w:val="21"/>
          <w:szCs w:val="21"/>
        </w:rPr>
        <w:t xml:space="preserve"> contained in the Contract during the implementation of the Change;</w:t>
      </w:r>
    </w:p>
    <w:p w:rsidR="00632C4F" w:rsidRPr="00632C4F" w:rsidRDefault="00632C4F" w:rsidP="00632C4F">
      <w:pPr>
        <w:pStyle w:val="Heading4"/>
        <w:widowControl w:val="0"/>
        <w:tabs>
          <w:tab w:val="left" w:pos="-142"/>
        </w:tabs>
        <w:ind w:left="1418" w:hanging="709"/>
        <w:rPr>
          <w:rFonts w:ascii="Arial" w:hAnsi="Arial" w:cs="Arial"/>
          <w:b w:val="0"/>
          <w:i w:val="0"/>
          <w:color w:val="auto"/>
          <w:sz w:val="21"/>
          <w:szCs w:val="21"/>
        </w:rPr>
      </w:pPr>
      <w:r w:rsidRPr="00632C4F">
        <w:rPr>
          <w:rFonts w:ascii="Arial" w:hAnsi="Arial" w:cs="Arial"/>
          <w:b w:val="0"/>
          <w:i w:val="0"/>
          <w:color w:val="auto"/>
          <w:sz w:val="21"/>
          <w:szCs w:val="21"/>
        </w:rPr>
        <w:t>(b)</w:t>
      </w:r>
      <w:r w:rsidRPr="00632C4F">
        <w:rPr>
          <w:rFonts w:ascii="Arial" w:hAnsi="Arial" w:cs="Arial"/>
          <w:b w:val="0"/>
          <w:i w:val="0"/>
          <w:color w:val="auto"/>
          <w:sz w:val="21"/>
          <w:szCs w:val="21"/>
        </w:rPr>
        <w:tab/>
      </w:r>
      <w:proofErr w:type="gramStart"/>
      <w:r w:rsidRPr="00632C4F">
        <w:rPr>
          <w:rFonts w:ascii="Arial" w:hAnsi="Arial" w:cs="Arial"/>
          <w:b w:val="0"/>
          <w:i w:val="0"/>
          <w:color w:val="auto"/>
          <w:sz w:val="21"/>
          <w:szCs w:val="21"/>
        </w:rPr>
        <w:t>any</w:t>
      </w:r>
      <w:proofErr w:type="gramEnd"/>
      <w:r w:rsidRPr="00632C4F">
        <w:rPr>
          <w:rFonts w:ascii="Arial" w:hAnsi="Arial" w:cs="Arial"/>
          <w:b w:val="0"/>
          <w:i w:val="0"/>
          <w:color w:val="auto"/>
          <w:sz w:val="21"/>
          <w:szCs w:val="21"/>
        </w:rPr>
        <w:t xml:space="preserve"> impact on the provision of the Services;</w:t>
      </w:r>
    </w:p>
    <w:p w:rsidR="00632C4F" w:rsidRPr="00632C4F" w:rsidRDefault="00632C4F" w:rsidP="00632C4F">
      <w:pPr>
        <w:pStyle w:val="Heading4"/>
        <w:widowControl w:val="0"/>
        <w:tabs>
          <w:tab w:val="left" w:pos="-426"/>
        </w:tabs>
        <w:ind w:left="1418" w:hanging="709"/>
        <w:rPr>
          <w:rFonts w:ascii="Arial" w:hAnsi="Arial" w:cs="Arial"/>
          <w:b w:val="0"/>
          <w:i w:val="0"/>
          <w:color w:val="auto"/>
          <w:sz w:val="21"/>
          <w:szCs w:val="21"/>
        </w:rPr>
      </w:pPr>
      <w:r w:rsidRPr="00632C4F">
        <w:rPr>
          <w:rFonts w:ascii="Arial" w:hAnsi="Arial" w:cs="Arial"/>
          <w:b w:val="0"/>
          <w:i w:val="0"/>
          <w:color w:val="auto"/>
          <w:sz w:val="21"/>
          <w:szCs w:val="21"/>
        </w:rPr>
        <w:t>(c)</w:t>
      </w:r>
      <w:r w:rsidRPr="00632C4F">
        <w:rPr>
          <w:rFonts w:ascii="Arial" w:hAnsi="Arial" w:cs="Arial"/>
          <w:b w:val="0"/>
          <w:i w:val="0"/>
          <w:color w:val="auto"/>
          <w:sz w:val="21"/>
          <w:szCs w:val="21"/>
        </w:rPr>
        <w:tab/>
      </w:r>
      <w:proofErr w:type="gramStart"/>
      <w:r w:rsidRPr="00632C4F">
        <w:rPr>
          <w:rFonts w:ascii="Arial" w:hAnsi="Arial" w:cs="Arial"/>
          <w:b w:val="0"/>
          <w:i w:val="0"/>
          <w:color w:val="auto"/>
          <w:sz w:val="21"/>
          <w:szCs w:val="21"/>
        </w:rPr>
        <w:t>any</w:t>
      </w:r>
      <w:proofErr w:type="gramEnd"/>
      <w:r w:rsidRPr="00632C4F">
        <w:rPr>
          <w:rFonts w:ascii="Arial" w:hAnsi="Arial" w:cs="Arial"/>
          <w:b w:val="0"/>
          <w:i w:val="0"/>
          <w:color w:val="auto"/>
          <w:sz w:val="21"/>
          <w:szCs w:val="21"/>
        </w:rPr>
        <w:t xml:space="preserve"> amendment required to this Contract as a result of the Change; and</w:t>
      </w:r>
    </w:p>
    <w:p w:rsidR="00632C4F" w:rsidRPr="00632C4F" w:rsidRDefault="00632C4F" w:rsidP="00632C4F">
      <w:pPr>
        <w:pStyle w:val="Heading4"/>
        <w:widowControl w:val="0"/>
        <w:ind w:left="1418" w:hanging="709"/>
        <w:rPr>
          <w:rFonts w:ascii="Arial" w:hAnsi="Arial" w:cs="Arial"/>
          <w:b w:val="0"/>
          <w:i w:val="0"/>
          <w:color w:val="auto"/>
          <w:sz w:val="21"/>
          <w:szCs w:val="21"/>
        </w:rPr>
      </w:pPr>
      <w:r w:rsidRPr="00632C4F">
        <w:rPr>
          <w:rFonts w:ascii="Arial" w:hAnsi="Arial" w:cs="Arial"/>
          <w:b w:val="0"/>
          <w:i w:val="0"/>
          <w:color w:val="auto"/>
          <w:sz w:val="21"/>
          <w:szCs w:val="21"/>
        </w:rPr>
        <w:t>(d)</w:t>
      </w:r>
      <w:r w:rsidRPr="00632C4F">
        <w:rPr>
          <w:rFonts w:ascii="Arial" w:hAnsi="Arial" w:cs="Arial"/>
          <w:b w:val="0"/>
          <w:i w:val="0"/>
          <w:color w:val="auto"/>
          <w:sz w:val="21"/>
          <w:szCs w:val="21"/>
        </w:rPr>
        <w:tab/>
      </w:r>
      <w:proofErr w:type="gramStart"/>
      <w:r w:rsidRPr="00632C4F">
        <w:rPr>
          <w:rFonts w:ascii="Arial" w:hAnsi="Arial" w:cs="Arial"/>
          <w:b w:val="0"/>
          <w:i w:val="0"/>
          <w:color w:val="auto"/>
          <w:sz w:val="21"/>
          <w:szCs w:val="21"/>
        </w:rPr>
        <w:t>any</w:t>
      </w:r>
      <w:proofErr w:type="gramEnd"/>
      <w:r w:rsidRPr="00632C4F">
        <w:rPr>
          <w:rFonts w:ascii="Arial" w:hAnsi="Arial" w:cs="Arial"/>
          <w:b w:val="0"/>
          <w:i w:val="0"/>
          <w:color w:val="auto"/>
          <w:sz w:val="21"/>
          <w:szCs w:val="21"/>
        </w:rPr>
        <w:t xml:space="preserve"> loss of revenue or prospective revenue to the Contractor or Sub-Contractor that results from the Change.</w:t>
      </w:r>
    </w:p>
    <w:p w:rsidR="00632C4F" w:rsidRPr="00632C4F" w:rsidRDefault="00632C4F" w:rsidP="00632C4F">
      <w:pPr>
        <w:pStyle w:val="Heading3"/>
        <w:keepNext w:val="0"/>
        <w:widowControl w:val="0"/>
        <w:ind w:left="709" w:hanging="709"/>
        <w:rPr>
          <w:rFonts w:ascii="Arial" w:hAnsi="Arial" w:cs="Arial"/>
          <w:b w:val="0"/>
          <w:color w:val="auto"/>
          <w:sz w:val="21"/>
          <w:szCs w:val="21"/>
        </w:rPr>
      </w:pPr>
      <w:r w:rsidRPr="00632C4F">
        <w:rPr>
          <w:rFonts w:ascii="Arial" w:hAnsi="Arial" w:cs="Arial"/>
          <w:b w:val="0"/>
          <w:color w:val="auto"/>
          <w:sz w:val="21"/>
          <w:szCs w:val="21"/>
        </w:rPr>
        <w:t>F3.4</w:t>
      </w:r>
      <w:r w:rsidRPr="00632C4F">
        <w:rPr>
          <w:rFonts w:ascii="Arial" w:hAnsi="Arial" w:cs="Arial"/>
          <w:b w:val="0"/>
          <w:color w:val="auto"/>
          <w:sz w:val="21"/>
          <w:szCs w:val="21"/>
        </w:rPr>
        <w:tab/>
        <w:t>As soon as practicable after the Council receives the Contractor’s Change Control Response, the Parties shall discuss and agree the issues set out in the Contractor’s Change Control Response, including:</w:t>
      </w:r>
    </w:p>
    <w:p w:rsidR="00632C4F" w:rsidRPr="00632C4F" w:rsidRDefault="00632C4F" w:rsidP="00632C4F">
      <w:pPr>
        <w:pStyle w:val="Heading4"/>
        <w:widowControl w:val="0"/>
        <w:tabs>
          <w:tab w:val="left" w:pos="-426"/>
        </w:tabs>
        <w:ind w:left="1418" w:hanging="709"/>
        <w:rPr>
          <w:rFonts w:ascii="Arial" w:hAnsi="Arial" w:cs="Arial"/>
          <w:b w:val="0"/>
          <w:i w:val="0"/>
          <w:color w:val="auto"/>
          <w:sz w:val="21"/>
          <w:szCs w:val="21"/>
        </w:rPr>
      </w:pPr>
      <w:r w:rsidRPr="00632C4F">
        <w:rPr>
          <w:rFonts w:ascii="Arial" w:hAnsi="Arial" w:cs="Arial"/>
          <w:b w:val="0"/>
          <w:i w:val="0"/>
          <w:color w:val="auto"/>
          <w:sz w:val="21"/>
          <w:szCs w:val="21"/>
        </w:rPr>
        <w:t>(</w:t>
      </w:r>
      <w:proofErr w:type="gramStart"/>
      <w:r w:rsidRPr="00632C4F">
        <w:rPr>
          <w:rFonts w:ascii="Arial" w:hAnsi="Arial" w:cs="Arial"/>
          <w:b w:val="0"/>
          <w:i w:val="0"/>
          <w:color w:val="auto"/>
          <w:sz w:val="21"/>
          <w:szCs w:val="21"/>
        </w:rPr>
        <w:t>a</w:t>
      </w:r>
      <w:proofErr w:type="gramEnd"/>
      <w:r w:rsidRPr="00632C4F">
        <w:rPr>
          <w:rFonts w:ascii="Arial" w:hAnsi="Arial" w:cs="Arial"/>
          <w:b w:val="0"/>
          <w:i w:val="0"/>
          <w:color w:val="auto"/>
          <w:sz w:val="21"/>
          <w:szCs w:val="21"/>
        </w:rPr>
        <w:t>)</w:t>
      </w:r>
      <w:r w:rsidRPr="00632C4F">
        <w:rPr>
          <w:rFonts w:ascii="Arial" w:hAnsi="Arial" w:cs="Arial"/>
          <w:b w:val="0"/>
          <w:i w:val="0"/>
          <w:color w:val="auto"/>
          <w:sz w:val="21"/>
          <w:szCs w:val="21"/>
        </w:rPr>
        <w:tab/>
        <w:t>providing evidence that the Contractor has used all reasonable endeavours (including the use of competitive quotes) to oblige its Sub–Contractors (if any) to minimise any increase in costs and maximise any reduction in costs;</w:t>
      </w:r>
    </w:p>
    <w:p w:rsidR="00632C4F" w:rsidRPr="00632C4F" w:rsidRDefault="00632C4F" w:rsidP="00632C4F">
      <w:pPr>
        <w:pStyle w:val="Heading4"/>
        <w:widowControl w:val="0"/>
        <w:tabs>
          <w:tab w:val="left" w:pos="-426"/>
        </w:tabs>
        <w:ind w:left="1418" w:hanging="709"/>
        <w:rPr>
          <w:rFonts w:ascii="Arial" w:hAnsi="Arial" w:cs="Arial"/>
          <w:b w:val="0"/>
          <w:i w:val="0"/>
          <w:color w:val="auto"/>
          <w:sz w:val="21"/>
          <w:szCs w:val="21"/>
        </w:rPr>
      </w:pPr>
      <w:r w:rsidRPr="00632C4F">
        <w:rPr>
          <w:rFonts w:ascii="Arial" w:hAnsi="Arial" w:cs="Arial"/>
          <w:b w:val="0"/>
          <w:i w:val="0"/>
          <w:color w:val="auto"/>
          <w:sz w:val="21"/>
          <w:szCs w:val="21"/>
        </w:rPr>
        <w:t>(b)</w:t>
      </w:r>
      <w:r w:rsidRPr="00632C4F">
        <w:rPr>
          <w:rFonts w:ascii="Arial" w:hAnsi="Arial" w:cs="Arial"/>
          <w:b w:val="0"/>
          <w:i w:val="0"/>
          <w:color w:val="auto"/>
          <w:sz w:val="21"/>
          <w:szCs w:val="21"/>
        </w:rPr>
        <w:tab/>
      </w:r>
      <w:proofErr w:type="gramStart"/>
      <w:r w:rsidRPr="00632C4F">
        <w:rPr>
          <w:rFonts w:ascii="Arial" w:hAnsi="Arial" w:cs="Arial"/>
          <w:b w:val="0"/>
          <w:i w:val="0"/>
          <w:color w:val="auto"/>
          <w:sz w:val="21"/>
          <w:szCs w:val="21"/>
        </w:rPr>
        <w:t>demonstrating</w:t>
      </w:r>
      <w:proofErr w:type="gramEnd"/>
      <w:r w:rsidRPr="00632C4F">
        <w:rPr>
          <w:rFonts w:ascii="Arial" w:hAnsi="Arial" w:cs="Arial"/>
          <w:b w:val="0"/>
          <w:i w:val="0"/>
          <w:color w:val="auto"/>
          <w:sz w:val="21"/>
          <w:szCs w:val="21"/>
        </w:rPr>
        <w:t xml:space="preserve"> that the relevant Changes shall be implemented in the most cost effective manner; and</w:t>
      </w:r>
    </w:p>
    <w:p w:rsidR="00632C4F" w:rsidRPr="00632C4F" w:rsidRDefault="00632C4F" w:rsidP="00632C4F">
      <w:pPr>
        <w:pStyle w:val="Heading4"/>
        <w:widowControl w:val="0"/>
        <w:tabs>
          <w:tab w:val="left" w:pos="-284"/>
        </w:tabs>
        <w:ind w:left="1418" w:hanging="709"/>
        <w:rPr>
          <w:rFonts w:ascii="Arial" w:hAnsi="Arial" w:cs="Arial"/>
          <w:b w:val="0"/>
          <w:i w:val="0"/>
          <w:color w:val="auto"/>
          <w:sz w:val="21"/>
          <w:szCs w:val="21"/>
        </w:rPr>
      </w:pPr>
      <w:r w:rsidRPr="00632C4F">
        <w:rPr>
          <w:rFonts w:ascii="Arial" w:hAnsi="Arial" w:cs="Arial"/>
          <w:b w:val="0"/>
          <w:i w:val="0"/>
          <w:color w:val="auto"/>
          <w:sz w:val="21"/>
          <w:szCs w:val="21"/>
        </w:rPr>
        <w:t>(c)</w:t>
      </w:r>
      <w:r w:rsidRPr="00632C4F">
        <w:rPr>
          <w:rFonts w:ascii="Arial" w:hAnsi="Arial" w:cs="Arial"/>
          <w:b w:val="0"/>
          <w:i w:val="0"/>
          <w:color w:val="auto"/>
          <w:sz w:val="21"/>
          <w:szCs w:val="21"/>
        </w:rPr>
        <w:tab/>
        <w:t>in such discussions the Council may modify the Council Change Control Notice, in which case the Contractor shall, as soon as practicable, and in any event not more than seven (7) Working Days (or such other reasonable period of time as the Parties shall agree) after receipt of such modification, notify the Council of any consequential changes to the Contractor’s Change Control Response.</w:t>
      </w:r>
    </w:p>
    <w:p w:rsidR="00632C4F" w:rsidRPr="00632C4F" w:rsidRDefault="00632C4F" w:rsidP="00632C4F">
      <w:pPr>
        <w:pStyle w:val="Heading3"/>
        <w:keepNext w:val="0"/>
        <w:widowControl w:val="0"/>
        <w:ind w:left="709" w:hanging="709"/>
        <w:rPr>
          <w:rFonts w:ascii="Arial" w:hAnsi="Arial" w:cs="Arial"/>
          <w:b w:val="0"/>
          <w:color w:val="auto"/>
          <w:sz w:val="21"/>
          <w:szCs w:val="21"/>
        </w:rPr>
      </w:pPr>
      <w:r w:rsidRPr="00632C4F">
        <w:rPr>
          <w:rFonts w:ascii="Arial" w:hAnsi="Arial" w:cs="Arial"/>
          <w:b w:val="0"/>
          <w:color w:val="auto"/>
          <w:sz w:val="21"/>
          <w:szCs w:val="21"/>
        </w:rPr>
        <w:t>F3.5</w:t>
      </w:r>
      <w:r w:rsidRPr="00632C4F">
        <w:rPr>
          <w:rFonts w:ascii="Arial" w:hAnsi="Arial" w:cs="Arial"/>
          <w:b w:val="0"/>
          <w:color w:val="auto"/>
          <w:sz w:val="21"/>
          <w:szCs w:val="21"/>
        </w:rPr>
        <w:tab/>
        <w:t xml:space="preserve">If the Parties cannot agree on the contents of the Contractor’s Change Control Response then the dispute shall be determined in accordance with Clause I2 (Dispute). </w:t>
      </w:r>
    </w:p>
    <w:p w:rsidR="00632C4F" w:rsidRPr="00632C4F" w:rsidRDefault="00632C4F" w:rsidP="00632C4F">
      <w:pPr>
        <w:pStyle w:val="Heading3"/>
        <w:keepNext w:val="0"/>
        <w:widowControl w:val="0"/>
        <w:ind w:left="709" w:hanging="709"/>
        <w:rPr>
          <w:rFonts w:ascii="Arial" w:hAnsi="Arial" w:cs="Arial"/>
          <w:b w:val="0"/>
          <w:color w:val="auto"/>
          <w:sz w:val="21"/>
          <w:szCs w:val="21"/>
        </w:rPr>
      </w:pPr>
      <w:r w:rsidRPr="00632C4F">
        <w:rPr>
          <w:rFonts w:ascii="Arial" w:hAnsi="Arial" w:cs="Arial"/>
          <w:b w:val="0"/>
          <w:color w:val="auto"/>
          <w:sz w:val="21"/>
          <w:szCs w:val="21"/>
        </w:rPr>
        <w:t>F3.6</w:t>
      </w:r>
      <w:r w:rsidRPr="00632C4F">
        <w:rPr>
          <w:rFonts w:ascii="Arial" w:hAnsi="Arial" w:cs="Arial"/>
          <w:b w:val="0"/>
          <w:color w:val="auto"/>
          <w:sz w:val="21"/>
          <w:szCs w:val="21"/>
        </w:rPr>
        <w:tab/>
        <w:t xml:space="preserve">As soon as practicable after </w:t>
      </w:r>
      <w:proofErr w:type="gramStart"/>
      <w:r w:rsidRPr="00632C4F">
        <w:rPr>
          <w:rFonts w:ascii="Arial" w:hAnsi="Arial" w:cs="Arial"/>
          <w:b w:val="0"/>
          <w:color w:val="auto"/>
          <w:sz w:val="21"/>
          <w:szCs w:val="21"/>
        </w:rPr>
        <w:t>the contents of the Contractor’s Change Control Response has</w:t>
      </w:r>
      <w:proofErr w:type="gramEnd"/>
      <w:r w:rsidRPr="00632C4F">
        <w:rPr>
          <w:rFonts w:ascii="Arial" w:hAnsi="Arial" w:cs="Arial"/>
          <w:b w:val="0"/>
          <w:color w:val="auto"/>
          <w:sz w:val="21"/>
          <w:szCs w:val="21"/>
        </w:rPr>
        <w:t xml:space="preserve"> been agreed or otherwise determined pursuant to Clause I2 (Dispute), the Council shall:</w:t>
      </w:r>
    </w:p>
    <w:p w:rsidR="00632C4F" w:rsidRPr="00632C4F" w:rsidRDefault="00632C4F" w:rsidP="00632C4F">
      <w:pPr>
        <w:pStyle w:val="Heading4"/>
        <w:widowControl w:val="0"/>
        <w:tabs>
          <w:tab w:val="left" w:pos="-567"/>
          <w:tab w:val="left" w:pos="-426"/>
        </w:tabs>
        <w:ind w:left="1418" w:hanging="709"/>
        <w:rPr>
          <w:rFonts w:ascii="Arial" w:hAnsi="Arial" w:cs="Arial"/>
          <w:b w:val="0"/>
          <w:i w:val="0"/>
          <w:color w:val="auto"/>
          <w:sz w:val="21"/>
          <w:szCs w:val="21"/>
        </w:rPr>
      </w:pPr>
      <w:r w:rsidRPr="00632C4F">
        <w:rPr>
          <w:rFonts w:ascii="Arial" w:hAnsi="Arial" w:cs="Arial"/>
          <w:b w:val="0"/>
          <w:i w:val="0"/>
          <w:color w:val="auto"/>
          <w:sz w:val="21"/>
          <w:szCs w:val="21"/>
        </w:rPr>
        <w:t>(</w:t>
      </w:r>
      <w:proofErr w:type="gramStart"/>
      <w:r w:rsidRPr="00632C4F">
        <w:rPr>
          <w:rFonts w:ascii="Arial" w:hAnsi="Arial" w:cs="Arial"/>
          <w:b w:val="0"/>
          <w:i w:val="0"/>
          <w:color w:val="auto"/>
          <w:sz w:val="21"/>
          <w:szCs w:val="21"/>
        </w:rPr>
        <w:t>a</w:t>
      </w:r>
      <w:proofErr w:type="gramEnd"/>
      <w:r w:rsidRPr="00632C4F">
        <w:rPr>
          <w:rFonts w:ascii="Arial" w:hAnsi="Arial" w:cs="Arial"/>
          <w:b w:val="0"/>
          <w:i w:val="0"/>
          <w:color w:val="auto"/>
          <w:sz w:val="21"/>
          <w:szCs w:val="21"/>
        </w:rPr>
        <w:t>)</w:t>
      </w:r>
      <w:r w:rsidRPr="00632C4F">
        <w:rPr>
          <w:rFonts w:ascii="Arial" w:hAnsi="Arial" w:cs="Arial"/>
          <w:b w:val="0"/>
          <w:i w:val="0"/>
          <w:color w:val="auto"/>
          <w:sz w:val="21"/>
          <w:szCs w:val="21"/>
        </w:rPr>
        <w:tab/>
      </w:r>
      <w:r w:rsidRPr="00632C4F">
        <w:rPr>
          <w:rFonts w:ascii="Arial" w:hAnsi="Arial" w:cs="Arial"/>
          <w:b w:val="0"/>
          <w:i w:val="0"/>
          <w:color w:val="auto"/>
          <w:sz w:val="21"/>
          <w:szCs w:val="21"/>
        </w:rPr>
        <w:tab/>
        <w:t>confirm in writing the Contractor’s Change Control Response (as modified); or</w:t>
      </w:r>
    </w:p>
    <w:p w:rsidR="00632C4F" w:rsidRPr="00632C4F" w:rsidRDefault="00632C4F" w:rsidP="00632C4F">
      <w:pPr>
        <w:pStyle w:val="Heading4"/>
        <w:widowControl w:val="0"/>
        <w:tabs>
          <w:tab w:val="left" w:pos="-567"/>
        </w:tabs>
        <w:ind w:left="1418" w:hanging="709"/>
        <w:rPr>
          <w:rFonts w:ascii="Arial" w:hAnsi="Arial" w:cs="Arial"/>
          <w:b w:val="0"/>
          <w:i w:val="0"/>
          <w:color w:val="auto"/>
          <w:sz w:val="21"/>
          <w:szCs w:val="21"/>
        </w:rPr>
      </w:pPr>
      <w:r w:rsidRPr="00632C4F">
        <w:rPr>
          <w:rFonts w:ascii="Arial" w:hAnsi="Arial" w:cs="Arial"/>
          <w:b w:val="0"/>
          <w:i w:val="0"/>
          <w:color w:val="auto"/>
          <w:sz w:val="21"/>
          <w:szCs w:val="21"/>
        </w:rPr>
        <w:t>(b)</w:t>
      </w:r>
      <w:r w:rsidRPr="00632C4F">
        <w:rPr>
          <w:rFonts w:ascii="Arial" w:hAnsi="Arial" w:cs="Arial"/>
          <w:b w:val="0"/>
          <w:i w:val="0"/>
          <w:color w:val="auto"/>
          <w:sz w:val="21"/>
          <w:szCs w:val="21"/>
        </w:rPr>
        <w:tab/>
      </w:r>
      <w:r w:rsidRPr="00632C4F">
        <w:rPr>
          <w:rFonts w:ascii="Arial" w:hAnsi="Arial" w:cs="Arial"/>
          <w:b w:val="0"/>
          <w:i w:val="0"/>
          <w:color w:val="auto"/>
          <w:sz w:val="21"/>
          <w:szCs w:val="21"/>
        </w:rPr>
        <w:tab/>
      </w:r>
      <w:proofErr w:type="gramStart"/>
      <w:r w:rsidRPr="00632C4F">
        <w:rPr>
          <w:rFonts w:ascii="Arial" w:hAnsi="Arial" w:cs="Arial"/>
          <w:b w:val="0"/>
          <w:i w:val="0"/>
          <w:color w:val="auto"/>
          <w:sz w:val="21"/>
          <w:szCs w:val="21"/>
        </w:rPr>
        <w:t>withdraw</w:t>
      </w:r>
      <w:proofErr w:type="gramEnd"/>
      <w:r w:rsidRPr="00632C4F">
        <w:rPr>
          <w:rFonts w:ascii="Arial" w:hAnsi="Arial" w:cs="Arial"/>
          <w:b w:val="0"/>
          <w:i w:val="0"/>
          <w:color w:val="auto"/>
          <w:sz w:val="21"/>
          <w:szCs w:val="21"/>
        </w:rPr>
        <w:t xml:space="preserve"> the Council Change Control Notice.</w:t>
      </w:r>
    </w:p>
    <w:p w:rsidR="00632C4F" w:rsidRPr="00632C4F" w:rsidRDefault="00632C4F" w:rsidP="00632C4F">
      <w:pPr>
        <w:pStyle w:val="Heading3"/>
        <w:keepNext w:val="0"/>
        <w:widowControl w:val="0"/>
        <w:ind w:left="709" w:hanging="709"/>
        <w:rPr>
          <w:rFonts w:ascii="Arial" w:hAnsi="Arial" w:cs="Arial"/>
          <w:b w:val="0"/>
          <w:color w:val="auto"/>
          <w:sz w:val="21"/>
          <w:szCs w:val="21"/>
        </w:rPr>
      </w:pPr>
      <w:r w:rsidRPr="00632C4F">
        <w:rPr>
          <w:rFonts w:ascii="Arial" w:hAnsi="Arial" w:cs="Arial"/>
          <w:b w:val="0"/>
          <w:color w:val="auto"/>
          <w:sz w:val="21"/>
          <w:szCs w:val="21"/>
        </w:rPr>
        <w:t>F3.7</w:t>
      </w:r>
      <w:r w:rsidRPr="00632C4F">
        <w:rPr>
          <w:rFonts w:ascii="Arial" w:hAnsi="Arial" w:cs="Arial"/>
          <w:b w:val="0"/>
          <w:color w:val="auto"/>
          <w:sz w:val="21"/>
          <w:szCs w:val="21"/>
        </w:rPr>
        <w:tab/>
        <w:t>If the Council does not confirm in writing the Contractor’s Change Control Response (as modified) within fifteen (15) Working Days (or such other reasonable period of time as the Parties shall agree) of the contents of the Contractor’s Change Control Response having been agreed in accordance with Clause F3.4 above or determined pursuant to Clause F3.6 above, then the Council Change Control Notice shall be deemed to have been withdrawn.</w:t>
      </w:r>
    </w:p>
    <w:p w:rsidR="00632C4F" w:rsidRPr="00632C4F" w:rsidRDefault="00632C4F" w:rsidP="00632C4F">
      <w:pPr>
        <w:pStyle w:val="Heading3"/>
        <w:keepNext w:val="0"/>
        <w:widowControl w:val="0"/>
        <w:ind w:left="709" w:hanging="709"/>
        <w:rPr>
          <w:rFonts w:ascii="Arial" w:hAnsi="Arial" w:cs="Arial"/>
          <w:b w:val="0"/>
          <w:color w:val="auto"/>
          <w:sz w:val="21"/>
          <w:szCs w:val="21"/>
        </w:rPr>
      </w:pPr>
      <w:r w:rsidRPr="00632C4F">
        <w:rPr>
          <w:rFonts w:ascii="Arial" w:hAnsi="Arial" w:cs="Arial"/>
          <w:b w:val="0"/>
          <w:color w:val="auto"/>
          <w:sz w:val="21"/>
          <w:szCs w:val="21"/>
        </w:rPr>
        <w:t>F3.8</w:t>
      </w:r>
      <w:r w:rsidRPr="00632C4F">
        <w:rPr>
          <w:rFonts w:ascii="Arial" w:hAnsi="Arial" w:cs="Arial"/>
          <w:b w:val="0"/>
          <w:color w:val="auto"/>
          <w:sz w:val="21"/>
          <w:szCs w:val="21"/>
        </w:rPr>
        <w:tab/>
        <w:t>In the event that the Contractor’s Change Control Response has been confirmed by the Council, the Services shall thereafter be performed in accordance with the Contractor’s Change Control Response (as modified).</w:t>
      </w:r>
      <w:bookmarkStart w:id="30" w:name="_Toc46217610"/>
      <w:r w:rsidRPr="00632C4F">
        <w:rPr>
          <w:rFonts w:ascii="Arial" w:hAnsi="Arial" w:cs="Arial"/>
          <w:sz w:val="21"/>
          <w:szCs w:val="21"/>
        </w:rPr>
        <w:tab/>
      </w:r>
    </w:p>
    <w:p w:rsidR="00632C4F" w:rsidRPr="00632C4F" w:rsidRDefault="00632C4F" w:rsidP="00632C4F">
      <w:pPr>
        <w:pStyle w:val="Heading6"/>
        <w:widowControl w:val="0"/>
        <w:rPr>
          <w:rFonts w:ascii="Arial" w:hAnsi="Arial" w:cs="Arial"/>
          <w:b/>
          <w:sz w:val="21"/>
          <w:szCs w:val="21"/>
          <w:u w:val="none"/>
        </w:rPr>
      </w:pPr>
    </w:p>
    <w:p w:rsidR="00632C4F" w:rsidRPr="00632C4F" w:rsidRDefault="00632C4F" w:rsidP="00632C4F">
      <w:pPr>
        <w:pStyle w:val="Heading6"/>
        <w:widowControl w:val="0"/>
        <w:rPr>
          <w:rFonts w:ascii="Arial" w:hAnsi="Arial" w:cs="Arial"/>
          <w:b/>
          <w:sz w:val="21"/>
          <w:szCs w:val="21"/>
          <w:u w:val="none"/>
        </w:rPr>
      </w:pPr>
      <w:r w:rsidRPr="00632C4F">
        <w:rPr>
          <w:rFonts w:ascii="Arial" w:hAnsi="Arial" w:cs="Arial"/>
          <w:b/>
          <w:sz w:val="21"/>
          <w:szCs w:val="21"/>
          <w:u w:val="none"/>
        </w:rPr>
        <w:t>CONTRACTOR CHANGE</w:t>
      </w:r>
      <w:bookmarkEnd w:id="30"/>
    </w:p>
    <w:p w:rsidR="00632C4F" w:rsidRPr="00632C4F" w:rsidRDefault="00632C4F" w:rsidP="00632C4F">
      <w:pPr>
        <w:pStyle w:val="Heading3"/>
        <w:keepNext w:val="0"/>
        <w:widowControl w:val="0"/>
        <w:ind w:left="709" w:hanging="709"/>
        <w:rPr>
          <w:rFonts w:ascii="Arial" w:hAnsi="Arial" w:cs="Arial"/>
          <w:b w:val="0"/>
          <w:color w:val="auto"/>
          <w:sz w:val="21"/>
          <w:szCs w:val="21"/>
        </w:rPr>
      </w:pPr>
      <w:r w:rsidRPr="00632C4F">
        <w:rPr>
          <w:rFonts w:ascii="Arial" w:hAnsi="Arial" w:cs="Arial"/>
          <w:b w:val="0"/>
          <w:color w:val="auto"/>
          <w:sz w:val="21"/>
          <w:szCs w:val="21"/>
        </w:rPr>
        <w:t>F3.9</w:t>
      </w:r>
      <w:r w:rsidRPr="00632C4F">
        <w:rPr>
          <w:rFonts w:ascii="Arial" w:hAnsi="Arial" w:cs="Arial"/>
          <w:b w:val="0"/>
          <w:color w:val="auto"/>
          <w:sz w:val="21"/>
          <w:szCs w:val="21"/>
        </w:rPr>
        <w:tab/>
        <w:t>If the Contractor wishes to introduce a Change, it must serve a Contractor Change Control Notice on the Council.</w:t>
      </w:r>
    </w:p>
    <w:p w:rsidR="00632C4F" w:rsidRPr="00632C4F" w:rsidRDefault="00632C4F" w:rsidP="00632C4F">
      <w:pPr>
        <w:pStyle w:val="Heading3"/>
        <w:keepNext w:val="0"/>
        <w:widowControl w:val="0"/>
        <w:ind w:left="709" w:hanging="709"/>
        <w:rPr>
          <w:rFonts w:ascii="Arial" w:hAnsi="Arial" w:cs="Arial"/>
          <w:b w:val="0"/>
          <w:color w:val="auto"/>
          <w:sz w:val="21"/>
          <w:szCs w:val="21"/>
        </w:rPr>
      </w:pPr>
      <w:r w:rsidRPr="00632C4F">
        <w:rPr>
          <w:rFonts w:ascii="Arial" w:hAnsi="Arial" w:cs="Arial"/>
          <w:b w:val="0"/>
          <w:color w:val="auto"/>
          <w:sz w:val="21"/>
          <w:szCs w:val="21"/>
        </w:rPr>
        <w:t>F3.10</w:t>
      </w:r>
      <w:r w:rsidRPr="00632C4F">
        <w:rPr>
          <w:rFonts w:ascii="Arial" w:hAnsi="Arial" w:cs="Arial"/>
          <w:b w:val="0"/>
          <w:color w:val="auto"/>
          <w:sz w:val="21"/>
          <w:szCs w:val="21"/>
        </w:rPr>
        <w:tab/>
        <w:t>The Contractor Change Control Notice must:</w:t>
      </w:r>
    </w:p>
    <w:p w:rsidR="00632C4F" w:rsidRPr="00632C4F" w:rsidRDefault="00632C4F" w:rsidP="00632C4F">
      <w:pPr>
        <w:pStyle w:val="Heading4"/>
        <w:widowControl w:val="0"/>
        <w:ind w:left="1418" w:hanging="709"/>
        <w:rPr>
          <w:rFonts w:ascii="Arial" w:hAnsi="Arial" w:cs="Arial"/>
          <w:b w:val="0"/>
          <w:i w:val="0"/>
          <w:color w:val="auto"/>
          <w:sz w:val="21"/>
          <w:szCs w:val="21"/>
        </w:rPr>
      </w:pPr>
      <w:r w:rsidRPr="00632C4F">
        <w:rPr>
          <w:rFonts w:ascii="Arial" w:hAnsi="Arial" w:cs="Arial"/>
          <w:b w:val="0"/>
          <w:i w:val="0"/>
          <w:color w:val="auto"/>
          <w:sz w:val="21"/>
          <w:szCs w:val="21"/>
        </w:rPr>
        <w:t>(a)</w:t>
      </w:r>
      <w:r w:rsidRPr="00632C4F">
        <w:rPr>
          <w:rFonts w:ascii="Arial" w:hAnsi="Arial" w:cs="Arial"/>
          <w:b w:val="0"/>
          <w:i w:val="0"/>
          <w:color w:val="auto"/>
          <w:sz w:val="21"/>
          <w:szCs w:val="21"/>
        </w:rPr>
        <w:tab/>
        <w:t>set out the proposed Change in Services in sufficient detail which detail shall include but not be limited to impact on Service delivery and financial implications so as to enable the Council to evaluate it in full;</w:t>
      </w:r>
    </w:p>
    <w:p w:rsidR="00632C4F" w:rsidRPr="00632C4F" w:rsidRDefault="00632C4F" w:rsidP="00632C4F">
      <w:pPr>
        <w:pStyle w:val="Heading4"/>
        <w:widowControl w:val="0"/>
        <w:ind w:left="1418" w:hanging="709"/>
        <w:rPr>
          <w:rFonts w:ascii="Arial" w:hAnsi="Arial" w:cs="Arial"/>
          <w:b w:val="0"/>
          <w:i w:val="0"/>
          <w:color w:val="auto"/>
          <w:sz w:val="21"/>
          <w:szCs w:val="21"/>
        </w:rPr>
      </w:pPr>
      <w:r w:rsidRPr="00632C4F">
        <w:rPr>
          <w:rFonts w:ascii="Arial" w:hAnsi="Arial" w:cs="Arial"/>
          <w:b w:val="0"/>
          <w:i w:val="0"/>
          <w:color w:val="auto"/>
          <w:sz w:val="21"/>
          <w:szCs w:val="21"/>
        </w:rPr>
        <w:t>(b)</w:t>
      </w:r>
      <w:r w:rsidRPr="00632C4F">
        <w:rPr>
          <w:rFonts w:ascii="Arial" w:hAnsi="Arial" w:cs="Arial"/>
          <w:b w:val="0"/>
          <w:i w:val="0"/>
          <w:color w:val="auto"/>
          <w:sz w:val="21"/>
          <w:szCs w:val="21"/>
        </w:rPr>
        <w:tab/>
      </w:r>
      <w:proofErr w:type="gramStart"/>
      <w:r w:rsidRPr="00632C4F">
        <w:rPr>
          <w:rFonts w:ascii="Arial" w:hAnsi="Arial" w:cs="Arial"/>
          <w:b w:val="0"/>
          <w:i w:val="0"/>
          <w:color w:val="auto"/>
          <w:sz w:val="21"/>
          <w:szCs w:val="21"/>
        </w:rPr>
        <w:t>specify</w:t>
      </w:r>
      <w:proofErr w:type="gramEnd"/>
      <w:r w:rsidRPr="00632C4F">
        <w:rPr>
          <w:rFonts w:ascii="Arial" w:hAnsi="Arial" w:cs="Arial"/>
          <w:b w:val="0"/>
          <w:i w:val="0"/>
          <w:color w:val="auto"/>
          <w:sz w:val="21"/>
          <w:szCs w:val="21"/>
        </w:rPr>
        <w:t xml:space="preserve"> the Contractor’s reasons for proposing the Change;</w:t>
      </w:r>
    </w:p>
    <w:p w:rsidR="00632C4F" w:rsidRPr="00632C4F" w:rsidRDefault="00632C4F" w:rsidP="00632C4F">
      <w:pPr>
        <w:pStyle w:val="Heading4"/>
        <w:widowControl w:val="0"/>
        <w:ind w:left="1418" w:hanging="709"/>
        <w:rPr>
          <w:rFonts w:ascii="Arial" w:hAnsi="Arial" w:cs="Arial"/>
          <w:b w:val="0"/>
          <w:i w:val="0"/>
          <w:color w:val="auto"/>
          <w:sz w:val="21"/>
          <w:szCs w:val="21"/>
        </w:rPr>
      </w:pPr>
      <w:r w:rsidRPr="00632C4F">
        <w:rPr>
          <w:rFonts w:ascii="Arial" w:hAnsi="Arial" w:cs="Arial"/>
          <w:b w:val="0"/>
          <w:i w:val="0"/>
          <w:color w:val="auto"/>
          <w:sz w:val="21"/>
          <w:szCs w:val="21"/>
        </w:rPr>
        <w:t>(c)</w:t>
      </w:r>
      <w:r w:rsidRPr="00632C4F">
        <w:rPr>
          <w:rFonts w:ascii="Arial" w:hAnsi="Arial" w:cs="Arial"/>
          <w:b w:val="0"/>
          <w:i w:val="0"/>
          <w:color w:val="auto"/>
          <w:sz w:val="21"/>
          <w:szCs w:val="21"/>
        </w:rPr>
        <w:tab/>
      </w:r>
      <w:proofErr w:type="gramStart"/>
      <w:r w:rsidRPr="00632C4F">
        <w:rPr>
          <w:rFonts w:ascii="Arial" w:hAnsi="Arial" w:cs="Arial"/>
          <w:b w:val="0"/>
          <w:i w:val="0"/>
          <w:color w:val="auto"/>
          <w:sz w:val="21"/>
          <w:szCs w:val="21"/>
        </w:rPr>
        <w:t>request</w:t>
      </w:r>
      <w:proofErr w:type="gramEnd"/>
      <w:r w:rsidRPr="00632C4F">
        <w:rPr>
          <w:rFonts w:ascii="Arial" w:hAnsi="Arial" w:cs="Arial"/>
          <w:b w:val="0"/>
          <w:i w:val="0"/>
          <w:color w:val="auto"/>
          <w:sz w:val="21"/>
          <w:szCs w:val="21"/>
        </w:rPr>
        <w:t xml:space="preserve"> the Council to consult with the Contractor with a view to deciding whether to agree to the Change in Services and, if so, what consequential changes the Council requires as a result;</w:t>
      </w:r>
    </w:p>
    <w:p w:rsidR="00632C4F" w:rsidRPr="00632C4F" w:rsidRDefault="00632C4F" w:rsidP="00632C4F">
      <w:pPr>
        <w:pStyle w:val="Heading4"/>
        <w:widowControl w:val="0"/>
        <w:ind w:left="1418" w:hanging="709"/>
        <w:rPr>
          <w:rFonts w:ascii="Arial" w:hAnsi="Arial" w:cs="Arial"/>
          <w:b w:val="0"/>
          <w:i w:val="0"/>
          <w:color w:val="auto"/>
          <w:sz w:val="21"/>
          <w:szCs w:val="21"/>
        </w:rPr>
      </w:pPr>
      <w:r w:rsidRPr="00632C4F">
        <w:rPr>
          <w:rFonts w:ascii="Arial" w:hAnsi="Arial" w:cs="Arial"/>
          <w:b w:val="0"/>
          <w:i w:val="0"/>
          <w:color w:val="auto"/>
          <w:sz w:val="21"/>
          <w:szCs w:val="21"/>
        </w:rPr>
        <w:t>(</w:t>
      </w:r>
      <w:proofErr w:type="gramStart"/>
      <w:r w:rsidRPr="00632C4F">
        <w:rPr>
          <w:rFonts w:ascii="Arial" w:hAnsi="Arial" w:cs="Arial"/>
          <w:b w:val="0"/>
          <w:i w:val="0"/>
          <w:color w:val="auto"/>
          <w:sz w:val="21"/>
          <w:szCs w:val="21"/>
        </w:rPr>
        <w:t>d</w:t>
      </w:r>
      <w:proofErr w:type="gramEnd"/>
      <w:r w:rsidRPr="00632C4F">
        <w:rPr>
          <w:rFonts w:ascii="Arial" w:hAnsi="Arial" w:cs="Arial"/>
          <w:b w:val="0"/>
          <w:i w:val="0"/>
          <w:color w:val="auto"/>
          <w:sz w:val="21"/>
          <w:szCs w:val="21"/>
        </w:rPr>
        <w:t>)</w:t>
      </w:r>
      <w:r w:rsidRPr="00632C4F">
        <w:rPr>
          <w:rFonts w:ascii="Arial" w:hAnsi="Arial" w:cs="Arial"/>
          <w:b w:val="0"/>
          <w:i w:val="0"/>
          <w:color w:val="auto"/>
          <w:sz w:val="21"/>
          <w:szCs w:val="21"/>
        </w:rPr>
        <w:tab/>
        <w:t>indicate any implications of the changes in Services; and</w:t>
      </w:r>
    </w:p>
    <w:p w:rsidR="00632C4F" w:rsidRPr="00632C4F" w:rsidRDefault="00632C4F" w:rsidP="00632C4F">
      <w:pPr>
        <w:pStyle w:val="Heading4"/>
        <w:widowControl w:val="0"/>
        <w:ind w:left="1418" w:hanging="709"/>
        <w:rPr>
          <w:rFonts w:ascii="Arial" w:hAnsi="Arial" w:cs="Arial"/>
          <w:b w:val="0"/>
          <w:i w:val="0"/>
          <w:color w:val="auto"/>
          <w:sz w:val="21"/>
          <w:szCs w:val="21"/>
        </w:rPr>
      </w:pPr>
      <w:r w:rsidRPr="00632C4F">
        <w:rPr>
          <w:rFonts w:ascii="Arial" w:hAnsi="Arial" w:cs="Arial"/>
          <w:b w:val="0"/>
          <w:i w:val="0"/>
          <w:color w:val="auto"/>
          <w:sz w:val="21"/>
          <w:szCs w:val="21"/>
        </w:rPr>
        <w:t>(e)</w:t>
      </w:r>
      <w:r w:rsidRPr="00632C4F">
        <w:rPr>
          <w:rFonts w:ascii="Arial" w:hAnsi="Arial" w:cs="Arial"/>
          <w:b w:val="0"/>
          <w:i w:val="0"/>
          <w:color w:val="auto"/>
          <w:sz w:val="21"/>
          <w:szCs w:val="21"/>
        </w:rPr>
        <w:tab/>
      </w:r>
      <w:proofErr w:type="gramStart"/>
      <w:r w:rsidRPr="00632C4F">
        <w:rPr>
          <w:rFonts w:ascii="Arial" w:hAnsi="Arial" w:cs="Arial"/>
          <w:b w:val="0"/>
          <w:i w:val="0"/>
          <w:color w:val="auto"/>
          <w:sz w:val="21"/>
          <w:szCs w:val="21"/>
        </w:rPr>
        <w:t>indicate</w:t>
      </w:r>
      <w:proofErr w:type="gramEnd"/>
      <w:r w:rsidRPr="00632C4F">
        <w:rPr>
          <w:rFonts w:ascii="Arial" w:hAnsi="Arial" w:cs="Arial"/>
          <w:b w:val="0"/>
          <w:i w:val="0"/>
          <w:color w:val="auto"/>
          <w:sz w:val="21"/>
          <w:szCs w:val="21"/>
        </w:rPr>
        <w:t xml:space="preserve"> if there are any dates by which a decision by the Council is critical.</w:t>
      </w:r>
    </w:p>
    <w:p w:rsidR="00632C4F" w:rsidRPr="00632C4F" w:rsidRDefault="00632C4F" w:rsidP="00632C4F">
      <w:pPr>
        <w:pStyle w:val="Heading3"/>
        <w:keepNext w:val="0"/>
        <w:widowControl w:val="0"/>
        <w:ind w:left="709" w:hanging="709"/>
        <w:rPr>
          <w:rFonts w:ascii="Arial" w:hAnsi="Arial" w:cs="Arial"/>
          <w:b w:val="0"/>
          <w:color w:val="auto"/>
          <w:sz w:val="21"/>
          <w:szCs w:val="21"/>
        </w:rPr>
      </w:pPr>
      <w:r w:rsidRPr="00632C4F">
        <w:rPr>
          <w:rFonts w:ascii="Arial" w:hAnsi="Arial" w:cs="Arial"/>
          <w:b w:val="0"/>
          <w:color w:val="auto"/>
          <w:sz w:val="21"/>
          <w:szCs w:val="21"/>
        </w:rPr>
        <w:t>F3.11</w:t>
      </w:r>
      <w:r w:rsidRPr="00632C4F">
        <w:rPr>
          <w:rFonts w:ascii="Arial" w:hAnsi="Arial" w:cs="Arial"/>
          <w:b w:val="0"/>
          <w:color w:val="auto"/>
          <w:sz w:val="21"/>
          <w:szCs w:val="21"/>
        </w:rPr>
        <w:tab/>
        <w:t>The Council shall evaluate the Contractor’s proposed Change in Services in good faith, taking into account all relevant issues, including whether:</w:t>
      </w:r>
    </w:p>
    <w:p w:rsidR="00632C4F" w:rsidRPr="00632C4F" w:rsidRDefault="00632C4F" w:rsidP="00632C4F">
      <w:pPr>
        <w:pStyle w:val="Heading4"/>
        <w:widowControl w:val="0"/>
        <w:tabs>
          <w:tab w:val="left" w:pos="-426"/>
        </w:tabs>
        <w:ind w:left="1418" w:hanging="709"/>
        <w:rPr>
          <w:rFonts w:ascii="Arial" w:hAnsi="Arial" w:cs="Arial"/>
          <w:b w:val="0"/>
          <w:i w:val="0"/>
          <w:color w:val="auto"/>
          <w:sz w:val="21"/>
          <w:szCs w:val="21"/>
        </w:rPr>
      </w:pPr>
      <w:r w:rsidRPr="00632C4F">
        <w:rPr>
          <w:rFonts w:ascii="Arial" w:hAnsi="Arial" w:cs="Arial"/>
          <w:b w:val="0"/>
          <w:i w:val="0"/>
          <w:color w:val="auto"/>
          <w:sz w:val="21"/>
          <w:szCs w:val="21"/>
        </w:rPr>
        <w:t>(a)</w:t>
      </w:r>
      <w:r w:rsidRPr="00632C4F">
        <w:rPr>
          <w:rFonts w:ascii="Arial" w:hAnsi="Arial" w:cs="Arial"/>
          <w:b w:val="0"/>
          <w:i w:val="0"/>
          <w:color w:val="auto"/>
          <w:sz w:val="21"/>
          <w:szCs w:val="21"/>
        </w:rPr>
        <w:tab/>
      </w:r>
      <w:proofErr w:type="gramStart"/>
      <w:r w:rsidRPr="00632C4F">
        <w:rPr>
          <w:rFonts w:ascii="Arial" w:hAnsi="Arial" w:cs="Arial"/>
          <w:b w:val="0"/>
          <w:i w:val="0"/>
          <w:color w:val="auto"/>
          <w:sz w:val="21"/>
          <w:szCs w:val="21"/>
        </w:rPr>
        <w:t>the</w:t>
      </w:r>
      <w:proofErr w:type="gramEnd"/>
      <w:r w:rsidRPr="00632C4F">
        <w:rPr>
          <w:rFonts w:ascii="Arial" w:hAnsi="Arial" w:cs="Arial"/>
          <w:b w:val="0"/>
          <w:i w:val="0"/>
          <w:color w:val="auto"/>
          <w:sz w:val="21"/>
          <w:szCs w:val="21"/>
        </w:rPr>
        <w:t xml:space="preserve"> Change affects the quality of the Services or the likelihood of successful delivery of the Services;</w:t>
      </w:r>
    </w:p>
    <w:p w:rsidR="00632C4F" w:rsidRPr="00632C4F" w:rsidRDefault="00632C4F" w:rsidP="00632C4F">
      <w:pPr>
        <w:pStyle w:val="Heading4"/>
        <w:widowControl w:val="0"/>
        <w:tabs>
          <w:tab w:val="left" w:pos="-426"/>
        </w:tabs>
        <w:ind w:left="1418" w:hanging="709"/>
        <w:rPr>
          <w:rFonts w:ascii="Arial" w:hAnsi="Arial" w:cs="Arial"/>
          <w:b w:val="0"/>
          <w:i w:val="0"/>
          <w:color w:val="auto"/>
          <w:sz w:val="21"/>
          <w:szCs w:val="21"/>
        </w:rPr>
      </w:pPr>
      <w:r w:rsidRPr="00632C4F">
        <w:rPr>
          <w:rFonts w:ascii="Arial" w:hAnsi="Arial" w:cs="Arial"/>
          <w:b w:val="0"/>
          <w:i w:val="0"/>
          <w:color w:val="auto"/>
          <w:sz w:val="21"/>
          <w:szCs w:val="21"/>
        </w:rPr>
        <w:t>(b)</w:t>
      </w:r>
      <w:r w:rsidRPr="00632C4F">
        <w:rPr>
          <w:rFonts w:ascii="Arial" w:hAnsi="Arial" w:cs="Arial"/>
          <w:b w:val="0"/>
          <w:i w:val="0"/>
          <w:color w:val="auto"/>
          <w:sz w:val="21"/>
          <w:szCs w:val="21"/>
        </w:rPr>
        <w:tab/>
      </w:r>
      <w:proofErr w:type="gramStart"/>
      <w:r w:rsidRPr="00632C4F">
        <w:rPr>
          <w:rFonts w:ascii="Arial" w:hAnsi="Arial" w:cs="Arial"/>
          <w:b w:val="0"/>
          <w:i w:val="0"/>
          <w:color w:val="auto"/>
          <w:sz w:val="21"/>
          <w:szCs w:val="21"/>
        </w:rPr>
        <w:t>the</w:t>
      </w:r>
      <w:proofErr w:type="gramEnd"/>
      <w:r w:rsidRPr="00632C4F">
        <w:rPr>
          <w:rFonts w:ascii="Arial" w:hAnsi="Arial" w:cs="Arial"/>
          <w:b w:val="0"/>
          <w:i w:val="0"/>
          <w:color w:val="auto"/>
          <w:sz w:val="21"/>
          <w:szCs w:val="21"/>
        </w:rPr>
        <w:t xml:space="preserve"> Change shall interfere with the relationship of the Council with third parties;</w:t>
      </w:r>
    </w:p>
    <w:p w:rsidR="00632C4F" w:rsidRPr="00632C4F" w:rsidRDefault="00632C4F" w:rsidP="00632C4F">
      <w:pPr>
        <w:pStyle w:val="Heading4"/>
        <w:widowControl w:val="0"/>
        <w:tabs>
          <w:tab w:val="left" w:pos="-426"/>
        </w:tabs>
        <w:ind w:left="1418" w:hanging="709"/>
        <w:rPr>
          <w:rFonts w:ascii="Arial" w:hAnsi="Arial" w:cs="Arial"/>
          <w:b w:val="0"/>
          <w:i w:val="0"/>
          <w:color w:val="auto"/>
          <w:sz w:val="21"/>
          <w:szCs w:val="21"/>
        </w:rPr>
      </w:pPr>
      <w:r w:rsidRPr="00632C4F">
        <w:rPr>
          <w:rFonts w:ascii="Arial" w:hAnsi="Arial" w:cs="Arial"/>
          <w:b w:val="0"/>
          <w:i w:val="0"/>
          <w:color w:val="auto"/>
          <w:sz w:val="21"/>
          <w:szCs w:val="21"/>
        </w:rPr>
        <w:t>(c)</w:t>
      </w:r>
      <w:r w:rsidRPr="00632C4F">
        <w:rPr>
          <w:rFonts w:ascii="Arial" w:hAnsi="Arial" w:cs="Arial"/>
          <w:b w:val="0"/>
          <w:i w:val="0"/>
          <w:color w:val="auto"/>
          <w:sz w:val="21"/>
          <w:szCs w:val="21"/>
        </w:rPr>
        <w:tab/>
      </w:r>
      <w:proofErr w:type="gramStart"/>
      <w:r w:rsidRPr="00632C4F">
        <w:rPr>
          <w:rFonts w:ascii="Arial" w:hAnsi="Arial" w:cs="Arial"/>
          <w:b w:val="0"/>
          <w:i w:val="0"/>
          <w:color w:val="auto"/>
          <w:sz w:val="21"/>
          <w:szCs w:val="21"/>
        </w:rPr>
        <w:t>the</w:t>
      </w:r>
      <w:proofErr w:type="gramEnd"/>
      <w:r w:rsidRPr="00632C4F">
        <w:rPr>
          <w:rFonts w:ascii="Arial" w:hAnsi="Arial" w:cs="Arial"/>
          <w:b w:val="0"/>
          <w:i w:val="0"/>
          <w:color w:val="auto"/>
          <w:sz w:val="21"/>
          <w:szCs w:val="21"/>
        </w:rPr>
        <w:t xml:space="preserve"> financial strength of the Contractor is sufficient to perform the Change in Services; and</w:t>
      </w:r>
    </w:p>
    <w:p w:rsidR="00632C4F" w:rsidRPr="00632C4F" w:rsidRDefault="00632C4F" w:rsidP="00632C4F">
      <w:pPr>
        <w:pStyle w:val="Heading4"/>
        <w:widowControl w:val="0"/>
        <w:tabs>
          <w:tab w:val="left" w:pos="-426"/>
        </w:tabs>
        <w:ind w:left="1418" w:hanging="709"/>
        <w:rPr>
          <w:rFonts w:ascii="Arial" w:hAnsi="Arial" w:cs="Arial"/>
          <w:b w:val="0"/>
          <w:i w:val="0"/>
          <w:color w:val="auto"/>
          <w:sz w:val="21"/>
          <w:szCs w:val="21"/>
        </w:rPr>
      </w:pPr>
      <w:r w:rsidRPr="00632C4F">
        <w:rPr>
          <w:rFonts w:ascii="Arial" w:hAnsi="Arial" w:cs="Arial"/>
          <w:b w:val="0"/>
          <w:i w:val="0"/>
          <w:color w:val="auto"/>
          <w:sz w:val="21"/>
          <w:szCs w:val="21"/>
        </w:rPr>
        <w:t>(d)</w:t>
      </w:r>
      <w:r w:rsidRPr="00632C4F">
        <w:rPr>
          <w:rFonts w:ascii="Arial" w:hAnsi="Arial" w:cs="Arial"/>
          <w:b w:val="0"/>
          <w:i w:val="0"/>
          <w:color w:val="auto"/>
          <w:sz w:val="21"/>
          <w:szCs w:val="21"/>
        </w:rPr>
        <w:tab/>
      </w:r>
      <w:proofErr w:type="gramStart"/>
      <w:r w:rsidRPr="00632C4F">
        <w:rPr>
          <w:rFonts w:ascii="Arial" w:hAnsi="Arial" w:cs="Arial"/>
          <w:b w:val="0"/>
          <w:i w:val="0"/>
          <w:color w:val="auto"/>
          <w:sz w:val="21"/>
          <w:szCs w:val="21"/>
        </w:rPr>
        <w:t>the</w:t>
      </w:r>
      <w:proofErr w:type="gramEnd"/>
      <w:r w:rsidRPr="00632C4F">
        <w:rPr>
          <w:rFonts w:ascii="Arial" w:hAnsi="Arial" w:cs="Arial"/>
          <w:b w:val="0"/>
          <w:i w:val="0"/>
          <w:color w:val="auto"/>
          <w:sz w:val="21"/>
          <w:szCs w:val="21"/>
        </w:rPr>
        <w:t xml:space="preserve"> Change materially affects the risks or costs to which the Council is exposed.</w:t>
      </w:r>
    </w:p>
    <w:p w:rsidR="00632C4F" w:rsidRPr="00632C4F" w:rsidRDefault="00632C4F" w:rsidP="00632C4F">
      <w:pPr>
        <w:pStyle w:val="Heading3"/>
        <w:keepNext w:val="0"/>
        <w:widowControl w:val="0"/>
        <w:ind w:left="709" w:hanging="709"/>
        <w:rPr>
          <w:rFonts w:ascii="Arial" w:hAnsi="Arial" w:cs="Arial"/>
          <w:b w:val="0"/>
          <w:color w:val="auto"/>
          <w:sz w:val="21"/>
          <w:szCs w:val="21"/>
        </w:rPr>
      </w:pPr>
      <w:r w:rsidRPr="00632C4F">
        <w:rPr>
          <w:rFonts w:ascii="Arial" w:hAnsi="Arial" w:cs="Arial"/>
          <w:b w:val="0"/>
          <w:color w:val="auto"/>
          <w:sz w:val="21"/>
          <w:szCs w:val="21"/>
        </w:rPr>
        <w:t>F3.12</w:t>
      </w:r>
      <w:r w:rsidRPr="00632C4F">
        <w:rPr>
          <w:rFonts w:ascii="Arial" w:hAnsi="Arial" w:cs="Arial"/>
          <w:b w:val="0"/>
          <w:color w:val="auto"/>
          <w:sz w:val="21"/>
          <w:szCs w:val="21"/>
        </w:rPr>
        <w:tab/>
        <w:t>As soon as practicable after receiving the Contractor Change Control Notice, the Parties shall meet and discuss the matter referred to in it. During their discussions the Council may propose modifications or accept or reject the Contractor Change Control Notice.</w:t>
      </w:r>
    </w:p>
    <w:p w:rsidR="00632C4F" w:rsidRPr="00632C4F" w:rsidRDefault="00632C4F" w:rsidP="00632C4F">
      <w:pPr>
        <w:pStyle w:val="Heading3"/>
        <w:keepNext w:val="0"/>
        <w:widowControl w:val="0"/>
        <w:ind w:left="709" w:hanging="709"/>
        <w:rPr>
          <w:rFonts w:ascii="Arial" w:hAnsi="Arial" w:cs="Arial"/>
          <w:b w:val="0"/>
          <w:color w:val="auto"/>
          <w:sz w:val="21"/>
          <w:szCs w:val="21"/>
        </w:rPr>
      </w:pPr>
      <w:proofErr w:type="gramStart"/>
      <w:r w:rsidRPr="00632C4F">
        <w:rPr>
          <w:rFonts w:ascii="Arial" w:hAnsi="Arial" w:cs="Arial"/>
          <w:b w:val="0"/>
          <w:color w:val="auto"/>
          <w:sz w:val="21"/>
          <w:szCs w:val="21"/>
        </w:rPr>
        <w:t>F3.13</w:t>
      </w:r>
      <w:r w:rsidRPr="00632C4F">
        <w:rPr>
          <w:rFonts w:ascii="Arial" w:hAnsi="Arial" w:cs="Arial"/>
          <w:b w:val="0"/>
          <w:color w:val="auto"/>
          <w:sz w:val="21"/>
          <w:szCs w:val="21"/>
        </w:rPr>
        <w:tab/>
        <w:t>If the Council accepts the Contractor Change Control Notice (with or without modification), the relevant Change shall be implemented within seven (7) Working Days of the Council’s acceptance.</w:t>
      </w:r>
      <w:proofErr w:type="gramEnd"/>
      <w:r w:rsidRPr="00632C4F">
        <w:rPr>
          <w:rFonts w:ascii="Arial" w:hAnsi="Arial" w:cs="Arial"/>
          <w:b w:val="0"/>
          <w:color w:val="auto"/>
          <w:sz w:val="21"/>
          <w:szCs w:val="21"/>
        </w:rPr>
        <w:t xml:space="preserve"> Within this period, the Parties shall consult and agree the remaining details as soon as practicable and shall enter into any documents to amend this Contract which are necessary to give effect to the Change. </w:t>
      </w:r>
    </w:p>
    <w:p w:rsidR="00632C4F" w:rsidRPr="00632C4F" w:rsidRDefault="00632C4F" w:rsidP="00632C4F">
      <w:pPr>
        <w:pStyle w:val="Heading3"/>
        <w:keepNext w:val="0"/>
        <w:widowControl w:val="0"/>
        <w:ind w:left="709" w:hanging="709"/>
        <w:rPr>
          <w:rFonts w:ascii="Arial" w:hAnsi="Arial" w:cs="Arial"/>
          <w:b w:val="0"/>
          <w:color w:val="auto"/>
          <w:sz w:val="21"/>
          <w:szCs w:val="21"/>
        </w:rPr>
      </w:pPr>
      <w:r w:rsidRPr="00632C4F">
        <w:rPr>
          <w:rFonts w:ascii="Arial" w:hAnsi="Arial" w:cs="Arial"/>
          <w:b w:val="0"/>
          <w:color w:val="auto"/>
          <w:sz w:val="21"/>
          <w:szCs w:val="21"/>
        </w:rPr>
        <w:t>F3.14</w:t>
      </w:r>
      <w:r w:rsidRPr="00632C4F">
        <w:rPr>
          <w:rFonts w:ascii="Arial" w:hAnsi="Arial" w:cs="Arial"/>
          <w:b w:val="0"/>
          <w:color w:val="auto"/>
          <w:sz w:val="21"/>
          <w:szCs w:val="21"/>
        </w:rPr>
        <w:tab/>
        <w:t xml:space="preserve">If the Council rejects the Contractor Change Control Notice, it shall give its reasons for such a rejection. </w:t>
      </w:r>
    </w:p>
    <w:p w:rsidR="00632C4F" w:rsidRPr="00632C4F" w:rsidRDefault="00632C4F" w:rsidP="00632C4F">
      <w:pPr>
        <w:pStyle w:val="Heading3"/>
        <w:keepNext w:val="0"/>
        <w:widowControl w:val="0"/>
        <w:ind w:left="709" w:hanging="709"/>
        <w:rPr>
          <w:rFonts w:ascii="Arial" w:hAnsi="Arial" w:cs="Arial"/>
          <w:b w:val="0"/>
          <w:color w:val="auto"/>
          <w:sz w:val="21"/>
          <w:szCs w:val="21"/>
        </w:rPr>
      </w:pPr>
      <w:r w:rsidRPr="00632C4F">
        <w:rPr>
          <w:rFonts w:ascii="Arial" w:hAnsi="Arial" w:cs="Arial"/>
          <w:b w:val="0"/>
          <w:color w:val="auto"/>
          <w:sz w:val="21"/>
          <w:szCs w:val="21"/>
        </w:rPr>
        <w:t>F3.15</w:t>
      </w:r>
      <w:r w:rsidRPr="00632C4F">
        <w:rPr>
          <w:rFonts w:ascii="Arial" w:hAnsi="Arial" w:cs="Arial"/>
          <w:b w:val="0"/>
          <w:color w:val="auto"/>
          <w:sz w:val="21"/>
          <w:szCs w:val="21"/>
        </w:rPr>
        <w:tab/>
        <w:t xml:space="preserve"> The Council cannot reject a Change that is required in order to conform to change in Law relating to the Services which was not reasonably foreseeable at the Commencement Date provided that such a Change does not materially affect the quality or performance of the Services as required under the Contract. </w:t>
      </w:r>
    </w:p>
    <w:p w:rsidR="00632C4F" w:rsidRPr="00632C4F" w:rsidRDefault="00632C4F" w:rsidP="00632C4F">
      <w:pPr>
        <w:widowControl w:val="0"/>
        <w:tabs>
          <w:tab w:val="left" w:pos="900"/>
          <w:tab w:val="left" w:pos="1080"/>
          <w:tab w:val="left" w:pos="1620"/>
        </w:tabs>
        <w:suppressAutoHyphens/>
        <w:jc w:val="both"/>
        <w:rPr>
          <w:rFonts w:ascii="Arial" w:hAnsi="Arial" w:cs="Arial"/>
          <w:sz w:val="21"/>
          <w:szCs w:val="21"/>
        </w:rPr>
      </w:pPr>
    </w:p>
    <w:p w:rsidR="00632C4F" w:rsidRPr="00632C4F" w:rsidRDefault="00632C4F" w:rsidP="00632C4F">
      <w:pPr>
        <w:pStyle w:val="Conditionhead"/>
        <w:widowControl w:val="0"/>
        <w:tabs>
          <w:tab w:val="left" w:pos="720"/>
        </w:tabs>
        <w:spacing w:line="240" w:lineRule="auto"/>
        <w:rPr>
          <w:rFonts w:ascii="Arial" w:hAnsi="Arial" w:cs="Arial"/>
          <w:sz w:val="21"/>
          <w:szCs w:val="21"/>
        </w:rPr>
      </w:pPr>
      <w:r w:rsidRPr="00632C4F">
        <w:rPr>
          <w:rFonts w:ascii="Arial" w:hAnsi="Arial" w:cs="Arial"/>
          <w:sz w:val="21"/>
          <w:szCs w:val="21"/>
        </w:rPr>
        <w:t>F4</w:t>
      </w:r>
      <w:r w:rsidRPr="00632C4F">
        <w:rPr>
          <w:rFonts w:ascii="Arial" w:hAnsi="Arial" w:cs="Arial"/>
          <w:sz w:val="21"/>
          <w:szCs w:val="21"/>
        </w:rPr>
        <w:tab/>
        <w:t>Severability</w:t>
      </w:r>
    </w:p>
    <w:p w:rsidR="00632C4F" w:rsidRPr="00632C4F" w:rsidRDefault="00632C4F" w:rsidP="00632C4F">
      <w:pPr>
        <w:pStyle w:val="BodyTextIndent3"/>
        <w:widowControl w:val="0"/>
        <w:ind w:left="720" w:hanging="720"/>
        <w:rPr>
          <w:rFonts w:cs="Arial"/>
          <w:sz w:val="21"/>
          <w:szCs w:val="21"/>
        </w:rPr>
      </w:pPr>
      <w:r w:rsidRPr="00632C4F">
        <w:rPr>
          <w:rFonts w:cs="Arial"/>
          <w:sz w:val="21"/>
          <w:szCs w:val="21"/>
        </w:rPr>
        <w:t>F4.1</w:t>
      </w:r>
      <w:r w:rsidRPr="00632C4F">
        <w:rPr>
          <w:rFonts w:cs="Arial"/>
          <w:sz w:val="21"/>
          <w:szCs w:val="21"/>
        </w:rPr>
        <w:tab/>
        <w:t xml:space="preserve">If any provision of this Contract is held invalid, illegal or unenforceable for any reason by any court of competent jurisdiction, such provision shall be severed and the remainder of the provisions of this Contract shall continue in full force and effect as if this Contract had been executed with the invalid, illegal or unenforceable provision eliminated.   </w:t>
      </w:r>
    </w:p>
    <w:p w:rsidR="00632C4F" w:rsidRPr="00632C4F" w:rsidRDefault="00632C4F" w:rsidP="00632C4F">
      <w:pPr>
        <w:widowControl w:val="0"/>
        <w:tabs>
          <w:tab w:val="left" w:pos="0"/>
        </w:tabs>
        <w:suppressAutoHyphens/>
        <w:ind w:left="1440" w:hanging="720"/>
        <w:jc w:val="both"/>
        <w:rPr>
          <w:rFonts w:ascii="Arial" w:hAnsi="Arial" w:cs="Arial"/>
          <w:sz w:val="21"/>
          <w:szCs w:val="21"/>
        </w:rPr>
      </w:pPr>
    </w:p>
    <w:p w:rsidR="00632C4F" w:rsidRPr="00632C4F" w:rsidRDefault="00632C4F" w:rsidP="00632C4F">
      <w:pPr>
        <w:pStyle w:val="Conditionhead"/>
        <w:widowControl w:val="0"/>
        <w:spacing w:line="240" w:lineRule="auto"/>
        <w:rPr>
          <w:rFonts w:ascii="Arial" w:hAnsi="Arial" w:cs="Arial"/>
          <w:sz w:val="21"/>
          <w:szCs w:val="21"/>
        </w:rPr>
      </w:pPr>
      <w:r w:rsidRPr="00632C4F">
        <w:rPr>
          <w:rFonts w:ascii="Arial" w:hAnsi="Arial" w:cs="Arial"/>
          <w:sz w:val="21"/>
          <w:szCs w:val="21"/>
        </w:rPr>
        <w:t>F5</w:t>
      </w:r>
      <w:r w:rsidRPr="00632C4F">
        <w:rPr>
          <w:rFonts w:ascii="Arial" w:hAnsi="Arial" w:cs="Arial"/>
          <w:sz w:val="21"/>
          <w:szCs w:val="21"/>
        </w:rPr>
        <w:tab/>
        <w:t>Remedies in the event of inadequate performance</w:t>
      </w:r>
    </w:p>
    <w:p w:rsidR="00632C4F" w:rsidRPr="00632C4F" w:rsidRDefault="00632C4F" w:rsidP="00632C4F">
      <w:pPr>
        <w:pStyle w:val="BodyTextIndent3"/>
        <w:widowControl w:val="0"/>
        <w:tabs>
          <w:tab w:val="left" w:pos="720"/>
        </w:tabs>
        <w:ind w:left="720" w:hanging="720"/>
        <w:rPr>
          <w:rFonts w:cs="Arial"/>
          <w:sz w:val="21"/>
          <w:szCs w:val="21"/>
        </w:rPr>
      </w:pPr>
      <w:r w:rsidRPr="00632C4F">
        <w:rPr>
          <w:rFonts w:cs="Arial"/>
          <w:sz w:val="21"/>
          <w:szCs w:val="21"/>
        </w:rPr>
        <w:t>F5.1</w:t>
      </w:r>
      <w:r w:rsidRPr="00632C4F">
        <w:rPr>
          <w:rFonts w:cs="Arial"/>
          <w:sz w:val="21"/>
          <w:szCs w:val="21"/>
        </w:rPr>
        <w:tab/>
        <w:t>Where a complaint is received about the standard of Services or about the manner in which any Services have been supplied or work has been performed or about the materials or procedures used or about any other matter connected with the performance of the Contractor’s obligations under this Contract, then the Council shall notify the Contractor, and where considered appropriate by the Council, investigate the complaint. The Council may, in its sole discretion, uphold the complaint and take further action in accordance with Clause H2 (Termination on Default) of this Contract.</w:t>
      </w:r>
    </w:p>
    <w:p w:rsidR="00632C4F" w:rsidRPr="00632C4F" w:rsidRDefault="00632C4F" w:rsidP="00632C4F">
      <w:pPr>
        <w:widowControl w:val="0"/>
        <w:tabs>
          <w:tab w:val="left" w:pos="900"/>
          <w:tab w:val="left" w:pos="1080"/>
          <w:tab w:val="left" w:pos="1620"/>
        </w:tabs>
        <w:suppressAutoHyphens/>
        <w:ind w:left="900" w:hanging="900"/>
        <w:jc w:val="both"/>
        <w:rPr>
          <w:rFonts w:ascii="Arial" w:hAnsi="Arial" w:cs="Arial"/>
          <w:sz w:val="21"/>
          <w:szCs w:val="21"/>
        </w:rPr>
      </w:pPr>
    </w:p>
    <w:p w:rsidR="00632C4F" w:rsidRPr="00632C4F" w:rsidRDefault="00632C4F" w:rsidP="00632C4F">
      <w:pPr>
        <w:pStyle w:val="BodyTextIndent3"/>
        <w:widowControl w:val="0"/>
        <w:ind w:left="720" w:hanging="720"/>
        <w:rPr>
          <w:rFonts w:cs="Arial"/>
          <w:sz w:val="21"/>
          <w:szCs w:val="21"/>
        </w:rPr>
      </w:pPr>
      <w:r w:rsidRPr="00632C4F">
        <w:rPr>
          <w:rFonts w:cs="Arial"/>
          <w:sz w:val="21"/>
          <w:szCs w:val="21"/>
        </w:rPr>
        <w:t>F5.2</w:t>
      </w:r>
      <w:r w:rsidRPr="00632C4F">
        <w:rPr>
          <w:rFonts w:cs="Arial"/>
          <w:sz w:val="21"/>
          <w:szCs w:val="21"/>
        </w:rPr>
        <w:tab/>
        <w:t>In the event that the Council is of the reasonable opinion that there has been a material breach of this Contract by the Contractor, then the Council may, without prejudice to its rights under Clause H2 (Termination on Default),  do any of the following:</w:t>
      </w:r>
    </w:p>
    <w:p w:rsidR="00632C4F" w:rsidRPr="00632C4F" w:rsidRDefault="00632C4F" w:rsidP="00632C4F">
      <w:pPr>
        <w:pStyle w:val="BodyTextIndent3"/>
        <w:widowControl w:val="0"/>
        <w:ind w:left="720" w:hanging="720"/>
        <w:rPr>
          <w:rFonts w:cs="Arial"/>
          <w:sz w:val="21"/>
          <w:szCs w:val="21"/>
        </w:rPr>
      </w:pPr>
    </w:p>
    <w:p w:rsidR="00632C4F" w:rsidRPr="00632C4F" w:rsidRDefault="00632C4F" w:rsidP="00632C4F">
      <w:pPr>
        <w:pStyle w:val="BodyTextIndent3"/>
        <w:widowControl w:val="0"/>
        <w:tabs>
          <w:tab w:val="left" w:pos="1418"/>
        </w:tabs>
        <w:rPr>
          <w:rFonts w:cs="Arial"/>
          <w:sz w:val="21"/>
          <w:szCs w:val="21"/>
        </w:rPr>
      </w:pPr>
      <w:r w:rsidRPr="00632C4F">
        <w:rPr>
          <w:rFonts w:cs="Arial"/>
          <w:sz w:val="21"/>
          <w:szCs w:val="21"/>
        </w:rPr>
        <w:t>(a)</w:t>
      </w:r>
      <w:r w:rsidRPr="00632C4F">
        <w:rPr>
          <w:rFonts w:cs="Arial"/>
          <w:sz w:val="21"/>
          <w:szCs w:val="21"/>
        </w:rPr>
        <w:tab/>
        <w:t xml:space="preserve">without terminating this Contract, itself supply or procure the supply of all or part of the Services until such time as the Contractor shall have demonstrated to the reasonable satisfaction of the Council that the Contractor shall once more be able to supply all or such part of the Services in accordance with this Contract; </w:t>
      </w:r>
    </w:p>
    <w:p w:rsidR="00632C4F" w:rsidRPr="00632C4F" w:rsidRDefault="00632C4F" w:rsidP="00632C4F">
      <w:pPr>
        <w:pStyle w:val="BodyTextIndent3"/>
        <w:widowControl w:val="0"/>
        <w:tabs>
          <w:tab w:val="left" w:pos="1418"/>
        </w:tabs>
        <w:rPr>
          <w:rFonts w:cs="Arial"/>
          <w:sz w:val="21"/>
          <w:szCs w:val="21"/>
        </w:rPr>
      </w:pPr>
    </w:p>
    <w:p w:rsidR="00632C4F" w:rsidRPr="00632C4F" w:rsidRDefault="00632C4F" w:rsidP="00632C4F">
      <w:pPr>
        <w:widowControl w:val="0"/>
        <w:tabs>
          <w:tab w:val="left" w:pos="-1985"/>
          <w:tab w:val="left" w:pos="900"/>
          <w:tab w:val="left" w:pos="1418"/>
        </w:tabs>
        <w:suppressAutoHyphens/>
        <w:ind w:left="1418" w:hanging="698"/>
        <w:jc w:val="both"/>
        <w:rPr>
          <w:rFonts w:ascii="Arial" w:hAnsi="Arial" w:cs="Arial"/>
          <w:sz w:val="21"/>
          <w:szCs w:val="21"/>
        </w:rPr>
      </w:pPr>
      <w:r w:rsidRPr="00632C4F">
        <w:rPr>
          <w:rFonts w:ascii="Arial" w:hAnsi="Arial" w:cs="Arial"/>
          <w:sz w:val="21"/>
          <w:szCs w:val="21"/>
        </w:rPr>
        <w:t>(b)</w:t>
      </w:r>
      <w:r w:rsidRPr="00632C4F">
        <w:rPr>
          <w:rFonts w:ascii="Arial" w:hAnsi="Arial" w:cs="Arial"/>
          <w:sz w:val="21"/>
          <w:szCs w:val="21"/>
        </w:rPr>
        <w:tab/>
        <w:t>without terminating the whole of this Contract, terminate this Contract in respect of part of the Services only (whereupon a corresponding reduction in the Service Charges shall be made) and thereafter itself supply or procure a third party to supply  such part of the Services; and/or</w:t>
      </w:r>
    </w:p>
    <w:p w:rsidR="00632C4F" w:rsidRPr="00632C4F" w:rsidRDefault="00632C4F" w:rsidP="00632C4F">
      <w:pPr>
        <w:widowControl w:val="0"/>
        <w:tabs>
          <w:tab w:val="left" w:pos="1418"/>
        </w:tabs>
        <w:suppressAutoHyphens/>
        <w:ind w:left="1418" w:hanging="698"/>
        <w:jc w:val="both"/>
        <w:rPr>
          <w:rFonts w:ascii="Arial" w:hAnsi="Arial" w:cs="Arial"/>
          <w:sz w:val="21"/>
          <w:szCs w:val="21"/>
        </w:rPr>
      </w:pPr>
      <w:r w:rsidRPr="00632C4F">
        <w:rPr>
          <w:rFonts w:ascii="Arial" w:hAnsi="Arial" w:cs="Arial"/>
          <w:sz w:val="21"/>
          <w:szCs w:val="21"/>
        </w:rPr>
        <w:t>(c)</w:t>
      </w:r>
      <w:r w:rsidRPr="00632C4F">
        <w:rPr>
          <w:rFonts w:ascii="Arial" w:hAnsi="Arial" w:cs="Arial"/>
          <w:sz w:val="21"/>
          <w:szCs w:val="21"/>
        </w:rPr>
        <w:tab/>
      </w:r>
      <w:proofErr w:type="gramStart"/>
      <w:r w:rsidRPr="00632C4F">
        <w:rPr>
          <w:rFonts w:ascii="Arial" w:hAnsi="Arial" w:cs="Arial"/>
          <w:sz w:val="21"/>
          <w:szCs w:val="21"/>
        </w:rPr>
        <w:t>terminate</w:t>
      </w:r>
      <w:proofErr w:type="gramEnd"/>
      <w:r w:rsidRPr="00632C4F">
        <w:rPr>
          <w:rFonts w:ascii="Arial" w:hAnsi="Arial" w:cs="Arial"/>
          <w:sz w:val="21"/>
          <w:szCs w:val="21"/>
        </w:rPr>
        <w:t>, in accordance with Clause H2 (Termination on Default), the whole of this Contract.</w:t>
      </w:r>
    </w:p>
    <w:p w:rsidR="00632C4F" w:rsidRPr="00632C4F" w:rsidRDefault="00632C4F" w:rsidP="00632C4F">
      <w:pPr>
        <w:widowControl w:val="0"/>
        <w:tabs>
          <w:tab w:val="left" w:pos="720"/>
          <w:tab w:val="left" w:pos="1620"/>
        </w:tabs>
        <w:suppressAutoHyphens/>
        <w:ind w:left="720" w:hanging="720"/>
        <w:jc w:val="both"/>
        <w:rPr>
          <w:rFonts w:ascii="Arial" w:hAnsi="Arial" w:cs="Arial"/>
          <w:sz w:val="21"/>
          <w:szCs w:val="21"/>
        </w:rPr>
      </w:pPr>
      <w:r w:rsidRPr="00632C4F">
        <w:rPr>
          <w:rFonts w:ascii="Arial" w:hAnsi="Arial" w:cs="Arial"/>
          <w:sz w:val="21"/>
          <w:szCs w:val="21"/>
        </w:rPr>
        <w:t>F5.3</w:t>
      </w:r>
      <w:r w:rsidRPr="00632C4F">
        <w:rPr>
          <w:rFonts w:ascii="Arial" w:hAnsi="Arial" w:cs="Arial"/>
          <w:sz w:val="21"/>
          <w:szCs w:val="21"/>
        </w:rPr>
        <w:tab/>
        <w:t xml:space="preserve">Without prejudice to its rights under Clause C3 (Recovery of Sums Due), the Council may charge the Contractor for any costs reasonably incurred and any reasonable administration costs in respect of the supply of any part of the Services by the Council or a third party to the extent that such costs exceed the payment which would otherwise have been payable to the Contractor for such part of the Services and provided that the Council uses its reasonable endeavours to mitigate any additional expenditure in obtaining replacement Services.  </w:t>
      </w:r>
    </w:p>
    <w:p w:rsidR="00632C4F" w:rsidRPr="00632C4F" w:rsidRDefault="00632C4F" w:rsidP="00632C4F">
      <w:pPr>
        <w:pStyle w:val="BodyText2"/>
        <w:widowControl w:val="0"/>
        <w:ind w:left="720" w:hanging="720"/>
        <w:rPr>
          <w:rFonts w:ascii="Arial" w:hAnsi="Arial" w:cs="Arial"/>
          <w:sz w:val="21"/>
          <w:szCs w:val="21"/>
        </w:rPr>
      </w:pPr>
      <w:r w:rsidRPr="00632C4F">
        <w:rPr>
          <w:rFonts w:ascii="Arial" w:hAnsi="Arial" w:cs="Arial"/>
          <w:sz w:val="21"/>
          <w:szCs w:val="21"/>
        </w:rPr>
        <w:t>F5.4</w:t>
      </w:r>
      <w:r w:rsidRPr="00632C4F">
        <w:rPr>
          <w:rFonts w:ascii="Arial" w:hAnsi="Arial" w:cs="Arial"/>
          <w:sz w:val="21"/>
          <w:szCs w:val="21"/>
        </w:rPr>
        <w:tab/>
        <w:t xml:space="preserve">If the Contractor fails to supply any of the Services in accordance with the provisions of </w:t>
      </w:r>
      <w:r w:rsidRPr="00632C4F">
        <w:rPr>
          <w:rFonts w:ascii="Arial" w:hAnsi="Arial" w:cs="Arial"/>
          <w:bCs/>
          <w:iCs/>
          <w:sz w:val="21"/>
          <w:szCs w:val="21"/>
        </w:rPr>
        <w:t>this</w:t>
      </w:r>
      <w:r w:rsidRPr="00632C4F">
        <w:rPr>
          <w:rFonts w:ascii="Arial" w:hAnsi="Arial" w:cs="Arial"/>
          <w:sz w:val="21"/>
          <w:szCs w:val="21"/>
        </w:rPr>
        <w:t xml:space="preserve"> Contract and such failure is capable of remedy, then the Council shall instruct the Contractor to remedy the failure and the Contractor shall at its own cost and expense remedy such failure (and any damage resulting from such failure) within ten (10) Working Days or such other period of time as the Council may direct.</w:t>
      </w:r>
    </w:p>
    <w:p w:rsidR="00632C4F" w:rsidRPr="00632C4F" w:rsidRDefault="00632C4F" w:rsidP="00632C4F">
      <w:pPr>
        <w:pStyle w:val="BodyText2"/>
        <w:widowControl w:val="0"/>
        <w:ind w:hanging="1418"/>
        <w:rPr>
          <w:rFonts w:ascii="Arial" w:hAnsi="Arial" w:cs="Arial"/>
          <w:sz w:val="21"/>
          <w:szCs w:val="21"/>
        </w:rPr>
      </w:pPr>
      <w:r w:rsidRPr="00632C4F">
        <w:rPr>
          <w:rFonts w:ascii="Arial" w:hAnsi="Arial" w:cs="Arial"/>
          <w:sz w:val="21"/>
          <w:szCs w:val="21"/>
        </w:rPr>
        <w:tab/>
      </w:r>
      <w:r w:rsidRPr="00632C4F">
        <w:rPr>
          <w:rFonts w:ascii="Arial" w:hAnsi="Arial" w:cs="Arial"/>
          <w:sz w:val="21"/>
          <w:szCs w:val="21"/>
        </w:rPr>
        <w:tab/>
      </w:r>
      <w:r w:rsidRPr="00632C4F">
        <w:rPr>
          <w:rFonts w:ascii="Arial" w:hAnsi="Arial" w:cs="Arial"/>
          <w:sz w:val="21"/>
          <w:szCs w:val="21"/>
        </w:rPr>
        <w:tab/>
      </w:r>
    </w:p>
    <w:p w:rsidR="00632C4F" w:rsidRPr="00632C4F" w:rsidRDefault="00632C4F" w:rsidP="00632C4F">
      <w:pPr>
        <w:widowControl w:val="0"/>
        <w:tabs>
          <w:tab w:val="left" w:pos="720"/>
          <w:tab w:val="left" w:pos="1620"/>
        </w:tabs>
        <w:suppressAutoHyphens/>
        <w:ind w:left="1418" w:hanging="1418"/>
        <w:jc w:val="both"/>
        <w:rPr>
          <w:rFonts w:ascii="Arial" w:hAnsi="Arial" w:cs="Arial"/>
          <w:sz w:val="21"/>
          <w:szCs w:val="21"/>
        </w:rPr>
      </w:pPr>
      <w:r w:rsidRPr="00632C4F">
        <w:rPr>
          <w:rFonts w:ascii="Arial" w:hAnsi="Arial" w:cs="Arial"/>
          <w:sz w:val="21"/>
          <w:szCs w:val="21"/>
        </w:rPr>
        <w:t>F5.5</w:t>
      </w:r>
      <w:r w:rsidRPr="00632C4F">
        <w:rPr>
          <w:rFonts w:ascii="Arial" w:hAnsi="Arial" w:cs="Arial"/>
          <w:sz w:val="21"/>
          <w:szCs w:val="21"/>
        </w:rPr>
        <w:tab/>
        <w:t>In the event that:</w:t>
      </w:r>
    </w:p>
    <w:p w:rsidR="00632C4F" w:rsidRPr="00632C4F" w:rsidRDefault="00632C4F" w:rsidP="00632C4F">
      <w:pPr>
        <w:widowControl w:val="0"/>
        <w:tabs>
          <w:tab w:val="left" w:pos="720"/>
          <w:tab w:val="left" w:pos="1620"/>
        </w:tabs>
        <w:suppressAutoHyphens/>
        <w:ind w:left="1418" w:hanging="709"/>
        <w:jc w:val="both"/>
        <w:rPr>
          <w:rFonts w:ascii="Arial" w:hAnsi="Arial" w:cs="Arial"/>
          <w:sz w:val="21"/>
          <w:szCs w:val="21"/>
        </w:rPr>
      </w:pPr>
      <w:r w:rsidRPr="00632C4F">
        <w:rPr>
          <w:rFonts w:ascii="Arial" w:hAnsi="Arial" w:cs="Arial"/>
          <w:sz w:val="21"/>
          <w:szCs w:val="21"/>
        </w:rPr>
        <w:tab/>
        <w:t>(a)</w:t>
      </w:r>
      <w:r w:rsidRPr="00632C4F">
        <w:rPr>
          <w:rFonts w:ascii="Arial" w:hAnsi="Arial" w:cs="Arial"/>
          <w:sz w:val="21"/>
          <w:szCs w:val="21"/>
        </w:rPr>
        <w:tab/>
      </w:r>
      <w:proofErr w:type="gramStart"/>
      <w:r w:rsidRPr="00632C4F">
        <w:rPr>
          <w:rFonts w:ascii="Arial" w:hAnsi="Arial" w:cs="Arial"/>
          <w:sz w:val="21"/>
          <w:szCs w:val="21"/>
        </w:rPr>
        <w:t>the</w:t>
      </w:r>
      <w:proofErr w:type="gramEnd"/>
      <w:r w:rsidRPr="00632C4F">
        <w:rPr>
          <w:rFonts w:ascii="Arial" w:hAnsi="Arial" w:cs="Arial"/>
          <w:sz w:val="21"/>
          <w:szCs w:val="21"/>
        </w:rPr>
        <w:t xml:space="preserve"> Contractor fails to comply with Clause F5.4 above and the failure is materially adverse to the interests of the Council or prevents the Council from discharging a statutory duty; or </w:t>
      </w:r>
    </w:p>
    <w:p w:rsidR="00632C4F" w:rsidRPr="00632C4F" w:rsidRDefault="00632C4F" w:rsidP="00632C4F">
      <w:pPr>
        <w:widowControl w:val="0"/>
        <w:tabs>
          <w:tab w:val="left" w:pos="1418"/>
          <w:tab w:val="left" w:pos="1620"/>
        </w:tabs>
        <w:suppressAutoHyphens/>
        <w:ind w:left="1418" w:hanging="709"/>
        <w:jc w:val="both"/>
        <w:rPr>
          <w:rFonts w:ascii="Arial" w:hAnsi="Arial" w:cs="Arial"/>
          <w:sz w:val="21"/>
          <w:szCs w:val="21"/>
        </w:rPr>
      </w:pPr>
      <w:r w:rsidRPr="00632C4F">
        <w:rPr>
          <w:rFonts w:ascii="Arial" w:hAnsi="Arial" w:cs="Arial"/>
          <w:sz w:val="21"/>
          <w:szCs w:val="21"/>
        </w:rPr>
        <w:t>(b)</w:t>
      </w:r>
      <w:r w:rsidRPr="00632C4F">
        <w:rPr>
          <w:rFonts w:ascii="Arial" w:hAnsi="Arial" w:cs="Arial"/>
          <w:sz w:val="21"/>
          <w:szCs w:val="21"/>
        </w:rPr>
        <w:tab/>
      </w:r>
      <w:proofErr w:type="gramStart"/>
      <w:r w:rsidRPr="00632C4F">
        <w:rPr>
          <w:rFonts w:ascii="Arial" w:hAnsi="Arial" w:cs="Arial"/>
          <w:sz w:val="21"/>
          <w:szCs w:val="21"/>
        </w:rPr>
        <w:t>the</w:t>
      </w:r>
      <w:proofErr w:type="gramEnd"/>
      <w:r w:rsidRPr="00632C4F">
        <w:rPr>
          <w:rFonts w:ascii="Arial" w:hAnsi="Arial" w:cs="Arial"/>
          <w:sz w:val="21"/>
          <w:szCs w:val="21"/>
        </w:rPr>
        <w:t xml:space="preserve"> Contractor persistently fails to comply with Clause F5.4 above, </w:t>
      </w:r>
    </w:p>
    <w:p w:rsidR="00632C4F" w:rsidRPr="00632C4F" w:rsidRDefault="00632C4F" w:rsidP="00632C4F">
      <w:pPr>
        <w:widowControl w:val="0"/>
        <w:tabs>
          <w:tab w:val="left" w:pos="720"/>
          <w:tab w:val="left" w:pos="1620"/>
        </w:tabs>
        <w:suppressAutoHyphens/>
        <w:ind w:left="720"/>
        <w:jc w:val="both"/>
        <w:rPr>
          <w:rFonts w:ascii="Arial" w:hAnsi="Arial" w:cs="Arial"/>
          <w:sz w:val="21"/>
          <w:szCs w:val="21"/>
        </w:rPr>
      </w:pPr>
      <w:proofErr w:type="gramStart"/>
      <w:r w:rsidRPr="00632C4F">
        <w:rPr>
          <w:rFonts w:ascii="Arial" w:hAnsi="Arial" w:cs="Arial"/>
          <w:sz w:val="21"/>
          <w:szCs w:val="21"/>
        </w:rPr>
        <w:t>the</w:t>
      </w:r>
      <w:proofErr w:type="gramEnd"/>
      <w:r w:rsidRPr="00632C4F">
        <w:rPr>
          <w:rFonts w:ascii="Arial" w:hAnsi="Arial" w:cs="Arial"/>
          <w:sz w:val="21"/>
          <w:szCs w:val="21"/>
        </w:rPr>
        <w:t xml:space="preserve"> Council may terminate this Contract with immediate effect by notice in writing. </w:t>
      </w:r>
    </w:p>
    <w:p w:rsidR="00632C4F" w:rsidRPr="00632C4F" w:rsidRDefault="00632C4F" w:rsidP="00632C4F">
      <w:pPr>
        <w:pStyle w:val="Conditionhead"/>
        <w:widowControl w:val="0"/>
        <w:spacing w:line="240" w:lineRule="auto"/>
        <w:rPr>
          <w:rFonts w:ascii="Arial" w:hAnsi="Arial" w:cs="Arial"/>
          <w:sz w:val="21"/>
          <w:szCs w:val="21"/>
        </w:rPr>
      </w:pPr>
      <w:r w:rsidRPr="00632C4F">
        <w:rPr>
          <w:rFonts w:ascii="Arial" w:hAnsi="Arial" w:cs="Arial"/>
          <w:sz w:val="21"/>
          <w:szCs w:val="21"/>
        </w:rPr>
        <w:t>F6</w:t>
      </w:r>
      <w:r w:rsidRPr="00632C4F">
        <w:rPr>
          <w:rFonts w:ascii="Arial" w:hAnsi="Arial" w:cs="Arial"/>
          <w:sz w:val="21"/>
          <w:szCs w:val="21"/>
        </w:rPr>
        <w:tab/>
        <w:t>Remedies Cumulative</w:t>
      </w:r>
    </w:p>
    <w:p w:rsidR="00632C4F" w:rsidRPr="00632C4F" w:rsidRDefault="00632C4F" w:rsidP="00632C4F">
      <w:pPr>
        <w:widowControl w:val="0"/>
        <w:ind w:left="720" w:hanging="720"/>
        <w:jc w:val="both"/>
        <w:rPr>
          <w:rFonts w:ascii="Arial" w:hAnsi="Arial" w:cs="Arial"/>
          <w:sz w:val="21"/>
          <w:szCs w:val="21"/>
        </w:rPr>
      </w:pPr>
      <w:r w:rsidRPr="00632C4F">
        <w:rPr>
          <w:rFonts w:ascii="Arial" w:hAnsi="Arial" w:cs="Arial"/>
          <w:sz w:val="21"/>
          <w:szCs w:val="21"/>
        </w:rPr>
        <w:t>F6.1</w:t>
      </w:r>
      <w:r w:rsidRPr="00632C4F">
        <w:rPr>
          <w:rFonts w:ascii="Arial" w:hAnsi="Arial" w:cs="Arial"/>
          <w:sz w:val="21"/>
          <w:szCs w:val="21"/>
        </w:rPr>
        <w:tab/>
        <w:t>Except as otherwise expressly provided by this Contract, all remedies available to either Party for breach of Contract are cumulative and may be exercised concurrently or separately, and the exercise of any one remedy shall not be deemed an election of such remedy to the exclusion of other remedies.</w:t>
      </w:r>
    </w:p>
    <w:p w:rsidR="00632C4F" w:rsidRPr="00632C4F" w:rsidRDefault="00632C4F" w:rsidP="00632C4F">
      <w:pPr>
        <w:widowControl w:val="0"/>
        <w:tabs>
          <w:tab w:val="left" w:pos="0"/>
        </w:tabs>
        <w:suppressAutoHyphens/>
        <w:jc w:val="both"/>
        <w:rPr>
          <w:rFonts w:ascii="Arial" w:hAnsi="Arial" w:cs="Arial"/>
          <w:b/>
          <w:sz w:val="21"/>
          <w:szCs w:val="21"/>
        </w:rPr>
      </w:pPr>
      <w:r w:rsidRPr="00632C4F">
        <w:rPr>
          <w:rFonts w:ascii="Arial" w:hAnsi="Arial" w:cs="Arial"/>
          <w:b/>
          <w:bCs/>
          <w:sz w:val="21"/>
          <w:szCs w:val="21"/>
        </w:rPr>
        <w:t>F7</w:t>
      </w:r>
      <w:r w:rsidRPr="00632C4F">
        <w:rPr>
          <w:rFonts w:ascii="Arial" w:hAnsi="Arial" w:cs="Arial"/>
          <w:b/>
          <w:bCs/>
          <w:sz w:val="21"/>
          <w:szCs w:val="21"/>
        </w:rPr>
        <w:tab/>
      </w:r>
      <w:r w:rsidRPr="00632C4F">
        <w:rPr>
          <w:rFonts w:ascii="Arial" w:hAnsi="Arial" w:cs="Arial"/>
          <w:b/>
          <w:sz w:val="21"/>
          <w:szCs w:val="21"/>
        </w:rPr>
        <w:t>Entire Agreement</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F7.1</w:t>
      </w:r>
      <w:r w:rsidRPr="00632C4F">
        <w:rPr>
          <w:rFonts w:ascii="Arial" w:hAnsi="Arial" w:cs="Arial"/>
          <w:sz w:val="21"/>
          <w:szCs w:val="21"/>
        </w:rPr>
        <w:tab/>
        <w:t xml:space="preserve">This Contract constitutes the entire agreement between the Parties in respect of the matters dealt with therein. This Contract supersedes all prior negotiations between the Parties and all representations and undertakings made by one Party to the other, whether written or oral, except that this Clause shall not exclude liability in respect of any Fraud or fraudulent misrepresentation. </w:t>
      </w:r>
    </w:p>
    <w:p w:rsidR="00632C4F" w:rsidRPr="00632C4F" w:rsidRDefault="00632C4F" w:rsidP="00632C4F">
      <w:pPr>
        <w:widowControl w:val="0"/>
        <w:tabs>
          <w:tab w:val="left" w:pos="-284"/>
        </w:tabs>
        <w:suppressAutoHyphens/>
        <w:ind w:left="720" w:hanging="720"/>
        <w:jc w:val="both"/>
        <w:rPr>
          <w:rFonts w:ascii="Arial" w:hAnsi="Arial" w:cs="Arial"/>
          <w:b/>
          <w:sz w:val="21"/>
          <w:szCs w:val="21"/>
        </w:rPr>
      </w:pPr>
      <w:r w:rsidRPr="00632C4F">
        <w:rPr>
          <w:rFonts w:ascii="Arial" w:hAnsi="Arial" w:cs="Arial"/>
          <w:b/>
          <w:bCs/>
          <w:sz w:val="21"/>
          <w:szCs w:val="21"/>
        </w:rPr>
        <w:t>F8</w:t>
      </w:r>
      <w:r w:rsidRPr="00632C4F">
        <w:rPr>
          <w:rFonts w:ascii="Arial" w:hAnsi="Arial" w:cs="Arial"/>
          <w:b/>
          <w:sz w:val="21"/>
          <w:szCs w:val="21"/>
        </w:rPr>
        <w:tab/>
        <w:t xml:space="preserve">Counterparts </w:t>
      </w:r>
    </w:p>
    <w:p w:rsidR="00632C4F" w:rsidRDefault="00632C4F" w:rsidP="00632C4F">
      <w:pPr>
        <w:pStyle w:val="Sectionheading"/>
        <w:widowControl w:val="0"/>
        <w:tabs>
          <w:tab w:val="left" w:pos="1418"/>
        </w:tabs>
        <w:spacing w:line="240" w:lineRule="auto"/>
        <w:ind w:left="720" w:hanging="720"/>
        <w:rPr>
          <w:rFonts w:ascii="Arial" w:hAnsi="Arial" w:cs="Arial"/>
          <w:b w:val="0"/>
          <w:sz w:val="21"/>
          <w:szCs w:val="21"/>
          <w:u w:val="none"/>
        </w:rPr>
      </w:pPr>
      <w:r w:rsidRPr="00632C4F">
        <w:rPr>
          <w:rFonts w:ascii="Arial" w:hAnsi="Arial" w:cs="Arial"/>
          <w:b w:val="0"/>
          <w:sz w:val="21"/>
          <w:szCs w:val="21"/>
          <w:u w:val="none"/>
        </w:rPr>
        <w:t>F8.1</w:t>
      </w:r>
      <w:r w:rsidRPr="00632C4F">
        <w:rPr>
          <w:rFonts w:ascii="Arial" w:hAnsi="Arial" w:cs="Arial"/>
          <w:b w:val="0"/>
          <w:sz w:val="21"/>
          <w:szCs w:val="21"/>
          <w:u w:val="none"/>
        </w:rPr>
        <w:tab/>
        <w:t xml:space="preserve">This Contract may be executed in counterparts, each of which when executed and delivered shall constitute an original but all counterparts together shall constitute one and the same instrument.  </w:t>
      </w:r>
    </w:p>
    <w:p w:rsidR="00143F14" w:rsidRPr="00632C4F" w:rsidRDefault="00143F14" w:rsidP="00632C4F">
      <w:pPr>
        <w:pStyle w:val="Sectionheading"/>
        <w:widowControl w:val="0"/>
        <w:tabs>
          <w:tab w:val="left" w:pos="1418"/>
        </w:tabs>
        <w:spacing w:line="240" w:lineRule="auto"/>
        <w:ind w:left="720" w:hanging="720"/>
        <w:rPr>
          <w:rFonts w:ascii="Arial" w:hAnsi="Arial" w:cs="Arial"/>
          <w:b w:val="0"/>
          <w:sz w:val="21"/>
          <w:szCs w:val="21"/>
          <w:u w:val="none"/>
        </w:rPr>
      </w:pPr>
    </w:p>
    <w:p w:rsidR="00632C4F" w:rsidRPr="00632C4F" w:rsidRDefault="00143F14" w:rsidP="004C1482">
      <w:pPr>
        <w:widowControl w:val="0"/>
        <w:ind w:left="709" w:hanging="709"/>
        <w:jc w:val="both"/>
        <w:rPr>
          <w:rFonts w:ascii="Arial" w:hAnsi="Arial" w:cs="Arial"/>
          <w:b/>
          <w:sz w:val="21"/>
          <w:szCs w:val="21"/>
        </w:rPr>
      </w:pPr>
      <w:r w:rsidRPr="00632C4F">
        <w:rPr>
          <w:rFonts w:ascii="Arial" w:hAnsi="Arial" w:cs="Arial"/>
          <w:b/>
          <w:sz w:val="21"/>
          <w:szCs w:val="21"/>
        </w:rPr>
        <w:t>F9</w:t>
      </w:r>
      <w:r w:rsidRPr="00632C4F">
        <w:rPr>
          <w:rFonts w:ascii="Arial" w:hAnsi="Arial" w:cs="Arial"/>
          <w:b/>
          <w:sz w:val="21"/>
          <w:szCs w:val="21"/>
        </w:rPr>
        <w:tab/>
        <w:t>Financial Assurance</w:t>
      </w:r>
    </w:p>
    <w:p w:rsidR="00632C4F" w:rsidRPr="00632C4F" w:rsidRDefault="00632C4F" w:rsidP="004C1482">
      <w:pPr>
        <w:widowControl w:val="0"/>
        <w:ind w:left="709" w:hanging="709"/>
        <w:jc w:val="both"/>
        <w:rPr>
          <w:rFonts w:ascii="Arial" w:hAnsi="Arial" w:cs="Arial"/>
          <w:sz w:val="21"/>
          <w:szCs w:val="21"/>
        </w:rPr>
      </w:pPr>
      <w:r w:rsidRPr="00632C4F">
        <w:rPr>
          <w:rFonts w:ascii="Arial" w:hAnsi="Arial" w:cs="Arial"/>
          <w:sz w:val="21"/>
          <w:szCs w:val="21"/>
        </w:rPr>
        <w:t>F9.1</w:t>
      </w:r>
      <w:r w:rsidRPr="00632C4F">
        <w:rPr>
          <w:rFonts w:ascii="Arial" w:hAnsi="Arial" w:cs="Arial"/>
          <w:sz w:val="21"/>
          <w:szCs w:val="21"/>
        </w:rPr>
        <w:tab/>
        <w:t>The Contractor shall immediately disclose to the Council any material changes to the organisation that impacts on its ongoing financial viability including details of the revenue replacement strategy and impact awareness on the organisation's profitability and stability where significant contracts are due to end.</w:t>
      </w:r>
    </w:p>
    <w:p w:rsidR="00632C4F" w:rsidRPr="00632C4F" w:rsidRDefault="00632C4F" w:rsidP="004C1482">
      <w:pPr>
        <w:widowControl w:val="0"/>
        <w:ind w:left="709" w:hanging="709"/>
        <w:jc w:val="both"/>
        <w:rPr>
          <w:rFonts w:ascii="Arial" w:hAnsi="Arial" w:cs="Arial"/>
          <w:sz w:val="21"/>
          <w:szCs w:val="21"/>
        </w:rPr>
      </w:pPr>
      <w:r w:rsidRPr="00632C4F">
        <w:rPr>
          <w:rFonts w:ascii="Arial" w:hAnsi="Arial" w:cs="Arial"/>
          <w:sz w:val="21"/>
          <w:szCs w:val="21"/>
        </w:rPr>
        <w:t>F9.2</w:t>
      </w:r>
      <w:r w:rsidRPr="00632C4F">
        <w:rPr>
          <w:rFonts w:ascii="Arial" w:hAnsi="Arial" w:cs="Arial"/>
          <w:sz w:val="21"/>
          <w:szCs w:val="21"/>
        </w:rPr>
        <w:tab/>
        <w:t>The Contractor shall notify the Council immediately of proposed changes to the organisational control or group structure, proposed mergers or acquisitions or proposed changes to the Contractor's financial viability.</w:t>
      </w:r>
    </w:p>
    <w:p w:rsidR="00632C4F" w:rsidRPr="00632C4F" w:rsidRDefault="00632C4F" w:rsidP="004C1482">
      <w:pPr>
        <w:widowControl w:val="0"/>
        <w:ind w:left="709" w:hanging="709"/>
        <w:jc w:val="both"/>
        <w:rPr>
          <w:rFonts w:ascii="Arial" w:hAnsi="Arial" w:cs="Arial"/>
          <w:sz w:val="21"/>
          <w:szCs w:val="21"/>
        </w:rPr>
      </w:pPr>
      <w:r w:rsidRPr="00632C4F">
        <w:rPr>
          <w:rFonts w:ascii="Arial" w:hAnsi="Arial" w:cs="Arial"/>
          <w:sz w:val="21"/>
          <w:szCs w:val="21"/>
        </w:rPr>
        <w:t>F9.3</w:t>
      </w:r>
      <w:r w:rsidRPr="00632C4F">
        <w:rPr>
          <w:rFonts w:ascii="Arial" w:hAnsi="Arial" w:cs="Arial"/>
          <w:sz w:val="21"/>
          <w:szCs w:val="21"/>
        </w:rPr>
        <w:tab/>
        <w:t xml:space="preserve">Only where requested by the Council, shall the Contractor be obliged to provide any financial information which could include but is not limited to a copy of the Contractor's annual accounts and annual </w:t>
      </w:r>
      <w:proofErr w:type="gramStart"/>
      <w:r w:rsidRPr="00632C4F">
        <w:rPr>
          <w:rFonts w:ascii="Arial" w:hAnsi="Arial" w:cs="Arial"/>
          <w:sz w:val="21"/>
          <w:szCs w:val="21"/>
        </w:rPr>
        <w:t>returns.</w:t>
      </w:r>
      <w:proofErr w:type="gramEnd"/>
    </w:p>
    <w:p w:rsidR="00632C4F" w:rsidRPr="00632C4F" w:rsidRDefault="00632C4F" w:rsidP="00632C4F">
      <w:pPr>
        <w:pStyle w:val="Sectionheading"/>
        <w:widowControl w:val="0"/>
        <w:tabs>
          <w:tab w:val="left" w:pos="1418"/>
        </w:tabs>
        <w:spacing w:line="240" w:lineRule="auto"/>
        <w:rPr>
          <w:rFonts w:ascii="Arial" w:hAnsi="Arial" w:cs="Arial"/>
          <w:sz w:val="21"/>
          <w:szCs w:val="21"/>
          <w:u w:val="none"/>
        </w:rPr>
      </w:pPr>
    </w:p>
    <w:p w:rsidR="00632C4F" w:rsidRPr="00632C4F" w:rsidRDefault="00632C4F" w:rsidP="00632C4F">
      <w:pPr>
        <w:pStyle w:val="Sectionheading"/>
        <w:widowControl w:val="0"/>
        <w:tabs>
          <w:tab w:val="left" w:pos="1418"/>
        </w:tabs>
        <w:spacing w:line="240" w:lineRule="auto"/>
        <w:rPr>
          <w:rFonts w:ascii="Arial" w:hAnsi="Arial" w:cs="Arial"/>
          <w:sz w:val="21"/>
          <w:szCs w:val="21"/>
          <w:u w:val="none"/>
        </w:rPr>
      </w:pPr>
      <w:r w:rsidRPr="00632C4F">
        <w:rPr>
          <w:rFonts w:ascii="Arial" w:hAnsi="Arial" w:cs="Arial"/>
          <w:sz w:val="21"/>
          <w:szCs w:val="21"/>
          <w:u w:val="none"/>
        </w:rPr>
        <w:t>LIABILITIES</w:t>
      </w:r>
    </w:p>
    <w:p w:rsidR="00632C4F" w:rsidRPr="00632C4F" w:rsidRDefault="00632C4F" w:rsidP="00632C4F">
      <w:pPr>
        <w:pStyle w:val="Sectionheading"/>
        <w:widowControl w:val="0"/>
        <w:tabs>
          <w:tab w:val="left" w:pos="1418"/>
        </w:tabs>
        <w:spacing w:line="240" w:lineRule="auto"/>
        <w:rPr>
          <w:rFonts w:ascii="Arial" w:hAnsi="Arial" w:cs="Arial"/>
          <w:sz w:val="21"/>
          <w:szCs w:val="21"/>
          <w:u w:val="none"/>
        </w:rPr>
      </w:pPr>
    </w:p>
    <w:p w:rsidR="00632C4F" w:rsidRPr="00632C4F" w:rsidRDefault="00632C4F" w:rsidP="00632C4F">
      <w:pPr>
        <w:pStyle w:val="Conditionhead"/>
        <w:widowControl w:val="0"/>
        <w:tabs>
          <w:tab w:val="left" w:pos="720"/>
        </w:tabs>
        <w:spacing w:line="240" w:lineRule="auto"/>
        <w:rPr>
          <w:rFonts w:ascii="Arial" w:hAnsi="Arial" w:cs="Arial"/>
          <w:sz w:val="21"/>
          <w:szCs w:val="21"/>
        </w:rPr>
      </w:pPr>
      <w:r w:rsidRPr="00632C4F">
        <w:rPr>
          <w:rFonts w:ascii="Arial" w:hAnsi="Arial" w:cs="Arial"/>
          <w:sz w:val="21"/>
          <w:szCs w:val="21"/>
        </w:rPr>
        <w:t>G1</w:t>
      </w:r>
      <w:r w:rsidRPr="00632C4F">
        <w:rPr>
          <w:rFonts w:ascii="Arial" w:hAnsi="Arial" w:cs="Arial"/>
          <w:sz w:val="21"/>
          <w:szCs w:val="21"/>
        </w:rPr>
        <w:tab/>
        <w:t xml:space="preserve">Liability, Indemnity and Insurance </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G1.1</w:t>
      </w:r>
      <w:r w:rsidRPr="00632C4F">
        <w:rPr>
          <w:rFonts w:ascii="Arial" w:hAnsi="Arial" w:cs="Arial"/>
          <w:sz w:val="21"/>
          <w:szCs w:val="21"/>
        </w:rPr>
        <w:tab/>
        <w:t>Neither Party excludes or limits liability to the other Party for:</w:t>
      </w:r>
    </w:p>
    <w:p w:rsidR="00632C4F" w:rsidRPr="00632C4F" w:rsidRDefault="00632C4F" w:rsidP="00632C4F">
      <w:pPr>
        <w:pStyle w:val="BodyText"/>
        <w:widowControl w:val="0"/>
        <w:tabs>
          <w:tab w:val="left" w:pos="-720"/>
        </w:tabs>
        <w:ind w:left="2115" w:hanging="675"/>
        <w:rPr>
          <w:rFonts w:ascii="Arial" w:hAnsi="Arial" w:cs="Arial"/>
          <w:sz w:val="21"/>
          <w:szCs w:val="21"/>
        </w:rPr>
      </w:pPr>
    </w:p>
    <w:p w:rsidR="00632C4F" w:rsidRPr="00632C4F" w:rsidRDefault="00632C4F" w:rsidP="00632C4F">
      <w:pPr>
        <w:pStyle w:val="BodyText"/>
        <w:widowControl w:val="0"/>
        <w:tabs>
          <w:tab w:val="left" w:pos="-720"/>
        </w:tabs>
        <w:ind w:left="1440" w:hanging="720"/>
        <w:rPr>
          <w:rFonts w:ascii="Arial" w:hAnsi="Arial" w:cs="Arial"/>
          <w:sz w:val="21"/>
          <w:szCs w:val="21"/>
        </w:rPr>
      </w:pPr>
      <w:r w:rsidRPr="00632C4F">
        <w:rPr>
          <w:rFonts w:ascii="Arial" w:hAnsi="Arial" w:cs="Arial"/>
          <w:sz w:val="21"/>
          <w:szCs w:val="21"/>
        </w:rPr>
        <w:t>(a)</w:t>
      </w:r>
      <w:r w:rsidRPr="00632C4F">
        <w:rPr>
          <w:rFonts w:ascii="Arial" w:hAnsi="Arial" w:cs="Arial"/>
          <w:sz w:val="21"/>
          <w:szCs w:val="21"/>
        </w:rPr>
        <w:tab/>
      </w:r>
      <w:proofErr w:type="gramStart"/>
      <w:r w:rsidRPr="00632C4F">
        <w:rPr>
          <w:rFonts w:ascii="Arial" w:hAnsi="Arial" w:cs="Arial"/>
          <w:sz w:val="21"/>
          <w:szCs w:val="21"/>
        </w:rPr>
        <w:t>death</w:t>
      </w:r>
      <w:proofErr w:type="gramEnd"/>
      <w:r w:rsidRPr="00632C4F">
        <w:rPr>
          <w:rFonts w:ascii="Arial" w:hAnsi="Arial" w:cs="Arial"/>
          <w:sz w:val="21"/>
          <w:szCs w:val="21"/>
        </w:rPr>
        <w:t xml:space="preserve"> or personal injury caused by its negligence; or </w:t>
      </w:r>
    </w:p>
    <w:p w:rsidR="00632C4F" w:rsidRPr="00632C4F" w:rsidRDefault="00632C4F" w:rsidP="00632C4F">
      <w:pPr>
        <w:pStyle w:val="BodyText"/>
        <w:widowControl w:val="0"/>
        <w:tabs>
          <w:tab w:val="left" w:pos="-720"/>
        </w:tabs>
        <w:ind w:left="2835" w:hanging="675"/>
        <w:rPr>
          <w:rFonts w:ascii="Arial" w:hAnsi="Arial" w:cs="Arial"/>
          <w:sz w:val="21"/>
          <w:szCs w:val="21"/>
        </w:rPr>
      </w:pPr>
    </w:p>
    <w:p w:rsidR="00632C4F" w:rsidRPr="00632C4F" w:rsidRDefault="00632C4F" w:rsidP="00632C4F">
      <w:pPr>
        <w:pStyle w:val="BodyText"/>
        <w:widowControl w:val="0"/>
        <w:tabs>
          <w:tab w:val="left" w:pos="-720"/>
        </w:tabs>
        <w:ind w:left="1440" w:hanging="720"/>
        <w:rPr>
          <w:rFonts w:ascii="Arial" w:hAnsi="Arial" w:cs="Arial"/>
          <w:sz w:val="21"/>
          <w:szCs w:val="21"/>
        </w:rPr>
      </w:pPr>
      <w:r w:rsidRPr="00632C4F">
        <w:rPr>
          <w:rFonts w:ascii="Arial" w:hAnsi="Arial" w:cs="Arial"/>
          <w:sz w:val="21"/>
          <w:szCs w:val="21"/>
        </w:rPr>
        <w:t>(b)</w:t>
      </w:r>
      <w:r w:rsidRPr="00632C4F">
        <w:rPr>
          <w:rFonts w:ascii="Arial" w:hAnsi="Arial" w:cs="Arial"/>
          <w:sz w:val="21"/>
          <w:szCs w:val="21"/>
        </w:rPr>
        <w:tab/>
        <w:t>Fraud; or</w:t>
      </w:r>
    </w:p>
    <w:p w:rsidR="00632C4F" w:rsidRPr="00632C4F" w:rsidRDefault="00632C4F" w:rsidP="00632C4F">
      <w:pPr>
        <w:pStyle w:val="BodyText"/>
        <w:widowControl w:val="0"/>
        <w:tabs>
          <w:tab w:val="left" w:pos="-720"/>
        </w:tabs>
        <w:ind w:left="2115" w:hanging="675"/>
        <w:rPr>
          <w:rFonts w:ascii="Arial" w:hAnsi="Arial" w:cs="Arial"/>
          <w:sz w:val="21"/>
          <w:szCs w:val="21"/>
        </w:rPr>
      </w:pPr>
    </w:p>
    <w:p w:rsidR="00632C4F" w:rsidRPr="00632C4F" w:rsidRDefault="00632C4F" w:rsidP="00632C4F">
      <w:pPr>
        <w:pStyle w:val="BodyText"/>
        <w:widowControl w:val="0"/>
        <w:tabs>
          <w:tab w:val="left" w:pos="-720"/>
        </w:tabs>
        <w:ind w:left="1440" w:hanging="720"/>
        <w:rPr>
          <w:rFonts w:ascii="Arial" w:hAnsi="Arial" w:cs="Arial"/>
          <w:sz w:val="21"/>
          <w:szCs w:val="21"/>
        </w:rPr>
      </w:pPr>
      <w:r w:rsidRPr="00632C4F">
        <w:rPr>
          <w:rFonts w:ascii="Arial" w:hAnsi="Arial" w:cs="Arial"/>
          <w:sz w:val="21"/>
          <w:szCs w:val="21"/>
        </w:rPr>
        <w:t>(c)</w:t>
      </w:r>
      <w:r w:rsidRPr="00632C4F">
        <w:rPr>
          <w:rFonts w:ascii="Arial" w:hAnsi="Arial" w:cs="Arial"/>
          <w:sz w:val="21"/>
          <w:szCs w:val="21"/>
        </w:rPr>
        <w:tab/>
      </w:r>
      <w:proofErr w:type="gramStart"/>
      <w:r w:rsidRPr="00632C4F">
        <w:rPr>
          <w:rFonts w:ascii="Arial" w:hAnsi="Arial" w:cs="Arial"/>
          <w:sz w:val="21"/>
          <w:szCs w:val="21"/>
        </w:rPr>
        <w:t>fraudulent</w:t>
      </w:r>
      <w:proofErr w:type="gramEnd"/>
      <w:r w:rsidRPr="00632C4F">
        <w:rPr>
          <w:rFonts w:ascii="Arial" w:hAnsi="Arial" w:cs="Arial"/>
          <w:sz w:val="21"/>
          <w:szCs w:val="21"/>
        </w:rPr>
        <w:t xml:space="preserve"> misrepresentation; or</w:t>
      </w:r>
    </w:p>
    <w:p w:rsidR="00632C4F" w:rsidRPr="00632C4F" w:rsidRDefault="00632C4F" w:rsidP="00632C4F">
      <w:pPr>
        <w:pStyle w:val="BodyText"/>
        <w:widowControl w:val="0"/>
        <w:tabs>
          <w:tab w:val="left" w:pos="-720"/>
        </w:tabs>
        <w:ind w:left="2115" w:hanging="675"/>
        <w:rPr>
          <w:rFonts w:ascii="Arial" w:hAnsi="Arial" w:cs="Arial"/>
          <w:sz w:val="21"/>
          <w:szCs w:val="21"/>
        </w:rPr>
      </w:pPr>
    </w:p>
    <w:p w:rsidR="00632C4F" w:rsidRPr="00632C4F" w:rsidRDefault="00632C4F" w:rsidP="00632C4F">
      <w:pPr>
        <w:pStyle w:val="BodyText"/>
        <w:widowControl w:val="0"/>
        <w:tabs>
          <w:tab w:val="left" w:pos="-720"/>
        </w:tabs>
        <w:ind w:left="1440" w:hanging="720"/>
        <w:rPr>
          <w:rFonts w:ascii="Arial" w:hAnsi="Arial" w:cs="Arial"/>
          <w:sz w:val="21"/>
          <w:szCs w:val="21"/>
        </w:rPr>
      </w:pPr>
      <w:r w:rsidRPr="00632C4F">
        <w:rPr>
          <w:rFonts w:ascii="Arial" w:hAnsi="Arial" w:cs="Arial"/>
          <w:sz w:val="21"/>
          <w:szCs w:val="21"/>
        </w:rPr>
        <w:t>(e)</w:t>
      </w:r>
      <w:r w:rsidRPr="00632C4F">
        <w:rPr>
          <w:rFonts w:ascii="Arial" w:hAnsi="Arial" w:cs="Arial"/>
          <w:sz w:val="21"/>
          <w:szCs w:val="21"/>
        </w:rPr>
        <w:tab/>
      </w:r>
      <w:proofErr w:type="gramStart"/>
      <w:r w:rsidRPr="00632C4F">
        <w:rPr>
          <w:rFonts w:ascii="Arial" w:hAnsi="Arial" w:cs="Arial"/>
          <w:sz w:val="21"/>
          <w:szCs w:val="21"/>
        </w:rPr>
        <w:t>any</w:t>
      </w:r>
      <w:proofErr w:type="gramEnd"/>
      <w:r w:rsidRPr="00632C4F">
        <w:rPr>
          <w:rFonts w:ascii="Arial" w:hAnsi="Arial" w:cs="Arial"/>
          <w:sz w:val="21"/>
          <w:szCs w:val="21"/>
        </w:rPr>
        <w:t xml:space="preserve"> breach of any obligations implied by Section 2 of the Supply of Goods and Services Act 1982.</w:t>
      </w:r>
    </w:p>
    <w:p w:rsidR="00632C4F" w:rsidRPr="00632C4F" w:rsidRDefault="00632C4F" w:rsidP="00632C4F">
      <w:pPr>
        <w:pStyle w:val="BodyText"/>
        <w:widowControl w:val="0"/>
        <w:tabs>
          <w:tab w:val="left" w:pos="-720"/>
        </w:tabs>
        <w:ind w:left="1440" w:hanging="720"/>
        <w:rPr>
          <w:rFonts w:ascii="Arial" w:hAnsi="Arial" w:cs="Arial"/>
          <w:sz w:val="21"/>
          <w:szCs w:val="21"/>
        </w:rPr>
      </w:pP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G1.2</w:t>
      </w:r>
      <w:r w:rsidRPr="00632C4F">
        <w:rPr>
          <w:rFonts w:ascii="Arial" w:hAnsi="Arial" w:cs="Arial"/>
          <w:sz w:val="21"/>
          <w:szCs w:val="21"/>
        </w:rPr>
        <w:tab/>
        <w:t>Not used.</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G1.3</w:t>
      </w:r>
      <w:r w:rsidRPr="00632C4F">
        <w:rPr>
          <w:rFonts w:ascii="Arial" w:hAnsi="Arial" w:cs="Arial"/>
          <w:sz w:val="21"/>
          <w:szCs w:val="21"/>
        </w:rPr>
        <w:tab/>
        <w:t xml:space="preserve">Subject to Clauses G1.4 and G1.5, the Contractor shall indemnify the Council and keep the Council indemnified fully against all Losses and any other liabilities which may arise out of, or in consequence of, the supply, or the late or purported supply, of the Services or the performance or non-performance by the Contractor of its obligations under this Contract or the presence of the Contractor on the Authority Premises, including in respect of any death or personal injury, loss of or damage to property, financial loss arising from any advice given or omitted to be given by the Contractor, or any other loss which is caused directly or indirectly by any act or omission of the Contractor. </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G1.4</w:t>
      </w:r>
      <w:r w:rsidRPr="00632C4F">
        <w:rPr>
          <w:rFonts w:ascii="Arial" w:hAnsi="Arial" w:cs="Arial"/>
          <w:sz w:val="21"/>
          <w:szCs w:val="21"/>
        </w:rPr>
        <w:tab/>
        <w:t xml:space="preserve">The Contractor shall not be responsible for any injury, loss, damage, cost or expense if and to the extent that it is caused by the negligence or wilful misconduct of the Council or by breach by the Council of its obligations under this Contract.  </w:t>
      </w:r>
    </w:p>
    <w:p w:rsidR="00632C4F" w:rsidRPr="00632C4F" w:rsidRDefault="00632C4F" w:rsidP="00632C4F">
      <w:pPr>
        <w:pStyle w:val="A3"/>
        <w:widowControl w:val="0"/>
        <w:numPr>
          <w:ilvl w:val="0"/>
          <w:numId w:val="0"/>
        </w:numPr>
        <w:tabs>
          <w:tab w:val="left" w:pos="720"/>
        </w:tabs>
        <w:spacing w:before="0" w:after="0"/>
        <w:ind w:left="720" w:hanging="720"/>
        <w:rPr>
          <w:rFonts w:cs="Arial"/>
          <w:sz w:val="21"/>
          <w:szCs w:val="21"/>
        </w:rPr>
      </w:pPr>
      <w:r w:rsidRPr="00632C4F">
        <w:rPr>
          <w:rFonts w:cs="Arial"/>
          <w:sz w:val="21"/>
          <w:szCs w:val="21"/>
        </w:rPr>
        <w:t>G1.5</w:t>
      </w:r>
      <w:r w:rsidRPr="00632C4F">
        <w:rPr>
          <w:rFonts w:cs="Arial"/>
          <w:sz w:val="21"/>
          <w:szCs w:val="21"/>
        </w:rPr>
        <w:tab/>
        <w:t xml:space="preserve">Without prejudice to the Council’s rights under this Contract, the Contractor shall in respect of the performance of its obligations under this Contract effect and maintain the following insurances at the following indemnity levels with a reputable insurance company: </w:t>
      </w:r>
    </w:p>
    <w:p w:rsidR="00632C4F" w:rsidRPr="00632C4F" w:rsidRDefault="00632C4F" w:rsidP="00632C4F">
      <w:pPr>
        <w:pStyle w:val="A3"/>
        <w:widowControl w:val="0"/>
        <w:numPr>
          <w:ilvl w:val="0"/>
          <w:numId w:val="0"/>
        </w:numPr>
        <w:tabs>
          <w:tab w:val="left" w:pos="720"/>
        </w:tabs>
        <w:spacing w:before="0" w:after="0"/>
        <w:ind w:left="1418" w:hanging="1418"/>
        <w:rPr>
          <w:rFonts w:cs="Arial"/>
          <w:sz w:val="21"/>
          <w:szCs w:val="21"/>
        </w:rPr>
      </w:pPr>
    </w:p>
    <w:p w:rsidR="00632C4F" w:rsidRPr="00632C4F" w:rsidRDefault="00632C4F" w:rsidP="00632C4F">
      <w:pPr>
        <w:pStyle w:val="A3"/>
        <w:widowControl w:val="0"/>
        <w:numPr>
          <w:ilvl w:val="0"/>
          <w:numId w:val="0"/>
        </w:numPr>
        <w:tabs>
          <w:tab w:val="left" w:pos="720"/>
        </w:tabs>
        <w:spacing w:before="0" w:after="0"/>
        <w:ind w:left="1418" w:hanging="709"/>
        <w:rPr>
          <w:rFonts w:cs="Arial"/>
          <w:sz w:val="21"/>
          <w:szCs w:val="21"/>
        </w:rPr>
      </w:pPr>
      <w:r w:rsidRPr="00632C4F">
        <w:rPr>
          <w:rFonts w:cs="Arial"/>
          <w:sz w:val="21"/>
          <w:szCs w:val="21"/>
        </w:rPr>
        <w:t>(a)</w:t>
      </w:r>
      <w:r w:rsidRPr="00632C4F">
        <w:rPr>
          <w:rFonts w:cs="Arial"/>
          <w:sz w:val="21"/>
          <w:szCs w:val="21"/>
        </w:rPr>
        <w:tab/>
      </w:r>
      <w:proofErr w:type="gramStart"/>
      <w:r w:rsidRPr="00632C4F">
        <w:rPr>
          <w:rFonts w:cs="Arial"/>
          <w:sz w:val="21"/>
          <w:szCs w:val="21"/>
        </w:rPr>
        <w:t>public</w:t>
      </w:r>
      <w:proofErr w:type="gramEnd"/>
      <w:r w:rsidRPr="00632C4F">
        <w:rPr>
          <w:rFonts w:cs="Arial"/>
          <w:sz w:val="21"/>
          <w:szCs w:val="21"/>
        </w:rPr>
        <w:t xml:space="preserve"> liability insurance to a minimum of five million pounds (£5,000,000);</w:t>
      </w:r>
    </w:p>
    <w:p w:rsidR="00632C4F" w:rsidRPr="00632C4F" w:rsidRDefault="00632C4F" w:rsidP="00632C4F">
      <w:pPr>
        <w:pStyle w:val="A3"/>
        <w:widowControl w:val="0"/>
        <w:numPr>
          <w:ilvl w:val="0"/>
          <w:numId w:val="0"/>
        </w:numPr>
        <w:tabs>
          <w:tab w:val="left" w:pos="720"/>
        </w:tabs>
        <w:spacing w:before="0" w:after="0"/>
        <w:ind w:left="1418" w:hanging="709"/>
        <w:rPr>
          <w:rFonts w:cs="Arial"/>
          <w:sz w:val="21"/>
          <w:szCs w:val="21"/>
        </w:rPr>
      </w:pPr>
    </w:p>
    <w:p w:rsidR="00632C4F" w:rsidRPr="00632C4F" w:rsidRDefault="00632C4F" w:rsidP="00632C4F">
      <w:pPr>
        <w:pStyle w:val="A3"/>
        <w:widowControl w:val="0"/>
        <w:numPr>
          <w:ilvl w:val="0"/>
          <w:numId w:val="0"/>
        </w:numPr>
        <w:tabs>
          <w:tab w:val="left" w:pos="720"/>
        </w:tabs>
        <w:spacing w:before="0" w:after="0"/>
        <w:ind w:left="1418" w:hanging="709"/>
        <w:rPr>
          <w:rFonts w:cs="Arial"/>
          <w:sz w:val="21"/>
          <w:szCs w:val="21"/>
        </w:rPr>
      </w:pPr>
      <w:r w:rsidRPr="00632C4F">
        <w:rPr>
          <w:rFonts w:cs="Arial"/>
          <w:sz w:val="21"/>
          <w:szCs w:val="21"/>
        </w:rPr>
        <w:t>(b)</w:t>
      </w:r>
      <w:r w:rsidRPr="00632C4F">
        <w:rPr>
          <w:rFonts w:cs="Arial"/>
          <w:sz w:val="21"/>
          <w:szCs w:val="21"/>
        </w:rPr>
        <w:tab/>
      </w:r>
      <w:proofErr w:type="gramStart"/>
      <w:r w:rsidRPr="00632C4F">
        <w:rPr>
          <w:rFonts w:cs="Arial"/>
          <w:sz w:val="21"/>
          <w:szCs w:val="21"/>
        </w:rPr>
        <w:t>employer’s</w:t>
      </w:r>
      <w:proofErr w:type="gramEnd"/>
      <w:r w:rsidRPr="00632C4F">
        <w:rPr>
          <w:rFonts w:cs="Arial"/>
          <w:sz w:val="21"/>
          <w:szCs w:val="21"/>
        </w:rPr>
        <w:t xml:space="preserve"> liability insurance to a minimum of five million pounds (£5,000,000); </w:t>
      </w:r>
      <w:r w:rsidR="00FF756E">
        <w:rPr>
          <w:rFonts w:cs="Arial"/>
          <w:sz w:val="21"/>
          <w:szCs w:val="21"/>
        </w:rPr>
        <w:t>and</w:t>
      </w:r>
    </w:p>
    <w:p w:rsidR="00632C4F" w:rsidRPr="00632C4F" w:rsidRDefault="00632C4F" w:rsidP="00632C4F">
      <w:pPr>
        <w:pStyle w:val="A3"/>
        <w:widowControl w:val="0"/>
        <w:numPr>
          <w:ilvl w:val="0"/>
          <w:numId w:val="0"/>
        </w:numPr>
        <w:tabs>
          <w:tab w:val="left" w:pos="720"/>
        </w:tabs>
        <w:spacing w:before="0" w:after="0"/>
        <w:ind w:left="1418" w:hanging="709"/>
        <w:rPr>
          <w:rFonts w:cs="Arial"/>
          <w:sz w:val="21"/>
          <w:szCs w:val="21"/>
        </w:rPr>
      </w:pPr>
    </w:p>
    <w:p w:rsidR="00632C4F" w:rsidRPr="00632C4F" w:rsidRDefault="004C1482" w:rsidP="00632C4F">
      <w:pPr>
        <w:pStyle w:val="A3"/>
        <w:widowControl w:val="0"/>
        <w:numPr>
          <w:ilvl w:val="0"/>
          <w:numId w:val="0"/>
        </w:numPr>
        <w:tabs>
          <w:tab w:val="left" w:pos="720"/>
        </w:tabs>
        <w:spacing w:before="0" w:after="0"/>
        <w:ind w:left="1418" w:hanging="709"/>
        <w:rPr>
          <w:rFonts w:cs="Arial"/>
          <w:sz w:val="21"/>
          <w:szCs w:val="21"/>
        </w:rPr>
      </w:pPr>
      <w:r>
        <w:rPr>
          <w:rFonts w:cs="Arial"/>
          <w:sz w:val="21"/>
          <w:szCs w:val="21"/>
        </w:rPr>
        <w:t>(c</w:t>
      </w:r>
      <w:r w:rsidR="00632C4F" w:rsidRPr="00632C4F">
        <w:rPr>
          <w:rFonts w:cs="Arial"/>
          <w:sz w:val="21"/>
          <w:szCs w:val="21"/>
        </w:rPr>
        <w:t>)</w:t>
      </w:r>
      <w:r w:rsidR="00632C4F" w:rsidRPr="00632C4F">
        <w:rPr>
          <w:rFonts w:cs="Arial"/>
          <w:sz w:val="21"/>
          <w:szCs w:val="21"/>
        </w:rPr>
        <w:tab/>
      </w:r>
      <w:r w:rsidR="00632C4F" w:rsidRPr="00632C4F">
        <w:rPr>
          <w:rFonts w:cs="Arial"/>
          <w:sz w:val="21"/>
          <w:szCs w:val="21"/>
        </w:rPr>
        <w:tab/>
      </w:r>
      <w:proofErr w:type="gramStart"/>
      <w:r w:rsidR="00632C4F" w:rsidRPr="00632C4F">
        <w:rPr>
          <w:rFonts w:cs="Arial"/>
          <w:sz w:val="21"/>
          <w:szCs w:val="21"/>
        </w:rPr>
        <w:t>any</w:t>
      </w:r>
      <w:proofErr w:type="gramEnd"/>
      <w:r w:rsidR="00632C4F" w:rsidRPr="00632C4F">
        <w:rPr>
          <w:rFonts w:cs="Arial"/>
          <w:sz w:val="21"/>
          <w:szCs w:val="21"/>
        </w:rPr>
        <w:t xml:space="preserve"> other insurances as may be required by Law.</w:t>
      </w:r>
    </w:p>
    <w:p w:rsidR="00632C4F" w:rsidRPr="00632C4F" w:rsidRDefault="00632C4F" w:rsidP="00632C4F">
      <w:pPr>
        <w:pStyle w:val="A3"/>
        <w:widowControl w:val="0"/>
        <w:numPr>
          <w:ilvl w:val="0"/>
          <w:numId w:val="0"/>
        </w:numPr>
        <w:tabs>
          <w:tab w:val="left" w:pos="720"/>
        </w:tabs>
        <w:spacing w:before="0" w:after="0"/>
        <w:rPr>
          <w:rFonts w:cs="Arial"/>
          <w:sz w:val="21"/>
          <w:szCs w:val="21"/>
        </w:rPr>
      </w:pP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G1.6</w:t>
      </w:r>
      <w:r w:rsidRPr="00632C4F">
        <w:rPr>
          <w:rFonts w:ascii="Arial" w:hAnsi="Arial" w:cs="Arial"/>
          <w:sz w:val="21"/>
          <w:szCs w:val="21"/>
        </w:rPr>
        <w:tab/>
        <w:t xml:space="preserve">The minimum amounts set out in Clause G1.5 shall, in each case, apply in respect of any single act or occurrence or a series of acts or occurrences arising from a single event but with no aggregate limit during any one period of cover. Such policies shall include cover in respect of any financial loss arising from any advice given or omitted to be given by the Contractor. Such insurance shall be maintained for the duration of the Contract Period and for a minimum of twelve (12) years following the expiration or earlier termination of </w:t>
      </w:r>
      <w:r w:rsidRPr="00632C4F">
        <w:rPr>
          <w:rFonts w:ascii="Arial" w:hAnsi="Arial" w:cs="Arial"/>
          <w:bCs/>
          <w:iCs/>
          <w:sz w:val="21"/>
          <w:szCs w:val="21"/>
        </w:rPr>
        <w:t>this</w:t>
      </w:r>
      <w:r w:rsidRPr="00632C4F">
        <w:rPr>
          <w:rFonts w:ascii="Arial" w:hAnsi="Arial" w:cs="Arial"/>
          <w:sz w:val="21"/>
          <w:szCs w:val="21"/>
        </w:rPr>
        <w:t xml:space="preserve"> Contract</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G1.7</w:t>
      </w:r>
      <w:r w:rsidRPr="00632C4F">
        <w:rPr>
          <w:rFonts w:ascii="Arial" w:hAnsi="Arial" w:cs="Arial"/>
          <w:sz w:val="21"/>
          <w:szCs w:val="21"/>
        </w:rPr>
        <w:tab/>
        <w:t>Subject always to Clause G1.1, in no event shall either Party be liable to the other for any:</w:t>
      </w:r>
    </w:p>
    <w:p w:rsidR="00632C4F" w:rsidRPr="00632C4F" w:rsidRDefault="00632C4F" w:rsidP="00632C4F">
      <w:pPr>
        <w:widowControl w:val="0"/>
        <w:tabs>
          <w:tab w:val="left" w:pos="0"/>
        </w:tabs>
        <w:suppressAutoHyphens/>
        <w:ind w:left="1440" w:hanging="720"/>
        <w:jc w:val="both"/>
        <w:rPr>
          <w:rFonts w:ascii="Arial" w:hAnsi="Arial" w:cs="Arial"/>
          <w:sz w:val="21"/>
          <w:szCs w:val="21"/>
        </w:rPr>
      </w:pPr>
      <w:r w:rsidRPr="00632C4F">
        <w:rPr>
          <w:rFonts w:ascii="Arial" w:hAnsi="Arial" w:cs="Arial"/>
          <w:sz w:val="21"/>
          <w:szCs w:val="21"/>
        </w:rPr>
        <w:t xml:space="preserve">(a) </w:t>
      </w:r>
      <w:r w:rsidRPr="00632C4F">
        <w:rPr>
          <w:rFonts w:ascii="Arial" w:hAnsi="Arial" w:cs="Arial"/>
          <w:sz w:val="21"/>
          <w:szCs w:val="21"/>
        </w:rPr>
        <w:tab/>
      </w:r>
      <w:proofErr w:type="gramStart"/>
      <w:r w:rsidRPr="00632C4F">
        <w:rPr>
          <w:rFonts w:ascii="Arial" w:hAnsi="Arial" w:cs="Arial"/>
          <w:sz w:val="21"/>
          <w:szCs w:val="21"/>
        </w:rPr>
        <w:t>loss</w:t>
      </w:r>
      <w:proofErr w:type="gramEnd"/>
      <w:r w:rsidRPr="00632C4F">
        <w:rPr>
          <w:rFonts w:ascii="Arial" w:hAnsi="Arial" w:cs="Arial"/>
          <w:sz w:val="21"/>
          <w:szCs w:val="21"/>
        </w:rPr>
        <w:t xml:space="preserve"> of profits, business, revenue or goodwill; and/or</w:t>
      </w:r>
    </w:p>
    <w:p w:rsidR="00632C4F" w:rsidRPr="00632C4F" w:rsidRDefault="00632C4F" w:rsidP="00632C4F">
      <w:pPr>
        <w:widowControl w:val="0"/>
        <w:tabs>
          <w:tab w:val="left" w:pos="0"/>
        </w:tabs>
        <w:suppressAutoHyphens/>
        <w:ind w:left="1440" w:hanging="720"/>
        <w:jc w:val="both"/>
        <w:rPr>
          <w:rFonts w:ascii="Arial" w:hAnsi="Arial" w:cs="Arial"/>
          <w:sz w:val="21"/>
          <w:szCs w:val="21"/>
        </w:rPr>
      </w:pPr>
      <w:r w:rsidRPr="00632C4F">
        <w:rPr>
          <w:rFonts w:ascii="Arial" w:hAnsi="Arial" w:cs="Arial"/>
          <w:sz w:val="21"/>
          <w:szCs w:val="21"/>
        </w:rPr>
        <w:t>(b)</w:t>
      </w:r>
      <w:r w:rsidRPr="00632C4F">
        <w:rPr>
          <w:rFonts w:ascii="Arial" w:hAnsi="Arial" w:cs="Arial"/>
          <w:sz w:val="21"/>
          <w:szCs w:val="21"/>
        </w:rPr>
        <w:tab/>
      </w:r>
      <w:proofErr w:type="gramStart"/>
      <w:r w:rsidRPr="00632C4F">
        <w:rPr>
          <w:rFonts w:ascii="Arial" w:hAnsi="Arial" w:cs="Arial"/>
          <w:sz w:val="21"/>
          <w:szCs w:val="21"/>
        </w:rPr>
        <w:t>loss</w:t>
      </w:r>
      <w:proofErr w:type="gramEnd"/>
      <w:r w:rsidRPr="00632C4F">
        <w:rPr>
          <w:rFonts w:ascii="Arial" w:hAnsi="Arial" w:cs="Arial"/>
          <w:sz w:val="21"/>
          <w:szCs w:val="21"/>
        </w:rPr>
        <w:t xml:space="preserve"> of savings (whether anticipated or otherwise); and/or  </w:t>
      </w:r>
    </w:p>
    <w:p w:rsidR="00632C4F" w:rsidRPr="00632C4F" w:rsidRDefault="00632C4F" w:rsidP="00632C4F">
      <w:pPr>
        <w:widowControl w:val="0"/>
        <w:tabs>
          <w:tab w:val="left" w:pos="0"/>
        </w:tabs>
        <w:suppressAutoHyphens/>
        <w:ind w:left="1440" w:hanging="720"/>
        <w:jc w:val="both"/>
        <w:rPr>
          <w:rFonts w:ascii="Arial" w:hAnsi="Arial" w:cs="Arial"/>
          <w:sz w:val="21"/>
          <w:szCs w:val="21"/>
        </w:rPr>
      </w:pPr>
      <w:r w:rsidRPr="00632C4F">
        <w:rPr>
          <w:rFonts w:ascii="Arial" w:hAnsi="Arial" w:cs="Arial"/>
          <w:sz w:val="21"/>
          <w:szCs w:val="21"/>
        </w:rPr>
        <w:t>(c)</w:t>
      </w:r>
      <w:r w:rsidRPr="00632C4F">
        <w:rPr>
          <w:rFonts w:ascii="Arial" w:hAnsi="Arial" w:cs="Arial"/>
          <w:sz w:val="21"/>
          <w:szCs w:val="21"/>
        </w:rPr>
        <w:tab/>
      </w:r>
      <w:proofErr w:type="gramStart"/>
      <w:r w:rsidRPr="00632C4F">
        <w:rPr>
          <w:rFonts w:ascii="Arial" w:hAnsi="Arial" w:cs="Arial"/>
          <w:sz w:val="21"/>
          <w:szCs w:val="21"/>
        </w:rPr>
        <w:t>indirect</w:t>
      </w:r>
      <w:proofErr w:type="gramEnd"/>
      <w:r w:rsidRPr="00632C4F">
        <w:rPr>
          <w:rFonts w:ascii="Arial" w:hAnsi="Arial" w:cs="Arial"/>
          <w:sz w:val="21"/>
          <w:szCs w:val="21"/>
        </w:rPr>
        <w:t xml:space="preserve"> or consequential loss or damage. </w:t>
      </w:r>
    </w:p>
    <w:p w:rsidR="00632C4F" w:rsidRPr="00632C4F" w:rsidRDefault="00632C4F" w:rsidP="00632C4F">
      <w:pPr>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G1.8</w:t>
      </w:r>
      <w:r w:rsidRPr="00632C4F">
        <w:rPr>
          <w:rFonts w:ascii="Arial" w:hAnsi="Arial" w:cs="Arial"/>
          <w:sz w:val="21"/>
          <w:szCs w:val="21"/>
        </w:rPr>
        <w:tab/>
        <w:t>The Contractor shall not exclude liability for additional operational, administrative costs and/or expenses or wasted expenditure resulting from the direct Default of the Contractor.</w:t>
      </w:r>
    </w:p>
    <w:p w:rsidR="00632C4F" w:rsidRPr="00632C4F" w:rsidRDefault="00632C4F" w:rsidP="00632C4F">
      <w:pPr>
        <w:widowControl w:val="0"/>
        <w:ind w:left="720" w:hanging="720"/>
        <w:jc w:val="both"/>
        <w:rPr>
          <w:rFonts w:ascii="Arial" w:hAnsi="Arial" w:cs="Arial"/>
          <w:sz w:val="21"/>
          <w:szCs w:val="21"/>
        </w:rPr>
      </w:pPr>
      <w:r w:rsidRPr="00632C4F">
        <w:rPr>
          <w:rFonts w:ascii="Arial" w:hAnsi="Arial" w:cs="Arial"/>
          <w:sz w:val="21"/>
          <w:szCs w:val="21"/>
        </w:rPr>
        <w:t>G1.9</w:t>
      </w:r>
      <w:r w:rsidRPr="00632C4F">
        <w:rPr>
          <w:rFonts w:ascii="Arial" w:hAnsi="Arial" w:cs="Arial"/>
          <w:sz w:val="21"/>
          <w:szCs w:val="21"/>
        </w:rPr>
        <w:tab/>
        <w:t>The Contractor shall give the Council, on request, copies of all insurance policies referred to in this clause or a broker’s verification of insurance to demonstrate that the appropriate cover is in place, together with receipts or other evidence of payment of the latest premiums due under those policies.</w:t>
      </w:r>
    </w:p>
    <w:p w:rsidR="00632C4F" w:rsidRPr="00632C4F" w:rsidRDefault="00632C4F" w:rsidP="00632C4F">
      <w:pPr>
        <w:widowControl w:val="0"/>
        <w:tabs>
          <w:tab w:val="left" w:pos="709"/>
        </w:tabs>
        <w:suppressAutoHyphens/>
        <w:ind w:left="720" w:hanging="720"/>
        <w:jc w:val="both"/>
        <w:rPr>
          <w:rFonts w:ascii="Arial" w:hAnsi="Arial" w:cs="Arial"/>
          <w:sz w:val="21"/>
          <w:szCs w:val="21"/>
        </w:rPr>
      </w:pPr>
      <w:r w:rsidRPr="00632C4F">
        <w:rPr>
          <w:rFonts w:ascii="Arial" w:hAnsi="Arial" w:cs="Arial"/>
          <w:sz w:val="21"/>
          <w:szCs w:val="21"/>
        </w:rPr>
        <w:t>G1.10 If, for whatever reason, the Contractor fails to give effect to and maintain the insurances required by the provisions of this Contract the Council may make alternative arrangements to protect its interests and may recover the costs of such arrangements from the Contractor.</w:t>
      </w:r>
    </w:p>
    <w:p w:rsidR="00632C4F" w:rsidRPr="00632C4F" w:rsidRDefault="00632C4F" w:rsidP="00632C4F">
      <w:pPr>
        <w:widowControl w:val="0"/>
        <w:tabs>
          <w:tab w:val="left" w:pos="-720"/>
          <w:tab w:val="left" w:pos="0"/>
          <w:tab w:val="left" w:pos="720"/>
        </w:tabs>
        <w:suppressAutoHyphens/>
        <w:ind w:left="720" w:hanging="720"/>
        <w:jc w:val="both"/>
        <w:rPr>
          <w:rFonts w:ascii="Arial" w:hAnsi="Arial" w:cs="Arial"/>
          <w:sz w:val="21"/>
          <w:szCs w:val="21"/>
        </w:rPr>
      </w:pPr>
      <w:r w:rsidRPr="00632C4F">
        <w:rPr>
          <w:rFonts w:ascii="Arial" w:hAnsi="Arial" w:cs="Arial"/>
          <w:sz w:val="21"/>
          <w:szCs w:val="21"/>
        </w:rPr>
        <w:t xml:space="preserve">G1.11 </w:t>
      </w:r>
      <w:proofErr w:type="gramStart"/>
      <w:r w:rsidRPr="00632C4F">
        <w:rPr>
          <w:rFonts w:ascii="Arial" w:hAnsi="Arial" w:cs="Arial"/>
          <w:sz w:val="21"/>
          <w:szCs w:val="21"/>
        </w:rPr>
        <w:t>The</w:t>
      </w:r>
      <w:proofErr w:type="gramEnd"/>
      <w:r w:rsidRPr="00632C4F">
        <w:rPr>
          <w:rFonts w:ascii="Arial" w:hAnsi="Arial" w:cs="Arial"/>
          <w:sz w:val="21"/>
          <w:szCs w:val="21"/>
        </w:rPr>
        <w:t xml:space="preserve"> provisions of any insurance or the amount of cover shall not relieve the Contractor of any liabilities under this Contract.  </w:t>
      </w:r>
    </w:p>
    <w:p w:rsidR="00632C4F" w:rsidRPr="00632C4F" w:rsidRDefault="00632C4F" w:rsidP="00632C4F">
      <w:pPr>
        <w:widowControl w:val="0"/>
        <w:tabs>
          <w:tab w:val="left" w:pos="-720"/>
          <w:tab w:val="left" w:pos="0"/>
          <w:tab w:val="left" w:pos="720"/>
        </w:tabs>
        <w:suppressAutoHyphens/>
        <w:ind w:left="720" w:hanging="720"/>
        <w:jc w:val="both"/>
        <w:rPr>
          <w:rFonts w:ascii="Arial" w:hAnsi="Arial" w:cs="Arial"/>
          <w:sz w:val="21"/>
          <w:szCs w:val="21"/>
        </w:rPr>
      </w:pPr>
      <w:r w:rsidRPr="00632C4F">
        <w:rPr>
          <w:rFonts w:ascii="Arial" w:hAnsi="Arial" w:cs="Arial"/>
          <w:b/>
          <w:spacing w:val="-2"/>
          <w:sz w:val="21"/>
          <w:szCs w:val="21"/>
        </w:rPr>
        <w:t>G2</w:t>
      </w:r>
      <w:r w:rsidRPr="00632C4F">
        <w:rPr>
          <w:rFonts w:ascii="Arial" w:hAnsi="Arial" w:cs="Arial"/>
          <w:b/>
          <w:spacing w:val="-2"/>
          <w:sz w:val="21"/>
          <w:szCs w:val="21"/>
        </w:rPr>
        <w:tab/>
        <w:t>Warranties and Representations</w:t>
      </w:r>
    </w:p>
    <w:p w:rsidR="00632C4F" w:rsidRPr="00632C4F" w:rsidRDefault="00632C4F" w:rsidP="00632C4F">
      <w:pPr>
        <w:pStyle w:val="Heading8"/>
        <w:widowControl w:val="0"/>
        <w:tabs>
          <w:tab w:val="left" w:pos="720"/>
        </w:tabs>
        <w:ind w:hanging="720"/>
        <w:rPr>
          <w:rFonts w:ascii="Arial" w:hAnsi="Arial" w:cs="Arial"/>
          <w:color w:val="auto"/>
          <w:spacing w:val="-2"/>
          <w:sz w:val="21"/>
          <w:szCs w:val="21"/>
        </w:rPr>
      </w:pPr>
      <w:r w:rsidRPr="00632C4F">
        <w:rPr>
          <w:rFonts w:ascii="Arial" w:hAnsi="Arial" w:cs="Arial"/>
          <w:spacing w:val="-2"/>
          <w:sz w:val="21"/>
          <w:szCs w:val="21"/>
        </w:rPr>
        <w:tab/>
      </w:r>
      <w:r w:rsidRPr="00632C4F">
        <w:rPr>
          <w:rFonts w:ascii="Arial" w:hAnsi="Arial" w:cs="Arial"/>
          <w:color w:val="auto"/>
          <w:spacing w:val="-2"/>
          <w:sz w:val="21"/>
          <w:szCs w:val="21"/>
        </w:rPr>
        <w:t>G2.1</w:t>
      </w:r>
      <w:r w:rsidRPr="00632C4F">
        <w:rPr>
          <w:rFonts w:ascii="Arial" w:hAnsi="Arial" w:cs="Arial"/>
          <w:color w:val="auto"/>
          <w:spacing w:val="-2"/>
          <w:sz w:val="21"/>
          <w:szCs w:val="21"/>
        </w:rPr>
        <w:tab/>
        <w:t>The Contractor warrants and represents that:</w:t>
      </w:r>
    </w:p>
    <w:p w:rsidR="00632C4F" w:rsidRPr="00632C4F" w:rsidRDefault="00632C4F" w:rsidP="00632C4F">
      <w:pPr>
        <w:rPr>
          <w:rFonts w:ascii="Arial" w:hAnsi="Arial" w:cs="Arial"/>
          <w:sz w:val="21"/>
          <w:szCs w:val="21"/>
        </w:rPr>
      </w:pPr>
    </w:p>
    <w:p w:rsidR="00632C4F" w:rsidRPr="00632C4F" w:rsidRDefault="00632C4F" w:rsidP="00632C4F">
      <w:pPr>
        <w:pStyle w:val="BodyText"/>
        <w:widowControl w:val="0"/>
        <w:tabs>
          <w:tab w:val="left" w:pos="-720"/>
        </w:tabs>
        <w:ind w:left="1440" w:hanging="720"/>
        <w:rPr>
          <w:rFonts w:ascii="Arial" w:hAnsi="Arial" w:cs="Arial"/>
          <w:sz w:val="21"/>
          <w:szCs w:val="21"/>
        </w:rPr>
      </w:pPr>
      <w:r w:rsidRPr="00632C4F">
        <w:rPr>
          <w:rFonts w:ascii="Arial" w:hAnsi="Arial" w:cs="Arial"/>
          <w:sz w:val="21"/>
          <w:szCs w:val="21"/>
        </w:rPr>
        <w:t>(a)</w:t>
      </w:r>
      <w:r w:rsidRPr="00632C4F">
        <w:rPr>
          <w:rFonts w:ascii="Arial" w:hAnsi="Arial" w:cs="Arial"/>
          <w:sz w:val="21"/>
          <w:szCs w:val="21"/>
        </w:rPr>
        <w:tab/>
      </w:r>
      <w:proofErr w:type="gramStart"/>
      <w:r w:rsidRPr="00632C4F">
        <w:rPr>
          <w:rFonts w:ascii="Arial" w:hAnsi="Arial" w:cs="Arial"/>
          <w:sz w:val="21"/>
          <w:szCs w:val="21"/>
        </w:rPr>
        <w:t>it</w:t>
      </w:r>
      <w:proofErr w:type="gramEnd"/>
      <w:r w:rsidRPr="00632C4F">
        <w:rPr>
          <w:rFonts w:ascii="Arial" w:hAnsi="Arial" w:cs="Arial"/>
          <w:sz w:val="21"/>
          <w:szCs w:val="21"/>
        </w:rPr>
        <w:t xml:space="preserve"> has full capacity, authority and all necessary consents (including where its procedures so require, the consent of its parent company) to enter into and perform its obligations under this Contract and that this Contract is executed by a duly authorised representative of the Contractor;</w:t>
      </w:r>
    </w:p>
    <w:p w:rsidR="00632C4F" w:rsidRPr="00632C4F" w:rsidRDefault="00632C4F" w:rsidP="00632C4F">
      <w:pPr>
        <w:pStyle w:val="BodyText"/>
        <w:widowControl w:val="0"/>
        <w:tabs>
          <w:tab w:val="left" w:pos="-720"/>
        </w:tabs>
        <w:ind w:left="1418" w:hanging="1418"/>
        <w:rPr>
          <w:rFonts w:ascii="Arial" w:hAnsi="Arial" w:cs="Arial"/>
          <w:spacing w:val="-2"/>
          <w:sz w:val="21"/>
          <w:szCs w:val="21"/>
        </w:rPr>
      </w:pPr>
    </w:p>
    <w:p w:rsidR="00632C4F" w:rsidRPr="00632C4F" w:rsidRDefault="00632C4F" w:rsidP="00632C4F">
      <w:pPr>
        <w:pStyle w:val="BodyText"/>
        <w:widowControl w:val="0"/>
        <w:numPr>
          <w:ilvl w:val="0"/>
          <w:numId w:val="33"/>
        </w:numPr>
        <w:tabs>
          <w:tab w:val="left" w:pos="-720"/>
        </w:tabs>
        <w:ind w:left="1418" w:hanging="709"/>
        <w:rPr>
          <w:rFonts w:ascii="Arial" w:hAnsi="Arial" w:cs="Arial"/>
          <w:sz w:val="21"/>
          <w:szCs w:val="21"/>
        </w:rPr>
      </w:pPr>
      <w:r w:rsidRPr="00632C4F">
        <w:rPr>
          <w:rFonts w:ascii="Arial" w:hAnsi="Arial" w:cs="Arial"/>
          <w:sz w:val="21"/>
          <w:szCs w:val="21"/>
        </w:rPr>
        <w:t>in entering this Contract it has not committed any Fraud;</w:t>
      </w:r>
    </w:p>
    <w:p w:rsidR="00632C4F" w:rsidRPr="00632C4F" w:rsidRDefault="00632C4F" w:rsidP="00632C4F">
      <w:pPr>
        <w:pStyle w:val="BodyText"/>
        <w:widowControl w:val="0"/>
        <w:tabs>
          <w:tab w:val="left" w:pos="-720"/>
        </w:tabs>
        <w:ind w:left="1069"/>
        <w:rPr>
          <w:rFonts w:ascii="Arial" w:hAnsi="Arial" w:cs="Arial"/>
          <w:sz w:val="21"/>
          <w:szCs w:val="21"/>
        </w:rPr>
      </w:pPr>
    </w:p>
    <w:p w:rsidR="00632C4F" w:rsidRPr="00632C4F" w:rsidRDefault="00632C4F" w:rsidP="00632C4F">
      <w:pPr>
        <w:widowControl w:val="0"/>
        <w:ind w:left="1440" w:hanging="720"/>
        <w:jc w:val="both"/>
        <w:rPr>
          <w:rFonts w:ascii="Arial" w:hAnsi="Arial" w:cs="Arial"/>
          <w:spacing w:val="-2"/>
          <w:sz w:val="21"/>
          <w:szCs w:val="21"/>
        </w:rPr>
      </w:pPr>
      <w:r w:rsidRPr="00632C4F">
        <w:rPr>
          <w:rFonts w:ascii="Arial" w:hAnsi="Arial" w:cs="Arial"/>
          <w:spacing w:val="-2"/>
          <w:sz w:val="21"/>
          <w:szCs w:val="21"/>
        </w:rPr>
        <w:t>(c)</w:t>
      </w:r>
      <w:r w:rsidRPr="00632C4F">
        <w:rPr>
          <w:rFonts w:ascii="Arial" w:hAnsi="Arial" w:cs="Arial"/>
          <w:spacing w:val="-2"/>
          <w:sz w:val="21"/>
          <w:szCs w:val="21"/>
        </w:rPr>
        <w:tab/>
        <w:t>as at the Commencement Date, all information contained in  the Tender remains true, accurate and not misleading, save as may have been specifically disclosed in writing to the Council prior to execution of this Contract;</w:t>
      </w:r>
    </w:p>
    <w:p w:rsidR="00632C4F" w:rsidRPr="00632C4F" w:rsidRDefault="00632C4F" w:rsidP="00632C4F">
      <w:pPr>
        <w:widowControl w:val="0"/>
        <w:ind w:left="1440" w:hanging="720"/>
        <w:jc w:val="both"/>
        <w:rPr>
          <w:rFonts w:ascii="Arial" w:hAnsi="Arial" w:cs="Arial"/>
          <w:spacing w:val="-2"/>
          <w:sz w:val="21"/>
          <w:szCs w:val="21"/>
        </w:rPr>
      </w:pPr>
      <w:r w:rsidRPr="00632C4F">
        <w:rPr>
          <w:rFonts w:ascii="Arial" w:hAnsi="Arial" w:cs="Arial"/>
          <w:spacing w:val="-2"/>
          <w:sz w:val="21"/>
          <w:szCs w:val="21"/>
        </w:rPr>
        <w:t>(d)</w:t>
      </w:r>
      <w:r w:rsidRPr="00632C4F">
        <w:rPr>
          <w:rFonts w:ascii="Arial" w:hAnsi="Arial" w:cs="Arial"/>
          <w:spacing w:val="-2"/>
          <w:sz w:val="21"/>
          <w:szCs w:val="21"/>
        </w:rPr>
        <w:tab/>
        <w:t>no claim is being asserted and no litigation, arbitration or administrative proceeding is presently in progress or, to the best of its knowledge and belief, pending or threatened against it or any of its assets which shall or might have a material adverse effect on its ability to perform its obligations under this Contract;</w:t>
      </w:r>
    </w:p>
    <w:p w:rsidR="00632C4F" w:rsidRPr="00632C4F" w:rsidRDefault="00632C4F" w:rsidP="00632C4F">
      <w:pPr>
        <w:widowControl w:val="0"/>
        <w:ind w:left="1440" w:hanging="720"/>
        <w:jc w:val="both"/>
        <w:rPr>
          <w:rFonts w:ascii="Arial" w:hAnsi="Arial" w:cs="Arial"/>
          <w:spacing w:val="-2"/>
          <w:sz w:val="21"/>
          <w:szCs w:val="21"/>
        </w:rPr>
      </w:pPr>
      <w:r w:rsidRPr="00632C4F">
        <w:rPr>
          <w:rFonts w:ascii="Arial" w:hAnsi="Arial" w:cs="Arial"/>
          <w:spacing w:val="-2"/>
          <w:sz w:val="21"/>
          <w:szCs w:val="21"/>
        </w:rPr>
        <w:t xml:space="preserve">(e)  </w:t>
      </w:r>
      <w:r w:rsidRPr="00632C4F">
        <w:rPr>
          <w:rFonts w:ascii="Arial" w:hAnsi="Arial" w:cs="Arial"/>
          <w:spacing w:val="-2"/>
          <w:sz w:val="21"/>
          <w:szCs w:val="21"/>
        </w:rPr>
        <w:tab/>
      </w:r>
      <w:proofErr w:type="gramStart"/>
      <w:r w:rsidRPr="00632C4F">
        <w:rPr>
          <w:rFonts w:ascii="Arial" w:hAnsi="Arial" w:cs="Arial"/>
          <w:spacing w:val="-2"/>
          <w:sz w:val="21"/>
          <w:szCs w:val="21"/>
        </w:rPr>
        <w:t>it</w:t>
      </w:r>
      <w:proofErr w:type="gramEnd"/>
      <w:r w:rsidRPr="00632C4F">
        <w:rPr>
          <w:rFonts w:ascii="Arial" w:hAnsi="Arial" w:cs="Arial"/>
          <w:spacing w:val="-2"/>
          <w:sz w:val="21"/>
          <w:szCs w:val="21"/>
        </w:rPr>
        <w:t xml:space="preserve"> is not subject to any contractual obligation, compliance with which is likely to have a material adverse effect on its ability to perform its obligations under this Contract;</w:t>
      </w:r>
    </w:p>
    <w:p w:rsidR="00632C4F" w:rsidRPr="00632C4F" w:rsidRDefault="00632C4F" w:rsidP="00632C4F">
      <w:pPr>
        <w:widowControl w:val="0"/>
        <w:ind w:left="1440" w:hanging="720"/>
        <w:jc w:val="both"/>
        <w:rPr>
          <w:rFonts w:ascii="Arial" w:hAnsi="Arial" w:cs="Arial"/>
          <w:spacing w:val="-2"/>
          <w:sz w:val="21"/>
          <w:szCs w:val="21"/>
        </w:rPr>
      </w:pPr>
      <w:r w:rsidRPr="00632C4F">
        <w:rPr>
          <w:rFonts w:ascii="Arial" w:hAnsi="Arial" w:cs="Arial"/>
          <w:spacing w:val="-2"/>
          <w:sz w:val="21"/>
          <w:szCs w:val="21"/>
        </w:rPr>
        <w:t xml:space="preserve">(f)  </w:t>
      </w:r>
      <w:r w:rsidRPr="00632C4F">
        <w:rPr>
          <w:rFonts w:ascii="Arial" w:hAnsi="Arial" w:cs="Arial"/>
          <w:spacing w:val="-2"/>
          <w:sz w:val="21"/>
          <w:szCs w:val="21"/>
        </w:rPr>
        <w:tab/>
        <w:t>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revenue;</w:t>
      </w:r>
    </w:p>
    <w:p w:rsidR="00632C4F" w:rsidRPr="00632C4F" w:rsidRDefault="00632C4F" w:rsidP="00632C4F">
      <w:pPr>
        <w:widowControl w:val="0"/>
        <w:ind w:left="1440" w:hanging="720"/>
        <w:jc w:val="both"/>
        <w:rPr>
          <w:rFonts w:ascii="Arial" w:hAnsi="Arial" w:cs="Arial"/>
          <w:spacing w:val="-2"/>
          <w:sz w:val="21"/>
          <w:szCs w:val="21"/>
        </w:rPr>
      </w:pPr>
      <w:r w:rsidRPr="00632C4F">
        <w:rPr>
          <w:rFonts w:ascii="Arial" w:hAnsi="Arial" w:cs="Arial"/>
          <w:spacing w:val="-2"/>
          <w:sz w:val="21"/>
          <w:szCs w:val="21"/>
        </w:rPr>
        <w:t>(</w:t>
      </w:r>
      <w:r w:rsidR="00215625">
        <w:rPr>
          <w:rFonts w:ascii="Arial" w:hAnsi="Arial" w:cs="Arial"/>
          <w:spacing w:val="-2"/>
          <w:sz w:val="21"/>
          <w:szCs w:val="21"/>
        </w:rPr>
        <w:t>g</w:t>
      </w:r>
      <w:r w:rsidRPr="00632C4F">
        <w:rPr>
          <w:rFonts w:ascii="Arial" w:hAnsi="Arial" w:cs="Arial"/>
          <w:spacing w:val="-2"/>
          <w:sz w:val="21"/>
          <w:szCs w:val="21"/>
        </w:rPr>
        <w:t xml:space="preserve">) </w:t>
      </w:r>
      <w:r w:rsidRPr="00632C4F">
        <w:rPr>
          <w:rFonts w:ascii="Arial" w:hAnsi="Arial" w:cs="Arial"/>
          <w:spacing w:val="-2"/>
          <w:sz w:val="21"/>
          <w:szCs w:val="21"/>
        </w:rPr>
        <w:tab/>
      </w:r>
      <w:proofErr w:type="gramStart"/>
      <w:r w:rsidRPr="00632C4F">
        <w:rPr>
          <w:rFonts w:ascii="Arial" w:hAnsi="Arial" w:cs="Arial"/>
          <w:spacing w:val="-2"/>
          <w:sz w:val="21"/>
          <w:szCs w:val="21"/>
        </w:rPr>
        <w:t>in</w:t>
      </w:r>
      <w:proofErr w:type="gramEnd"/>
      <w:r w:rsidRPr="00632C4F">
        <w:rPr>
          <w:rFonts w:ascii="Arial" w:hAnsi="Arial" w:cs="Arial"/>
          <w:spacing w:val="-2"/>
          <w:sz w:val="21"/>
          <w:szCs w:val="21"/>
        </w:rPr>
        <w:t xml:space="preserve"> the three 3 years prior to the date of this Contract:</w:t>
      </w:r>
    </w:p>
    <w:p w:rsidR="00632C4F" w:rsidRPr="00632C4F" w:rsidRDefault="00632C4F" w:rsidP="00632C4F">
      <w:pPr>
        <w:widowControl w:val="0"/>
        <w:ind w:left="1980" w:hanging="540"/>
        <w:jc w:val="both"/>
        <w:rPr>
          <w:rFonts w:ascii="Arial" w:hAnsi="Arial" w:cs="Arial"/>
          <w:spacing w:val="-2"/>
          <w:sz w:val="21"/>
          <w:szCs w:val="21"/>
        </w:rPr>
      </w:pPr>
      <w:r w:rsidRPr="00632C4F">
        <w:rPr>
          <w:rFonts w:ascii="Arial" w:hAnsi="Arial" w:cs="Arial"/>
          <w:spacing w:val="-2"/>
          <w:sz w:val="21"/>
          <w:szCs w:val="21"/>
        </w:rPr>
        <w:t>(</w:t>
      </w:r>
      <w:proofErr w:type="spellStart"/>
      <w:r w:rsidRPr="00632C4F">
        <w:rPr>
          <w:rFonts w:ascii="Arial" w:hAnsi="Arial" w:cs="Arial"/>
          <w:spacing w:val="-2"/>
          <w:sz w:val="21"/>
          <w:szCs w:val="21"/>
        </w:rPr>
        <w:t>i</w:t>
      </w:r>
      <w:proofErr w:type="spellEnd"/>
      <w:r w:rsidRPr="00632C4F">
        <w:rPr>
          <w:rFonts w:ascii="Arial" w:hAnsi="Arial" w:cs="Arial"/>
          <w:spacing w:val="-2"/>
          <w:sz w:val="21"/>
          <w:szCs w:val="21"/>
        </w:rPr>
        <w:t>)</w:t>
      </w:r>
      <w:r w:rsidRPr="00632C4F">
        <w:rPr>
          <w:rFonts w:ascii="Arial" w:hAnsi="Arial" w:cs="Arial"/>
          <w:spacing w:val="-2"/>
          <w:sz w:val="21"/>
          <w:szCs w:val="21"/>
        </w:rPr>
        <w:tab/>
        <w:t>it has conducted all financial accounting and reporting activities in compliance in all material respects with the generally accepted accounting principles that apply to it in any country where it files accounts;</w:t>
      </w:r>
    </w:p>
    <w:p w:rsidR="00632C4F" w:rsidRPr="00632C4F" w:rsidRDefault="00632C4F" w:rsidP="00632C4F">
      <w:pPr>
        <w:widowControl w:val="0"/>
        <w:ind w:left="1980" w:hanging="540"/>
        <w:jc w:val="both"/>
        <w:rPr>
          <w:rFonts w:ascii="Arial" w:hAnsi="Arial" w:cs="Arial"/>
          <w:spacing w:val="-2"/>
          <w:sz w:val="21"/>
          <w:szCs w:val="21"/>
        </w:rPr>
      </w:pPr>
      <w:r w:rsidRPr="00632C4F">
        <w:rPr>
          <w:rFonts w:ascii="Arial" w:hAnsi="Arial" w:cs="Arial"/>
          <w:spacing w:val="-2"/>
          <w:sz w:val="21"/>
          <w:szCs w:val="21"/>
        </w:rPr>
        <w:t>(ii)</w:t>
      </w:r>
      <w:r w:rsidRPr="00632C4F">
        <w:rPr>
          <w:rFonts w:ascii="Arial" w:hAnsi="Arial" w:cs="Arial"/>
          <w:spacing w:val="-2"/>
          <w:sz w:val="21"/>
          <w:szCs w:val="21"/>
        </w:rPr>
        <w:tab/>
      </w:r>
      <w:proofErr w:type="gramStart"/>
      <w:r w:rsidRPr="00632C4F">
        <w:rPr>
          <w:rFonts w:ascii="Arial" w:hAnsi="Arial" w:cs="Arial"/>
          <w:spacing w:val="-2"/>
          <w:sz w:val="21"/>
          <w:szCs w:val="21"/>
        </w:rPr>
        <w:t>it</w:t>
      </w:r>
      <w:proofErr w:type="gramEnd"/>
      <w:r w:rsidRPr="00632C4F">
        <w:rPr>
          <w:rFonts w:ascii="Arial" w:hAnsi="Arial" w:cs="Arial"/>
          <w:spacing w:val="-2"/>
          <w:sz w:val="21"/>
          <w:szCs w:val="21"/>
        </w:rPr>
        <w:t xml:space="preserve"> has been in full compliance with all applicable securities and tax laws and regulations in the jurisdiction in which it is established; and</w:t>
      </w:r>
    </w:p>
    <w:p w:rsidR="00632C4F" w:rsidRPr="00632C4F" w:rsidRDefault="00632C4F" w:rsidP="00632C4F">
      <w:pPr>
        <w:widowControl w:val="0"/>
        <w:ind w:left="1980" w:hanging="540"/>
        <w:jc w:val="both"/>
        <w:rPr>
          <w:rFonts w:ascii="Arial" w:hAnsi="Arial" w:cs="Arial"/>
          <w:spacing w:val="-2"/>
          <w:sz w:val="21"/>
          <w:szCs w:val="21"/>
        </w:rPr>
      </w:pPr>
      <w:r w:rsidRPr="00632C4F">
        <w:rPr>
          <w:rFonts w:ascii="Arial" w:hAnsi="Arial" w:cs="Arial"/>
          <w:spacing w:val="-2"/>
          <w:sz w:val="21"/>
          <w:szCs w:val="21"/>
        </w:rPr>
        <w:t>(iii)</w:t>
      </w:r>
      <w:r w:rsidRPr="00632C4F">
        <w:rPr>
          <w:rFonts w:ascii="Arial" w:hAnsi="Arial" w:cs="Arial"/>
          <w:spacing w:val="-2"/>
          <w:sz w:val="21"/>
          <w:szCs w:val="21"/>
        </w:rPr>
        <w:tab/>
      </w:r>
      <w:proofErr w:type="gramStart"/>
      <w:r w:rsidRPr="00632C4F">
        <w:rPr>
          <w:rFonts w:ascii="Arial" w:hAnsi="Arial" w:cs="Arial"/>
          <w:spacing w:val="-2"/>
          <w:sz w:val="21"/>
          <w:szCs w:val="21"/>
        </w:rPr>
        <w:t>it</w:t>
      </w:r>
      <w:proofErr w:type="gramEnd"/>
      <w:r w:rsidRPr="00632C4F">
        <w:rPr>
          <w:rFonts w:ascii="Arial" w:hAnsi="Arial" w:cs="Arial"/>
          <w:spacing w:val="-2"/>
          <w:sz w:val="21"/>
          <w:szCs w:val="21"/>
        </w:rPr>
        <w:t xml:space="preserve"> has not done or omitted to do anything which could have a material adverse effect on its assets, financial condition or position as an ongoing business concern or its ability to fulfil its obligations under this Contract. </w:t>
      </w:r>
    </w:p>
    <w:p w:rsidR="00632C4F" w:rsidRPr="00632C4F" w:rsidRDefault="00632C4F" w:rsidP="00632C4F">
      <w:pPr>
        <w:widowControl w:val="0"/>
        <w:tabs>
          <w:tab w:val="left" w:pos="709"/>
          <w:tab w:val="left" w:pos="1440"/>
          <w:tab w:val="left" w:pos="2160"/>
        </w:tabs>
        <w:ind w:left="2160" w:hanging="2160"/>
        <w:jc w:val="both"/>
        <w:rPr>
          <w:rFonts w:ascii="Arial" w:hAnsi="Arial" w:cs="Arial"/>
          <w:b/>
          <w:sz w:val="21"/>
          <w:szCs w:val="21"/>
        </w:rPr>
      </w:pPr>
      <w:r w:rsidRPr="00632C4F">
        <w:rPr>
          <w:rFonts w:ascii="Arial" w:hAnsi="Arial" w:cs="Arial"/>
          <w:b/>
          <w:sz w:val="21"/>
          <w:szCs w:val="21"/>
        </w:rPr>
        <w:t>DEFAULT, DISRUPTION AND TERMINATION</w:t>
      </w:r>
    </w:p>
    <w:p w:rsidR="00632C4F" w:rsidRPr="00632C4F" w:rsidRDefault="00632C4F" w:rsidP="00632C4F">
      <w:pPr>
        <w:pStyle w:val="Conditionhead"/>
        <w:widowControl w:val="0"/>
        <w:tabs>
          <w:tab w:val="left" w:pos="720"/>
        </w:tabs>
        <w:spacing w:line="240" w:lineRule="auto"/>
        <w:rPr>
          <w:rFonts w:ascii="Arial" w:hAnsi="Arial" w:cs="Arial"/>
          <w:sz w:val="21"/>
          <w:szCs w:val="21"/>
        </w:rPr>
      </w:pPr>
      <w:r w:rsidRPr="00632C4F">
        <w:rPr>
          <w:rFonts w:ascii="Arial" w:hAnsi="Arial" w:cs="Arial"/>
          <w:sz w:val="21"/>
          <w:szCs w:val="21"/>
        </w:rPr>
        <w:t>H1</w:t>
      </w:r>
      <w:r w:rsidRPr="00632C4F">
        <w:rPr>
          <w:rFonts w:ascii="Arial" w:hAnsi="Arial" w:cs="Arial"/>
          <w:sz w:val="21"/>
          <w:szCs w:val="21"/>
        </w:rPr>
        <w:tab/>
        <w:t>Termination on insolvency and change of control</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H1.1</w:t>
      </w:r>
      <w:r w:rsidRPr="00632C4F">
        <w:rPr>
          <w:rFonts w:ascii="Arial" w:hAnsi="Arial" w:cs="Arial"/>
          <w:sz w:val="21"/>
          <w:szCs w:val="21"/>
        </w:rPr>
        <w:tab/>
        <w:t>The Council may terminate this Contract with immediate effect by notice in writing where the Contractor is a company and in respect of the Contractor:</w:t>
      </w:r>
    </w:p>
    <w:p w:rsidR="00632C4F" w:rsidRPr="00632C4F" w:rsidRDefault="00632C4F" w:rsidP="00632C4F">
      <w:pPr>
        <w:pStyle w:val="BodyText"/>
        <w:widowControl w:val="0"/>
        <w:tabs>
          <w:tab w:val="left" w:pos="-720"/>
        </w:tabs>
        <w:ind w:left="1440" w:hanging="720"/>
        <w:rPr>
          <w:rFonts w:ascii="Arial" w:hAnsi="Arial" w:cs="Arial"/>
          <w:sz w:val="21"/>
          <w:szCs w:val="21"/>
        </w:rPr>
      </w:pPr>
      <w:r w:rsidRPr="00632C4F">
        <w:rPr>
          <w:rFonts w:ascii="Arial" w:hAnsi="Arial" w:cs="Arial"/>
          <w:sz w:val="21"/>
          <w:szCs w:val="21"/>
        </w:rPr>
        <w:t>(a)</w:t>
      </w:r>
      <w:r w:rsidRPr="00632C4F">
        <w:rPr>
          <w:rFonts w:ascii="Arial" w:hAnsi="Arial" w:cs="Arial"/>
          <w:sz w:val="21"/>
          <w:szCs w:val="21"/>
        </w:rPr>
        <w:tab/>
        <w:t>a proposal is made for a voluntary arrangement within Part I of the Insolvency Act 1986 or of any other composition scheme or arrangement with, or assignment for the benefit of, its creditors; or</w:t>
      </w:r>
    </w:p>
    <w:p w:rsidR="00632C4F" w:rsidRPr="00632C4F" w:rsidRDefault="00632C4F" w:rsidP="00632C4F">
      <w:pPr>
        <w:pStyle w:val="BodyText"/>
        <w:widowControl w:val="0"/>
        <w:tabs>
          <w:tab w:val="left" w:pos="-720"/>
        </w:tabs>
        <w:ind w:left="2115" w:hanging="675"/>
        <w:rPr>
          <w:rFonts w:ascii="Arial" w:hAnsi="Arial" w:cs="Arial"/>
          <w:sz w:val="21"/>
          <w:szCs w:val="21"/>
        </w:rPr>
      </w:pPr>
    </w:p>
    <w:p w:rsidR="00632C4F" w:rsidRPr="00632C4F" w:rsidRDefault="00632C4F" w:rsidP="00632C4F">
      <w:pPr>
        <w:pStyle w:val="BodyText"/>
        <w:widowControl w:val="0"/>
        <w:tabs>
          <w:tab w:val="left" w:pos="-720"/>
        </w:tabs>
        <w:ind w:left="1440" w:hanging="720"/>
        <w:rPr>
          <w:rFonts w:ascii="Arial" w:hAnsi="Arial" w:cs="Arial"/>
          <w:sz w:val="21"/>
          <w:szCs w:val="21"/>
        </w:rPr>
      </w:pPr>
      <w:r w:rsidRPr="00632C4F">
        <w:rPr>
          <w:rFonts w:ascii="Arial" w:hAnsi="Arial" w:cs="Arial"/>
          <w:sz w:val="21"/>
          <w:szCs w:val="21"/>
        </w:rPr>
        <w:t>(b)</w:t>
      </w:r>
      <w:r w:rsidRPr="00632C4F">
        <w:rPr>
          <w:rFonts w:ascii="Arial" w:hAnsi="Arial" w:cs="Arial"/>
          <w:sz w:val="21"/>
          <w:szCs w:val="21"/>
        </w:rPr>
        <w:tab/>
        <w:t>a shareholders’ meeting is convened for the purpose of considering a resolution that it be wound up or a resolution for its winding-up is passed (other than as part of, and exclusively for the purpose of, a bona fide reconstruction or amalgamation); or</w:t>
      </w:r>
    </w:p>
    <w:p w:rsidR="00632C4F" w:rsidRPr="00632C4F" w:rsidRDefault="00632C4F" w:rsidP="00632C4F">
      <w:pPr>
        <w:pStyle w:val="BodyText"/>
        <w:widowControl w:val="0"/>
        <w:tabs>
          <w:tab w:val="left" w:pos="-720"/>
        </w:tabs>
        <w:ind w:left="2115" w:hanging="675"/>
        <w:rPr>
          <w:rFonts w:ascii="Arial" w:hAnsi="Arial" w:cs="Arial"/>
          <w:sz w:val="21"/>
          <w:szCs w:val="21"/>
        </w:rPr>
      </w:pPr>
    </w:p>
    <w:p w:rsidR="00632C4F" w:rsidRPr="00632C4F" w:rsidRDefault="00632C4F" w:rsidP="00632C4F">
      <w:pPr>
        <w:pStyle w:val="BodyText"/>
        <w:widowControl w:val="0"/>
        <w:tabs>
          <w:tab w:val="left" w:pos="-720"/>
          <w:tab w:val="left" w:pos="1418"/>
        </w:tabs>
        <w:ind w:left="1418" w:hanging="709"/>
        <w:rPr>
          <w:rFonts w:ascii="Arial" w:hAnsi="Arial" w:cs="Arial"/>
          <w:sz w:val="21"/>
          <w:szCs w:val="21"/>
        </w:rPr>
      </w:pPr>
      <w:r w:rsidRPr="00632C4F">
        <w:rPr>
          <w:rFonts w:ascii="Arial" w:hAnsi="Arial" w:cs="Arial"/>
          <w:sz w:val="21"/>
          <w:szCs w:val="21"/>
        </w:rPr>
        <w:t>(c)</w:t>
      </w:r>
      <w:r w:rsidRPr="00632C4F">
        <w:rPr>
          <w:rFonts w:ascii="Arial" w:hAnsi="Arial" w:cs="Arial"/>
          <w:sz w:val="21"/>
          <w:szCs w:val="21"/>
        </w:rPr>
        <w:tab/>
        <w:t>a petition is presented for its winding up (which is not dismissed within 14 days of its service) or an application is made for the appointment of a provisional liquidator or a creditors’ meeting is convened pursuant to section 98 of the Insolvency Act 1986; or</w:t>
      </w:r>
    </w:p>
    <w:p w:rsidR="00632C4F" w:rsidRPr="00632C4F" w:rsidRDefault="00632C4F" w:rsidP="00632C4F">
      <w:pPr>
        <w:pStyle w:val="BodyText"/>
        <w:widowControl w:val="0"/>
        <w:tabs>
          <w:tab w:val="left" w:pos="-720"/>
          <w:tab w:val="num" w:pos="2127"/>
        </w:tabs>
        <w:ind w:left="2127" w:hanging="709"/>
        <w:rPr>
          <w:rFonts w:ascii="Arial" w:hAnsi="Arial" w:cs="Arial"/>
          <w:sz w:val="21"/>
          <w:szCs w:val="21"/>
        </w:rPr>
      </w:pPr>
    </w:p>
    <w:p w:rsidR="00632C4F" w:rsidRPr="00632C4F" w:rsidRDefault="00632C4F" w:rsidP="00632C4F">
      <w:pPr>
        <w:pStyle w:val="BodyText"/>
        <w:widowControl w:val="0"/>
        <w:numPr>
          <w:ilvl w:val="0"/>
          <w:numId w:val="33"/>
        </w:numPr>
        <w:tabs>
          <w:tab w:val="left" w:pos="-720"/>
        </w:tabs>
        <w:ind w:left="1440" w:hanging="731"/>
        <w:rPr>
          <w:rFonts w:ascii="Arial" w:hAnsi="Arial" w:cs="Arial"/>
          <w:sz w:val="21"/>
          <w:szCs w:val="21"/>
        </w:rPr>
      </w:pPr>
      <w:r w:rsidRPr="00632C4F">
        <w:rPr>
          <w:rFonts w:ascii="Arial" w:hAnsi="Arial" w:cs="Arial"/>
          <w:sz w:val="21"/>
          <w:szCs w:val="21"/>
        </w:rPr>
        <w:t>a receiver, administrative receiver or similar officer is appointed over the whole or any part of its business or assets; or</w:t>
      </w:r>
    </w:p>
    <w:p w:rsidR="00632C4F" w:rsidRPr="00632C4F" w:rsidRDefault="00632C4F" w:rsidP="00632C4F">
      <w:pPr>
        <w:pStyle w:val="BodyText"/>
        <w:widowControl w:val="0"/>
        <w:tabs>
          <w:tab w:val="left" w:pos="-720"/>
        </w:tabs>
        <w:ind w:left="1069"/>
        <w:rPr>
          <w:rFonts w:ascii="Arial" w:hAnsi="Arial" w:cs="Arial"/>
          <w:sz w:val="21"/>
          <w:szCs w:val="21"/>
        </w:rPr>
      </w:pPr>
    </w:p>
    <w:p w:rsidR="00632C4F" w:rsidRPr="00632C4F" w:rsidRDefault="00632C4F" w:rsidP="00632C4F">
      <w:pPr>
        <w:pStyle w:val="BodyText"/>
        <w:widowControl w:val="0"/>
        <w:tabs>
          <w:tab w:val="left" w:pos="-720"/>
        </w:tabs>
        <w:ind w:left="1440" w:hanging="720"/>
        <w:rPr>
          <w:rFonts w:ascii="Arial" w:hAnsi="Arial" w:cs="Arial"/>
          <w:sz w:val="21"/>
          <w:szCs w:val="21"/>
        </w:rPr>
      </w:pPr>
      <w:r w:rsidRPr="00632C4F">
        <w:rPr>
          <w:rFonts w:ascii="Arial" w:hAnsi="Arial" w:cs="Arial"/>
          <w:sz w:val="21"/>
          <w:szCs w:val="21"/>
        </w:rPr>
        <w:t>(e)</w:t>
      </w:r>
      <w:r w:rsidRPr="00632C4F">
        <w:rPr>
          <w:rFonts w:ascii="Arial" w:hAnsi="Arial" w:cs="Arial"/>
          <w:sz w:val="21"/>
          <w:szCs w:val="21"/>
        </w:rPr>
        <w:tab/>
      </w:r>
      <w:proofErr w:type="gramStart"/>
      <w:r w:rsidRPr="00632C4F">
        <w:rPr>
          <w:rFonts w:ascii="Arial" w:hAnsi="Arial" w:cs="Arial"/>
          <w:sz w:val="21"/>
          <w:szCs w:val="21"/>
        </w:rPr>
        <w:t>an</w:t>
      </w:r>
      <w:proofErr w:type="gramEnd"/>
      <w:r w:rsidRPr="00632C4F">
        <w:rPr>
          <w:rFonts w:ascii="Arial" w:hAnsi="Arial" w:cs="Arial"/>
          <w:sz w:val="21"/>
          <w:szCs w:val="21"/>
        </w:rPr>
        <w:t xml:space="preserve"> application order is made either for the appointment of an administrator or for an administration order, an administrator is appointed, or notice of intention to appoint an administrator is given; or</w:t>
      </w:r>
    </w:p>
    <w:p w:rsidR="00632C4F" w:rsidRPr="00632C4F" w:rsidRDefault="00632C4F" w:rsidP="00632C4F">
      <w:pPr>
        <w:pStyle w:val="BodyText"/>
        <w:widowControl w:val="0"/>
        <w:tabs>
          <w:tab w:val="left" w:pos="-720"/>
        </w:tabs>
        <w:ind w:left="2115" w:hanging="675"/>
        <w:rPr>
          <w:rFonts w:ascii="Arial" w:hAnsi="Arial" w:cs="Arial"/>
          <w:sz w:val="21"/>
          <w:szCs w:val="21"/>
        </w:rPr>
      </w:pPr>
    </w:p>
    <w:p w:rsidR="00632C4F" w:rsidRPr="00632C4F" w:rsidRDefault="00632C4F" w:rsidP="00632C4F">
      <w:pPr>
        <w:pStyle w:val="BodyText"/>
        <w:widowControl w:val="0"/>
        <w:tabs>
          <w:tab w:val="left" w:pos="-720"/>
        </w:tabs>
        <w:ind w:left="1440" w:hanging="720"/>
        <w:rPr>
          <w:rFonts w:ascii="Arial" w:hAnsi="Arial" w:cs="Arial"/>
          <w:sz w:val="21"/>
          <w:szCs w:val="21"/>
        </w:rPr>
      </w:pPr>
      <w:r w:rsidRPr="00632C4F">
        <w:rPr>
          <w:rFonts w:ascii="Arial" w:hAnsi="Arial" w:cs="Arial"/>
          <w:sz w:val="21"/>
          <w:szCs w:val="21"/>
        </w:rPr>
        <w:t>(f)</w:t>
      </w:r>
      <w:r w:rsidRPr="00632C4F">
        <w:rPr>
          <w:rFonts w:ascii="Arial" w:hAnsi="Arial" w:cs="Arial"/>
          <w:sz w:val="21"/>
          <w:szCs w:val="21"/>
        </w:rPr>
        <w:tab/>
      </w:r>
      <w:proofErr w:type="gramStart"/>
      <w:r w:rsidRPr="00632C4F">
        <w:rPr>
          <w:rFonts w:ascii="Arial" w:hAnsi="Arial" w:cs="Arial"/>
          <w:sz w:val="21"/>
          <w:szCs w:val="21"/>
        </w:rPr>
        <w:t>it</w:t>
      </w:r>
      <w:proofErr w:type="gramEnd"/>
      <w:r w:rsidRPr="00632C4F">
        <w:rPr>
          <w:rFonts w:ascii="Arial" w:hAnsi="Arial" w:cs="Arial"/>
          <w:sz w:val="21"/>
          <w:szCs w:val="21"/>
        </w:rPr>
        <w:t xml:space="preserve"> is or becomes insolvent within the meaning of section 123 of the Insolvency Act 1986; or</w:t>
      </w:r>
    </w:p>
    <w:p w:rsidR="00632C4F" w:rsidRPr="00632C4F" w:rsidRDefault="00632C4F" w:rsidP="00632C4F">
      <w:pPr>
        <w:pStyle w:val="BodyText"/>
        <w:widowControl w:val="0"/>
        <w:tabs>
          <w:tab w:val="left" w:pos="-720"/>
        </w:tabs>
        <w:ind w:left="2115" w:hanging="675"/>
        <w:rPr>
          <w:rFonts w:ascii="Arial" w:hAnsi="Arial" w:cs="Arial"/>
          <w:sz w:val="21"/>
          <w:szCs w:val="21"/>
        </w:rPr>
      </w:pPr>
    </w:p>
    <w:p w:rsidR="00632C4F" w:rsidRPr="00632C4F" w:rsidRDefault="00632C4F" w:rsidP="00632C4F">
      <w:pPr>
        <w:pStyle w:val="BodyText"/>
        <w:widowControl w:val="0"/>
        <w:tabs>
          <w:tab w:val="left" w:pos="-720"/>
        </w:tabs>
        <w:ind w:left="1440" w:hanging="720"/>
        <w:rPr>
          <w:rFonts w:ascii="Arial" w:hAnsi="Arial" w:cs="Arial"/>
          <w:sz w:val="21"/>
          <w:szCs w:val="21"/>
        </w:rPr>
      </w:pPr>
      <w:r w:rsidRPr="00632C4F">
        <w:rPr>
          <w:rFonts w:ascii="Arial" w:hAnsi="Arial" w:cs="Arial"/>
          <w:sz w:val="21"/>
          <w:szCs w:val="21"/>
        </w:rPr>
        <w:t>(g)</w:t>
      </w:r>
      <w:r w:rsidRPr="00632C4F">
        <w:rPr>
          <w:rFonts w:ascii="Arial" w:hAnsi="Arial" w:cs="Arial"/>
          <w:sz w:val="21"/>
          <w:szCs w:val="21"/>
        </w:rPr>
        <w:tab/>
        <w:t>being a “small company” within the meaning of section 247(3) of the Companies Act 1985, a moratorium comes into force pursuant to Schedule A1 of the Insolvency Act 1986; or</w:t>
      </w:r>
    </w:p>
    <w:p w:rsidR="00632C4F" w:rsidRPr="00632C4F" w:rsidRDefault="00632C4F" w:rsidP="00632C4F">
      <w:pPr>
        <w:pStyle w:val="BodyText"/>
        <w:widowControl w:val="0"/>
        <w:tabs>
          <w:tab w:val="left" w:pos="-720"/>
        </w:tabs>
        <w:ind w:left="2115" w:hanging="675"/>
        <w:rPr>
          <w:rFonts w:ascii="Arial" w:hAnsi="Arial" w:cs="Arial"/>
          <w:sz w:val="21"/>
          <w:szCs w:val="21"/>
        </w:rPr>
      </w:pPr>
    </w:p>
    <w:p w:rsidR="00632C4F" w:rsidRPr="00632C4F" w:rsidRDefault="00632C4F" w:rsidP="00632C4F">
      <w:pPr>
        <w:pStyle w:val="BodyText"/>
        <w:widowControl w:val="0"/>
        <w:tabs>
          <w:tab w:val="left" w:pos="-720"/>
        </w:tabs>
        <w:ind w:left="1440" w:hanging="720"/>
        <w:rPr>
          <w:rFonts w:ascii="Arial" w:hAnsi="Arial" w:cs="Arial"/>
          <w:sz w:val="21"/>
          <w:szCs w:val="21"/>
        </w:rPr>
      </w:pPr>
      <w:r w:rsidRPr="00632C4F">
        <w:rPr>
          <w:rFonts w:ascii="Arial" w:hAnsi="Arial" w:cs="Arial"/>
          <w:sz w:val="21"/>
          <w:szCs w:val="21"/>
        </w:rPr>
        <w:t>(h)</w:t>
      </w:r>
      <w:r w:rsidRPr="00632C4F">
        <w:rPr>
          <w:rFonts w:ascii="Arial" w:hAnsi="Arial" w:cs="Arial"/>
          <w:sz w:val="21"/>
          <w:szCs w:val="21"/>
        </w:rPr>
        <w:tab/>
      </w:r>
      <w:proofErr w:type="gramStart"/>
      <w:r w:rsidRPr="00632C4F">
        <w:rPr>
          <w:rFonts w:ascii="Arial" w:hAnsi="Arial" w:cs="Arial"/>
          <w:sz w:val="21"/>
          <w:szCs w:val="21"/>
        </w:rPr>
        <w:t>any</w:t>
      </w:r>
      <w:proofErr w:type="gramEnd"/>
      <w:r w:rsidRPr="00632C4F">
        <w:rPr>
          <w:rFonts w:ascii="Arial" w:hAnsi="Arial" w:cs="Arial"/>
          <w:sz w:val="21"/>
          <w:szCs w:val="21"/>
        </w:rPr>
        <w:t xml:space="preserve"> event similar to those listed in H1.1(a)-(g) occurs under the Law of any other jurisdiction.</w:t>
      </w:r>
    </w:p>
    <w:p w:rsidR="00632C4F" w:rsidRPr="00632C4F" w:rsidRDefault="00632C4F" w:rsidP="00632C4F">
      <w:pPr>
        <w:widowControl w:val="0"/>
        <w:tabs>
          <w:tab w:val="left" w:pos="0"/>
        </w:tabs>
        <w:suppressAutoHyphens/>
        <w:ind w:left="1440" w:hanging="1440"/>
        <w:jc w:val="both"/>
        <w:rPr>
          <w:rFonts w:ascii="Arial" w:hAnsi="Arial" w:cs="Arial"/>
          <w:sz w:val="21"/>
          <w:szCs w:val="21"/>
        </w:rPr>
      </w:pP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H1.2</w:t>
      </w:r>
      <w:r w:rsidRPr="00632C4F">
        <w:rPr>
          <w:rFonts w:ascii="Arial" w:hAnsi="Arial" w:cs="Arial"/>
          <w:sz w:val="21"/>
          <w:szCs w:val="21"/>
        </w:rPr>
        <w:tab/>
        <w:t>The Council may terminate this Contract with immediate effect by notice in writing where the Contractor is an individual and:</w:t>
      </w:r>
    </w:p>
    <w:p w:rsidR="00632C4F" w:rsidRPr="00632C4F" w:rsidRDefault="00632C4F" w:rsidP="00632C4F">
      <w:pPr>
        <w:widowControl w:val="0"/>
        <w:tabs>
          <w:tab w:val="left" w:pos="0"/>
        </w:tabs>
        <w:suppressAutoHyphens/>
        <w:ind w:left="1440" w:hanging="720"/>
        <w:jc w:val="both"/>
        <w:rPr>
          <w:rFonts w:ascii="Arial" w:hAnsi="Arial" w:cs="Arial"/>
          <w:sz w:val="21"/>
          <w:szCs w:val="21"/>
        </w:rPr>
      </w:pPr>
      <w:r w:rsidRPr="00632C4F">
        <w:rPr>
          <w:rFonts w:ascii="Arial" w:hAnsi="Arial" w:cs="Arial"/>
          <w:sz w:val="21"/>
          <w:szCs w:val="21"/>
        </w:rPr>
        <w:t>(a)</w:t>
      </w:r>
      <w:r w:rsidRPr="00632C4F">
        <w:rPr>
          <w:rFonts w:ascii="Arial" w:hAnsi="Arial" w:cs="Arial"/>
          <w:sz w:val="21"/>
          <w:szCs w:val="21"/>
        </w:rPr>
        <w:tab/>
        <w:t>an application for an interim order is made pursuant to sections 252-253 of the Insolvency Act 1986 or a proposal is made for any composition scheme or arrangement with, or assignment for the benefit of, the Contractor’s creditors; or</w:t>
      </w:r>
    </w:p>
    <w:p w:rsidR="00632C4F" w:rsidRPr="00632C4F" w:rsidRDefault="00632C4F" w:rsidP="00632C4F">
      <w:pPr>
        <w:widowControl w:val="0"/>
        <w:tabs>
          <w:tab w:val="left" w:pos="0"/>
        </w:tabs>
        <w:suppressAutoHyphens/>
        <w:ind w:left="1440" w:hanging="720"/>
        <w:jc w:val="both"/>
        <w:rPr>
          <w:rFonts w:ascii="Arial" w:hAnsi="Arial" w:cs="Arial"/>
          <w:sz w:val="21"/>
          <w:szCs w:val="21"/>
        </w:rPr>
      </w:pPr>
      <w:r w:rsidRPr="00632C4F">
        <w:rPr>
          <w:rFonts w:ascii="Arial" w:hAnsi="Arial" w:cs="Arial"/>
          <w:sz w:val="21"/>
          <w:szCs w:val="21"/>
        </w:rPr>
        <w:t>(b)</w:t>
      </w:r>
      <w:r w:rsidRPr="00632C4F">
        <w:rPr>
          <w:rFonts w:ascii="Arial" w:hAnsi="Arial" w:cs="Arial"/>
          <w:sz w:val="21"/>
          <w:szCs w:val="21"/>
        </w:rPr>
        <w:tab/>
      </w:r>
      <w:proofErr w:type="gramStart"/>
      <w:r w:rsidRPr="00632C4F">
        <w:rPr>
          <w:rFonts w:ascii="Arial" w:hAnsi="Arial" w:cs="Arial"/>
          <w:sz w:val="21"/>
          <w:szCs w:val="21"/>
        </w:rPr>
        <w:t>a</w:t>
      </w:r>
      <w:proofErr w:type="gramEnd"/>
      <w:r w:rsidRPr="00632C4F">
        <w:rPr>
          <w:rFonts w:ascii="Arial" w:hAnsi="Arial" w:cs="Arial"/>
          <w:sz w:val="21"/>
          <w:szCs w:val="21"/>
        </w:rPr>
        <w:t xml:space="preserve"> petition is presented and not dismissed within 14 days or order made for the Contractor’s bankruptcy; or</w:t>
      </w:r>
    </w:p>
    <w:p w:rsidR="00632C4F" w:rsidRPr="00632C4F" w:rsidRDefault="00632C4F" w:rsidP="00632C4F">
      <w:pPr>
        <w:widowControl w:val="0"/>
        <w:tabs>
          <w:tab w:val="left" w:pos="0"/>
        </w:tabs>
        <w:suppressAutoHyphens/>
        <w:ind w:left="1440" w:hanging="720"/>
        <w:jc w:val="both"/>
        <w:rPr>
          <w:rFonts w:ascii="Arial" w:hAnsi="Arial" w:cs="Arial"/>
          <w:sz w:val="21"/>
          <w:szCs w:val="21"/>
        </w:rPr>
      </w:pPr>
      <w:r w:rsidRPr="00632C4F">
        <w:rPr>
          <w:rFonts w:ascii="Arial" w:hAnsi="Arial" w:cs="Arial"/>
          <w:sz w:val="21"/>
          <w:szCs w:val="21"/>
        </w:rPr>
        <w:t>(c)</w:t>
      </w:r>
      <w:r w:rsidRPr="00632C4F">
        <w:rPr>
          <w:rFonts w:ascii="Arial" w:hAnsi="Arial" w:cs="Arial"/>
          <w:sz w:val="21"/>
          <w:szCs w:val="21"/>
        </w:rPr>
        <w:tab/>
        <w:t xml:space="preserve">a receiver, or similar officer is appointed over the whole or any part of the Contractor’s assets or a person becomes entitled to appoint a receiver, or similar officer over the whole or any part of his assets; or </w:t>
      </w:r>
    </w:p>
    <w:p w:rsidR="00632C4F" w:rsidRPr="00632C4F" w:rsidRDefault="00632C4F" w:rsidP="00632C4F">
      <w:pPr>
        <w:widowControl w:val="0"/>
        <w:tabs>
          <w:tab w:val="left" w:pos="0"/>
        </w:tabs>
        <w:suppressAutoHyphens/>
        <w:ind w:left="1440" w:hanging="720"/>
        <w:jc w:val="both"/>
        <w:rPr>
          <w:rFonts w:ascii="Arial" w:hAnsi="Arial" w:cs="Arial"/>
          <w:sz w:val="21"/>
          <w:szCs w:val="21"/>
        </w:rPr>
      </w:pPr>
      <w:r w:rsidRPr="00632C4F">
        <w:rPr>
          <w:rFonts w:ascii="Arial" w:hAnsi="Arial" w:cs="Arial"/>
          <w:sz w:val="21"/>
          <w:szCs w:val="21"/>
        </w:rPr>
        <w:t>(d)</w:t>
      </w:r>
      <w:r w:rsidRPr="00632C4F">
        <w:rPr>
          <w:rFonts w:ascii="Arial" w:hAnsi="Arial" w:cs="Arial"/>
          <w:sz w:val="21"/>
          <w:szCs w:val="21"/>
        </w:rPr>
        <w:tab/>
      </w:r>
      <w:proofErr w:type="gramStart"/>
      <w:r w:rsidRPr="00632C4F">
        <w:rPr>
          <w:rFonts w:ascii="Arial" w:hAnsi="Arial" w:cs="Arial"/>
          <w:sz w:val="21"/>
          <w:szCs w:val="21"/>
        </w:rPr>
        <w:t>the</w:t>
      </w:r>
      <w:proofErr w:type="gramEnd"/>
      <w:r w:rsidRPr="00632C4F">
        <w:rPr>
          <w:rFonts w:ascii="Arial" w:hAnsi="Arial" w:cs="Arial"/>
          <w:sz w:val="21"/>
          <w:szCs w:val="21"/>
        </w:rPr>
        <w:t xml:space="preserve"> Contractor is unable to pay his debts or has no reasonable prospect of doing so, in either case within the meaning of section 268 of the Insolvency Act 1986; or</w:t>
      </w:r>
    </w:p>
    <w:p w:rsidR="00632C4F" w:rsidRPr="00632C4F" w:rsidRDefault="00632C4F" w:rsidP="00632C4F">
      <w:pPr>
        <w:widowControl w:val="0"/>
        <w:tabs>
          <w:tab w:val="left" w:pos="0"/>
        </w:tabs>
        <w:suppressAutoHyphens/>
        <w:ind w:left="1440" w:hanging="720"/>
        <w:jc w:val="both"/>
        <w:rPr>
          <w:rFonts w:ascii="Arial" w:hAnsi="Arial" w:cs="Arial"/>
          <w:sz w:val="21"/>
          <w:szCs w:val="21"/>
        </w:rPr>
      </w:pPr>
      <w:r w:rsidRPr="00632C4F">
        <w:rPr>
          <w:rFonts w:ascii="Arial" w:hAnsi="Arial" w:cs="Arial"/>
          <w:sz w:val="21"/>
          <w:szCs w:val="21"/>
        </w:rPr>
        <w:t>(e)</w:t>
      </w:r>
      <w:r w:rsidRPr="00632C4F">
        <w:rPr>
          <w:rFonts w:ascii="Arial" w:hAnsi="Arial" w:cs="Arial"/>
          <w:sz w:val="21"/>
          <w:szCs w:val="21"/>
        </w:rPr>
        <w:tab/>
        <w:t>a creditor or encumbrance attaches or takes possession of, or a distress, execution, sequestration or other such process is levied or enforced on or sued against, the whole or any part of the Contractor’s assets and such attachment or process is not discharged within 14 days; or</w:t>
      </w:r>
    </w:p>
    <w:p w:rsidR="00632C4F" w:rsidRPr="00632C4F" w:rsidRDefault="00632C4F" w:rsidP="00632C4F">
      <w:pPr>
        <w:widowControl w:val="0"/>
        <w:tabs>
          <w:tab w:val="left" w:pos="0"/>
        </w:tabs>
        <w:suppressAutoHyphens/>
        <w:ind w:left="1440" w:hanging="720"/>
        <w:jc w:val="both"/>
        <w:rPr>
          <w:rFonts w:ascii="Arial" w:hAnsi="Arial" w:cs="Arial"/>
          <w:sz w:val="21"/>
          <w:szCs w:val="21"/>
        </w:rPr>
      </w:pPr>
      <w:r w:rsidRPr="00632C4F">
        <w:rPr>
          <w:rFonts w:ascii="Arial" w:hAnsi="Arial" w:cs="Arial"/>
          <w:sz w:val="21"/>
          <w:szCs w:val="21"/>
        </w:rPr>
        <w:t>(f)</w:t>
      </w:r>
      <w:r w:rsidRPr="00632C4F">
        <w:rPr>
          <w:rFonts w:ascii="Arial" w:hAnsi="Arial" w:cs="Arial"/>
          <w:sz w:val="21"/>
          <w:szCs w:val="21"/>
        </w:rPr>
        <w:tab/>
      </w:r>
      <w:proofErr w:type="gramStart"/>
      <w:r w:rsidRPr="00632C4F">
        <w:rPr>
          <w:rFonts w:ascii="Arial" w:hAnsi="Arial" w:cs="Arial"/>
          <w:sz w:val="21"/>
          <w:szCs w:val="21"/>
        </w:rPr>
        <w:t>he</w:t>
      </w:r>
      <w:proofErr w:type="gramEnd"/>
      <w:r w:rsidRPr="00632C4F">
        <w:rPr>
          <w:rFonts w:ascii="Arial" w:hAnsi="Arial" w:cs="Arial"/>
          <w:sz w:val="21"/>
          <w:szCs w:val="21"/>
        </w:rPr>
        <w:t xml:space="preserve"> dies or is adjudged incapable of managing his affairs within the meaning of Part VII of the Mental Capacity Act 2005; or </w:t>
      </w:r>
    </w:p>
    <w:p w:rsidR="00632C4F" w:rsidRPr="00632C4F" w:rsidRDefault="00632C4F" w:rsidP="00632C4F">
      <w:pPr>
        <w:widowControl w:val="0"/>
        <w:tabs>
          <w:tab w:val="left" w:pos="0"/>
        </w:tabs>
        <w:suppressAutoHyphens/>
        <w:ind w:left="1440" w:hanging="720"/>
        <w:jc w:val="both"/>
        <w:rPr>
          <w:rFonts w:ascii="Arial" w:hAnsi="Arial" w:cs="Arial"/>
          <w:sz w:val="21"/>
          <w:szCs w:val="21"/>
        </w:rPr>
      </w:pPr>
      <w:r w:rsidRPr="00632C4F">
        <w:rPr>
          <w:rFonts w:ascii="Arial" w:hAnsi="Arial" w:cs="Arial"/>
          <w:sz w:val="21"/>
          <w:szCs w:val="21"/>
        </w:rPr>
        <w:t>(g)</w:t>
      </w:r>
      <w:r w:rsidRPr="00632C4F">
        <w:rPr>
          <w:rFonts w:ascii="Arial" w:hAnsi="Arial" w:cs="Arial"/>
          <w:sz w:val="21"/>
          <w:szCs w:val="21"/>
        </w:rPr>
        <w:tab/>
      </w:r>
      <w:proofErr w:type="gramStart"/>
      <w:r w:rsidRPr="00632C4F">
        <w:rPr>
          <w:rFonts w:ascii="Arial" w:hAnsi="Arial" w:cs="Arial"/>
          <w:sz w:val="21"/>
          <w:szCs w:val="21"/>
        </w:rPr>
        <w:t>he</w:t>
      </w:r>
      <w:proofErr w:type="gramEnd"/>
      <w:r w:rsidRPr="00632C4F">
        <w:rPr>
          <w:rFonts w:ascii="Arial" w:hAnsi="Arial" w:cs="Arial"/>
          <w:sz w:val="21"/>
          <w:szCs w:val="21"/>
        </w:rPr>
        <w:t xml:space="preserve"> suspends or ceases, or threatens to suspend or cease, to carry on all or a substantial part of his business.</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H1.3</w:t>
      </w:r>
      <w:r w:rsidRPr="00632C4F">
        <w:rPr>
          <w:rFonts w:ascii="Arial" w:hAnsi="Arial" w:cs="Arial"/>
          <w:sz w:val="21"/>
          <w:szCs w:val="21"/>
        </w:rPr>
        <w:tab/>
        <w:t>The Contractor shall notify the Council immediately if the Contractor undergoes a change of control within the meaning of section 416 of the Income and Corporation Taxes Act 1988 (“change of control”). The Council may terminate this Contract by notice in writing with immediate effect within six (6) Months of:</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ab/>
        <w:t>(a)</w:t>
      </w:r>
      <w:r w:rsidRPr="00632C4F">
        <w:rPr>
          <w:rFonts w:ascii="Arial" w:hAnsi="Arial" w:cs="Arial"/>
          <w:sz w:val="21"/>
          <w:szCs w:val="21"/>
        </w:rPr>
        <w:tab/>
      </w:r>
      <w:proofErr w:type="gramStart"/>
      <w:r w:rsidRPr="00632C4F">
        <w:rPr>
          <w:rFonts w:ascii="Arial" w:hAnsi="Arial" w:cs="Arial"/>
          <w:sz w:val="21"/>
          <w:szCs w:val="21"/>
        </w:rPr>
        <w:t>being</w:t>
      </w:r>
      <w:proofErr w:type="gramEnd"/>
      <w:r w:rsidRPr="00632C4F">
        <w:rPr>
          <w:rFonts w:ascii="Arial" w:hAnsi="Arial" w:cs="Arial"/>
          <w:sz w:val="21"/>
          <w:szCs w:val="21"/>
        </w:rPr>
        <w:t xml:space="preserve"> notified that a change of control has occurred; or</w:t>
      </w:r>
    </w:p>
    <w:p w:rsidR="00632C4F" w:rsidRPr="00632C4F" w:rsidRDefault="00632C4F" w:rsidP="00632C4F">
      <w:pPr>
        <w:pStyle w:val="BodyText"/>
        <w:widowControl w:val="0"/>
        <w:tabs>
          <w:tab w:val="left" w:pos="-720"/>
        </w:tabs>
        <w:ind w:left="1440" w:hanging="720"/>
        <w:rPr>
          <w:rFonts w:ascii="Arial" w:hAnsi="Arial" w:cs="Arial"/>
          <w:sz w:val="21"/>
          <w:szCs w:val="21"/>
        </w:rPr>
      </w:pPr>
      <w:r w:rsidRPr="00632C4F">
        <w:rPr>
          <w:rFonts w:ascii="Arial" w:hAnsi="Arial" w:cs="Arial"/>
          <w:sz w:val="21"/>
          <w:szCs w:val="21"/>
        </w:rPr>
        <w:t>(b)</w:t>
      </w:r>
      <w:r w:rsidRPr="00632C4F">
        <w:rPr>
          <w:rFonts w:ascii="Arial" w:hAnsi="Arial" w:cs="Arial"/>
          <w:sz w:val="21"/>
          <w:szCs w:val="21"/>
        </w:rPr>
        <w:tab/>
      </w:r>
      <w:proofErr w:type="gramStart"/>
      <w:r w:rsidRPr="00632C4F">
        <w:rPr>
          <w:rFonts w:ascii="Arial" w:hAnsi="Arial" w:cs="Arial"/>
          <w:sz w:val="21"/>
          <w:szCs w:val="21"/>
        </w:rPr>
        <w:t>where</w:t>
      </w:r>
      <w:proofErr w:type="gramEnd"/>
      <w:r w:rsidRPr="00632C4F">
        <w:rPr>
          <w:rFonts w:ascii="Arial" w:hAnsi="Arial" w:cs="Arial"/>
          <w:sz w:val="21"/>
          <w:szCs w:val="21"/>
        </w:rPr>
        <w:t xml:space="preserve"> no notification has been made, the date that the Council becomes aware of the change of control, </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ab/>
      </w:r>
      <w:proofErr w:type="gramStart"/>
      <w:r w:rsidRPr="00632C4F">
        <w:rPr>
          <w:rFonts w:ascii="Arial" w:hAnsi="Arial" w:cs="Arial"/>
          <w:sz w:val="21"/>
          <w:szCs w:val="21"/>
        </w:rPr>
        <w:t>but</w:t>
      </w:r>
      <w:proofErr w:type="gramEnd"/>
      <w:r w:rsidRPr="00632C4F">
        <w:rPr>
          <w:rFonts w:ascii="Arial" w:hAnsi="Arial" w:cs="Arial"/>
          <w:sz w:val="21"/>
          <w:szCs w:val="21"/>
        </w:rPr>
        <w:t xml:space="preserve"> shall not be permitted to terminate where an Approval was granted prior to the change of control. </w:t>
      </w:r>
    </w:p>
    <w:p w:rsidR="00632C4F" w:rsidRPr="00632C4F" w:rsidRDefault="00632C4F" w:rsidP="00632C4F">
      <w:pPr>
        <w:pStyle w:val="Conditionhead"/>
        <w:widowControl w:val="0"/>
        <w:tabs>
          <w:tab w:val="left" w:pos="720"/>
        </w:tabs>
        <w:spacing w:line="240" w:lineRule="auto"/>
        <w:rPr>
          <w:rFonts w:ascii="Arial" w:hAnsi="Arial" w:cs="Arial"/>
          <w:sz w:val="21"/>
          <w:szCs w:val="21"/>
        </w:rPr>
      </w:pPr>
      <w:r w:rsidRPr="00632C4F">
        <w:rPr>
          <w:rFonts w:ascii="Arial" w:hAnsi="Arial" w:cs="Arial"/>
          <w:sz w:val="21"/>
          <w:szCs w:val="21"/>
        </w:rPr>
        <w:t>H2</w:t>
      </w:r>
      <w:r w:rsidRPr="00632C4F">
        <w:rPr>
          <w:rFonts w:ascii="Arial" w:hAnsi="Arial" w:cs="Arial"/>
          <w:sz w:val="21"/>
          <w:szCs w:val="21"/>
        </w:rPr>
        <w:tab/>
        <w:t>Termination on Default</w:t>
      </w:r>
    </w:p>
    <w:p w:rsidR="00632C4F" w:rsidRPr="00632C4F" w:rsidRDefault="00632C4F" w:rsidP="00632C4F">
      <w:pPr>
        <w:widowControl w:val="0"/>
        <w:tabs>
          <w:tab w:val="left" w:pos="-720"/>
        </w:tabs>
        <w:suppressAutoHyphens/>
        <w:ind w:left="720" w:hanging="720"/>
        <w:jc w:val="both"/>
        <w:rPr>
          <w:rFonts w:ascii="Arial" w:hAnsi="Arial" w:cs="Arial"/>
          <w:sz w:val="21"/>
          <w:szCs w:val="21"/>
        </w:rPr>
      </w:pPr>
      <w:r w:rsidRPr="00632C4F">
        <w:rPr>
          <w:rFonts w:ascii="Arial" w:hAnsi="Arial" w:cs="Arial"/>
          <w:sz w:val="21"/>
          <w:szCs w:val="21"/>
        </w:rPr>
        <w:t>H2.1</w:t>
      </w:r>
      <w:r w:rsidRPr="00632C4F">
        <w:rPr>
          <w:rFonts w:ascii="Arial" w:hAnsi="Arial" w:cs="Arial"/>
          <w:sz w:val="21"/>
          <w:szCs w:val="21"/>
        </w:rPr>
        <w:tab/>
        <w:t>The Council may terminate this Contract by written notice to the Contractor with immediate effect if the Contractor commits a Default and if:</w:t>
      </w:r>
    </w:p>
    <w:p w:rsidR="00632C4F" w:rsidRPr="00632C4F" w:rsidRDefault="00632C4F" w:rsidP="00632C4F">
      <w:pPr>
        <w:pStyle w:val="BodyText2"/>
        <w:widowControl w:val="0"/>
        <w:ind w:left="1440" w:hanging="720"/>
        <w:rPr>
          <w:rFonts w:ascii="Arial" w:hAnsi="Arial" w:cs="Arial"/>
          <w:sz w:val="21"/>
          <w:szCs w:val="21"/>
        </w:rPr>
      </w:pPr>
      <w:r w:rsidRPr="00632C4F">
        <w:rPr>
          <w:rFonts w:ascii="Arial" w:hAnsi="Arial" w:cs="Arial"/>
          <w:sz w:val="21"/>
          <w:szCs w:val="21"/>
        </w:rPr>
        <w:t>(a)</w:t>
      </w:r>
      <w:r w:rsidRPr="00632C4F">
        <w:rPr>
          <w:rFonts w:ascii="Arial" w:hAnsi="Arial" w:cs="Arial"/>
          <w:sz w:val="21"/>
          <w:szCs w:val="21"/>
        </w:rPr>
        <w:tab/>
      </w:r>
      <w:proofErr w:type="gramStart"/>
      <w:r w:rsidRPr="00632C4F">
        <w:rPr>
          <w:rFonts w:ascii="Arial" w:hAnsi="Arial" w:cs="Arial"/>
          <w:sz w:val="21"/>
          <w:szCs w:val="21"/>
        </w:rPr>
        <w:t>the</w:t>
      </w:r>
      <w:proofErr w:type="gramEnd"/>
      <w:r w:rsidRPr="00632C4F">
        <w:rPr>
          <w:rFonts w:ascii="Arial" w:hAnsi="Arial" w:cs="Arial"/>
          <w:sz w:val="21"/>
          <w:szCs w:val="21"/>
        </w:rPr>
        <w:t xml:space="preserve"> Contractor has not (where applicable) remedied the Default to the satisfaction of the Council in accordance with a Remediation Plan; or</w:t>
      </w:r>
    </w:p>
    <w:p w:rsidR="00632C4F" w:rsidRPr="00632C4F" w:rsidRDefault="00632C4F" w:rsidP="00632C4F">
      <w:pPr>
        <w:pStyle w:val="BodyText2"/>
        <w:widowControl w:val="0"/>
        <w:ind w:left="2127" w:hanging="709"/>
        <w:rPr>
          <w:rFonts w:ascii="Arial" w:hAnsi="Arial" w:cs="Arial"/>
          <w:sz w:val="21"/>
          <w:szCs w:val="21"/>
        </w:rPr>
      </w:pPr>
    </w:p>
    <w:p w:rsidR="00632C4F" w:rsidRPr="00632C4F" w:rsidRDefault="00632C4F" w:rsidP="00632C4F">
      <w:pPr>
        <w:widowControl w:val="0"/>
        <w:tabs>
          <w:tab w:val="left" w:pos="-720"/>
        </w:tabs>
        <w:suppressAutoHyphens/>
        <w:ind w:left="1440" w:hanging="720"/>
        <w:jc w:val="both"/>
        <w:rPr>
          <w:rFonts w:ascii="Arial" w:hAnsi="Arial" w:cs="Arial"/>
          <w:sz w:val="21"/>
          <w:szCs w:val="21"/>
        </w:rPr>
      </w:pPr>
      <w:r w:rsidRPr="00632C4F">
        <w:rPr>
          <w:rFonts w:ascii="Arial" w:hAnsi="Arial" w:cs="Arial"/>
          <w:sz w:val="21"/>
          <w:szCs w:val="21"/>
        </w:rPr>
        <w:t>(b)</w:t>
      </w:r>
      <w:r w:rsidRPr="00632C4F">
        <w:rPr>
          <w:rFonts w:ascii="Arial" w:hAnsi="Arial" w:cs="Arial"/>
          <w:sz w:val="21"/>
          <w:szCs w:val="21"/>
        </w:rPr>
        <w:tab/>
      </w:r>
      <w:proofErr w:type="gramStart"/>
      <w:r w:rsidRPr="00632C4F">
        <w:rPr>
          <w:rFonts w:ascii="Arial" w:hAnsi="Arial" w:cs="Arial"/>
          <w:sz w:val="21"/>
          <w:szCs w:val="21"/>
        </w:rPr>
        <w:t>the</w:t>
      </w:r>
      <w:proofErr w:type="gramEnd"/>
      <w:r w:rsidRPr="00632C4F">
        <w:rPr>
          <w:rFonts w:ascii="Arial" w:hAnsi="Arial" w:cs="Arial"/>
          <w:sz w:val="21"/>
          <w:szCs w:val="21"/>
        </w:rPr>
        <w:t xml:space="preserve"> Default is not, in the opinion of the Council, capable of remedy; or</w:t>
      </w:r>
    </w:p>
    <w:p w:rsidR="00632C4F" w:rsidRPr="00632C4F" w:rsidRDefault="00632C4F" w:rsidP="00632C4F">
      <w:pPr>
        <w:widowControl w:val="0"/>
        <w:tabs>
          <w:tab w:val="left" w:pos="-720"/>
        </w:tabs>
        <w:suppressAutoHyphens/>
        <w:ind w:left="709"/>
        <w:jc w:val="both"/>
        <w:rPr>
          <w:rFonts w:ascii="Arial" w:hAnsi="Arial" w:cs="Arial"/>
          <w:sz w:val="21"/>
          <w:szCs w:val="21"/>
        </w:rPr>
      </w:pPr>
      <w:r w:rsidRPr="00632C4F">
        <w:rPr>
          <w:rFonts w:ascii="Arial" w:hAnsi="Arial" w:cs="Arial"/>
          <w:sz w:val="21"/>
          <w:szCs w:val="21"/>
        </w:rPr>
        <w:t xml:space="preserve">(c) </w:t>
      </w:r>
      <w:r w:rsidRPr="00632C4F">
        <w:rPr>
          <w:rFonts w:ascii="Arial" w:hAnsi="Arial" w:cs="Arial"/>
          <w:sz w:val="21"/>
          <w:szCs w:val="21"/>
        </w:rPr>
        <w:tab/>
      </w:r>
      <w:proofErr w:type="gramStart"/>
      <w:r w:rsidRPr="00632C4F">
        <w:rPr>
          <w:rFonts w:ascii="Arial" w:hAnsi="Arial" w:cs="Arial"/>
          <w:sz w:val="21"/>
          <w:szCs w:val="21"/>
        </w:rPr>
        <w:t>the</w:t>
      </w:r>
      <w:proofErr w:type="gramEnd"/>
      <w:r w:rsidRPr="00632C4F">
        <w:rPr>
          <w:rFonts w:ascii="Arial" w:hAnsi="Arial" w:cs="Arial"/>
          <w:sz w:val="21"/>
          <w:szCs w:val="21"/>
        </w:rPr>
        <w:t xml:space="preserve"> Default is a material breach of this Contract.</w:t>
      </w:r>
    </w:p>
    <w:p w:rsidR="00632C4F" w:rsidRPr="00632C4F" w:rsidRDefault="00632C4F" w:rsidP="00632C4F">
      <w:pPr>
        <w:widowControl w:val="0"/>
        <w:tabs>
          <w:tab w:val="left" w:pos="-720"/>
        </w:tabs>
        <w:suppressAutoHyphens/>
        <w:ind w:left="709" w:hanging="709"/>
        <w:jc w:val="both"/>
        <w:rPr>
          <w:rFonts w:ascii="Arial" w:hAnsi="Arial" w:cs="Arial"/>
          <w:sz w:val="21"/>
          <w:szCs w:val="21"/>
        </w:rPr>
      </w:pPr>
      <w:r w:rsidRPr="00632C4F">
        <w:rPr>
          <w:rFonts w:ascii="Arial" w:hAnsi="Arial" w:cs="Arial"/>
          <w:sz w:val="21"/>
          <w:szCs w:val="21"/>
        </w:rPr>
        <w:t>H2.2</w:t>
      </w:r>
      <w:r w:rsidRPr="00632C4F">
        <w:rPr>
          <w:rFonts w:ascii="Arial" w:hAnsi="Arial" w:cs="Arial"/>
          <w:sz w:val="21"/>
          <w:szCs w:val="21"/>
        </w:rPr>
        <w:tab/>
        <w:t>The Council may terminate this Contract with immediate effect by written notice to the Contractor if it becomes apparent that the Contractor should have been excluded from the procurement process leading to the award of this Contract in accordance with the Public Contracts Regulations.</w:t>
      </w:r>
    </w:p>
    <w:p w:rsidR="00632C4F" w:rsidRPr="00632C4F" w:rsidRDefault="00632C4F" w:rsidP="00632C4F">
      <w:pPr>
        <w:pStyle w:val="Heading4"/>
        <w:widowControl w:val="0"/>
        <w:tabs>
          <w:tab w:val="left" w:pos="720"/>
        </w:tabs>
        <w:ind w:left="720" w:hanging="720"/>
        <w:jc w:val="both"/>
        <w:rPr>
          <w:rFonts w:ascii="Arial" w:hAnsi="Arial" w:cs="Arial"/>
          <w:b w:val="0"/>
          <w:i w:val="0"/>
          <w:color w:val="auto"/>
          <w:sz w:val="21"/>
          <w:szCs w:val="21"/>
        </w:rPr>
      </w:pPr>
      <w:r w:rsidRPr="00632C4F">
        <w:rPr>
          <w:rFonts w:ascii="Arial" w:hAnsi="Arial" w:cs="Arial"/>
          <w:b w:val="0"/>
          <w:i w:val="0"/>
          <w:color w:val="auto"/>
          <w:sz w:val="21"/>
          <w:szCs w:val="21"/>
        </w:rPr>
        <w:t>H2.3</w:t>
      </w:r>
      <w:r w:rsidRPr="00632C4F">
        <w:rPr>
          <w:rFonts w:ascii="Arial" w:hAnsi="Arial" w:cs="Arial"/>
          <w:b w:val="0"/>
          <w:i w:val="0"/>
          <w:color w:val="auto"/>
          <w:sz w:val="21"/>
          <w:szCs w:val="21"/>
        </w:rPr>
        <w:tab/>
        <w:t xml:space="preserve">In the event that through any Default of the Contractor, data transmitted or processed in connection with this Contract is either lost or sufficiently degraded as to be unusable, the Contractor shall be liable for the cost of reconstitution of that data and shall reimburse the Council in respect of any charge levied for its transmission and any other costs charged in connection with such Default. </w:t>
      </w:r>
    </w:p>
    <w:p w:rsidR="00632C4F" w:rsidRPr="00632C4F" w:rsidRDefault="00632C4F" w:rsidP="00632C4F">
      <w:pPr>
        <w:pStyle w:val="Heading4"/>
        <w:widowControl w:val="0"/>
        <w:tabs>
          <w:tab w:val="left" w:pos="720"/>
        </w:tabs>
        <w:ind w:left="720" w:hanging="720"/>
        <w:jc w:val="both"/>
        <w:rPr>
          <w:rFonts w:ascii="Arial" w:hAnsi="Arial" w:cs="Arial"/>
          <w:b w:val="0"/>
          <w:i w:val="0"/>
          <w:color w:val="auto"/>
          <w:sz w:val="21"/>
          <w:szCs w:val="21"/>
        </w:rPr>
      </w:pPr>
      <w:r w:rsidRPr="00632C4F">
        <w:rPr>
          <w:rFonts w:ascii="Arial" w:hAnsi="Arial" w:cs="Arial"/>
          <w:b w:val="0"/>
          <w:i w:val="0"/>
          <w:color w:val="auto"/>
          <w:sz w:val="21"/>
          <w:szCs w:val="21"/>
        </w:rPr>
        <w:t>H2.3</w:t>
      </w:r>
      <w:r w:rsidRPr="00632C4F">
        <w:rPr>
          <w:rFonts w:ascii="Arial" w:hAnsi="Arial" w:cs="Arial"/>
          <w:b w:val="0"/>
          <w:i w:val="0"/>
          <w:color w:val="auto"/>
          <w:sz w:val="21"/>
          <w:szCs w:val="21"/>
        </w:rPr>
        <w:tab/>
        <w:t>If the Council fails to pay the Contractor undisputed sums of money when due, the Contractor shall notify the Council in writing of such failure to pay. If the Council fails to pay such undisputed sums within thirty (30) Working Days of the date of such written notice, the Contractor may terminate this Contract in writing with immediate effect, save that such right of termination shall not apply where the failure to pay is due to the Council exercising its rights under Clauses C3.1 (Recovery of Sums Due).</w:t>
      </w:r>
    </w:p>
    <w:p w:rsidR="00632C4F" w:rsidRPr="00632C4F" w:rsidRDefault="00632C4F" w:rsidP="00632C4F">
      <w:pPr>
        <w:rPr>
          <w:rFonts w:ascii="Arial" w:hAnsi="Arial" w:cs="Arial"/>
          <w:sz w:val="21"/>
          <w:szCs w:val="21"/>
        </w:rPr>
      </w:pPr>
    </w:p>
    <w:p w:rsidR="00632C4F" w:rsidRPr="00632C4F" w:rsidRDefault="00632C4F" w:rsidP="00632C4F">
      <w:pPr>
        <w:pStyle w:val="Conditionhead"/>
        <w:widowControl w:val="0"/>
        <w:spacing w:line="240" w:lineRule="auto"/>
        <w:rPr>
          <w:rFonts w:ascii="Arial" w:hAnsi="Arial" w:cs="Arial"/>
          <w:sz w:val="21"/>
          <w:szCs w:val="21"/>
        </w:rPr>
      </w:pPr>
      <w:r w:rsidRPr="00632C4F">
        <w:rPr>
          <w:rFonts w:ascii="Arial" w:hAnsi="Arial" w:cs="Arial"/>
          <w:sz w:val="21"/>
          <w:szCs w:val="21"/>
        </w:rPr>
        <w:t>H3</w:t>
      </w:r>
      <w:r w:rsidRPr="00632C4F">
        <w:rPr>
          <w:rFonts w:ascii="Arial" w:hAnsi="Arial" w:cs="Arial"/>
          <w:sz w:val="21"/>
          <w:szCs w:val="21"/>
        </w:rPr>
        <w:tab/>
        <w:t>Substantial Modification and Public Contract Regulations</w:t>
      </w:r>
    </w:p>
    <w:p w:rsidR="00632C4F" w:rsidRPr="00632C4F" w:rsidRDefault="00632C4F" w:rsidP="00632C4F">
      <w:pPr>
        <w:pStyle w:val="BodyTextIndent3"/>
        <w:widowControl w:val="0"/>
        <w:ind w:left="720" w:hanging="720"/>
        <w:rPr>
          <w:rFonts w:cs="Arial"/>
          <w:sz w:val="21"/>
          <w:szCs w:val="21"/>
        </w:rPr>
      </w:pPr>
      <w:r w:rsidRPr="00632C4F">
        <w:rPr>
          <w:rFonts w:cs="Arial"/>
          <w:sz w:val="21"/>
          <w:szCs w:val="21"/>
        </w:rPr>
        <w:t>H3.1</w:t>
      </w:r>
      <w:r w:rsidRPr="00632C4F">
        <w:rPr>
          <w:rFonts w:cs="Arial"/>
          <w:sz w:val="21"/>
          <w:szCs w:val="21"/>
        </w:rPr>
        <w:tab/>
        <w:t>the Council may by no less than three (3) Months' written notice to the Contractor terminate this Contract where it becomes apparent that:</w:t>
      </w:r>
    </w:p>
    <w:p w:rsidR="00632C4F" w:rsidRPr="00632C4F" w:rsidRDefault="00632C4F" w:rsidP="00632C4F">
      <w:pPr>
        <w:pStyle w:val="BodyTextIndent3"/>
        <w:widowControl w:val="0"/>
        <w:ind w:left="720" w:hanging="720"/>
        <w:rPr>
          <w:rFonts w:cs="Arial"/>
          <w:sz w:val="21"/>
          <w:szCs w:val="21"/>
        </w:rPr>
      </w:pPr>
    </w:p>
    <w:p w:rsidR="00632C4F" w:rsidRPr="00632C4F" w:rsidRDefault="00632C4F" w:rsidP="00632C4F">
      <w:pPr>
        <w:pStyle w:val="BodyTextIndent3"/>
        <w:widowControl w:val="0"/>
        <w:numPr>
          <w:ilvl w:val="0"/>
          <w:numId w:val="34"/>
        </w:numPr>
        <w:tabs>
          <w:tab w:val="left" w:pos="0"/>
        </w:tabs>
        <w:suppressAutoHyphens/>
        <w:rPr>
          <w:rFonts w:cs="Arial"/>
          <w:sz w:val="21"/>
          <w:szCs w:val="21"/>
        </w:rPr>
      </w:pPr>
      <w:r w:rsidRPr="00632C4F">
        <w:rPr>
          <w:rFonts w:cs="Arial"/>
          <w:sz w:val="21"/>
          <w:szCs w:val="21"/>
        </w:rPr>
        <w:t>this Contract has been subject to substantial modification which would have required a new procurement procedure pursuant to the Public Contracts Regulations; or</w:t>
      </w:r>
    </w:p>
    <w:p w:rsidR="00632C4F" w:rsidRPr="00632C4F" w:rsidRDefault="00632C4F" w:rsidP="00632C4F">
      <w:pPr>
        <w:pStyle w:val="BodyTextIndent3"/>
        <w:widowControl w:val="0"/>
        <w:ind w:left="1080" w:firstLine="0"/>
        <w:rPr>
          <w:rFonts w:cs="Arial"/>
          <w:sz w:val="21"/>
          <w:szCs w:val="21"/>
        </w:rPr>
      </w:pPr>
    </w:p>
    <w:p w:rsidR="00632C4F" w:rsidRPr="00632C4F" w:rsidRDefault="00632C4F" w:rsidP="00632C4F">
      <w:pPr>
        <w:pStyle w:val="BodyTextIndent3"/>
        <w:widowControl w:val="0"/>
        <w:numPr>
          <w:ilvl w:val="0"/>
          <w:numId w:val="34"/>
        </w:numPr>
        <w:tabs>
          <w:tab w:val="left" w:pos="0"/>
        </w:tabs>
        <w:suppressAutoHyphens/>
        <w:rPr>
          <w:rFonts w:cs="Arial"/>
          <w:sz w:val="21"/>
          <w:szCs w:val="21"/>
        </w:rPr>
      </w:pPr>
      <w:proofErr w:type="gramStart"/>
      <w:r w:rsidRPr="00632C4F">
        <w:rPr>
          <w:rFonts w:cs="Arial"/>
          <w:sz w:val="21"/>
          <w:szCs w:val="21"/>
        </w:rPr>
        <w:t>this</w:t>
      </w:r>
      <w:proofErr w:type="gramEnd"/>
      <w:r w:rsidRPr="00632C4F">
        <w:rPr>
          <w:rFonts w:cs="Arial"/>
          <w:sz w:val="21"/>
          <w:szCs w:val="21"/>
        </w:rPr>
        <w:t xml:space="preserve"> Contract should not have been awarded for the reasons specified in the Public Contract Regulations.</w:t>
      </w:r>
    </w:p>
    <w:p w:rsidR="00632C4F" w:rsidRPr="00632C4F" w:rsidRDefault="00632C4F" w:rsidP="00632C4F">
      <w:pPr>
        <w:pStyle w:val="BodyTextIndent3"/>
        <w:widowControl w:val="0"/>
        <w:tabs>
          <w:tab w:val="left" w:pos="0"/>
        </w:tabs>
        <w:suppressAutoHyphens/>
        <w:ind w:left="1080" w:firstLine="0"/>
        <w:rPr>
          <w:rFonts w:cs="Arial"/>
          <w:sz w:val="21"/>
          <w:szCs w:val="21"/>
        </w:rPr>
      </w:pPr>
    </w:p>
    <w:p w:rsidR="00632C4F" w:rsidRPr="00632C4F" w:rsidRDefault="00632C4F" w:rsidP="00632C4F">
      <w:pPr>
        <w:pStyle w:val="BodyTextIndent3"/>
        <w:widowControl w:val="0"/>
        <w:ind w:left="720" w:hanging="720"/>
        <w:rPr>
          <w:rFonts w:cs="Arial"/>
          <w:sz w:val="21"/>
          <w:szCs w:val="21"/>
        </w:rPr>
      </w:pPr>
      <w:r w:rsidRPr="00632C4F">
        <w:rPr>
          <w:rFonts w:cs="Arial"/>
          <w:sz w:val="21"/>
          <w:szCs w:val="21"/>
        </w:rPr>
        <w:t>H3.2 In the event that the Council terminates the Contract in accordance with clause H1, H2 or H3 howsoever and where the Contractor is providing the Services at one or more Authority Premises, for the avoidance of doubt the Contract for the provision of Services at all Authority Premises by the Contractor under this contract shall be terminated.</w:t>
      </w:r>
    </w:p>
    <w:p w:rsidR="00632C4F" w:rsidRPr="00632C4F" w:rsidRDefault="00632C4F" w:rsidP="00632C4F">
      <w:pPr>
        <w:pStyle w:val="BodyTextIndent3"/>
        <w:widowControl w:val="0"/>
        <w:ind w:left="720" w:hanging="720"/>
        <w:rPr>
          <w:rFonts w:cs="Arial"/>
          <w:sz w:val="21"/>
          <w:szCs w:val="21"/>
        </w:rPr>
      </w:pPr>
    </w:p>
    <w:p w:rsidR="00632C4F" w:rsidRPr="00632C4F" w:rsidRDefault="00632C4F" w:rsidP="00632C4F">
      <w:pPr>
        <w:pStyle w:val="Conditionhead"/>
        <w:widowControl w:val="0"/>
        <w:tabs>
          <w:tab w:val="left" w:pos="720"/>
        </w:tabs>
        <w:spacing w:line="240" w:lineRule="auto"/>
        <w:rPr>
          <w:rFonts w:ascii="Arial" w:hAnsi="Arial" w:cs="Arial"/>
          <w:sz w:val="21"/>
          <w:szCs w:val="21"/>
        </w:rPr>
      </w:pPr>
      <w:r w:rsidRPr="00632C4F">
        <w:rPr>
          <w:rFonts w:ascii="Arial" w:hAnsi="Arial" w:cs="Arial"/>
          <w:sz w:val="21"/>
          <w:szCs w:val="21"/>
        </w:rPr>
        <w:t>H4</w:t>
      </w:r>
      <w:r w:rsidRPr="00632C4F">
        <w:rPr>
          <w:rFonts w:ascii="Arial" w:hAnsi="Arial" w:cs="Arial"/>
          <w:sz w:val="21"/>
          <w:szCs w:val="21"/>
        </w:rPr>
        <w:tab/>
        <w:t>Consequences of Expiry or Termination</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H4.1</w:t>
      </w:r>
      <w:r w:rsidRPr="00632C4F">
        <w:rPr>
          <w:rFonts w:ascii="Arial" w:hAnsi="Arial" w:cs="Arial"/>
          <w:sz w:val="21"/>
          <w:szCs w:val="21"/>
        </w:rPr>
        <w:tab/>
        <w:t xml:space="preserve">Where the Council terminates this Contract under Clause H2 (Termination on Default) and then makes other arrangements for the supply of Services, the Council may recover from the Contractor the cost reasonably incurred of making those other arrangements and any additional expenditure incurred by the Council throughout the remainder of the Contract Period.  The Council shall take all reasonable steps to mitigate such additional expenditure.  </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H4.2</w:t>
      </w:r>
      <w:r w:rsidRPr="00632C4F">
        <w:rPr>
          <w:rFonts w:ascii="Arial" w:hAnsi="Arial" w:cs="Arial"/>
          <w:sz w:val="21"/>
          <w:szCs w:val="21"/>
        </w:rPr>
        <w:tab/>
        <w:t>Where this Contract is terminated under Clause H2 (Termination on Default), no further payments shall be payable by the Council to the Contractor (for Services supplied by the Contractor prior to termination and in accordance with this Contract but where the payment has yet to be made by the Council), until the Council has established the final cost of making the other arrangements envisaged under this clause.</w:t>
      </w:r>
    </w:p>
    <w:p w:rsidR="00632C4F" w:rsidRPr="00632C4F" w:rsidRDefault="00632C4F" w:rsidP="00632C4F">
      <w:pPr>
        <w:widowControl w:val="0"/>
        <w:tabs>
          <w:tab w:val="left" w:pos="0"/>
          <w:tab w:val="left" w:pos="709"/>
        </w:tabs>
        <w:suppressAutoHyphens/>
        <w:ind w:left="720" w:hanging="720"/>
        <w:jc w:val="both"/>
        <w:rPr>
          <w:rFonts w:ascii="Arial" w:hAnsi="Arial" w:cs="Arial"/>
          <w:sz w:val="21"/>
          <w:szCs w:val="21"/>
        </w:rPr>
      </w:pPr>
      <w:r w:rsidRPr="00632C4F">
        <w:rPr>
          <w:rFonts w:ascii="Arial" w:hAnsi="Arial" w:cs="Arial"/>
          <w:sz w:val="21"/>
          <w:szCs w:val="21"/>
        </w:rPr>
        <w:t>H4.3</w:t>
      </w:r>
      <w:r w:rsidRPr="00632C4F">
        <w:rPr>
          <w:rFonts w:ascii="Arial" w:hAnsi="Arial" w:cs="Arial"/>
          <w:sz w:val="21"/>
          <w:szCs w:val="21"/>
        </w:rPr>
        <w:tab/>
      </w:r>
      <w:r w:rsidRPr="00632C4F">
        <w:rPr>
          <w:rFonts w:ascii="Arial" w:hAnsi="Arial" w:cs="Arial"/>
          <w:sz w:val="21"/>
          <w:szCs w:val="21"/>
        </w:rPr>
        <w:tab/>
        <w:t>Save as otherwise expressly provided in this Contract:</w:t>
      </w:r>
    </w:p>
    <w:p w:rsidR="00632C4F" w:rsidRPr="00632C4F" w:rsidRDefault="00632C4F" w:rsidP="00632C4F">
      <w:pPr>
        <w:pStyle w:val="BodyText"/>
        <w:widowControl w:val="0"/>
        <w:tabs>
          <w:tab w:val="left" w:pos="-720"/>
        </w:tabs>
        <w:ind w:left="1440" w:hanging="720"/>
        <w:rPr>
          <w:rFonts w:ascii="Arial" w:hAnsi="Arial" w:cs="Arial"/>
          <w:sz w:val="21"/>
          <w:szCs w:val="21"/>
        </w:rPr>
      </w:pPr>
      <w:r w:rsidRPr="00632C4F">
        <w:rPr>
          <w:rFonts w:ascii="Arial" w:hAnsi="Arial" w:cs="Arial"/>
          <w:sz w:val="21"/>
          <w:szCs w:val="21"/>
        </w:rPr>
        <w:t>(a)</w:t>
      </w:r>
      <w:r w:rsidRPr="00632C4F">
        <w:rPr>
          <w:rFonts w:ascii="Arial" w:hAnsi="Arial" w:cs="Arial"/>
          <w:sz w:val="21"/>
          <w:szCs w:val="21"/>
        </w:rPr>
        <w:tab/>
        <w:t>termination or expiry of this Contract shall be without prejudice to any rights, remedies or obligations accrued under this Contract prior to termination or expiration and nothing in this Contract shall prejudice the right of either Party to recover any amount outstanding at such termination or expiry; and</w:t>
      </w:r>
    </w:p>
    <w:p w:rsidR="00632C4F" w:rsidRPr="00632C4F" w:rsidRDefault="00632C4F" w:rsidP="00632C4F">
      <w:pPr>
        <w:widowControl w:val="0"/>
        <w:tabs>
          <w:tab w:val="left" w:pos="0"/>
          <w:tab w:val="left" w:pos="709"/>
        </w:tabs>
        <w:suppressAutoHyphens/>
        <w:ind w:left="1440" w:hanging="1440"/>
        <w:jc w:val="both"/>
        <w:rPr>
          <w:rFonts w:ascii="Arial" w:hAnsi="Arial" w:cs="Arial"/>
          <w:sz w:val="21"/>
          <w:szCs w:val="21"/>
        </w:rPr>
      </w:pPr>
    </w:p>
    <w:p w:rsidR="00632C4F" w:rsidRPr="00632C4F" w:rsidRDefault="00632C4F" w:rsidP="00632C4F">
      <w:pPr>
        <w:widowControl w:val="0"/>
        <w:tabs>
          <w:tab w:val="left" w:pos="0"/>
        </w:tabs>
        <w:suppressAutoHyphens/>
        <w:ind w:left="1440" w:hanging="720"/>
        <w:jc w:val="both"/>
        <w:rPr>
          <w:rFonts w:ascii="Arial" w:hAnsi="Arial" w:cs="Arial"/>
          <w:sz w:val="21"/>
          <w:szCs w:val="21"/>
        </w:rPr>
      </w:pPr>
      <w:r w:rsidRPr="00632C4F">
        <w:rPr>
          <w:rFonts w:ascii="Arial" w:hAnsi="Arial" w:cs="Arial"/>
          <w:sz w:val="21"/>
          <w:szCs w:val="21"/>
        </w:rPr>
        <w:t>(b)</w:t>
      </w:r>
      <w:r w:rsidRPr="00632C4F">
        <w:rPr>
          <w:rFonts w:ascii="Arial" w:hAnsi="Arial" w:cs="Arial"/>
          <w:sz w:val="21"/>
          <w:szCs w:val="21"/>
        </w:rPr>
        <w:tab/>
        <w:t xml:space="preserve">termination of this Contract shall not affect the continuing rights, remedies or obligations of the Council or the Contractor under Clauses C2 (Payment and VAT), C3 (Recovery of Sums Due), D1 (Prevention of Bribery), D2 (Anti </w:t>
      </w:r>
      <w:proofErr w:type="spellStart"/>
      <w:r w:rsidRPr="00632C4F">
        <w:rPr>
          <w:rFonts w:ascii="Arial" w:hAnsi="Arial" w:cs="Arial"/>
          <w:sz w:val="21"/>
          <w:szCs w:val="21"/>
        </w:rPr>
        <w:t>Discimination</w:t>
      </w:r>
      <w:proofErr w:type="spellEnd"/>
      <w:r w:rsidRPr="00632C4F">
        <w:rPr>
          <w:rFonts w:ascii="Arial" w:hAnsi="Arial" w:cs="Arial"/>
          <w:sz w:val="21"/>
          <w:szCs w:val="21"/>
        </w:rPr>
        <w:t>), E1 (Data Protection Act), E2 (Official Secrets Acts 1911 to 1989, Section 182 of the Finance Act 1989), E3 (Confidential Information), E4 (Freedom of Information), E7 (Intellectual Property Rights), E8 (Audit), F6 (Remedies Cumulative), G1 (Liability, Indemnity and Insurance), H4 (Consequences of Expiry or Termination), H6 (Recovery upon Termination) and I1 (Governing Law and Jurisdiction).</w:t>
      </w:r>
    </w:p>
    <w:p w:rsidR="00632C4F" w:rsidRPr="00632C4F" w:rsidRDefault="00632C4F" w:rsidP="00632C4F">
      <w:pPr>
        <w:pStyle w:val="Conditionhead"/>
        <w:widowControl w:val="0"/>
        <w:tabs>
          <w:tab w:val="left" w:pos="720"/>
        </w:tabs>
        <w:spacing w:line="240" w:lineRule="auto"/>
        <w:rPr>
          <w:rFonts w:ascii="Arial" w:hAnsi="Arial" w:cs="Arial"/>
          <w:sz w:val="21"/>
          <w:szCs w:val="21"/>
        </w:rPr>
      </w:pPr>
      <w:r w:rsidRPr="00632C4F">
        <w:rPr>
          <w:rFonts w:ascii="Arial" w:hAnsi="Arial" w:cs="Arial"/>
          <w:sz w:val="21"/>
          <w:szCs w:val="21"/>
        </w:rPr>
        <w:t>H5</w:t>
      </w:r>
      <w:r w:rsidRPr="00632C4F">
        <w:rPr>
          <w:rFonts w:ascii="Arial" w:hAnsi="Arial" w:cs="Arial"/>
          <w:sz w:val="21"/>
          <w:szCs w:val="21"/>
        </w:rPr>
        <w:tab/>
        <w:t>Disruption</w:t>
      </w:r>
    </w:p>
    <w:p w:rsidR="00632C4F" w:rsidRPr="00632C4F" w:rsidRDefault="00632C4F" w:rsidP="00632C4F">
      <w:pPr>
        <w:widowControl w:val="0"/>
        <w:tabs>
          <w:tab w:val="left" w:pos="-720"/>
          <w:tab w:val="left" w:pos="0"/>
        </w:tabs>
        <w:suppressAutoHyphens/>
        <w:ind w:left="720" w:hanging="720"/>
        <w:jc w:val="both"/>
        <w:rPr>
          <w:rFonts w:ascii="Arial" w:hAnsi="Arial" w:cs="Arial"/>
          <w:sz w:val="21"/>
          <w:szCs w:val="21"/>
        </w:rPr>
      </w:pPr>
      <w:r w:rsidRPr="00632C4F">
        <w:rPr>
          <w:rFonts w:ascii="Arial" w:hAnsi="Arial" w:cs="Arial"/>
          <w:sz w:val="21"/>
          <w:szCs w:val="21"/>
        </w:rPr>
        <w:t>H5.1</w:t>
      </w:r>
      <w:r w:rsidRPr="00632C4F">
        <w:rPr>
          <w:rFonts w:ascii="Arial" w:hAnsi="Arial" w:cs="Arial"/>
          <w:sz w:val="21"/>
          <w:szCs w:val="21"/>
        </w:rPr>
        <w:tab/>
        <w:t>The Contractor shall take reasonable care to ensure that in the performance of its obligations under this Contract it does not disrupt the operations of the Council, its employees or any other Contractor employed by the Council.</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H5.2</w:t>
      </w:r>
      <w:r w:rsidRPr="00632C4F">
        <w:rPr>
          <w:rFonts w:ascii="Arial" w:hAnsi="Arial" w:cs="Arial"/>
          <w:sz w:val="21"/>
          <w:szCs w:val="21"/>
        </w:rPr>
        <w:tab/>
        <w:t>The Contractor shall immediately inform the Council of any actual or potential industrial action, whether such action is by the Contractor or others for whom the Contractor is responsible, which affects or might affect its ability at any time to perform its obligations under this Contract.</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H5.3</w:t>
      </w:r>
      <w:r w:rsidRPr="00632C4F">
        <w:rPr>
          <w:rFonts w:ascii="Arial" w:hAnsi="Arial" w:cs="Arial"/>
          <w:sz w:val="21"/>
          <w:szCs w:val="21"/>
        </w:rPr>
        <w:tab/>
        <w:t>In the event of industrial action by the Staff, the Contractor shall seek Approval as to its proposals to continue to perform its obligations under this Contract.</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H5.4</w:t>
      </w:r>
      <w:r w:rsidRPr="00632C4F">
        <w:rPr>
          <w:rFonts w:ascii="Arial" w:hAnsi="Arial" w:cs="Arial"/>
          <w:sz w:val="21"/>
          <w:szCs w:val="21"/>
        </w:rPr>
        <w:tab/>
        <w:t xml:space="preserve">If the Contractor’s proposals referred to in Clause H5.3 are considered insufficient or unacceptable by the Council acting reasonably, then this Contract may be terminated with immediate effect by the Council by notice in writing.  </w:t>
      </w:r>
    </w:p>
    <w:p w:rsidR="00632C4F" w:rsidRPr="00632C4F" w:rsidRDefault="00632C4F" w:rsidP="00632C4F">
      <w:pPr>
        <w:widowControl w:val="0"/>
        <w:tabs>
          <w:tab w:val="left" w:pos="-720"/>
          <w:tab w:val="left" w:pos="0"/>
        </w:tabs>
        <w:suppressAutoHyphens/>
        <w:ind w:left="720" w:hanging="720"/>
        <w:jc w:val="both"/>
        <w:rPr>
          <w:rFonts w:ascii="Arial" w:hAnsi="Arial" w:cs="Arial"/>
          <w:sz w:val="21"/>
          <w:szCs w:val="21"/>
        </w:rPr>
      </w:pPr>
      <w:r w:rsidRPr="00632C4F">
        <w:rPr>
          <w:rFonts w:ascii="Arial" w:hAnsi="Arial" w:cs="Arial"/>
          <w:sz w:val="21"/>
          <w:szCs w:val="21"/>
        </w:rPr>
        <w:t>H5.5</w:t>
      </w:r>
      <w:r w:rsidRPr="00632C4F">
        <w:rPr>
          <w:rFonts w:ascii="Arial" w:hAnsi="Arial" w:cs="Arial"/>
          <w:sz w:val="21"/>
          <w:szCs w:val="21"/>
        </w:rPr>
        <w:tab/>
        <w:t>If the Contractor is temporarily unable to fulfil the requirements of this Contract owing to disruption of normal business of the Council, the Contractor may request a reasonable allowance of time.</w:t>
      </w:r>
    </w:p>
    <w:p w:rsidR="00632C4F" w:rsidRPr="00632C4F" w:rsidRDefault="00632C4F" w:rsidP="00632C4F">
      <w:pPr>
        <w:pStyle w:val="Conditionhead"/>
        <w:widowControl w:val="0"/>
        <w:tabs>
          <w:tab w:val="left" w:pos="720"/>
        </w:tabs>
        <w:spacing w:line="240" w:lineRule="auto"/>
        <w:rPr>
          <w:rFonts w:ascii="Arial" w:hAnsi="Arial" w:cs="Arial"/>
          <w:sz w:val="21"/>
          <w:szCs w:val="21"/>
        </w:rPr>
      </w:pPr>
      <w:r w:rsidRPr="00632C4F">
        <w:rPr>
          <w:rFonts w:ascii="Arial" w:hAnsi="Arial" w:cs="Arial"/>
          <w:sz w:val="21"/>
          <w:szCs w:val="21"/>
        </w:rPr>
        <w:t>H6</w:t>
      </w:r>
      <w:r w:rsidRPr="00632C4F">
        <w:rPr>
          <w:rFonts w:ascii="Arial" w:hAnsi="Arial" w:cs="Arial"/>
          <w:sz w:val="21"/>
          <w:szCs w:val="21"/>
        </w:rPr>
        <w:tab/>
        <w:t>Recovery upon Termination</w:t>
      </w:r>
    </w:p>
    <w:p w:rsidR="00632C4F" w:rsidRPr="00632C4F" w:rsidRDefault="00632C4F" w:rsidP="00632C4F">
      <w:pPr>
        <w:widowControl w:val="0"/>
        <w:tabs>
          <w:tab w:val="left" w:pos="0"/>
          <w:tab w:val="left" w:pos="709"/>
        </w:tabs>
        <w:suppressAutoHyphens/>
        <w:ind w:left="720" w:hanging="720"/>
        <w:jc w:val="both"/>
        <w:rPr>
          <w:rFonts w:ascii="Arial" w:hAnsi="Arial" w:cs="Arial"/>
          <w:sz w:val="21"/>
          <w:szCs w:val="21"/>
        </w:rPr>
      </w:pPr>
      <w:r w:rsidRPr="00632C4F">
        <w:rPr>
          <w:rFonts w:ascii="Arial" w:hAnsi="Arial" w:cs="Arial"/>
          <w:sz w:val="21"/>
          <w:szCs w:val="21"/>
        </w:rPr>
        <w:t>H6.1</w:t>
      </w:r>
      <w:r w:rsidRPr="00632C4F">
        <w:rPr>
          <w:rFonts w:ascii="Arial" w:hAnsi="Arial" w:cs="Arial"/>
          <w:sz w:val="21"/>
          <w:szCs w:val="21"/>
        </w:rPr>
        <w:tab/>
      </w:r>
      <w:r w:rsidRPr="00632C4F">
        <w:rPr>
          <w:rFonts w:ascii="Arial" w:hAnsi="Arial" w:cs="Arial"/>
          <w:sz w:val="21"/>
          <w:szCs w:val="21"/>
        </w:rPr>
        <w:tab/>
        <w:t>On the termination of this Contract for any reason, the Contractor shall:</w:t>
      </w:r>
    </w:p>
    <w:p w:rsidR="00632C4F" w:rsidRPr="00632C4F" w:rsidRDefault="00632C4F" w:rsidP="00632C4F">
      <w:pPr>
        <w:widowControl w:val="0"/>
        <w:tabs>
          <w:tab w:val="left" w:pos="1418"/>
        </w:tabs>
        <w:suppressAutoHyphens/>
        <w:ind w:left="1440" w:hanging="720"/>
        <w:jc w:val="both"/>
        <w:rPr>
          <w:rFonts w:ascii="Arial" w:hAnsi="Arial" w:cs="Arial"/>
          <w:sz w:val="21"/>
          <w:szCs w:val="21"/>
        </w:rPr>
      </w:pPr>
      <w:r w:rsidRPr="00632C4F">
        <w:rPr>
          <w:rFonts w:ascii="Arial" w:hAnsi="Arial" w:cs="Arial"/>
          <w:sz w:val="21"/>
          <w:szCs w:val="21"/>
        </w:rPr>
        <w:t>(a)</w:t>
      </w:r>
      <w:r w:rsidRPr="00632C4F">
        <w:rPr>
          <w:rFonts w:ascii="Arial" w:hAnsi="Arial" w:cs="Arial"/>
          <w:sz w:val="21"/>
          <w:szCs w:val="21"/>
        </w:rPr>
        <w:tab/>
        <w:t>immediately return to the Council all Confidential Information, Personal Data, IP Materials, records and any other documentation and information in its possession or in the possession or under the control of any permitted Contractors or Sub-Contractors, which was obtained or produced in the course of providing the Services;</w:t>
      </w:r>
    </w:p>
    <w:p w:rsidR="00632C4F" w:rsidRPr="00632C4F" w:rsidRDefault="00632C4F" w:rsidP="00632C4F">
      <w:pPr>
        <w:widowControl w:val="0"/>
        <w:tabs>
          <w:tab w:val="left" w:pos="0"/>
          <w:tab w:val="left" w:pos="709"/>
        </w:tabs>
        <w:suppressAutoHyphens/>
        <w:ind w:left="1440" w:hanging="1440"/>
        <w:jc w:val="both"/>
        <w:rPr>
          <w:rFonts w:ascii="Arial" w:hAnsi="Arial" w:cs="Arial"/>
          <w:sz w:val="21"/>
          <w:szCs w:val="21"/>
        </w:rPr>
      </w:pPr>
      <w:r w:rsidRPr="00632C4F">
        <w:rPr>
          <w:rFonts w:ascii="Arial" w:hAnsi="Arial" w:cs="Arial"/>
          <w:sz w:val="21"/>
          <w:szCs w:val="21"/>
        </w:rPr>
        <w:tab/>
        <w:t>(b)</w:t>
      </w:r>
      <w:r w:rsidRPr="00632C4F">
        <w:rPr>
          <w:rFonts w:ascii="Arial" w:hAnsi="Arial" w:cs="Arial"/>
          <w:sz w:val="21"/>
          <w:szCs w:val="21"/>
        </w:rPr>
        <w:tab/>
      </w:r>
      <w:proofErr w:type="gramStart"/>
      <w:r w:rsidRPr="00632C4F">
        <w:rPr>
          <w:rFonts w:ascii="Arial" w:hAnsi="Arial" w:cs="Arial"/>
          <w:sz w:val="21"/>
          <w:szCs w:val="21"/>
        </w:rPr>
        <w:t>immediately</w:t>
      </w:r>
      <w:proofErr w:type="gramEnd"/>
      <w:r w:rsidRPr="00632C4F">
        <w:rPr>
          <w:rFonts w:ascii="Arial" w:hAnsi="Arial" w:cs="Arial"/>
          <w:sz w:val="21"/>
          <w:szCs w:val="21"/>
        </w:rPr>
        <w:t xml:space="preserve"> deliver to the Council all Assets (including materials, documents, information and access keys) provided to the Contractor under Clause B8.  Such Assets shall be handed back in good working order (allowance shall be made for reasonable wear and tear);</w:t>
      </w:r>
    </w:p>
    <w:p w:rsidR="00632C4F" w:rsidRPr="00632C4F" w:rsidRDefault="00632C4F" w:rsidP="00632C4F">
      <w:pPr>
        <w:widowControl w:val="0"/>
        <w:tabs>
          <w:tab w:val="left" w:pos="0"/>
          <w:tab w:val="left" w:pos="709"/>
          <w:tab w:val="left" w:pos="1418"/>
        </w:tabs>
        <w:suppressAutoHyphens/>
        <w:ind w:left="1440" w:hanging="1440"/>
        <w:jc w:val="both"/>
        <w:rPr>
          <w:rFonts w:ascii="Arial" w:hAnsi="Arial" w:cs="Arial"/>
          <w:sz w:val="21"/>
          <w:szCs w:val="21"/>
        </w:rPr>
      </w:pPr>
      <w:r w:rsidRPr="00632C4F">
        <w:rPr>
          <w:rFonts w:ascii="Arial" w:hAnsi="Arial" w:cs="Arial"/>
          <w:sz w:val="21"/>
          <w:szCs w:val="21"/>
        </w:rPr>
        <w:tab/>
        <w:t>(c)</w:t>
      </w:r>
      <w:r w:rsidRPr="00632C4F">
        <w:rPr>
          <w:rFonts w:ascii="Arial" w:hAnsi="Arial" w:cs="Arial"/>
          <w:sz w:val="21"/>
          <w:szCs w:val="21"/>
        </w:rPr>
        <w:tab/>
      </w:r>
      <w:proofErr w:type="gramStart"/>
      <w:r w:rsidRPr="00632C4F">
        <w:rPr>
          <w:rFonts w:ascii="Arial" w:hAnsi="Arial" w:cs="Arial"/>
          <w:sz w:val="21"/>
          <w:szCs w:val="21"/>
        </w:rPr>
        <w:t>assist</w:t>
      </w:r>
      <w:proofErr w:type="gramEnd"/>
      <w:r w:rsidRPr="00632C4F">
        <w:rPr>
          <w:rFonts w:ascii="Arial" w:hAnsi="Arial" w:cs="Arial"/>
          <w:sz w:val="21"/>
          <w:szCs w:val="21"/>
        </w:rPr>
        <w:t xml:space="preserve"> and co-operate with the Council to ensure an orderly transition of the provision of the Services to the Replacement Contractor and/or the completion of any work in progress; and</w:t>
      </w:r>
    </w:p>
    <w:p w:rsidR="00632C4F" w:rsidRPr="00632C4F" w:rsidRDefault="00632C4F" w:rsidP="00632C4F">
      <w:pPr>
        <w:widowControl w:val="0"/>
        <w:tabs>
          <w:tab w:val="left" w:pos="0"/>
          <w:tab w:val="left" w:pos="709"/>
          <w:tab w:val="left" w:pos="1418"/>
        </w:tabs>
        <w:suppressAutoHyphens/>
        <w:ind w:left="1440" w:hanging="1440"/>
        <w:jc w:val="both"/>
        <w:rPr>
          <w:rFonts w:ascii="Arial" w:hAnsi="Arial" w:cs="Arial"/>
          <w:sz w:val="21"/>
          <w:szCs w:val="21"/>
        </w:rPr>
      </w:pPr>
      <w:r w:rsidRPr="00632C4F">
        <w:rPr>
          <w:rFonts w:ascii="Arial" w:hAnsi="Arial" w:cs="Arial"/>
          <w:sz w:val="21"/>
          <w:szCs w:val="21"/>
        </w:rPr>
        <w:tab/>
        <w:t>(d)</w:t>
      </w:r>
      <w:r w:rsidRPr="00632C4F">
        <w:rPr>
          <w:rFonts w:ascii="Arial" w:hAnsi="Arial" w:cs="Arial"/>
          <w:sz w:val="21"/>
          <w:szCs w:val="21"/>
        </w:rPr>
        <w:tab/>
        <w:t>promptly provide all information concerning the provision of the Services including records as referred to in Clause E9 which may reasonably be requested by the Council for the purposes of adequately understanding the manner in which Services have been provided or for the purpose of allowing the Council or the Replacement Contractor to enable the continued provision of the Services.</w:t>
      </w:r>
    </w:p>
    <w:p w:rsidR="00632C4F" w:rsidRPr="00632C4F" w:rsidRDefault="00632C4F" w:rsidP="00632C4F">
      <w:pPr>
        <w:widowControl w:val="0"/>
        <w:tabs>
          <w:tab w:val="left" w:pos="0"/>
          <w:tab w:val="left" w:pos="709"/>
        </w:tabs>
        <w:suppressAutoHyphens/>
        <w:ind w:left="720" w:hanging="720"/>
        <w:jc w:val="both"/>
        <w:rPr>
          <w:rFonts w:ascii="Arial" w:hAnsi="Arial" w:cs="Arial"/>
          <w:sz w:val="21"/>
          <w:szCs w:val="21"/>
        </w:rPr>
      </w:pPr>
      <w:r w:rsidRPr="00632C4F">
        <w:rPr>
          <w:rFonts w:ascii="Arial" w:hAnsi="Arial" w:cs="Arial"/>
          <w:sz w:val="21"/>
          <w:szCs w:val="21"/>
        </w:rPr>
        <w:t>H6.2</w:t>
      </w:r>
      <w:r w:rsidRPr="00632C4F">
        <w:rPr>
          <w:rFonts w:ascii="Arial" w:hAnsi="Arial" w:cs="Arial"/>
          <w:sz w:val="21"/>
          <w:szCs w:val="21"/>
        </w:rPr>
        <w:tab/>
        <w:t>If the Contractor fails to comply with Clause H6.1 (a) and (b), the Council may recover possession thereof and the Contractor grants a licence to the Council or its appointed agents to enter (for the purposes of such recovery) any premises of the Contractor or its permitted Contractors or Sub-Contractors premises where any such items may be held.</w:t>
      </w:r>
    </w:p>
    <w:p w:rsidR="00632C4F" w:rsidRPr="00632C4F" w:rsidRDefault="00632C4F" w:rsidP="00632C4F">
      <w:pPr>
        <w:widowControl w:val="0"/>
        <w:tabs>
          <w:tab w:val="left" w:pos="0"/>
          <w:tab w:val="left" w:pos="709"/>
        </w:tabs>
        <w:suppressAutoHyphens/>
        <w:ind w:left="720" w:hanging="720"/>
        <w:rPr>
          <w:rFonts w:ascii="Arial" w:hAnsi="Arial" w:cs="Arial"/>
          <w:sz w:val="21"/>
          <w:szCs w:val="21"/>
        </w:rPr>
      </w:pPr>
      <w:r w:rsidRPr="00632C4F">
        <w:rPr>
          <w:rFonts w:ascii="Arial" w:hAnsi="Arial" w:cs="Arial"/>
          <w:sz w:val="21"/>
          <w:szCs w:val="21"/>
        </w:rPr>
        <w:t>H6.3</w:t>
      </w:r>
      <w:r w:rsidRPr="00632C4F">
        <w:rPr>
          <w:rFonts w:ascii="Arial" w:hAnsi="Arial" w:cs="Arial"/>
          <w:sz w:val="21"/>
          <w:szCs w:val="21"/>
        </w:rPr>
        <w:tab/>
        <w:t xml:space="preserve">Where the end of the Contract Period arises due to the Contractor’s Default, the Contractor shall provide all assistance under Clause H6.1 free of charge.  </w:t>
      </w:r>
    </w:p>
    <w:p w:rsidR="00632C4F" w:rsidRPr="00632C4F" w:rsidRDefault="00632C4F" w:rsidP="00632C4F">
      <w:pPr>
        <w:pStyle w:val="Sectionheading"/>
        <w:widowControl w:val="0"/>
        <w:tabs>
          <w:tab w:val="left" w:pos="-426"/>
        </w:tabs>
        <w:spacing w:line="240" w:lineRule="auto"/>
        <w:ind w:left="709" w:hanging="709"/>
        <w:rPr>
          <w:rFonts w:ascii="Arial" w:hAnsi="Arial" w:cs="Arial"/>
          <w:sz w:val="21"/>
          <w:szCs w:val="21"/>
          <w:u w:val="none"/>
        </w:rPr>
      </w:pPr>
      <w:r w:rsidRPr="00632C4F">
        <w:rPr>
          <w:rFonts w:ascii="Arial" w:hAnsi="Arial" w:cs="Arial"/>
          <w:sz w:val="21"/>
          <w:szCs w:val="21"/>
          <w:u w:val="none"/>
        </w:rPr>
        <w:t>H7</w:t>
      </w:r>
      <w:r w:rsidRPr="00632C4F">
        <w:rPr>
          <w:rFonts w:ascii="Arial" w:hAnsi="Arial" w:cs="Arial"/>
          <w:sz w:val="21"/>
          <w:szCs w:val="21"/>
          <w:u w:val="none"/>
        </w:rPr>
        <w:tab/>
        <w:t>Remediation Plan Process</w:t>
      </w:r>
    </w:p>
    <w:p w:rsidR="00632C4F" w:rsidRPr="00632C4F" w:rsidRDefault="00632C4F" w:rsidP="00632C4F">
      <w:pPr>
        <w:pStyle w:val="Sectionheading"/>
        <w:widowControl w:val="0"/>
        <w:tabs>
          <w:tab w:val="left" w:pos="-426"/>
        </w:tabs>
        <w:spacing w:line="240" w:lineRule="auto"/>
        <w:ind w:left="709" w:hanging="709"/>
        <w:rPr>
          <w:rFonts w:ascii="Arial" w:hAnsi="Arial" w:cs="Arial"/>
          <w:b w:val="0"/>
          <w:sz w:val="21"/>
          <w:szCs w:val="21"/>
          <w:u w:val="none"/>
        </w:rPr>
      </w:pPr>
      <w:r w:rsidRPr="00632C4F">
        <w:rPr>
          <w:rFonts w:ascii="Arial" w:hAnsi="Arial" w:cs="Arial"/>
          <w:b w:val="0"/>
          <w:sz w:val="21"/>
          <w:szCs w:val="21"/>
          <w:u w:val="none"/>
        </w:rPr>
        <w:t>H7.1</w:t>
      </w:r>
      <w:r w:rsidRPr="00632C4F">
        <w:rPr>
          <w:rFonts w:ascii="Arial" w:hAnsi="Arial" w:cs="Arial"/>
          <w:b w:val="0"/>
          <w:sz w:val="21"/>
          <w:szCs w:val="21"/>
          <w:u w:val="none"/>
        </w:rPr>
        <w:tab/>
        <w:t xml:space="preserve">Where this clause H7 is triggered in accordance with the Performance Management Framework as set out at Schedule </w:t>
      </w:r>
      <w:r w:rsidR="001677D0">
        <w:rPr>
          <w:rFonts w:ascii="Arial" w:hAnsi="Arial" w:cs="Arial"/>
          <w:b w:val="0"/>
          <w:sz w:val="21"/>
          <w:szCs w:val="21"/>
          <w:u w:val="none"/>
        </w:rPr>
        <w:t>3</w:t>
      </w:r>
      <w:r w:rsidR="001677D0" w:rsidRPr="00632C4F">
        <w:rPr>
          <w:rFonts w:ascii="Arial" w:hAnsi="Arial" w:cs="Arial"/>
          <w:b w:val="0"/>
          <w:sz w:val="21"/>
          <w:szCs w:val="21"/>
          <w:u w:val="none"/>
        </w:rPr>
        <w:t xml:space="preserve"> </w:t>
      </w:r>
      <w:r w:rsidRPr="00632C4F">
        <w:rPr>
          <w:rFonts w:ascii="Arial" w:hAnsi="Arial" w:cs="Arial"/>
          <w:b w:val="0"/>
          <w:sz w:val="21"/>
          <w:szCs w:val="21"/>
          <w:u w:val="none"/>
        </w:rPr>
        <w:t>or, if the Contractor commits a Default and the Default is in the reasonable opinion of the Council capable of remedy, the Council may not terminate the Contract but elect to operate the Remediation Plan Process. If the Contractor commits such a Default, the Council shall give a Remediation Notice to the Contractor which shall specify the Default in outline and the actions the Contractor needs to take with respect to remedying the Default.</w:t>
      </w:r>
    </w:p>
    <w:p w:rsidR="00632C4F" w:rsidRPr="00632C4F" w:rsidRDefault="00632C4F" w:rsidP="00632C4F">
      <w:pPr>
        <w:pStyle w:val="Sectionheading"/>
        <w:widowControl w:val="0"/>
        <w:tabs>
          <w:tab w:val="left" w:pos="-426"/>
        </w:tabs>
        <w:spacing w:line="240" w:lineRule="auto"/>
        <w:ind w:left="709" w:hanging="709"/>
        <w:rPr>
          <w:rFonts w:ascii="Arial" w:hAnsi="Arial" w:cs="Arial"/>
          <w:b w:val="0"/>
          <w:sz w:val="21"/>
          <w:szCs w:val="21"/>
          <w:u w:val="none"/>
        </w:rPr>
      </w:pPr>
    </w:p>
    <w:p w:rsidR="00632C4F" w:rsidRPr="00632C4F" w:rsidRDefault="00632C4F" w:rsidP="00632C4F">
      <w:pPr>
        <w:pStyle w:val="Sectionheading"/>
        <w:widowControl w:val="0"/>
        <w:tabs>
          <w:tab w:val="left" w:pos="-426"/>
        </w:tabs>
        <w:spacing w:line="240" w:lineRule="auto"/>
        <w:ind w:left="709" w:hanging="709"/>
        <w:rPr>
          <w:rFonts w:ascii="Arial" w:hAnsi="Arial" w:cs="Arial"/>
          <w:b w:val="0"/>
          <w:sz w:val="21"/>
          <w:szCs w:val="21"/>
          <w:u w:val="none"/>
        </w:rPr>
      </w:pPr>
      <w:r w:rsidRPr="00632C4F">
        <w:rPr>
          <w:rFonts w:ascii="Arial" w:hAnsi="Arial" w:cs="Arial"/>
          <w:b w:val="0"/>
          <w:sz w:val="21"/>
          <w:szCs w:val="21"/>
          <w:u w:val="none"/>
        </w:rPr>
        <w:t>H7.2</w:t>
      </w:r>
      <w:r w:rsidRPr="00632C4F">
        <w:rPr>
          <w:rFonts w:ascii="Arial" w:hAnsi="Arial" w:cs="Arial"/>
          <w:b w:val="0"/>
          <w:sz w:val="21"/>
          <w:szCs w:val="21"/>
          <w:u w:val="none"/>
        </w:rPr>
        <w:tab/>
        <w:t>Within seven (7) Working Days of receipt of the Remediation Notice, the Contractor shall either:</w:t>
      </w:r>
    </w:p>
    <w:p w:rsidR="00632C4F" w:rsidRPr="00632C4F" w:rsidRDefault="00632C4F" w:rsidP="00632C4F">
      <w:pPr>
        <w:pStyle w:val="Sectionheading"/>
        <w:widowControl w:val="0"/>
        <w:tabs>
          <w:tab w:val="left" w:pos="-426"/>
        </w:tabs>
        <w:spacing w:line="240" w:lineRule="auto"/>
        <w:ind w:left="709" w:hanging="709"/>
        <w:rPr>
          <w:rFonts w:ascii="Arial" w:hAnsi="Arial" w:cs="Arial"/>
          <w:b w:val="0"/>
          <w:sz w:val="21"/>
          <w:szCs w:val="21"/>
          <w:u w:val="none"/>
        </w:rPr>
      </w:pPr>
    </w:p>
    <w:p w:rsidR="00632C4F" w:rsidRPr="00632C4F" w:rsidRDefault="00632C4F" w:rsidP="00632C4F">
      <w:pPr>
        <w:pStyle w:val="Sectionheading"/>
        <w:widowControl w:val="0"/>
        <w:numPr>
          <w:ilvl w:val="0"/>
          <w:numId w:val="35"/>
        </w:numPr>
        <w:tabs>
          <w:tab w:val="left" w:pos="-426"/>
        </w:tabs>
        <w:spacing w:line="240" w:lineRule="auto"/>
        <w:rPr>
          <w:rFonts w:ascii="Arial" w:hAnsi="Arial" w:cs="Arial"/>
          <w:b w:val="0"/>
          <w:sz w:val="21"/>
          <w:szCs w:val="21"/>
          <w:u w:val="none"/>
        </w:rPr>
      </w:pPr>
      <w:r w:rsidRPr="00632C4F">
        <w:rPr>
          <w:rFonts w:ascii="Arial" w:hAnsi="Arial" w:cs="Arial"/>
          <w:b w:val="0"/>
          <w:sz w:val="21"/>
          <w:szCs w:val="21"/>
          <w:u w:val="none"/>
        </w:rPr>
        <w:t>submit a draft Remediation Plan even if it disputes that it is responsible for the matters which are the subject of the Remediation Notice; or</w:t>
      </w:r>
    </w:p>
    <w:p w:rsidR="00632C4F" w:rsidRPr="00632C4F" w:rsidRDefault="00632C4F" w:rsidP="00632C4F">
      <w:pPr>
        <w:pStyle w:val="Sectionheading"/>
        <w:widowControl w:val="0"/>
        <w:tabs>
          <w:tab w:val="left" w:pos="-426"/>
        </w:tabs>
        <w:spacing w:line="240" w:lineRule="auto"/>
        <w:ind w:left="1065"/>
        <w:rPr>
          <w:rFonts w:ascii="Arial" w:hAnsi="Arial" w:cs="Arial"/>
          <w:b w:val="0"/>
          <w:sz w:val="21"/>
          <w:szCs w:val="21"/>
          <w:u w:val="none"/>
        </w:rPr>
      </w:pPr>
    </w:p>
    <w:p w:rsidR="00632C4F" w:rsidRPr="00632C4F" w:rsidRDefault="00632C4F" w:rsidP="00632C4F">
      <w:pPr>
        <w:pStyle w:val="Sectionheading"/>
        <w:widowControl w:val="0"/>
        <w:numPr>
          <w:ilvl w:val="0"/>
          <w:numId w:val="35"/>
        </w:numPr>
        <w:tabs>
          <w:tab w:val="left" w:pos="-426"/>
        </w:tabs>
        <w:spacing w:line="240" w:lineRule="auto"/>
        <w:rPr>
          <w:rFonts w:ascii="Arial" w:hAnsi="Arial" w:cs="Arial"/>
          <w:b w:val="0"/>
          <w:sz w:val="21"/>
          <w:szCs w:val="21"/>
          <w:u w:val="none"/>
        </w:rPr>
      </w:pPr>
      <w:proofErr w:type="gramStart"/>
      <w:r w:rsidRPr="00632C4F">
        <w:rPr>
          <w:rFonts w:ascii="Arial" w:hAnsi="Arial" w:cs="Arial"/>
          <w:b w:val="0"/>
          <w:sz w:val="21"/>
          <w:szCs w:val="21"/>
          <w:u w:val="none"/>
        </w:rPr>
        <w:t>inform</w:t>
      </w:r>
      <w:proofErr w:type="gramEnd"/>
      <w:r w:rsidRPr="00632C4F">
        <w:rPr>
          <w:rFonts w:ascii="Arial" w:hAnsi="Arial" w:cs="Arial"/>
          <w:b w:val="0"/>
          <w:sz w:val="21"/>
          <w:szCs w:val="21"/>
          <w:u w:val="none"/>
        </w:rPr>
        <w:t xml:space="preserve"> the Council that it does not intend to submit a Remediation Plan in which event the Council shall be entitled to terminate the Contract by written notice.</w:t>
      </w:r>
    </w:p>
    <w:p w:rsidR="00632C4F" w:rsidRPr="00632C4F" w:rsidRDefault="00632C4F" w:rsidP="00632C4F">
      <w:pPr>
        <w:pStyle w:val="Sectionheading"/>
        <w:widowControl w:val="0"/>
        <w:tabs>
          <w:tab w:val="left" w:pos="-426"/>
        </w:tabs>
        <w:spacing w:line="240" w:lineRule="auto"/>
        <w:ind w:left="1065"/>
        <w:rPr>
          <w:rFonts w:ascii="Arial" w:hAnsi="Arial" w:cs="Arial"/>
          <w:b w:val="0"/>
          <w:sz w:val="21"/>
          <w:szCs w:val="21"/>
          <w:u w:val="none"/>
        </w:rPr>
      </w:pPr>
    </w:p>
    <w:p w:rsidR="00632C4F" w:rsidRPr="00632C4F" w:rsidRDefault="00632C4F" w:rsidP="00632C4F">
      <w:pPr>
        <w:pStyle w:val="Sectionheading"/>
        <w:widowControl w:val="0"/>
        <w:tabs>
          <w:tab w:val="left" w:pos="-426"/>
        </w:tabs>
        <w:spacing w:line="240" w:lineRule="auto"/>
        <w:ind w:left="705" w:hanging="705"/>
        <w:rPr>
          <w:rFonts w:ascii="Arial" w:hAnsi="Arial" w:cs="Arial"/>
          <w:b w:val="0"/>
          <w:sz w:val="21"/>
          <w:szCs w:val="21"/>
          <w:u w:val="none"/>
        </w:rPr>
      </w:pPr>
      <w:r w:rsidRPr="00632C4F">
        <w:rPr>
          <w:rFonts w:ascii="Arial" w:hAnsi="Arial" w:cs="Arial"/>
          <w:b w:val="0"/>
          <w:sz w:val="21"/>
          <w:szCs w:val="21"/>
          <w:u w:val="none"/>
        </w:rPr>
        <w:t>H7.3</w:t>
      </w:r>
      <w:r w:rsidRPr="00632C4F">
        <w:rPr>
          <w:rFonts w:ascii="Arial" w:hAnsi="Arial" w:cs="Arial"/>
          <w:b w:val="0"/>
          <w:sz w:val="21"/>
          <w:szCs w:val="21"/>
          <w:u w:val="none"/>
        </w:rPr>
        <w:tab/>
        <w:t>The Council shall either approve the draft Remediation Plan within seven (7) Working Days of its receipt pursuant to Clause H7.2 or it shall inform the Contractor within the same time period why it cannot accept the draft Remediation Plan. In such circumstances, the Contractor shall address all such concerns in a revised Remediation Plan which it shall submit to the Council within three (3) Working Days of its receipt of the Council’s comments. Once agreed the Contractor shall immediately start work on the actions set out in the Remediation Plan.</w:t>
      </w:r>
    </w:p>
    <w:p w:rsidR="00632C4F" w:rsidRPr="00632C4F" w:rsidRDefault="00632C4F" w:rsidP="00632C4F">
      <w:pPr>
        <w:pStyle w:val="Sectionheading"/>
        <w:widowControl w:val="0"/>
        <w:tabs>
          <w:tab w:val="left" w:pos="-426"/>
        </w:tabs>
        <w:spacing w:line="240" w:lineRule="auto"/>
        <w:ind w:left="705" w:hanging="705"/>
        <w:rPr>
          <w:rFonts w:ascii="Arial" w:hAnsi="Arial" w:cs="Arial"/>
          <w:b w:val="0"/>
          <w:sz w:val="21"/>
          <w:szCs w:val="21"/>
          <w:u w:val="none"/>
        </w:rPr>
      </w:pPr>
    </w:p>
    <w:p w:rsidR="00632C4F" w:rsidRPr="00632C4F" w:rsidRDefault="00632C4F" w:rsidP="00632C4F">
      <w:pPr>
        <w:pStyle w:val="Sectionheading"/>
        <w:widowControl w:val="0"/>
        <w:tabs>
          <w:tab w:val="left" w:pos="-426"/>
        </w:tabs>
        <w:spacing w:line="240" w:lineRule="auto"/>
        <w:ind w:left="705" w:hanging="705"/>
        <w:rPr>
          <w:rFonts w:ascii="Arial" w:hAnsi="Arial" w:cs="Arial"/>
          <w:b w:val="0"/>
          <w:sz w:val="21"/>
          <w:szCs w:val="21"/>
          <w:u w:val="none"/>
        </w:rPr>
      </w:pPr>
      <w:r w:rsidRPr="00632C4F">
        <w:rPr>
          <w:rFonts w:ascii="Arial" w:hAnsi="Arial" w:cs="Arial"/>
          <w:b w:val="0"/>
          <w:sz w:val="21"/>
          <w:szCs w:val="21"/>
          <w:u w:val="none"/>
        </w:rPr>
        <w:t>H7.4</w:t>
      </w:r>
      <w:r w:rsidRPr="00632C4F">
        <w:rPr>
          <w:rFonts w:ascii="Arial" w:hAnsi="Arial" w:cs="Arial"/>
          <w:b w:val="0"/>
          <w:sz w:val="21"/>
          <w:szCs w:val="21"/>
          <w:u w:val="none"/>
        </w:rPr>
        <w:tab/>
        <w:t>If, despite the measures taken under Clause H7.3</w:t>
      </w:r>
      <w:r w:rsidR="00A96381">
        <w:rPr>
          <w:rFonts w:ascii="Arial" w:hAnsi="Arial" w:cs="Arial"/>
          <w:b w:val="0"/>
          <w:sz w:val="21"/>
          <w:szCs w:val="21"/>
          <w:u w:val="none"/>
        </w:rPr>
        <w:t xml:space="preserve"> </w:t>
      </w:r>
      <w:r w:rsidR="00C0027E">
        <w:rPr>
          <w:rFonts w:ascii="Arial" w:hAnsi="Arial" w:cs="Arial"/>
          <w:b w:val="0"/>
          <w:sz w:val="21"/>
          <w:szCs w:val="21"/>
          <w:u w:val="none"/>
        </w:rPr>
        <w:t>or</w:t>
      </w:r>
      <w:r w:rsidR="003E4183">
        <w:rPr>
          <w:rFonts w:ascii="Arial" w:hAnsi="Arial" w:cs="Arial"/>
          <w:b w:val="0"/>
          <w:sz w:val="21"/>
          <w:szCs w:val="21"/>
          <w:u w:val="none"/>
        </w:rPr>
        <w:t xml:space="preserve"> </w:t>
      </w:r>
      <w:r w:rsidR="00C0027E">
        <w:rPr>
          <w:rFonts w:ascii="Arial" w:hAnsi="Arial" w:cs="Arial"/>
          <w:b w:val="0"/>
          <w:sz w:val="21"/>
          <w:szCs w:val="21"/>
          <w:u w:val="none"/>
        </w:rPr>
        <w:t>H7A.2</w:t>
      </w:r>
      <w:r w:rsidRPr="00632C4F">
        <w:rPr>
          <w:rFonts w:ascii="Arial" w:hAnsi="Arial" w:cs="Arial"/>
          <w:b w:val="0"/>
          <w:sz w:val="21"/>
          <w:szCs w:val="21"/>
          <w:u w:val="none"/>
        </w:rPr>
        <w:t xml:space="preserve"> a Remediation Plan cannot be agreed within twenty one (21) Working Days, then the Council may elect to end the Remediation Plan Process and serve a notice to terminate the Contract.</w:t>
      </w:r>
    </w:p>
    <w:p w:rsidR="00632C4F" w:rsidRPr="00632C4F" w:rsidRDefault="00632C4F" w:rsidP="00632C4F">
      <w:pPr>
        <w:pStyle w:val="Sectionheading"/>
        <w:widowControl w:val="0"/>
        <w:tabs>
          <w:tab w:val="left" w:pos="-426"/>
        </w:tabs>
        <w:spacing w:line="240" w:lineRule="auto"/>
        <w:ind w:left="705" w:hanging="705"/>
        <w:rPr>
          <w:rFonts w:ascii="Arial" w:hAnsi="Arial" w:cs="Arial"/>
          <w:b w:val="0"/>
          <w:sz w:val="21"/>
          <w:szCs w:val="21"/>
          <w:u w:val="none"/>
        </w:rPr>
      </w:pPr>
    </w:p>
    <w:p w:rsidR="00632C4F" w:rsidRPr="00632C4F" w:rsidRDefault="00632C4F" w:rsidP="00632C4F">
      <w:pPr>
        <w:pStyle w:val="Sectionheading"/>
        <w:widowControl w:val="0"/>
        <w:tabs>
          <w:tab w:val="left" w:pos="-426"/>
        </w:tabs>
        <w:spacing w:line="240" w:lineRule="auto"/>
        <w:ind w:left="705" w:hanging="705"/>
        <w:rPr>
          <w:rFonts w:ascii="Arial" w:hAnsi="Arial" w:cs="Arial"/>
          <w:b w:val="0"/>
          <w:sz w:val="21"/>
          <w:szCs w:val="21"/>
          <w:u w:val="none"/>
        </w:rPr>
      </w:pPr>
      <w:r w:rsidRPr="00632C4F">
        <w:rPr>
          <w:rFonts w:ascii="Arial" w:hAnsi="Arial" w:cs="Arial"/>
          <w:b w:val="0"/>
          <w:sz w:val="21"/>
          <w:szCs w:val="21"/>
          <w:u w:val="none"/>
        </w:rPr>
        <w:t>H7.5</w:t>
      </w:r>
      <w:r w:rsidRPr="00632C4F">
        <w:rPr>
          <w:rFonts w:ascii="Arial" w:hAnsi="Arial" w:cs="Arial"/>
          <w:b w:val="0"/>
          <w:sz w:val="21"/>
          <w:szCs w:val="21"/>
          <w:u w:val="none"/>
        </w:rPr>
        <w:tab/>
        <w:t>If a Remediation Plan is agreed between the Parties but the Contractor fails to implement or successfully complete the Remediation Plan by the required Remediation Plan completion date, the Council may:</w:t>
      </w:r>
    </w:p>
    <w:p w:rsidR="00632C4F" w:rsidRPr="00632C4F" w:rsidRDefault="00632C4F" w:rsidP="00632C4F">
      <w:pPr>
        <w:pStyle w:val="Sectionheading"/>
        <w:widowControl w:val="0"/>
        <w:tabs>
          <w:tab w:val="left" w:pos="-426"/>
        </w:tabs>
        <w:spacing w:line="240" w:lineRule="auto"/>
        <w:rPr>
          <w:rFonts w:ascii="Arial" w:hAnsi="Arial" w:cs="Arial"/>
          <w:b w:val="0"/>
          <w:sz w:val="21"/>
          <w:szCs w:val="21"/>
          <w:u w:val="none"/>
        </w:rPr>
      </w:pPr>
    </w:p>
    <w:p w:rsidR="00632C4F" w:rsidRPr="00632C4F" w:rsidRDefault="00632C4F" w:rsidP="00632C4F">
      <w:pPr>
        <w:pStyle w:val="Sectionheading"/>
        <w:widowControl w:val="0"/>
        <w:numPr>
          <w:ilvl w:val="0"/>
          <w:numId w:val="36"/>
        </w:numPr>
        <w:tabs>
          <w:tab w:val="left" w:pos="-426"/>
        </w:tabs>
        <w:spacing w:line="240" w:lineRule="auto"/>
        <w:rPr>
          <w:rFonts w:ascii="Arial" w:hAnsi="Arial" w:cs="Arial"/>
          <w:b w:val="0"/>
          <w:sz w:val="21"/>
          <w:szCs w:val="21"/>
          <w:u w:val="none"/>
        </w:rPr>
      </w:pPr>
      <w:r w:rsidRPr="00632C4F">
        <w:rPr>
          <w:rFonts w:ascii="Arial" w:hAnsi="Arial" w:cs="Arial"/>
          <w:b w:val="0"/>
          <w:sz w:val="21"/>
          <w:szCs w:val="21"/>
          <w:u w:val="none"/>
        </w:rPr>
        <w:t>terminate this Contract by serving a notice of termination; or</w:t>
      </w:r>
    </w:p>
    <w:p w:rsidR="00632C4F" w:rsidRPr="00632C4F" w:rsidRDefault="00632C4F" w:rsidP="00632C4F">
      <w:pPr>
        <w:pStyle w:val="Sectionheading"/>
        <w:widowControl w:val="0"/>
        <w:tabs>
          <w:tab w:val="left" w:pos="-426"/>
        </w:tabs>
        <w:spacing w:line="240" w:lineRule="auto"/>
        <w:ind w:left="1065"/>
        <w:rPr>
          <w:rFonts w:ascii="Arial" w:hAnsi="Arial" w:cs="Arial"/>
          <w:b w:val="0"/>
          <w:sz w:val="21"/>
          <w:szCs w:val="21"/>
          <w:u w:val="none"/>
        </w:rPr>
      </w:pPr>
    </w:p>
    <w:p w:rsidR="00632C4F" w:rsidRPr="00632C4F" w:rsidRDefault="00632C4F" w:rsidP="00632C4F">
      <w:pPr>
        <w:pStyle w:val="Sectionheading"/>
        <w:widowControl w:val="0"/>
        <w:numPr>
          <w:ilvl w:val="0"/>
          <w:numId w:val="36"/>
        </w:numPr>
        <w:tabs>
          <w:tab w:val="left" w:pos="-426"/>
        </w:tabs>
        <w:spacing w:line="240" w:lineRule="auto"/>
        <w:rPr>
          <w:rFonts w:ascii="Arial" w:hAnsi="Arial" w:cs="Arial"/>
          <w:sz w:val="21"/>
          <w:szCs w:val="21"/>
        </w:rPr>
      </w:pPr>
      <w:r w:rsidRPr="00632C4F">
        <w:rPr>
          <w:rFonts w:ascii="Arial" w:hAnsi="Arial" w:cs="Arial"/>
          <w:b w:val="0"/>
          <w:sz w:val="21"/>
          <w:szCs w:val="21"/>
          <w:u w:val="none"/>
        </w:rPr>
        <w:t>give the Contractor a further opportunity to resume full implementation of the Remediation Plan; or</w:t>
      </w:r>
    </w:p>
    <w:p w:rsidR="00632C4F" w:rsidRPr="00632C4F" w:rsidRDefault="00632C4F" w:rsidP="00632C4F">
      <w:pPr>
        <w:pStyle w:val="Sectionheading"/>
        <w:widowControl w:val="0"/>
        <w:tabs>
          <w:tab w:val="left" w:pos="-426"/>
        </w:tabs>
        <w:spacing w:line="240" w:lineRule="auto"/>
        <w:ind w:left="1065"/>
        <w:rPr>
          <w:rFonts w:ascii="Arial" w:hAnsi="Arial" w:cs="Arial"/>
          <w:sz w:val="21"/>
          <w:szCs w:val="21"/>
        </w:rPr>
      </w:pPr>
    </w:p>
    <w:p w:rsidR="00632C4F" w:rsidRPr="00632C4F" w:rsidRDefault="00632C4F" w:rsidP="00632C4F">
      <w:pPr>
        <w:pStyle w:val="Sectionheading"/>
        <w:widowControl w:val="0"/>
        <w:numPr>
          <w:ilvl w:val="0"/>
          <w:numId w:val="36"/>
        </w:numPr>
        <w:tabs>
          <w:tab w:val="left" w:pos="-426"/>
        </w:tabs>
        <w:spacing w:line="240" w:lineRule="auto"/>
        <w:rPr>
          <w:rFonts w:ascii="Arial" w:hAnsi="Arial" w:cs="Arial"/>
          <w:b w:val="0"/>
          <w:sz w:val="21"/>
          <w:szCs w:val="21"/>
          <w:u w:val="none"/>
        </w:rPr>
      </w:pPr>
      <w:proofErr w:type="gramStart"/>
      <w:r w:rsidRPr="00632C4F">
        <w:rPr>
          <w:rFonts w:ascii="Arial" w:hAnsi="Arial" w:cs="Arial"/>
          <w:b w:val="0"/>
          <w:sz w:val="21"/>
          <w:szCs w:val="21"/>
          <w:u w:val="none"/>
        </w:rPr>
        <w:t>escalate</w:t>
      </w:r>
      <w:proofErr w:type="gramEnd"/>
      <w:r w:rsidRPr="00632C4F">
        <w:rPr>
          <w:rFonts w:ascii="Arial" w:hAnsi="Arial" w:cs="Arial"/>
          <w:b w:val="0"/>
          <w:sz w:val="21"/>
          <w:szCs w:val="21"/>
          <w:u w:val="none"/>
        </w:rPr>
        <w:t xml:space="preserve"> any issue arising out of the failure to implement the Remediation Plan to the Contractor’s Representative under the dispute resolution procedure set out in Clause I2.</w:t>
      </w:r>
    </w:p>
    <w:p w:rsidR="00632C4F" w:rsidRPr="00632C4F" w:rsidRDefault="00632C4F" w:rsidP="00632C4F">
      <w:pPr>
        <w:pStyle w:val="ListParagraph"/>
        <w:widowControl w:val="0"/>
        <w:jc w:val="both"/>
        <w:rPr>
          <w:rFonts w:ascii="Arial" w:hAnsi="Arial" w:cs="Arial"/>
          <w:sz w:val="21"/>
          <w:szCs w:val="21"/>
        </w:rPr>
      </w:pPr>
    </w:p>
    <w:p w:rsidR="00632C4F" w:rsidRPr="00632C4F" w:rsidRDefault="00632C4F" w:rsidP="00632C4F">
      <w:pPr>
        <w:pStyle w:val="Sectionheading"/>
        <w:widowControl w:val="0"/>
        <w:tabs>
          <w:tab w:val="left" w:pos="-426"/>
        </w:tabs>
        <w:spacing w:line="240" w:lineRule="auto"/>
        <w:ind w:left="705" w:hanging="705"/>
        <w:rPr>
          <w:rFonts w:ascii="Arial" w:hAnsi="Arial" w:cs="Arial"/>
          <w:b w:val="0"/>
          <w:sz w:val="21"/>
          <w:szCs w:val="21"/>
          <w:u w:val="none"/>
        </w:rPr>
      </w:pPr>
      <w:r w:rsidRPr="00632C4F">
        <w:rPr>
          <w:rFonts w:ascii="Arial" w:hAnsi="Arial" w:cs="Arial"/>
          <w:b w:val="0"/>
          <w:sz w:val="21"/>
          <w:szCs w:val="21"/>
          <w:u w:val="none"/>
        </w:rPr>
        <w:t>H7.6</w:t>
      </w:r>
      <w:r w:rsidRPr="00632C4F">
        <w:rPr>
          <w:rFonts w:ascii="Arial" w:hAnsi="Arial" w:cs="Arial"/>
          <w:b w:val="0"/>
          <w:sz w:val="21"/>
          <w:szCs w:val="21"/>
          <w:u w:val="none"/>
        </w:rPr>
        <w:tab/>
        <w:t>If, despite the measures taken under Clause H7.5 the Contractor fails to implement the Remediation Plan in accordance with its terms, the Council may elect to end the Remediation Plan Process and refer the matter to resolution in accordance with Clause I2 or serve a notice of termination of the Contract.</w:t>
      </w:r>
    </w:p>
    <w:p w:rsidR="00632C4F" w:rsidRPr="00632C4F" w:rsidRDefault="00632C4F" w:rsidP="00632C4F">
      <w:pPr>
        <w:pStyle w:val="Sectionheading"/>
        <w:widowControl w:val="0"/>
        <w:tabs>
          <w:tab w:val="left" w:pos="-426"/>
        </w:tabs>
        <w:spacing w:line="240" w:lineRule="auto"/>
        <w:ind w:left="709" w:hanging="709"/>
        <w:rPr>
          <w:rFonts w:ascii="Arial" w:hAnsi="Arial" w:cs="Arial"/>
          <w:b w:val="0"/>
          <w:sz w:val="21"/>
          <w:szCs w:val="21"/>
          <w:u w:val="none"/>
        </w:rPr>
      </w:pPr>
    </w:p>
    <w:p w:rsidR="00632C4F" w:rsidRDefault="000A0BA2" w:rsidP="00632C4F">
      <w:pPr>
        <w:pStyle w:val="Sectionheading"/>
        <w:widowControl w:val="0"/>
        <w:tabs>
          <w:tab w:val="left" w:pos="-426"/>
        </w:tabs>
        <w:spacing w:line="240" w:lineRule="auto"/>
        <w:ind w:left="709" w:hanging="709"/>
        <w:rPr>
          <w:rFonts w:ascii="Arial" w:hAnsi="Arial" w:cs="Arial"/>
          <w:b w:val="0"/>
          <w:sz w:val="21"/>
          <w:szCs w:val="21"/>
          <w:u w:val="none"/>
        </w:rPr>
      </w:pPr>
      <w:r>
        <w:rPr>
          <w:rFonts w:ascii="Arial" w:hAnsi="Arial" w:cs="Arial"/>
          <w:b w:val="0"/>
          <w:sz w:val="21"/>
          <w:szCs w:val="21"/>
          <w:u w:val="none"/>
        </w:rPr>
        <w:t>H7.7</w:t>
      </w:r>
      <w:r w:rsidR="00632C4F" w:rsidRPr="00632C4F">
        <w:rPr>
          <w:rFonts w:ascii="Arial" w:hAnsi="Arial" w:cs="Arial"/>
          <w:b w:val="0"/>
          <w:sz w:val="21"/>
          <w:szCs w:val="21"/>
          <w:u w:val="none"/>
        </w:rPr>
        <w:tab/>
        <w:t>The Council shall be under no obligation to initiate the Remediation Plan Process if it issues a notice of termination as provided for under this Contract.</w:t>
      </w:r>
    </w:p>
    <w:p w:rsidR="008B327E" w:rsidRDefault="008B327E" w:rsidP="00632C4F">
      <w:pPr>
        <w:pStyle w:val="Sectionheading"/>
        <w:widowControl w:val="0"/>
        <w:tabs>
          <w:tab w:val="left" w:pos="-426"/>
        </w:tabs>
        <w:spacing w:line="240" w:lineRule="auto"/>
        <w:ind w:left="709" w:hanging="709"/>
        <w:rPr>
          <w:rFonts w:ascii="Arial" w:hAnsi="Arial" w:cs="Arial"/>
          <w:b w:val="0"/>
          <w:sz w:val="21"/>
          <w:szCs w:val="21"/>
          <w:u w:val="none"/>
        </w:rPr>
      </w:pPr>
    </w:p>
    <w:p w:rsidR="008B327E" w:rsidRDefault="008B327E" w:rsidP="00632C4F">
      <w:pPr>
        <w:pStyle w:val="Sectionheading"/>
        <w:widowControl w:val="0"/>
        <w:tabs>
          <w:tab w:val="left" w:pos="-426"/>
        </w:tabs>
        <w:spacing w:line="240" w:lineRule="auto"/>
        <w:ind w:left="709" w:hanging="709"/>
        <w:rPr>
          <w:rFonts w:ascii="Arial" w:hAnsi="Arial" w:cs="Arial"/>
          <w:sz w:val="21"/>
          <w:szCs w:val="21"/>
          <w:u w:val="none"/>
        </w:rPr>
      </w:pPr>
      <w:r>
        <w:rPr>
          <w:rFonts w:ascii="Arial" w:hAnsi="Arial" w:cs="Arial"/>
          <w:sz w:val="21"/>
          <w:szCs w:val="21"/>
          <w:u w:val="none"/>
        </w:rPr>
        <w:t>H7A</w:t>
      </w:r>
      <w:r>
        <w:rPr>
          <w:rFonts w:ascii="Arial" w:hAnsi="Arial" w:cs="Arial"/>
          <w:sz w:val="21"/>
          <w:szCs w:val="21"/>
          <w:u w:val="none"/>
        </w:rPr>
        <w:tab/>
        <w:t>Escalated Remediation Process</w:t>
      </w:r>
    </w:p>
    <w:p w:rsidR="008B327E" w:rsidRDefault="008B327E" w:rsidP="00632C4F">
      <w:pPr>
        <w:pStyle w:val="Sectionheading"/>
        <w:widowControl w:val="0"/>
        <w:tabs>
          <w:tab w:val="left" w:pos="-426"/>
        </w:tabs>
        <w:spacing w:line="240" w:lineRule="auto"/>
        <w:ind w:left="709" w:hanging="709"/>
        <w:rPr>
          <w:rFonts w:ascii="Arial" w:hAnsi="Arial" w:cs="Arial"/>
          <w:sz w:val="21"/>
          <w:szCs w:val="21"/>
          <w:u w:val="none"/>
        </w:rPr>
      </w:pPr>
    </w:p>
    <w:p w:rsidR="008B327E" w:rsidRPr="008B327E" w:rsidRDefault="008B327E" w:rsidP="008B327E">
      <w:pPr>
        <w:ind w:left="709" w:hanging="709"/>
        <w:rPr>
          <w:rFonts w:ascii="Arial" w:hAnsi="Arial" w:cs="Arial"/>
          <w:sz w:val="21"/>
          <w:szCs w:val="21"/>
        </w:rPr>
      </w:pPr>
      <w:r w:rsidRPr="008B327E">
        <w:rPr>
          <w:rFonts w:ascii="Arial" w:hAnsi="Arial" w:cs="Arial"/>
          <w:sz w:val="21"/>
          <w:szCs w:val="21"/>
        </w:rPr>
        <w:t xml:space="preserve">H7A.1 </w:t>
      </w:r>
      <w:r>
        <w:rPr>
          <w:rFonts w:ascii="Arial" w:hAnsi="Arial" w:cs="Arial"/>
          <w:sz w:val="21"/>
          <w:szCs w:val="21"/>
        </w:rPr>
        <w:tab/>
      </w:r>
      <w:r w:rsidRPr="008B327E">
        <w:rPr>
          <w:rFonts w:ascii="Arial" w:hAnsi="Arial" w:cs="Arial"/>
          <w:sz w:val="21"/>
          <w:szCs w:val="21"/>
        </w:rPr>
        <w:t>Where this Clause H7A is triggered in accordance with the Performance Management Framework as set out at Schedule 3, and the Default is in the reasonable opinion of the Council capable of remedy, the Council may issue a</w:t>
      </w:r>
      <w:r>
        <w:rPr>
          <w:rFonts w:ascii="Arial" w:hAnsi="Arial" w:cs="Arial"/>
          <w:sz w:val="21"/>
          <w:szCs w:val="21"/>
        </w:rPr>
        <w:t>n</w:t>
      </w:r>
      <w:r w:rsidRPr="008B327E">
        <w:rPr>
          <w:rFonts w:ascii="Arial" w:hAnsi="Arial" w:cs="Arial"/>
          <w:sz w:val="21"/>
          <w:szCs w:val="21"/>
        </w:rPr>
        <w:t xml:space="preserve"> </w:t>
      </w:r>
      <w:r>
        <w:rPr>
          <w:rFonts w:ascii="Arial" w:hAnsi="Arial" w:cs="Arial"/>
          <w:sz w:val="21"/>
          <w:szCs w:val="21"/>
        </w:rPr>
        <w:t xml:space="preserve">Escalated </w:t>
      </w:r>
      <w:r w:rsidRPr="008B327E">
        <w:rPr>
          <w:rFonts w:ascii="Arial" w:hAnsi="Arial" w:cs="Arial"/>
          <w:sz w:val="21"/>
          <w:szCs w:val="21"/>
        </w:rPr>
        <w:t xml:space="preserve">Remediation Notice in accordance with Clause H7.1 and H7A.1 and the Contractor shall attend a meeting within two (2) Working Days of the </w:t>
      </w:r>
      <w:r>
        <w:rPr>
          <w:rFonts w:ascii="Arial" w:hAnsi="Arial" w:cs="Arial"/>
          <w:sz w:val="21"/>
          <w:szCs w:val="21"/>
        </w:rPr>
        <w:t xml:space="preserve">Escalated </w:t>
      </w:r>
      <w:r w:rsidRPr="008B327E">
        <w:rPr>
          <w:rFonts w:ascii="Arial" w:hAnsi="Arial" w:cs="Arial"/>
          <w:sz w:val="21"/>
          <w:szCs w:val="21"/>
        </w:rPr>
        <w:t>Remediation Notice as provided for in this Clause H7A.1</w:t>
      </w:r>
      <w:r>
        <w:rPr>
          <w:rFonts w:ascii="Arial" w:hAnsi="Arial" w:cs="Arial"/>
          <w:sz w:val="21"/>
          <w:szCs w:val="21"/>
        </w:rPr>
        <w:t>.</w:t>
      </w:r>
    </w:p>
    <w:p w:rsidR="008B327E" w:rsidRPr="008B327E" w:rsidRDefault="008B327E" w:rsidP="000A0BA2">
      <w:pPr>
        <w:ind w:left="709" w:hanging="709"/>
        <w:rPr>
          <w:rFonts w:ascii="Arial" w:hAnsi="Arial" w:cs="Arial"/>
          <w:sz w:val="21"/>
          <w:szCs w:val="21"/>
        </w:rPr>
      </w:pPr>
      <w:r w:rsidRPr="008B327E">
        <w:rPr>
          <w:rFonts w:ascii="Arial" w:hAnsi="Arial" w:cs="Arial"/>
          <w:sz w:val="21"/>
          <w:szCs w:val="21"/>
        </w:rPr>
        <w:t xml:space="preserve">H7A.2 </w:t>
      </w:r>
      <w:r>
        <w:rPr>
          <w:rFonts w:ascii="Arial" w:hAnsi="Arial" w:cs="Arial"/>
          <w:sz w:val="21"/>
          <w:szCs w:val="21"/>
        </w:rPr>
        <w:tab/>
      </w:r>
      <w:r w:rsidRPr="008B327E">
        <w:rPr>
          <w:rFonts w:ascii="Arial" w:hAnsi="Arial" w:cs="Arial"/>
          <w:sz w:val="21"/>
          <w:szCs w:val="21"/>
        </w:rPr>
        <w:t>At the meeting provided for within Clause H7A.1, the Parties shall agree a Remediation Plan in accordance with Clause H7</w:t>
      </w:r>
      <w:r w:rsidR="000A0BA2">
        <w:rPr>
          <w:rFonts w:ascii="Arial" w:hAnsi="Arial" w:cs="Arial"/>
          <w:sz w:val="21"/>
          <w:szCs w:val="21"/>
        </w:rPr>
        <w:t xml:space="preserve"> </w:t>
      </w:r>
      <w:r w:rsidRPr="008B327E">
        <w:rPr>
          <w:rFonts w:ascii="Arial" w:hAnsi="Arial" w:cs="Arial"/>
          <w:sz w:val="21"/>
          <w:szCs w:val="21"/>
        </w:rPr>
        <w:t xml:space="preserve">to remedy the Default and draw up a Remediation Plan. </w:t>
      </w:r>
      <w:r w:rsidR="000A0BA2">
        <w:rPr>
          <w:rFonts w:ascii="Arial" w:hAnsi="Arial" w:cs="Arial"/>
          <w:sz w:val="21"/>
          <w:szCs w:val="21"/>
        </w:rPr>
        <w:t>The Remediation Plan shall then be regarded as a Remediation Plan as if it was agreed in accordance with Clause H7 and Clauses H7.4 – H7.7 shall apply accordingly.</w:t>
      </w:r>
    </w:p>
    <w:p w:rsidR="00632C4F" w:rsidRPr="00632C4F" w:rsidRDefault="00632C4F" w:rsidP="00632C4F">
      <w:pPr>
        <w:pStyle w:val="Sectionheading"/>
        <w:widowControl w:val="0"/>
        <w:tabs>
          <w:tab w:val="left" w:pos="-426"/>
        </w:tabs>
        <w:spacing w:line="240" w:lineRule="auto"/>
        <w:ind w:left="709" w:hanging="709"/>
        <w:rPr>
          <w:rFonts w:ascii="Arial" w:hAnsi="Arial" w:cs="Arial"/>
          <w:b w:val="0"/>
          <w:sz w:val="21"/>
          <w:szCs w:val="21"/>
          <w:u w:val="none"/>
        </w:rPr>
      </w:pPr>
    </w:p>
    <w:p w:rsidR="00632C4F" w:rsidRPr="00632C4F" w:rsidRDefault="00632C4F" w:rsidP="00632C4F">
      <w:pPr>
        <w:pStyle w:val="Sectionheading"/>
        <w:widowControl w:val="0"/>
        <w:tabs>
          <w:tab w:val="left" w:pos="1418"/>
        </w:tabs>
        <w:spacing w:line="240" w:lineRule="auto"/>
        <w:rPr>
          <w:rFonts w:ascii="Arial" w:hAnsi="Arial" w:cs="Arial"/>
          <w:sz w:val="21"/>
          <w:szCs w:val="21"/>
          <w:u w:val="none"/>
        </w:rPr>
      </w:pPr>
      <w:r w:rsidRPr="00632C4F">
        <w:rPr>
          <w:rFonts w:ascii="Arial" w:hAnsi="Arial" w:cs="Arial"/>
          <w:sz w:val="21"/>
          <w:szCs w:val="21"/>
          <w:u w:val="none"/>
        </w:rPr>
        <w:t>DISPUTES AND LAW</w:t>
      </w:r>
    </w:p>
    <w:p w:rsidR="00632C4F" w:rsidRPr="00632C4F" w:rsidRDefault="00632C4F" w:rsidP="00632C4F">
      <w:pPr>
        <w:pStyle w:val="Sectionheading"/>
        <w:widowControl w:val="0"/>
        <w:tabs>
          <w:tab w:val="left" w:pos="1418"/>
        </w:tabs>
        <w:spacing w:line="240" w:lineRule="auto"/>
        <w:rPr>
          <w:rFonts w:ascii="Arial" w:hAnsi="Arial" w:cs="Arial"/>
          <w:b w:val="0"/>
          <w:sz w:val="21"/>
          <w:szCs w:val="21"/>
          <w:u w:val="none"/>
        </w:rPr>
      </w:pPr>
    </w:p>
    <w:p w:rsidR="00632C4F" w:rsidRPr="00632C4F" w:rsidRDefault="00632C4F" w:rsidP="00632C4F">
      <w:pPr>
        <w:pStyle w:val="Conditionhead"/>
        <w:widowControl w:val="0"/>
        <w:spacing w:line="240" w:lineRule="auto"/>
        <w:rPr>
          <w:rFonts w:ascii="Arial" w:hAnsi="Arial" w:cs="Arial"/>
          <w:sz w:val="21"/>
          <w:szCs w:val="21"/>
        </w:rPr>
      </w:pPr>
      <w:r w:rsidRPr="00632C4F">
        <w:rPr>
          <w:rFonts w:ascii="Arial" w:hAnsi="Arial" w:cs="Arial"/>
          <w:sz w:val="21"/>
          <w:szCs w:val="21"/>
        </w:rPr>
        <w:t>I1</w:t>
      </w:r>
      <w:r w:rsidRPr="00632C4F">
        <w:rPr>
          <w:rFonts w:ascii="Arial" w:hAnsi="Arial" w:cs="Arial"/>
          <w:sz w:val="21"/>
          <w:szCs w:val="21"/>
        </w:rPr>
        <w:tab/>
        <w:t>Governing Law and Jurisdiction</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ab/>
        <w:t xml:space="preserve">Subject to the provisions of Clause I2, the Council and the Contractor accept the exclusive jurisdiction of the English courts and agree that this Contract and all non-contractual obligations and other matters arising from or connected with it are to be governed and construed according to English Law.  </w:t>
      </w:r>
    </w:p>
    <w:p w:rsidR="00632C4F" w:rsidRPr="00632C4F" w:rsidRDefault="00632C4F" w:rsidP="00632C4F">
      <w:pPr>
        <w:pStyle w:val="Conditionhead"/>
        <w:widowControl w:val="0"/>
        <w:spacing w:line="240" w:lineRule="auto"/>
        <w:rPr>
          <w:rFonts w:ascii="Arial" w:hAnsi="Arial" w:cs="Arial"/>
          <w:sz w:val="21"/>
          <w:szCs w:val="21"/>
        </w:rPr>
      </w:pPr>
      <w:r w:rsidRPr="00632C4F">
        <w:rPr>
          <w:rFonts w:ascii="Arial" w:hAnsi="Arial" w:cs="Arial"/>
          <w:sz w:val="21"/>
          <w:szCs w:val="21"/>
        </w:rPr>
        <w:t>I2</w:t>
      </w:r>
      <w:r w:rsidRPr="00632C4F">
        <w:rPr>
          <w:rFonts w:ascii="Arial" w:hAnsi="Arial" w:cs="Arial"/>
          <w:sz w:val="21"/>
          <w:szCs w:val="21"/>
        </w:rPr>
        <w:tab/>
        <w:t>Dispute Resolution</w:t>
      </w:r>
    </w:p>
    <w:p w:rsidR="00632C4F" w:rsidRPr="00632C4F" w:rsidRDefault="00632C4F" w:rsidP="00632C4F">
      <w:pPr>
        <w:pStyle w:val="BodyTextIndent3"/>
        <w:widowControl w:val="0"/>
        <w:ind w:left="720" w:hanging="720"/>
        <w:rPr>
          <w:rFonts w:cs="Arial"/>
          <w:sz w:val="21"/>
          <w:szCs w:val="21"/>
        </w:rPr>
      </w:pPr>
      <w:r w:rsidRPr="00632C4F">
        <w:rPr>
          <w:rFonts w:cs="Arial"/>
          <w:sz w:val="21"/>
          <w:szCs w:val="21"/>
        </w:rPr>
        <w:t>I2.1</w:t>
      </w:r>
      <w:r w:rsidRPr="00632C4F">
        <w:rPr>
          <w:rFonts w:cs="Arial"/>
          <w:sz w:val="21"/>
          <w:szCs w:val="21"/>
        </w:rPr>
        <w:tab/>
        <w:t xml:space="preserve">The Parties shall attempt in good faith to negotiate a settlement to any dispute between them arising out of or in connection with this Contract within twenty one (21) Working Days of either Party notifying the other of the dispute. Any dispute shall in the first instance be referred to the Contract Managers of each Party for resolution. If the dispute cannot be resolved by the Contract Managers of the Parties within ten (10) Working Days after the dispute has been referred to the Contract Managers, either Party may give notice to the other Party in writing (Dispute Notice) that a dispute has arisen and within five (5) Working Days of the date of the Dispute Notice each Party shall refer the dispute to the Council’s Representative and the Contractor’s Representative for resolution. </w:t>
      </w:r>
    </w:p>
    <w:p w:rsidR="00632C4F" w:rsidRPr="00632C4F" w:rsidRDefault="00632C4F" w:rsidP="00632C4F">
      <w:pPr>
        <w:widowControl w:val="0"/>
        <w:tabs>
          <w:tab w:val="left" w:pos="0"/>
        </w:tabs>
        <w:suppressAutoHyphens/>
        <w:ind w:left="1440" w:hanging="1440"/>
        <w:jc w:val="both"/>
        <w:rPr>
          <w:rFonts w:ascii="Arial" w:hAnsi="Arial" w:cs="Arial"/>
          <w:sz w:val="21"/>
          <w:szCs w:val="21"/>
        </w:rPr>
      </w:pP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I2.2</w:t>
      </w:r>
      <w:r w:rsidRPr="00632C4F">
        <w:rPr>
          <w:rFonts w:ascii="Arial" w:hAnsi="Arial" w:cs="Arial"/>
          <w:sz w:val="21"/>
          <w:szCs w:val="21"/>
        </w:rPr>
        <w:tab/>
        <w:t>Nothing in this dispute resolution procedure shall prevent the Parties from seeking from any court of competent jurisdiction an interim order restraining the other Party from doing any act or compelling the other Party to do any act.</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I2.3</w:t>
      </w:r>
      <w:r w:rsidRPr="00632C4F">
        <w:rPr>
          <w:rFonts w:ascii="Arial" w:hAnsi="Arial" w:cs="Arial"/>
          <w:sz w:val="21"/>
          <w:szCs w:val="21"/>
        </w:rPr>
        <w:tab/>
        <w:t xml:space="preserve">If the dispute cannot be resolved by the Parties pursuant to Clause I2.1 within ten (10) Working Days of the Dispute Notice the Parties shall refer it to mediation pursuant to the procedure set out in Clause I2.5.  </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I2.4</w:t>
      </w:r>
      <w:r w:rsidRPr="00632C4F">
        <w:rPr>
          <w:rFonts w:ascii="Arial" w:hAnsi="Arial" w:cs="Arial"/>
          <w:sz w:val="21"/>
          <w:szCs w:val="21"/>
        </w:rPr>
        <w:tab/>
        <w:t>The obligations of the Parties under this Contract shall not cease, or be suspended or delayed by the reference of a dispute to mediation and the Contractor shall comply fully with the requirements of this Contract at all times.</w:t>
      </w:r>
    </w:p>
    <w:p w:rsidR="00632C4F" w:rsidRPr="00632C4F" w:rsidRDefault="00632C4F" w:rsidP="00632C4F">
      <w:pPr>
        <w:widowControl w:val="0"/>
        <w:tabs>
          <w:tab w:val="left" w:pos="0"/>
        </w:tabs>
        <w:suppressAutoHyphens/>
        <w:ind w:left="720" w:hanging="720"/>
        <w:jc w:val="both"/>
        <w:rPr>
          <w:rFonts w:ascii="Arial" w:hAnsi="Arial" w:cs="Arial"/>
          <w:sz w:val="21"/>
          <w:szCs w:val="21"/>
        </w:rPr>
      </w:pPr>
      <w:r w:rsidRPr="00632C4F">
        <w:rPr>
          <w:rFonts w:ascii="Arial" w:hAnsi="Arial" w:cs="Arial"/>
          <w:sz w:val="21"/>
          <w:szCs w:val="21"/>
        </w:rPr>
        <w:t>I2.5</w:t>
      </w:r>
      <w:r w:rsidRPr="00632C4F">
        <w:rPr>
          <w:rFonts w:ascii="Arial" w:hAnsi="Arial" w:cs="Arial"/>
          <w:sz w:val="21"/>
          <w:szCs w:val="21"/>
        </w:rPr>
        <w:tab/>
        <w:t>The procedure for mediation and consequential provisions relating to mediation are as follows:</w:t>
      </w:r>
    </w:p>
    <w:p w:rsidR="00632C4F" w:rsidRPr="00632C4F" w:rsidRDefault="00632C4F" w:rsidP="00632C4F">
      <w:pPr>
        <w:widowControl w:val="0"/>
        <w:tabs>
          <w:tab w:val="left" w:pos="0"/>
        </w:tabs>
        <w:suppressAutoHyphens/>
        <w:ind w:left="1260" w:hanging="540"/>
        <w:jc w:val="both"/>
        <w:rPr>
          <w:rFonts w:ascii="Arial" w:hAnsi="Arial" w:cs="Arial"/>
          <w:sz w:val="21"/>
          <w:szCs w:val="21"/>
        </w:rPr>
      </w:pPr>
      <w:r w:rsidRPr="00632C4F">
        <w:rPr>
          <w:rFonts w:ascii="Arial" w:hAnsi="Arial" w:cs="Arial"/>
          <w:sz w:val="21"/>
          <w:szCs w:val="21"/>
        </w:rPr>
        <w:t>(a)</w:t>
      </w:r>
      <w:r w:rsidRPr="00632C4F">
        <w:rPr>
          <w:rFonts w:ascii="Arial" w:hAnsi="Arial" w:cs="Arial"/>
          <w:sz w:val="21"/>
          <w:szCs w:val="21"/>
        </w:rPr>
        <w:tab/>
        <w:t>a neutral adviser or mediator (the “Mediator”) shall be chosen by agreement between the Parties or, if they are unable to agree upon a Mediator within ten (10) Working Days after a request by one Party to the other or if the Mediator agreed upon is unable or unwilling to act, either Party shall within five (5) Working Days from the date of the proposal to appoint a Mediator or within five (5) Working Days of notice to either Party that he is unable or unwilling to act, apply to the Centre for Effective Dispute Resolution or other mediation provider to appoint a Mediator.</w:t>
      </w:r>
    </w:p>
    <w:p w:rsidR="00632C4F" w:rsidRPr="00632C4F" w:rsidRDefault="00632C4F" w:rsidP="00632C4F">
      <w:pPr>
        <w:widowControl w:val="0"/>
        <w:tabs>
          <w:tab w:val="left" w:pos="0"/>
        </w:tabs>
        <w:suppressAutoHyphens/>
        <w:ind w:left="1260" w:hanging="540"/>
        <w:jc w:val="both"/>
        <w:rPr>
          <w:rFonts w:ascii="Arial" w:hAnsi="Arial" w:cs="Arial"/>
          <w:sz w:val="21"/>
          <w:szCs w:val="21"/>
        </w:rPr>
      </w:pPr>
      <w:r w:rsidRPr="00632C4F">
        <w:rPr>
          <w:rFonts w:ascii="Arial" w:hAnsi="Arial" w:cs="Arial"/>
          <w:sz w:val="21"/>
          <w:szCs w:val="21"/>
        </w:rPr>
        <w:t>(b)</w:t>
      </w:r>
      <w:r w:rsidRPr="00632C4F">
        <w:rPr>
          <w:rFonts w:ascii="Arial" w:hAnsi="Arial" w:cs="Arial"/>
          <w:sz w:val="21"/>
          <w:szCs w:val="21"/>
        </w:rPr>
        <w:tab/>
        <w:t>The Parties shall within ten (10) Working Days of the appointment of the Mediator meet with him in order to agree a programme for the exchange of all relevant information and the structure to be adopted for negotiations to be held.  If considered appropriate, the Parties may at any stage seek assistance from the Centre for Effective Dispute Resolution or other mediation provider to provide guidance on a suitable procedure.</w:t>
      </w:r>
    </w:p>
    <w:p w:rsidR="00632C4F" w:rsidRPr="00632C4F" w:rsidRDefault="00632C4F" w:rsidP="00632C4F">
      <w:pPr>
        <w:widowControl w:val="0"/>
        <w:tabs>
          <w:tab w:val="left" w:pos="0"/>
        </w:tabs>
        <w:suppressAutoHyphens/>
        <w:ind w:left="1260" w:hanging="540"/>
        <w:jc w:val="both"/>
        <w:rPr>
          <w:rFonts w:ascii="Arial" w:hAnsi="Arial" w:cs="Arial"/>
          <w:sz w:val="21"/>
          <w:szCs w:val="21"/>
        </w:rPr>
      </w:pPr>
      <w:r w:rsidRPr="00632C4F">
        <w:rPr>
          <w:rFonts w:ascii="Arial" w:hAnsi="Arial" w:cs="Arial"/>
          <w:sz w:val="21"/>
          <w:szCs w:val="21"/>
        </w:rPr>
        <w:t>(c)</w:t>
      </w:r>
      <w:r w:rsidRPr="00632C4F">
        <w:rPr>
          <w:rFonts w:ascii="Arial" w:hAnsi="Arial" w:cs="Arial"/>
          <w:sz w:val="21"/>
          <w:szCs w:val="21"/>
        </w:rPr>
        <w:tab/>
        <w:t>Unless otherwise agreed, all negotiations connected with the dispute and any settlement agreement relating to it shall be conducted in confidence and without prejudice to the rights of the Parties in any future proceedings.</w:t>
      </w:r>
    </w:p>
    <w:p w:rsidR="00632C4F" w:rsidRPr="00632C4F" w:rsidRDefault="00632C4F" w:rsidP="00632C4F">
      <w:pPr>
        <w:pStyle w:val="BodyTextIndent2"/>
        <w:widowControl w:val="0"/>
        <w:ind w:left="1260" w:hanging="540"/>
        <w:rPr>
          <w:rFonts w:cs="Arial"/>
          <w:sz w:val="21"/>
          <w:szCs w:val="21"/>
        </w:rPr>
      </w:pPr>
      <w:r w:rsidRPr="00632C4F">
        <w:rPr>
          <w:rFonts w:cs="Arial"/>
          <w:sz w:val="21"/>
          <w:szCs w:val="21"/>
        </w:rPr>
        <w:t>(d)</w:t>
      </w:r>
      <w:r w:rsidRPr="00632C4F">
        <w:rPr>
          <w:rFonts w:cs="Arial"/>
          <w:sz w:val="21"/>
          <w:szCs w:val="21"/>
        </w:rPr>
        <w:tab/>
        <w:t>If the Parties reach agreement on the resolution of the dispute, the agreement shall be recorded in writing and shall be binding on the Parties once it is signed by their duly authorised representatives.</w:t>
      </w:r>
    </w:p>
    <w:p w:rsidR="00632C4F" w:rsidRPr="00632C4F" w:rsidRDefault="00632C4F" w:rsidP="00632C4F">
      <w:pPr>
        <w:pStyle w:val="BodyTextIndent2"/>
        <w:widowControl w:val="0"/>
        <w:ind w:left="1260" w:hanging="540"/>
        <w:rPr>
          <w:rFonts w:cs="Arial"/>
          <w:sz w:val="21"/>
          <w:szCs w:val="21"/>
        </w:rPr>
      </w:pPr>
    </w:p>
    <w:p w:rsidR="00632C4F" w:rsidRPr="00632C4F" w:rsidRDefault="00632C4F" w:rsidP="00632C4F">
      <w:pPr>
        <w:widowControl w:val="0"/>
        <w:tabs>
          <w:tab w:val="left" w:pos="0"/>
        </w:tabs>
        <w:suppressAutoHyphens/>
        <w:ind w:left="1260" w:hanging="540"/>
        <w:jc w:val="both"/>
        <w:rPr>
          <w:rFonts w:ascii="Arial" w:hAnsi="Arial" w:cs="Arial"/>
          <w:sz w:val="21"/>
          <w:szCs w:val="21"/>
        </w:rPr>
      </w:pPr>
      <w:r w:rsidRPr="00632C4F">
        <w:rPr>
          <w:rFonts w:ascii="Arial" w:hAnsi="Arial" w:cs="Arial"/>
          <w:sz w:val="21"/>
          <w:szCs w:val="21"/>
        </w:rPr>
        <w:t>(e)</w:t>
      </w:r>
      <w:r w:rsidRPr="00632C4F">
        <w:rPr>
          <w:rFonts w:ascii="Arial" w:hAnsi="Arial" w:cs="Arial"/>
          <w:sz w:val="21"/>
          <w:szCs w:val="21"/>
        </w:rPr>
        <w:tab/>
        <w:t>Failing agreement, either of the Parties may invite the Mediator to provide a non-binding but informative written opinion.  Such an opinion shall be provided on a without prejudice basis and shall not be used in evidence in any proceedings relating to this Contract without the prior written consent of both Parties.</w:t>
      </w:r>
    </w:p>
    <w:p w:rsidR="00632C4F" w:rsidRPr="00632C4F" w:rsidRDefault="00632C4F" w:rsidP="00632C4F">
      <w:pPr>
        <w:widowControl w:val="0"/>
        <w:numPr>
          <w:ilvl w:val="0"/>
          <w:numId w:val="27"/>
        </w:numPr>
        <w:tabs>
          <w:tab w:val="left" w:pos="0"/>
        </w:tabs>
        <w:suppressAutoHyphens/>
        <w:spacing w:after="0" w:line="240" w:lineRule="auto"/>
        <w:jc w:val="both"/>
        <w:rPr>
          <w:rFonts w:ascii="Arial" w:hAnsi="Arial" w:cs="Arial"/>
          <w:sz w:val="21"/>
          <w:szCs w:val="21"/>
        </w:rPr>
      </w:pPr>
      <w:r w:rsidRPr="00632C4F">
        <w:rPr>
          <w:rFonts w:ascii="Arial" w:hAnsi="Arial" w:cs="Arial"/>
          <w:sz w:val="21"/>
          <w:szCs w:val="21"/>
        </w:rPr>
        <w:t xml:space="preserve">If the Parties fail to reach agreement in the structured negotiations within twenty (20) Working Days of the Mediator being appointed, or such longer period as may be agreed by the Parties, then any dispute or difference between them may be referred to the Courts. </w:t>
      </w:r>
    </w:p>
    <w:p w:rsidR="00632C4F" w:rsidRPr="00632C4F" w:rsidRDefault="00632C4F" w:rsidP="00632C4F">
      <w:pPr>
        <w:widowControl w:val="0"/>
        <w:tabs>
          <w:tab w:val="left" w:pos="0"/>
        </w:tabs>
        <w:suppressAutoHyphens/>
        <w:jc w:val="both"/>
        <w:rPr>
          <w:rFonts w:ascii="Arial" w:hAnsi="Arial" w:cs="Arial"/>
          <w:sz w:val="21"/>
          <w:szCs w:val="21"/>
        </w:rPr>
      </w:pPr>
    </w:p>
    <w:p w:rsidR="00632C4F" w:rsidRPr="00632C4F" w:rsidRDefault="00632C4F" w:rsidP="00632C4F">
      <w:pPr>
        <w:widowControl w:val="0"/>
        <w:jc w:val="both"/>
        <w:rPr>
          <w:rFonts w:ascii="Arial" w:hAnsi="Arial" w:cs="Arial"/>
          <w:sz w:val="21"/>
          <w:szCs w:val="21"/>
        </w:rPr>
      </w:pPr>
      <w:r w:rsidRPr="00632C4F">
        <w:rPr>
          <w:rFonts w:ascii="Arial" w:hAnsi="Arial" w:cs="Arial"/>
          <w:sz w:val="21"/>
          <w:szCs w:val="21"/>
        </w:rPr>
        <w:t>IN WITNESS WHEREOF the Parties hereto have executed this Contract with effect from the date first above written</w:t>
      </w:r>
    </w:p>
    <w:p w:rsidR="00632C4F" w:rsidRPr="00632C4F" w:rsidRDefault="00632C4F" w:rsidP="00632C4F">
      <w:pPr>
        <w:keepLines/>
        <w:widowControl w:val="0"/>
        <w:jc w:val="both"/>
        <w:rPr>
          <w:rFonts w:ascii="Arial" w:hAnsi="Arial" w:cs="Arial"/>
          <w:bCs/>
          <w:sz w:val="21"/>
          <w:szCs w:val="21"/>
        </w:rPr>
      </w:pPr>
    </w:p>
    <w:p w:rsidR="00632C4F" w:rsidRPr="00632C4F" w:rsidRDefault="00632C4F" w:rsidP="00632C4F">
      <w:pPr>
        <w:keepLines/>
        <w:widowControl w:val="0"/>
        <w:jc w:val="both"/>
        <w:rPr>
          <w:rFonts w:ascii="Arial" w:hAnsi="Arial" w:cs="Arial"/>
          <w:bCs/>
          <w:sz w:val="21"/>
          <w:szCs w:val="21"/>
        </w:rPr>
      </w:pPr>
    </w:p>
    <w:p w:rsidR="00632C4F" w:rsidRPr="00632C4F" w:rsidRDefault="00632C4F" w:rsidP="00632C4F">
      <w:pPr>
        <w:keepLines/>
        <w:widowControl w:val="0"/>
        <w:jc w:val="both"/>
        <w:rPr>
          <w:rFonts w:ascii="Arial" w:hAnsi="Arial" w:cs="Arial"/>
          <w:bCs/>
          <w:sz w:val="21"/>
          <w:szCs w:val="21"/>
        </w:rPr>
      </w:pPr>
    </w:p>
    <w:p w:rsidR="00632C4F" w:rsidRPr="00632C4F" w:rsidRDefault="00632C4F" w:rsidP="00632C4F">
      <w:pPr>
        <w:keepLines/>
        <w:widowControl w:val="0"/>
        <w:jc w:val="both"/>
        <w:rPr>
          <w:rFonts w:ascii="Arial" w:hAnsi="Arial" w:cs="Arial"/>
          <w:bCs/>
          <w:sz w:val="21"/>
          <w:szCs w:val="21"/>
        </w:rPr>
      </w:pPr>
      <w:r w:rsidRPr="00632C4F">
        <w:rPr>
          <w:rFonts w:ascii="Arial" w:hAnsi="Arial" w:cs="Arial"/>
          <w:bCs/>
          <w:sz w:val="21"/>
          <w:szCs w:val="21"/>
        </w:rPr>
        <w:t>Signed for and on behalf of</w:t>
      </w:r>
    </w:p>
    <w:p w:rsidR="00632C4F" w:rsidRPr="00632C4F" w:rsidRDefault="00632C4F" w:rsidP="00632C4F">
      <w:pPr>
        <w:keepLines/>
        <w:widowControl w:val="0"/>
        <w:jc w:val="both"/>
        <w:rPr>
          <w:rFonts w:ascii="Arial" w:hAnsi="Arial" w:cs="Arial"/>
          <w:b/>
          <w:bCs/>
          <w:sz w:val="21"/>
          <w:szCs w:val="21"/>
        </w:rPr>
      </w:pPr>
      <w:r w:rsidRPr="00632C4F">
        <w:rPr>
          <w:rFonts w:ascii="Arial" w:hAnsi="Arial" w:cs="Arial"/>
          <w:b/>
          <w:bCs/>
          <w:sz w:val="21"/>
          <w:szCs w:val="21"/>
        </w:rPr>
        <w:t>Lincolnshire County Council</w:t>
      </w:r>
    </w:p>
    <w:p w:rsidR="00632C4F" w:rsidRPr="00632C4F" w:rsidRDefault="00632C4F" w:rsidP="00632C4F">
      <w:pPr>
        <w:keepLines/>
        <w:widowControl w:val="0"/>
        <w:jc w:val="both"/>
        <w:rPr>
          <w:rFonts w:ascii="Arial" w:hAnsi="Arial" w:cs="Arial"/>
          <w:bCs/>
          <w:sz w:val="21"/>
          <w:szCs w:val="21"/>
        </w:rPr>
      </w:pPr>
      <w:r w:rsidRPr="00632C4F">
        <w:rPr>
          <w:rFonts w:ascii="Arial" w:hAnsi="Arial" w:cs="Arial"/>
          <w:bCs/>
          <w:sz w:val="21"/>
          <w:szCs w:val="21"/>
        </w:rPr>
        <w:t>………………………</w:t>
      </w:r>
    </w:p>
    <w:p w:rsidR="00632C4F" w:rsidRPr="00632C4F" w:rsidRDefault="00632C4F" w:rsidP="00632C4F">
      <w:pPr>
        <w:keepLines/>
        <w:widowControl w:val="0"/>
        <w:jc w:val="both"/>
        <w:rPr>
          <w:rFonts w:ascii="Arial" w:hAnsi="Arial" w:cs="Arial"/>
          <w:bCs/>
          <w:sz w:val="21"/>
          <w:szCs w:val="21"/>
        </w:rPr>
      </w:pPr>
      <w:r w:rsidRPr="00632C4F">
        <w:rPr>
          <w:rFonts w:ascii="Arial" w:hAnsi="Arial" w:cs="Arial"/>
          <w:bCs/>
          <w:sz w:val="21"/>
          <w:szCs w:val="21"/>
        </w:rPr>
        <w:t>Authorised Signatory</w:t>
      </w:r>
      <w:r w:rsidRPr="00632C4F">
        <w:rPr>
          <w:rFonts w:ascii="Arial" w:hAnsi="Arial" w:cs="Arial"/>
          <w:bCs/>
          <w:sz w:val="21"/>
          <w:szCs w:val="21"/>
        </w:rPr>
        <w:tab/>
      </w:r>
    </w:p>
    <w:p w:rsidR="00632C4F" w:rsidRPr="00632C4F" w:rsidRDefault="00632C4F" w:rsidP="00632C4F">
      <w:pPr>
        <w:keepLines/>
        <w:widowControl w:val="0"/>
        <w:tabs>
          <w:tab w:val="left" w:pos="4636"/>
          <w:tab w:val="left" w:pos="5203"/>
        </w:tabs>
        <w:rPr>
          <w:rFonts w:ascii="Arial" w:hAnsi="Arial" w:cs="Arial"/>
          <w:bCs/>
          <w:sz w:val="21"/>
          <w:szCs w:val="21"/>
        </w:rPr>
      </w:pPr>
      <w:bookmarkStart w:id="31" w:name="sig"/>
      <w:bookmarkEnd w:id="31"/>
    </w:p>
    <w:p w:rsidR="00632C4F" w:rsidRPr="00632C4F" w:rsidRDefault="00632C4F" w:rsidP="00632C4F">
      <w:pPr>
        <w:keepLines/>
        <w:widowControl w:val="0"/>
        <w:jc w:val="both"/>
        <w:rPr>
          <w:rFonts w:ascii="Arial" w:hAnsi="Arial" w:cs="Arial"/>
          <w:bCs/>
          <w:sz w:val="21"/>
          <w:szCs w:val="21"/>
        </w:rPr>
      </w:pPr>
      <w:r w:rsidRPr="00632C4F">
        <w:rPr>
          <w:rFonts w:ascii="Arial" w:hAnsi="Arial" w:cs="Arial"/>
          <w:bCs/>
          <w:sz w:val="21"/>
          <w:szCs w:val="21"/>
        </w:rPr>
        <w:t>Signed for and on behalf of</w:t>
      </w:r>
    </w:p>
    <w:p w:rsidR="00632C4F" w:rsidRPr="00632C4F" w:rsidRDefault="00632C4F" w:rsidP="00632C4F">
      <w:pPr>
        <w:keepLines/>
        <w:widowControl w:val="0"/>
        <w:jc w:val="both"/>
        <w:rPr>
          <w:rFonts w:ascii="Arial" w:hAnsi="Arial" w:cs="Arial"/>
          <w:b/>
          <w:bCs/>
          <w:sz w:val="21"/>
          <w:szCs w:val="21"/>
        </w:rPr>
      </w:pPr>
      <w:r w:rsidRPr="00632C4F">
        <w:rPr>
          <w:rFonts w:ascii="Arial" w:hAnsi="Arial" w:cs="Arial"/>
          <w:b/>
          <w:bCs/>
          <w:sz w:val="21"/>
          <w:szCs w:val="21"/>
        </w:rPr>
        <w:t>[THE CONTRACTOR]</w:t>
      </w:r>
    </w:p>
    <w:p w:rsidR="00632C4F" w:rsidRPr="00632C4F" w:rsidRDefault="00632C4F" w:rsidP="00632C4F">
      <w:pPr>
        <w:keepLines/>
        <w:widowControl w:val="0"/>
        <w:jc w:val="both"/>
        <w:rPr>
          <w:rFonts w:ascii="Arial" w:hAnsi="Arial" w:cs="Arial"/>
          <w:bCs/>
          <w:sz w:val="21"/>
          <w:szCs w:val="21"/>
        </w:rPr>
      </w:pPr>
      <w:proofErr w:type="gramStart"/>
      <w:r w:rsidRPr="00632C4F">
        <w:rPr>
          <w:rFonts w:ascii="Arial" w:hAnsi="Arial" w:cs="Arial"/>
          <w:bCs/>
          <w:sz w:val="21"/>
          <w:szCs w:val="21"/>
        </w:rPr>
        <w:t>acting</w:t>
      </w:r>
      <w:proofErr w:type="gramEnd"/>
      <w:r w:rsidRPr="00632C4F">
        <w:rPr>
          <w:rFonts w:ascii="Arial" w:hAnsi="Arial" w:cs="Arial"/>
          <w:bCs/>
          <w:sz w:val="21"/>
          <w:szCs w:val="21"/>
        </w:rPr>
        <w:t xml:space="preserve"> by:-</w:t>
      </w:r>
      <w:r w:rsidRPr="00632C4F">
        <w:rPr>
          <w:rFonts w:ascii="Arial" w:hAnsi="Arial" w:cs="Arial"/>
          <w:bCs/>
          <w:sz w:val="21"/>
          <w:szCs w:val="21"/>
        </w:rPr>
        <w:tab/>
      </w:r>
    </w:p>
    <w:p w:rsidR="00632C4F" w:rsidRPr="00632C4F" w:rsidRDefault="00632C4F" w:rsidP="00632C4F">
      <w:pPr>
        <w:keepLines/>
        <w:widowControl w:val="0"/>
        <w:tabs>
          <w:tab w:val="left" w:pos="4636"/>
          <w:tab w:val="left" w:pos="5203"/>
        </w:tabs>
        <w:rPr>
          <w:rFonts w:ascii="Arial" w:hAnsi="Arial" w:cs="Arial"/>
          <w:bCs/>
          <w:sz w:val="21"/>
          <w:szCs w:val="21"/>
        </w:rPr>
      </w:pPr>
      <w:r w:rsidRPr="00632C4F">
        <w:rPr>
          <w:rFonts w:ascii="Arial" w:hAnsi="Arial" w:cs="Arial"/>
          <w:bCs/>
          <w:sz w:val="21"/>
          <w:szCs w:val="21"/>
        </w:rPr>
        <w:t>………………………………………</w:t>
      </w:r>
    </w:p>
    <w:p w:rsidR="00632C4F" w:rsidRPr="00632C4F" w:rsidRDefault="00632C4F" w:rsidP="00632C4F">
      <w:pPr>
        <w:keepLines/>
        <w:widowControl w:val="0"/>
        <w:jc w:val="both"/>
        <w:rPr>
          <w:rFonts w:ascii="Arial" w:hAnsi="Arial" w:cs="Arial"/>
          <w:bCs/>
          <w:sz w:val="21"/>
          <w:szCs w:val="21"/>
        </w:rPr>
      </w:pPr>
      <w:r w:rsidRPr="00632C4F">
        <w:rPr>
          <w:rFonts w:ascii="Arial" w:hAnsi="Arial" w:cs="Arial"/>
          <w:bCs/>
          <w:sz w:val="21"/>
          <w:szCs w:val="21"/>
        </w:rPr>
        <w:t>Director's Signature</w:t>
      </w:r>
    </w:p>
    <w:p w:rsidR="00632C4F" w:rsidRPr="00632C4F" w:rsidRDefault="00632C4F" w:rsidP="00632C4F">
      <w:pPr>
        <w:keepLines/>
        <w:widowControl w:val="0"/>
        <w:jc w:val="both"/>
        <w:rPr>
          <w:rFonts w:ascii="Arial" w:hAnsi="Arial" w:cs="Arial"/>
          <w:bCs/>
          <w:sz w:val="21"/>
          <w:szCs w:val="21"/>
        </w:rPr>
      </w:pPr>
      <w:r w:rsidRPr="00632C4F">
        <w:rPr>
          <w:rFonts w:ascii="Arial" w:hAnsi="Arial" w:cs="Arial"/>
          <w:bCs/>
          <w:sz w:val="21"/>
          <w:szCs w:val="21"/>
        </w:rPr>
        <w:t>Print name:</w:t>
      </w:r>
    </w:p>
    <w:p w:rsidR="00632C4F" w:rsidRDefault="00632C4F" w:rsidP="00632C4F">
      <w:pPr>
        <w:keepLines/>
        <w:widowControl w:val="0"/>
        <w:jc w:val="both"/>
        <w:rPr>
          <w:rFonts w:ascii="Arial" w:hAnsi="Arial" w:cs="Arial"/>
          <w:bCs/>
          <w:sz w:val="21"/>
          <w:szCs w:val="21"/>
        </w:rPr>
      </w:pPr>
    </w:p>
    <w:p w:rsidR="00DB524D" w:rsidRDefault="00DB524D" w:rsidP="00632C4F">
      <w:pPr>
        <w:keepLines/>
        <w:widowControl w:val="0"/>
        <w:spacing w:line="360" w:lineRule="auto"/>
        <w:jc w:val="center"/>
        <w:rPr>
          <w:rFonts w:ascii="Arial" w:hAnsi="Arial" w:cs="Arial"/>
          <w:b/>
          <w:sz w:val="21"/>
          <w:szCs w:val="21"/>
        </w:rPr>
      </w:pPr>
      <w:r>
        <w:rPr>
          <w:rFonts w:ascii="Arial" w:hAnsi="Arial" w:cs="Arial"/>
          <w:b/>
          <w:sz w:val="21"/>
          <w:szCs w:val="21"/>
        </w:rPr>
        <w:t>SCHEDULE 1</w:t>
      </w:r>
    </w:p>
    <w:p w:rsidR="00DB524D" w:rsidRDefault="00DB524D" w:rsidP="00632C4F">
      <w:pPr>
        <w:keepLines/>
        <w:widowControl w:val="0"/>
        <w:spacing w:line="360" w:lineRule="auto"/>
        <w:jc w:val="center"/>
        <w:rPr>
          <w:rFonts w:ascii="Arial" w:hAnsi="Arial" w:cs="Arial"/>
          <w:b/>
          <w:sz w:val="21"/>
          <w:szCs w:val="21"/>
        </w:rPr>
      </w:pPr>
      <w:r>
        <w:rPr>
          <w:rFonts w:ascii="Arial" w:hAnsi="Arial" w:cs="Arial"/>
          <w:b/>
          <w:sz w:val="21"/>
          <w:szCs w:val="21"/>
        </w:rPr>
        <w:t>SPECIFICATION – SECTION 6 HWRC DPS USER GUIDE</w:t>
      </w:r>
    </w:p>
    <w:p w:rsidR="00DB524D" w:rsidRDefault="00DB524D" w:rsidP="00632C4F">
      <w:pPr>
        <w:keepLines/>
        <w:widowControl w:val="0"/>
        <w:spacing w:line="360" w:lineRule="auto"/>
        <w:jc w:val="center"/>
        <w:rPr>
          <w:rFonts w:ascii="Arial" w:hAnsi="Arial" w:cs="Arial"/>
          <w:b/>
          <w:sz w:val="21"/>
          <w:szCs w:val="21"/>
        </w:rPr>
      </w:pPr>
    </w:p>
    <w:p w:rsidR="00632C4F" w:rsidRPr="00632C4F" w:rsidRDefault="00632C4F" w:rsidP="00632C4F">
      <w:pPr>
        <w:keepLines/>
        <w:widowControl w:val="0"/>
        <w:spacing w:line="360" w:lineRule="auto"/>
        <w:jc w:val="center"/>
        <w:rPr>
          <w:rFonts w:ascii="Arial" w:hAnsi="Arial" w:cs="Arial"/>
          <w:b/>
          <w:sz w:val="21"/>
          <w:szCs w:val="21"/>
        </w:rPr>
      </w:pPr>
      <w:r w:rsidRPr="00632C4F">
        <w:rPr>
          <w:rFonts w:ascii="Arial" w:hAnsi="Arial" w:cs="Arial"/>
          <w:b/>
          <w:sz w:val="21"/>
          <w:szCs w:val="21"/>
        </w:rPr>
        <w:t>SCHEDULE 2</w:t>
      </w:r>
    </w:p>
    <w:p w:rsidR="00632C4F" w:rsidRPr="00632C4F" w:rsidRDefault="00DB524D" w:rsidP="00632C4F">
      <w:pPr>
        <w:keepLines/>
        <w:widowControl w:val="0"/>
        <w:spacing w:line="360" w:lineRule="auto"/>
        <w:jc w:val="center"/>
        <w:rPr>
          <w:rFonts w:ascii="Arial" w:hAnsi="Arial" w:cs="Arial"/>
          <w:b/>
          <w:sz w:val="21"/>
          <w:szCs w:val="21"/>
        </w:rPr>
      </w:pPr>
      <w:r>
        <w:rPr>
          <w:rFonts w:ascii="Arial" w:hAnsi="Arial" w:cs="Arial"/>
          <w:b/>
          <w:sz w:val="21"/>
          <w:szCs w:val="21"/>
        </w:rPr>
        <w:t>PAYMENT MECHANISM – SECTION 8 HWRC DPS USER GUIDE</w:t>
      </w:r>
    </w:p>
    <w:p w:rsidR="003C444E" w:rsidRPr="00632C4F" w:rsidRDefault="003C444E" w:rsidP="00632C4F">
      <w:pPr>
        <w:widowControl w:val="0"/>
        <w:spacing w:line="360" w:lineRule="auto"/>
        <w:ind w:left="720" w:hanging="720"/>
        <w:jc w:val="center"/>
        <w:rPr>
          <w:rFonts w:ascii="Arial" w:hAnsi="Arial" w:cs="Arial"/>
          <w:b/>
          <w:sz w:val="21"/>
          <w:szCs w:val="21"/>
        </w:rPr>
      </w:pPr>
    </w:p>
    <w:p w:rsidR="00632C4F" w:rsidRPr="00632C4F" w:rsidRDefault="00632C4F" w:rsidP="00632C4F">
      <w:pPr>
        <w:widowControl w:val="0"/>
        <w:spacing w:line="360" w:lineRule="auto"/>
        <w:ind w:left="720" w:hanging="720"/>
        <w:jc w:val="center"/>
        <w:rPr>
          <w:rFonts w:ascii="Arial" w:hAnsi="Arial" w:cs="Arial"/>
          <w:b/>
          <w:sz w:val="21"/>
          <w:szCs w:val="21"/>
        </w:rPr>
      </w:pPr>
      <w:r w:rsidRPr="00632C4F">
        <w:rPr>
          <w:rFonts w:ascii="Arial" w:hAnsi="Arial" w:cs="Arial"/>
          <w:b/>
          <w:sz w:val="21"/>
          <w:szCs w:val="21"/>
        </w:rPr>
        <w:t>SCHEDULE 3</w:t>
      </w:r>
    </w:p>
    <w:p w:rsidR="00AD1DBD" w:rsidRPr="00632C4F" w:rsidRDefault="00AD1DBD" w:rsidP="00AD1DBD">
      <w:pPr>
        <w:pStyle w:val="Body"/>
        <w:jc w:val="center"/>
        <w:rPr>
          <w:rFonts w:ascii="Arial" w:hAnsi="Arial" w:cs="Arial"/>
          <w:b/>
          <w:sz w:val="21"/>
          <w:szCs w:val="21"/>
          <w:lang w:eastAsia="en-US"/>
        </w:rPr>
      </w:pPr>
      <w:r w:rsidRPr="00632C4F">
        <w:rPr>
          <w:rFonts w:ascii="Arial" w:hAnsi="Arial" w:cs="Arial"/>
          <w:b/>
          <w:sz w:val="21"/>
          <w:szCs w:val="21"/>
          <w:lang w:eastAsia="en-US"/>
        </w:rPr>
        <w:t>PERFORMANCE MANAGEMENT FRAMEWORK</w:t>
      </w:r>
      <w:r w:rsidR="00DB524D">
        <w:rPr>
          <w:rFonts w:ascii="Arial" w:hAnsi="Arial" w:cs="Arial"/>
          <w:b/>
          <w:sz w:val="21"/>
          <w:szCs w:val="21"/>
          <w:lang w:eastAsia="en-US"/>
        </w:rPr>
        <w:t xml:space="preserve"> – SECTION 7 HWRC DPS USER GUIDE</w:t>
      </w:r>
    </w:p>
    <w:p w:rsidR="003C444E" w:rsidRPr="00632C4F" w:rsidRDefault="003C444E" w:rsidP="00632C4F">
      <w:pPr>
        <w:keepLines/>
        <w:widowControl w:val="0"/>
        <w:jc w:val="both"/>
        <w:rPr>
          <w:rFonts w:ascii="Arial" w:hAnsi="Arial" w:cs="Arial"/>
          <w:sz w:val="21"/>
          <w:szCs w:val="21"/>
        </w:rPr>
      </w:pPr>
      <w:bookmarkStart w:id="32" w:name="_GoBack"/>
      <w:bookmarkEnd w:id="32"/>
    </w:p>
    <w:p w:rsidR="00632C4F" w:rsidRPr="00632C4F" w:rsidRDefault="00632C4F" w:rsidP="00632C4F">
      <w:pPr>
        <w:keepLines/>
        <w:widowControl w:val="0"/>
        <w:jc w:val="center"/>
        <w:rPr>
          <w:rFonts w:ascii="Arial" w:hAnsi="Arial" w:cs="Arial"/>
          <w:b/>
          <w:sz w:val="21"/>
          <w:szCs w:val="21"/>
        </w:rPr>
      </w:pPr>
      <w:r w:rsidRPr="00632C4F">
        <w:rPr>
          <w:rFonts w:ascii="Arial" w:hAnsi="Arial" w:cs="Arial"/>
          <w:b/>
          <w:sz w:val="21"/>
          <w:szCs w:val="21"/>
        </w:rPr>
        <w:t>SCHEDULE 4</w:t>
      </w:r>
    </w:p>
    <w:p w:rsidR="00632C4F" w:rsidRPr="00632C4F" w:rsidRDefault="00FF756E" w:rsidP="00DB524D">
      <w:pPr>
        <w:keepLines/>
        <w:widowControl w:val="0"/>
        <w:jc w:val="center"/>
        <w:rPr>
          <w:rFonts w:ascii="Arial" w:hAnsi="Arial" w:cs="Arial"/>
          <w:sz w:val="21"/>
          <w:szCs w:val="21"/>
        </w:rPr>
      </w:pPr>
      <w:r>
        <w:rPr>
          <w:rFonts w:ascii="Arial" w:hAnsi="Arial" w:cs="Arial"/>
          <w:b/>
          <w:sz w:val="21"/>
          <w:szCs w:val="21"/>
        </w:rPr>
        <w:t>NOT USED</w:t>
      </w:r>
    </w:p>
    <w:p w:rsidR="00DB524D" w:rsidRDefault="00DB524D" w:rsidP="00632C4F">
      <w:pPr>
        <w:keepLines/>
        <w:widowControl w:val="0"/>
        <w:jc w:val="center"/>
        <w:rPr>
          <w:rFonts w:ascii="Arial" w:hAnsi="Arial" w:cs="Arial"/>
          <w:b/>
          <w:sz w:val="21"/>
          <w:szCs w:val="21"/>
        </w:rPr>
      </w:pPr>
    </w:p>
    <w:p w:rsidR="00632C4F" w:rsidRPr="00632C4F" w:rsidRDefault="00632C4F" w:rsidP="00632C4F">
      <w:pPr>
        <w:keepLines/>
        <w:widowControl w:val="0"/>
        <w:jc w:val="center"/>
        <w:rPr>
          <w:rFonts w:ascii="Arial" w:hAnsi="Arial" w:cs="Arial"/>
          <w:b/>
          <w:sz w:val="21"/>
          <w:szCs w:val="21"/>
        </w:rPr>
      </w:pPr>
      <w:r w:rsidRPr="00632C4F">
        <w:rPr>
          <w:rFonts w:ascii="Arial" w:hAnsi="Arial" w:cs="Arial"/>
          <w:b/>
          <w:sz w:val="21"/>
          <w:szCs w:val="21"/>
        </w:rPr>
        <w:t>SCHEDULE 5</w:t>
      </w:r>
    </w:p>
    <w:p w:rsidR="00632C4F" w:rsidRPr="00632C4F" w:rsidRDefault="00632C4F" w:rsidP="00632C4F">
      <w:pPr>
        <w:keepLines/>
        <w:widowControl w:val="0"/>
        <w:jc w:val="center"/>
        <w:rPr>
          <w:rFonts w:ascii="Arial" w:hAnsi="Arial" w:cs="Arial"/>
          <w:b/>
          <w:sz w:val="21"/>
          <w:szCs w:val="21"/>
        </w:rPr>
      </w:pPr>
      <w:r w:rsidRPr="00632C4F">
        <w:rPr>
          <w:rFonts w:ascii="Arial" w:hAnsi="Arial" w:cs="Arial"/>
          <w:b/>
          <w:sz w:val="21"/>
          <w:szCs w:val="21"/>
        </w:rPr>
        <w:t>KEY PERSONNEL</w:t>
      </w:r>
      <w:r w:rsidR="00DB524D">
        <w:rPr>
          <w:rFonts w:ascii="Arial" w:hAnsi="Arial" w:cs="Arial"/>
          <w:b/>
          <w:sz w:val="21"/>
          <w:szCs w:val="21"/>
        </w:rPr>
        <w:t xml:space="preserve"> – SECTION 9 HWRC DPS USER GUIDE</w:t>
      </w:r>
    </w:p>
    <w:p w:rsidR="00632C4F" w:rsidRPr="00632C4F" w:rsidRDefault="00632C4F" w:rsidP="00632C4F">
      <w:pPr>
        <w:keepLines/>
        <w:widowControl w:val="0"/>
        <w:jc w:val="center"/>
        <w:rPr>
          <w:rFonts w:ascii="Arial" w:hAnsi="Arial" w:cs="Arial"/>
          <w:sz w:val="21"/>
          <w:szCs w:val="21"/>
        </w:rPr>
      </w:pPr>
    </w:p>
    <w:sectPr w:rsidR="00632C4F" w:rsidRPr="00632C4F" w:rsidSect="00215625">
      <w:headerReference w:type="first" r:id="rId19"/>
      <w:pgSz w:w="11900" w:h="16840"/>
      <w:pgMar w:top="1276" w:right="843" w:bottom="567" w:left="1418" w:header="720" w:footer="11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81" w:rsidRDefault="00A96381" w:rsidP="00215625">
      <w:pPr>
        <w:spacing w:after="0" w:line="240" w:lineRule="auto"/>
      </w:pPr>
      <w:r>
        <w:separator/>
      </w:r>
    </w:p>
  </w:endnote>
  <w:endnote w:type="continuationSeparator" w:id="0">
    <w:p w:rsidR="00A96381" w:rsidRDefault="00A96381" w:rsidP="0021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81" w:rsidRDefault="00A96381" w:rsidP="00215625">
      <w:pPr>
        <w:spacing w:after="0" w:line="240" w:lineRule="auto"/>
      </w:pPr>
      <w:r>
        <w:separator/>
      </w:r>
    </w:p>
  </w:footnote>
  <w:footnote w:type="continuationSeparator" w:id="0">
    <w:p w:rsidR="00A96381" w:rsidRDefault="00A96381" w:rsidP="00215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81" w:rsidRPr="001052AD" w:rsidRDefault="00A96381" w:rsidP="0021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0E3E3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982E4F"/>
    <w:multiLevelType w:val="hybridMultilevel"/>
    <w:tmpl w:val="B9B4D8CC"/>
    <w:lvl w:ilvl="0" w:tplc="638A1792">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52F0D"/>
    <w:multiLevelType w:val="hybridMultilevel"/>
    <w:tmpl w:val="9B582666"/>
    <w:lvl w:ilvl="0" w:tplc="91480CD4">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927"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nsid w:val="04F55567"/>
    <w:multiLevelType w:val="hybridMultilevel"/>
    <w:tmpl w:val="ED6AB420"/>
    <w:lvl w:ilvl="0" w:tplc="AC7461C2">
      <w:start w:val="1"/>
      <w:numFmt w:val="decimal"/>
      <w:pStyle w:val="CSBodyText"/>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6A92A95"/>
    <w:multiLevelType w:val="hybridMultilevel"/>
    <w:tmpl w:val="9488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E62C6"/>
    <w:multiLevelType w:val="hybridMultilevel"/>
    <w:tmpl w:val="0376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971A07"/>
    <w:multiLevelType w:val="hybridMultilevel"/>
    <w:tmpl w:val="94F60E4A"/>
    <w:lvl w:ilvl="0" w:tplc="A3FEBB50">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7">
    <w:nsid w:val="11D602D1"/>
    <w:multiLevelType w:val="hybridMultilevel"/>
    <w:tmpl w:val="3BFEEC48"/>
    <w:lvl w:ilvl="0" w:tplc="C7B273A0">
      <w:start w:val="1"/>
      <w:numFmt w:val="lowerLetter"/>
      <w:lvlText w:val="(%1)"/>
      <w:lvlJc w:val="left"/>
      <w:pPr>
        <w:tabs>
          <w:tab w:val="num" w:pos="1303"/>
        </w:tabs>
        <w:ind w:left="1303" w:hanging="735"/>
      </w:pPr>
    </w:lvl>
    <w:lvl w:ilvl="1" w:tplc="08090019">
      <w:start w:val="1"/>
      <w:numFmt w:val="lowerLetter"/>
      <w:lvlText w:val="%2."/>
      <w:lvlJc w:val="left"/>
      <w:pPr>
        <w:tabs>
          <w:tab w:val="num" w:pos="1648"/>
        </w:tabs>
        <w:ind w:left="1648" w:hanging="360"/>
      </w:pPr>
    </w:lvl>
    <w:lvl w:ilvl="2" w:tplc="0809001B">
      <w:start w:val="1"/>
      <w:numFmt w:val="lowerRoman"/>
      <w:lvlText w:val="%3."/>
      <w:lvlJc w:val="right"/>
      <w:pPr>
        <w:tabs>
          <w:tab w:val="num" w:pos="2368"/>
        </w:tabs>
        <w:ind w:left="2368" w:hanging="180"/>
      </w:pPr>
    </w:lvl>
    <w:lvl w:ilvl="3" w:tplc="0809000F">
      <w:start w:val="1"/>
      <w:numFmt w:val="decimal"/>
      <w:lvlText w:val="%4."/>
      <w:lvlJc w:val="left"/>
      <w:pPr>
        <w:tabs>
          <w:tab w:val="num" w:pos="3088"/>
        </w:tabs>
        <w:ind w:left="3088" w:hanging="360"/>
      </w:pPr>
    </w:lvl>
    <w:lvl w:ilvl="4" w:tplc="08090019">
      <w:start w:val="1"/>
      <w:numFmt w:val="lowerLetter"/>
      <w:lvlText w:val="%5."/>
      <w:lvlJc w:val="left"/>
      <w:pPr>
        <w:tabs>
          <w:tab w:val="num" w:pos="3808"/>
        </w:tabs>
        <w:ind w:left="3808" w:hanging="360"/>
      </w:pPr>
    </w:lvl>
    <w:lvl w:ilvl="5" w:tplc="0809001B">
      <w:start w:val="1"/>
      <w:numFmt w:val="lowerRoman"/>
      <w:lvlText w:val="%6."/>
      <w:lvlJc w:val="right"/>
      <w:pPr>
        <w:tabs>
          <w:tab w:val="num" w:pos="4528"/>
        </w:tabs>
        <w:ind w:left="4528" w:hanging="180"/>
      </w:pPr>
    </w:lvl>
    <w:lvl w:ilvl="6" w:tplc="0809000F">
      <w:start w:val="1"/>
      <w:numFmt w:val="decimal"/>
      <w:lvlText w:val="%7."/>
      <w:lvlJc w:val="left"/>
      <w:pPr>
        <w:tabs>
          <w:tab w:val="num" w:pos="5248"/>
        </w:tabs>
        <w:ind w:left="5248" w:hanging="360"/>
      </w:pPr>
    </w:lvl>
    <w:lvl w:ilvl="7" w:tplc="08090019">
      <w:start w:val="1"/>
      <w:numFmt w:val="lowerLetter"/>
      <w:lvlText w:val="%8."/>
      <w:lvlJc w:val="left"/>
      <w:pPr>
        <w:tabs>
          <w:tab w:val="num" w:pos="5968"/>
        </w:tabs>
        <w:ind w:left="5968" w:hanging="360"/>
      </w:pPr>
    </w:lvl>
    <w:lvl w:ilvl="8" w:tplc="0809001B">
      <w:start w:val="1"/>
      <w:numFmt w:val="lowerRoman"/>
      <w:lvlText w:val="%9."/>
      <w:lvlJc w:val="right"/>
      <w:pPr>
        <w:tabs>
          <w:tab w:val="num" w:pos="6688"/>
        </w:tabs>
        <w:ind w:left="6688" w:hanging="180"/>
      </w:pPr>
    </w:lvl>
  </w:abstractNum>
  <w:abstractNum w:abstractNumId="8">
    <w:nsid w:val="13350242"/>
    <w:multiLevelType w:val="hybridMultilevel"/>
    <w:tmpl w:val="89E81C4E"/>
    <w:lvl w:ilvl="0" w:tplc="2D966198">
      <w:numFmt w:val="bullet"/>
      <w:lvlText w:val=""/>
      <w:lvlJc w:val="left"/>
      <w:pPr>
        <w:ind w:left="720" w:hanging="360"/>
      </w:pPr>
      <w:rPr>
        <w:rFonts w:ascii="Wingdings" w:eastAsia="Calibri" w:hAnsi="Wingding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48716B"/>
    <w:multiLevelType w:val="hybridMultilevel"/>
    <w:tmpl w:val="2E667B84"/>
    <w:lvl w:ilvl="0" w:tplc="B5A85E12">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0">
    <w:nsid w:val="150470F3"/>
    <w:multiLevelType w:val="hybridMultilevel"/>
    <w:tmpl w:val="BF98B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54A5C46"/>
    <w:multiLevelType w:val="singleLevel"/>
    <w:tmpl w:val="76B20EBE"/>
    <w:lvl w:ilvl="0">
      <w:start w:val="1"/>
      <w:numFmt w:val="decimal"/>
      <w:pStyle w:val="Rule3"/>
      <w:lvlText w:val="%1"/>
      <w:lvlJc w:val="center"/>
      <w:pPr>
        <w:tabs>
          <w:tab w:val="num" w:pos="0"/>
        </w:tabs>
        <w:ind w:left="0" w:firstLine="0"/>
      </w:pPr>
      <w:rPr>
        <w:rFonts w:hint="default"/>
        <w:vanish/>
      </w:rPr>
    </w:lvl>
  </w:abstractNum>
  <w:abstractNum w:abstractNumId="12">
    <w:nsid w:val="1D6B4E15"/>
    <w:multiLevelType w:val="multilevel"/>
    <w:tmpl w:val="AED6F77E"/>
    <w:lvl w:ilvl="0">
      <w:start w:val="1"/>
      <w:numFmt w:val="lowerLetter"/>
      <w:pStyle w:val="List"/>
      <w:lvlText w:val="(%1)"/>
      <w:lvlJc w:val="left"/>
      <w:pPr>
        <w:tabs>
          <w:tab w:val="num" w:pos="1440"/>
        </w:tabs>
        <w:ind w:left="1440" w:hanging="720"/>
      </w:pPr>
      <w:rPr>
        <w:rFonts w:ascii="Times New Roman" w:hAnsi="Times New Roman" w:cs="Times New Roman" w:hint="default"/>
        <w:b w:val="0"/>
        <w:i w:val="0"/>
        <w:sz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202557C0"/>
    <w:multiLevelType w:val="multilevel"/>
    <w:tmpl w:val="29BC6B42"/>
    <w:lvl w:ilvl="0">
      <w:start w:val="1"/>
      <w:numFmt w:val="lowerLetter"/>
      <w:pStyle w:val="Rule5"/>
      <w:lvlText w:val="(%1)"/>
      <w:lvlJc w:val="left"/>
      <w:pPr>
        <w:tabs>
          <w:tab w:val="num" w:pos="1843"/>
        </w:tabs>
        <w:ind w:left="1843" w:hanging="992"/>
      </w:pPr>
      <w:rPr>
        <w:rFonts w:hint="default"/>
      </w:rPr>
    </w:lvl>
    <w:lvl w:ilvl="1">
      <w:start w:val="1"/>
      <w:numFmt w:val="lowerRoman"/>
      <w:pStyle w:val="ScheduleTitle"/>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4">
    <w:nsid w:val="22403B71"/>
    <w:multiLevelType w:val="hybridMultilevel"/>
    <w:tmpl w:val="2256BDA4"/>
    <w:lvl w:ilvl="0" w:tplc="A19ECFAA">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8F5A24"/>
    <w:multiLevelType w:val="hybridMultilevel"/>
    <w:tmpl w:val="01C8D154"/>
    <w:lvl w:ilvl="0" w:tplc="B8F04394">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nsid w:val="2E052DF2"/>
    <w:multiLevelType w:val="multilevel"/>
    <w:tmpl w:val="1A6296DA"/>
    <w:lvl w:ilvl="0">
      <w:start w:val="1"/>
      <w:numFmt w:val="decimal"/>
      <w:pStyle w:val="ListNumber3"/>
      <w:lvlText w:val="%1."/>
      <w:lvlJc w:val="left"/>
      <w:pPr>
        <w:tabs>
          <w:tab w:val="num" w:pos="397"/>
        </w:tabs>
        <w:ind w:left="397" w:hanging="397"/>
      </w:pPr>
      <w:rPr>
        <w:rFonts w:cs="Arial" w:hint="default"/>
        <w:bCs w:val="0"/>
        <w:iCs w:val="0"/>
        <w:sz w:val="24"/>
        <w:szCs w:val="24"/>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cs="Times New Roman" w:hint="default"/>
      </w:rPr>
    </w:lvl>
    <w:lvl w:ilvl="5">
      <w:numFmt w:val="none"/>
      <w:lvlText w:val=""/>
      <w:lvlJc w:val="left"/>
      <w:pPr>
        <w:tabs>
          <w:tab w:val="num" w:pos="360"/>
        </w:tabs>
      </w:pPr>
      <w:rPr>
        <w:rFonts w:cs="Times New Roman"/>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7">
    <w:nsid w:val="2FB57263"/>
    <w:multiLevelType w:val="hybridMultilevel"/>
    <w:tmpl w:val="2144A744"/>
    <w:lvl w:ilvl="0" w:tplc="0512D9DC">
      <w:start w:val="1"/>
      <w:numFmt w:val="bullet"/>
      <w:lvlText w:val=""/>
      <w:lvlJc w:val="left"/>
      <w:pPr>
        <w:tabs>
          <w:tab w:val="num" w:pos="1080"/>
        </w:tabs>
        <w:ind w:left="1077" w:hanging="35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pStyle w:val="StyleLevel3Left1cmHanging15cm"/>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33C131F4"/>
    <w:multiLevelType w:val="multilevel"/>
    <w:tmpl w:val="482E79C0"/>
    <w:lvl w:ilvl="0">
      <w:start w:val="11"/>
      <w:numFmt w:val="decimal"/>
      <w:pStyle w:val="ListBullet"/>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1E4969"/>
    <w:multiLevelType w:val="multilevel"/>
    <w:tmpl w:val="13146156"/>
    <w:lvl w:ilvl="0">
      <w:start w:val="1"/>
      <w:numFmt w:val="decimal"/>
      <w:pStyle w:val="Bullet3"/>
      <w:isLgl/>
      <w:lvlText w:val="B%1."/>
      <w:lvlJc w:val="left"/>
      <w:pPr>
        <w:tabs>
          <w:tab w:val="num" w:pos="851"/>
        </w:tabs>
        <w:ind w:left="851" w:hanging="851"/>
      </w:pPr>
      <w:rPr>
        <w:rFonts w:hint="default"/>
        <w:b w:val="0"/>
        <w:i w:val="0"/>
        <w:u w:val="none"/>
      </w:rPr>
    </w:lvl>
    <w:lvl w:ilvl="1">
      <w:start w:val="1"/>
      <w:numFmt w:val="decimal"/>
      <w:pStyle w:val="Level1"/>
      <w:lvlText w:val="A%1.%2"/>
      <w:lvlJc w:val="left"/>
      <w:pPr>
        <w:tabs>
          <w:tab w:val="num" w:pos="1031"/>
        </w:tabs>
        <w:ind w:left="1031" w:hanging="851"/>
      </w:pPr>
      <w:rPr>
        <w:rFonts w:hint="default"/>
        <w:b w:val="0"/>
        <w:i w:val="0"/>
        <w:u w:val="none"/>
      </w:rPr>
    </w:lvl>
    <w:lvl w:ilvl="2">
      <w:start w:val="1"/>
      <w:numFmt w:val="decimal"/>
      <w:pStyle w:val="Level2"/>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pStyle w:val="Level3"/>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nsid w:val="3757382E"/>
    <w:multiLevelType w:val="multilevel"/>
    <w:tmpl w:val="56AA0988"/>
    <w:lvl w:ilvl="0">
      <w:start w:val="1"/>
      <w:numFmt w:val="decimal"/>
      <w:pStyle w:val="Level4"/>
      <w:lvlText w:val="Rule %1"/>
      <w:lvlJc w:val="left"/>
      <w:pPr>
        <w:tabs>
          <w:tab w:val="num" w:pos="1077"/>
        </w:tabs>
        <w:ind w:left="1077" w:hanging="1077"/>
      </w:pPr>
      <w:rPr>
        <w:rFonts w:hint="default"/>
        <w:b/>
        <w:i w:val="0"/>
      </w:rPr>
    </w:lvl>
    <w:lvl w:ilvl="1">
      <w:start w:val="1"/>
      <w:numFmt w:val="decimal"/>
      <w:pStyle w:val="Level5"/>
      <w:lvlText w:val="%1.%2"/>
      <w:lvlJc w:val="left"/>
      <w:pPr>
        <w:tabs>
          <w:tab w:val="num" w:pos="1077"/>
        </w:tabs>
        <w:ind w:left="1077" w:hanging="1077"/>
      </w:pPr>
      <w:rPr>
        <w:rFonts w:hint="default"/>
      </w:rPr>
    </w:lvl>
    <w:lvl w:ilvl="2">
      <w:start w:val="1"/>
      <w:numFmt w:val="decimal"/>
      <w:pStyle w:val="Parties"/>
      <w:lvlText w:val="%1.%2.%3"/>
      <w:lvlJc w:val="left"/>
      <w:pPr>
        <w:tabs>
          <w:tab w:val="num" w:pos="2211"/>
        </w:tabs>
        <w:ind w:left="2211" w:hanging="1134"/>
      </w:pPr>
      <w:rPr>
        <w:rFonts w:hint="default"/>
      </w:rPr>
    </w:lvl>
    <w:lvl w:ilvl="3">
      <w:start w:val="1"/>
      <w:numFmt w:val="decimal"/>
      <w:pStyle w:val="Rule1"/>
      <w:lvlText w:val="%1.%2.%3.%4"/>
      <w:lvlJc w:val="left"/>
      <w:pPr>
        <w:tabs>
          <w:tab w:val="num" w:pos="3686"/>
        </w:tabs>
        <w:ind w:left="3686" w:hanging="1475"/>
      </w:pPr>
      <w:rPr>
        <w:rFonts w:hint="default"/>
      </w:rPr>
    </w:lvl>
    <w:lvl w:ilvl="4">
      <w:start w:val="1"/>
      <w:numFmt w:val="decimal"/>
      <w:pStyle w:val="Rule2"/>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1">
    <w:nsid w:val="3A4B16AB"/>
    <w:multiLevelType w:val="hybridMultilevel"/>
    <w:tmpl w:val="25A2163E"/>
    <w:lvl w:ilvl="0" w:tplc="299CBBA4">
      <w:start w:val="1"/>
      <w:numFmt w:val="lowerLetter"/>
      <w:lvlText w:val="(%1)"/>
      <w:lvlJc w:val="left"/>
      <w:pPr>
        <w:ind w:left="1073" w:hanging="360"/>
      </w:pPr>
    </w:lvl>
    <w:lvl w:ilvl="1" w:tplc="08090019">
      <w:start w:val="1"/>
      <w:numFmt w:val="lowerLetter"/>
      <w:lvlText w:val="%2."/>
      <w:lvlJc w:val="left"/>
      <w:pPr>
        <w:ind w:left="1793" w:hanging="360"/>
      </w:pPr>
    </w:lvl>
    <w:lvl w:ilvl="2" w:tplc="0809001B">
      <w:start w:val="1"/>
      <w:numFmt w:val="lowerRoman"/>
      <w:lvlText w:val="%3."/>
      <w:lvlJc w:val="right"/>
      <w:pPr>
        <w:ind w:left="2513" w:hanging="180"/>
      </w:pPr>
    </w:lvl>
    <w:lvl w:ilvl="3" w:tplc="0809000F">
      <w:start w:val="1"/>
      <w:numFmt w:val="decimal"/>
      <w:lvlText w:val="%4."/>
      <w:lvlJc w:val="left"/>
      <w:pPr>
        <w:ind w:left="3233" w:hanging="360"/>
      </w:pPr>
    </w:lvl>
    <w:lvl w:ilvl="4" w:tplc="08090019">
      <w:start w:val="1"/>
      <w:numFmt w:val="lowerLetter"/>
      <w:lvlText w:val="%5."/>
      <w:lvlJc w:val="left"/>
      <w:pPr>
        <w:ind w:left="3953" w:hanging="360"/>
      </w:pPr>
    </w:lvl>
    <w:lvl w:ilvl="5" w:tplc="0809001B">
      <w:start w:val="1"/>
      <w:numFmt w:val="lowerRoman"/>
      <w:lvlText w:val="%6."/>
      <w:lvlJc w:val="right"/>
      <w:pPr>
        <w:ind w:left="4673" w:hanging="180"/>
      </w:pPr>
    </w:lvl>
    <w:lvl w:ilvl="6" w:tplc="0809000F">
      <w:start w:val="1"/>
      <w:numFmt w:val="decimal"/>
      <w:lvlText w:val="%7."/>
      <w:lvlJc w:val="left"/>
      <w:pPr>
        <w:ind w:left="5393" w:hanging="360"/>
      </w:pPr>
    </w:lvl>
    <w:lvl w:ilvl="7" w:tplc="08090019">
      <w:start w:val="1"/>
      <w:numFmt w:val="lowerLetter"/>
      <w:lvlText w:val="%8."/>
      <w:lvlJc w:val="left"/>
      <w:pPr>
        <w:ind w:left="6113" w:hanging="360"/>
      </w:pPr>
    </w:lvl>
    <w:lvl w:ilvl="8" w:tplc="0809001B">
      <w:start w:val="1"/>
      <w:numFmt w:val="lowerRoman"/>
      <w:lvlText w:val="%9."/>
      <w:lvlJc w:val="right"/>
      <w:pPr>
        <w:ind w:left="6833" w:hanging="180"/>
      </w:pPr>
    </w:lvl>
  </w:abstractNum>
  <w:abstractNum w:abstractNumId="22">
    <w:nsid w:val="3BA86B76"/>
    <w:multiLevelType w:val="multilevel"/>
    <w:tmpl w:val="466049A0"/>
    <w:lvl w:ilvl="0">
      <w:start w:val="1"/>
      <w:numFmt w:val="decimal"/>
      <w:pStyle w:val="BCTITLE"/>
      <w:suff w:val="space"/>
      <w:lvlText w:val="%1 -"/>
      <w:lvlJc w:val="left"/>
      <w:pPr>
        <w:ind w:left="454" w:hanging="454"/>
      </w:pPr>
      <w:rPr>
        <w:rFonts w:ascii="Arial" w:hAnsi="Arial" w:hint="default"/>
        <w:b/>
        <w:sz w:val="48"/>
      </w:rPr>
    </w:lvl>
    <w:lvl w:ilvl="1">
      <w:start w:val="1"/>
      <w:numFmt w:val="decimal"/>
      <w:pStyle w:val="BCSUBTITLE"/>
      <w:lvlText w:val="%1.%2"/>
      <w:lvlJc w:val="left"/>
      <w:pPr>
        <w:tabs>
          <w:tab w:val="num" w:pos="1588"/>
        </w:tabs>
        <w:ind w:left="1588" w:hanging="1228"/>
      </w:pPr>
      <w:rPr>
        <w:rFonts w:hint="default"/>
      </w:rPr>
    </w:lvl>
    <w:lvl w:ilvl="2">
      <w:start w:val="1"/>
      <w:numFmt w:val="decimal"/>
      <w:pStyle w:val="BCLIST1"/>
      <w:lvlText w:val="%1.%2.%3"/>
      <w:lvlJc w:val="left"/>
      <w:pPr>
        <w:tabs>
          <w:tab w:val="num" w:pos="1588"/>
        </w:tabs>
        <w:ind w:left="1588" w:hanging="1231"/>
      </w:pPr>
      <w:rPr>
        <w:rFonts w:hint="default"/>
      </w:rPr>
    </w:lvl>
    <w:lvl w:ilvl="3">
      <w:start w:val="1"/>
      <w:numFmt w:val="lowerLetter"/>
      <w:pStyle w:val="BCLIST2"/>
      <w:lvlText w:val="%4"/>
      <w:lvlJc w:val="left"/>
      <w:pPr>
        <w:tabs>
          <w:tab w:val="num" w:pos="2268"/>
        </w:tabs>
        <w:ind w:left="2268"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CE60691"/>
    <w:multiLevelType w:val="multilevel"/>
    <w:tmpl w:val="AF8618C2"/>
    <w:lvl w:ilvl="0">
      <w:start w:val="2"/>
      <w:numFmt w:val="bullet"/>
      <w:pStyle w:val="BulletText"/>
      <w:lvlText w:val=""/>
      <w:lvlJc w:val="left"/>
      <w:pPr>
        <w:tabs>
          <w:tab w:val="num" w:pos="924"/>
        </w:tabs>
        <w:ind w:left="924" w:hanging="357"/>
      </w:pPr>
      <w:rPr>
        <w:rFonts w:ascii="Wingdings 2" w:hAnsi="Wingdings 2" w:hint="default"/>
        <w:sz w:val="14"/>
        <w:szCs w:val="14"/>
      </w:rPr>
    </w:lvl>
    <w:lvl w:ilvl="1">
      <w:start w:val="1"/>
      <w:numFmt w:val="bullet"/>
      <w:lvlText w:val="-"/>
      <w:lvlJc w:val="left"/>
      <w:pPr>
        <w:tabs>
          <w:tab w:val="num" w:pos="1276"/>
        </w:tabs>
        <w:ind w:left="1276" w:hanging="352"/>
      </w:pPr>
      <w:rPr>
        <w:rFonts w:ascii="Arial" w:hAnsi="Arial" w:hint="default"/>
        <w:spacing w:val="10"/>
        <w:sz w:val="20"/>
      </w:rPr>
    </w:lvl>
    <w:lvl w:ilvl="2">
      <w:start w:val="1"/>
      <w:numFmt w:val="bullet"/>
      <w:lvlText w:val=""/>
      <w:lvlJc w:val="left"/>
      <w:pPr>
        <w:tabs>
          <w:tab w:val="num" w:pos="1644"/>
        </w:tabs>
        <w:ind w:left="1644" w:hanging="368"/>
      </w:pPr>
      <w:rPr>
        <w:rFonts w:ascii="Wingdings 2" w:hAnsi="Wingdings 2" w:hint="default"/>
        <w:spacing w:val="10"/>
        <w:sz w:val="12"/>
        <w:szCs w:val="12"/>
      </w:rPr>
    </w:lvl>
    <w:lvl w:ilvl="3">
      <w:start w:val="1"/>
      <w:numFmt w:val="decimal"/>
      <w:lvlText w:val="%1.%2.%3.%4"/>
      <w:lvlJc w:val="left"/>
      <w:pPr>
        <w:tabs>
          <w:tab w:val="num" w:pos="2136"/>
        </w:tabs>
        <w:ind w:left="2136" w:hanging="720"/>
      </w:pPr>
      <w:rPr>
        <w:rFonts w:hint="default"/>
      </w:rPr>
    </w:lvl>
    <w:lvl w:ilvl="4">
      <w:start w:val="1"/>
      <w:numFmt w:val="decimal"/>
      <w:lvlText w:val="%1.%2.%3.%4.%5"/>
      <w:lvlJc w:val="left"/>
      <w:pPr>
        <w:tabs>
          <w:tab w:val="num" w:pos="2779"/>
        </w:tabs>
        <w:ind w:left="2779" w:hanging="1080"/>
      </w:pPr>
      <w:rPr>
        <w:rFonts w:hint="default"/>
      </w:rPr>
    </w:lvl>
    <w:lvl w:ilvl="5">
      <w:start w:val="1"/>
      <w:numFmt w:val="decimal"/>
      <w:lvlText w:val="%1.%2.%3.%4.%5.%6"/>
      <w:lvlJc w:val="left"/>
      <w:pPr>
        <w:tabs>
          <w:tab w:val="num" w:pos="3062"/>
        </w:tabs>
        <w:ind w:left="3062" w:hanging="1080"/>
      </w:pPr>
      <w:rPr>
        <w:rFonts w:hint="default"/>
      </w:rPr>
    </w:lvl>
    <w:lvl w:ilvl="6">
      <w:start w:val="1"/>
      <w:numFmt w:val="decimal"/>
      <w:lvlText w:val="%1.%2.%3.%4.%5.%6.%7"/>
      <w:lvlJc w:val="left"/>
      <w:pPr>
        <w:tabs>
          <w:tab w:val="num" w:pos="3705"/>
        </w:tabs>
        <w:ind w:left="3705" w:hanging="1440"/>
      </w:pPr>
      <w:rPr>
        <w:rFonts w:hint="default"/>
      </w:rPr>
    </w:lvl>
    <w:lvl w:ilvl="7">
      <w:start w:val="1"/>
      <w:numFmt w:val="decimal"/>
      <w:lvlText w:val="%1.%2.%3.%4.%5.%6.%7.%8"/>
      <w:lvlJc w:val="left"/>
      <w:pPr>
        <w:tabs>
          <w:tab w:val="num" w:pos="3988"/>
        </w:tabs>
        <w:ind w:left="3988" w:hanging="1440"/>
      </w:pPr>
      <w:rPr>
        <w:rFonts w:hint="default"/>
      </w:rPr>
    </w:lvl>
    <w:lvl w:ilvl="8">
      <w:start w:val="1"/>
      <w:numFmt w:val="decimal"/>
      <w:lvlText w:val="%1.%2.%3.%4.%5.%6.%7.%8.%9"/>
      <w:lvlJc w:val="left"/>
      <w:pPr>
        <w:tabs>
          <w:tab w:val="num" w:pos="4631"/>
        </w:tabs>
        <w:ind w:left="4631" w:hanging="1800"/>
      </w:pPr>
      <w:rPr>
        <w:rFonts w:hint="default"/>
      </w:rPr>
    </w:lvl>
  </w:abstractNum>
  <w:abstractNum w:abstractNumId="24">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5">
    <w:nsid w:val="3FCF3C16"/>
    <w:multiLevelType w:val="hybridMultilevel"/>
    <w:tmpl w:val="E60AC8E2"/>
    <w:lvl w:ilvl="0" w:tplc="815AC6EC">
      <w:start w:val="1"/>
      <w:numFmt w:val="lowerLetter"/>
      <w:lvlText w:val="(%1)"/>
      <w:lvlJc w:val="left"/>
      <w:pPr>
        <w:ind w:left="1065" w:hanging="360"/>
      </w:p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26">
    <w:nsid w:val="4262722D"/>
    <w:multiLevelType w:val="hybridMultilevel"/>
    <w:tmpl w:val="2F10CDA4"/>
    <w:lvl w:ilvl="0" w:tplc="A678C5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30262EF"/>
    <w:multiLevelType w:val="hybridMultilevel"/>
    <w:tmpl w:val="7C6A6860"/>
    <w:lvl w:ilvl="0" w:tplc="5ABA1B3E">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8">
    <w:nsid w:val="436B2188"/>
    <w:multiLevelType w:val="hybridMultilevel"/>
    <w:tmpl w:val="7F32078E"/>
    <w:lvl w:ilvl="0" w:tplc="55BA409E">
      <w:start w:val="1"/>
      <w:numFmt w:val="lowerLetter"/>
      <w:lvlText w:val="(%1)"/>
      <w:lvlJc w:val="left"/>
      <w:pPr>
        <w:tabs>
          <w:tab w:val="num" w:pos="1800"/>
        </w:tabs>
        <w:ind w:left="1800" w:hanging="360"/>
      </w:p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29">
    <w:nsid w:val="44135954"/>
    <w:multiLevelType w:val="hybridMultilevel"/>
    <w:tmpl w:val="6F8A98EA"/>
    <w:lvl w:ilvl="0" w:tplc="0A5CBDCA">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4F507653"/>
    <w:multiLevelType w:val="hybridMultilevel"/>
    <w:tmpl w:val="EA0A1172"/>
    <w:lvl w:ilvl="0" w:tplc="EE6EAABE">
      <w:start w:val="1"/>
      <w:numFmt w:val="lowerLetter"/>
      <w:lvlText w:val="(%1)"/>
      <w:lvlJc w:val="left"/>
      <w:pPr>
        <w:ind w:left="1920"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1">
    <w:nsid w:val="519A3E74"/>
    <w:multiLevelType w:val="hybridMultilevel"/>
    <w:tmpl w:val="24124B38"/>
    <w:lvl w:ilvl="0" w:tplc="D00006B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nsid w:val="525B3ED4"/>
    <w:multiLevelType w:val="multilevel"/>
    <w:tmpl w:val="FD44AF9C"/>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576"/>
        </w:tabs>
        <w:ind w:left="157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52A9754C"/>
    <w:multiLevelType w:val="multilevel"/>
    <w:tmpl w:val="55E2521A"/>
    <w:lvl w:ilvl="0">
      <w:start w:val="1"/>
      <w:numFmt w:val="decimal"/>
      <w:lvlText w:val="%1."/>
      <w:lvlJc w:val="left"/>
      <w:pPr>
        <w:ind w:left="720" w:hanging="360"/>
      </w:pPr>
    </w:lvl>
    <w:lvl w:ilvl="1">
      <w:start w:val="4"/>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4">
    <w:nsid w:val="55277E2D"/>
    <w:multiLevelType w:val="hybridMultilevel"/>
    <w:tmpl w:val="9020A41E"/>
    <w:lvl w:ilvl="0" w:tplc="C4568FD4">
      <w:start w:val="1"/>
      <w:numFmt w:val="lowerLetter"/>
      <w:lvlText w:val="(%1)"/>
      <w:lvlJc w:val="left"/>
      <w:pPr>
        <w:ind w:left="1065" w:hanging="360"/>
      </w:pPr>
      <w:rPr>
        <w:b w:val="0"/>
      </w:r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35">
    <w:nsid w:val="57B46BAE"/>
    <w:multiLevelType w:val="multilevel"/>
    <w:tmpl w:val="BC385A10"/>
    <w:lvl w:ilvl="0">
      <w:numFmt w:val="decimal"/>
      <w:pStyle w:val="NumHead"/>
      <w:lvlText w:val=""/>
      <w:lvlJc w:val="left"/>
    </w:lvl>
    <w:lvl w:ilvl="1">
      <w:numFmt w:val="decimal"/>
      <w:pStyle w:val="NumTex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270F99"/>
    <w:multiLevelType w:val="multilevel"/>
    <w:tmpl w:val="471A0B86"/>
    <w:lvl w:ilvl="0">
      <w:start w:val="1"/>
      <w:numFmt w:val="bullet"/>
      <w:pStyle w:val="Body4"/>
      <w:lvlText w:val=""/>
      <w:lvlJc w:val="left"/>
      <w:pPr>
        <w:tabs>
          <w:tab w:val="num" w:pos="851"/>
        </w:tabs>
        <w:ind w:left="851" w:hanging="851"/>
      </w:pPr>
      <w:rPr>
        <w:rFonts w:ascii="Symbol" w:hAnsi="Symbol" w:hint="default"/>
        <w:b w:val="0"/>
        <w:i w:val="0"/>
        <w:u w:val="none"/>
      </w:rPr>
    </w:lvl>
    <w:lvl w:ilvl="1">
      <w:start w:val="1"/>
      <w:numFmt w:val="bullet"/>
      <w:pStyle w:val="Body5"/>
      <w:lvlText w:val=""/>
      <w:lvlJc w:val="left"/>
      <w:pPr>
        <w:tabs>
          <w:tab w:val="num" w:pos="1843"/>
        </w:tabs>
        <w:ind w:left="1843" w:hanging="992"/>
      </w:pPr>
      <w:rPr>
        <w:rFonts w:ascii="Symbol" w:hAnsi="Symbol" w:hint="default"/>
        <w:b w:val="0"/>
        <w:i w:val="0"/>
        <w:u w:val="none"/>
      </w:rPr>
    </w:lvl>
    <w:lvl w:ilvl="2">
      <w:start w:val="1"/>
      <w:numFmt w:val="bullet"/>
      <w:pStyle w:val="Bullet1"/>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7">
    <w:nsid w:val="6A202264"/>
    <w:multiLevelType w:val="hybridMultilevel"/>
    <w:tmpl w:val="590C9598"/>
    <w:lvl w:ilvl="0" w:tplc="CF7076A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8">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F3E5BA7"/>
    <w:multiLevelType w:val="hybridMultilevel"/>
    <w:tmpl w:val="E034E37E"/>
    <w:lvl w:ilvl="0" w:tplc="86A6056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nsid w:val="71650701"/>
    <w:multiLevelType w:val="multilevel"/>
    <w:tmpl w:val="20CA5844"/>
    <w:lvl w:ilvl="0">
      <w:start w:val="1"/>
      <w:numFmt w:val="decimal"/>
      <w:pStyle w:val="CSHeading1"/>
      <w:lvlText w:val="%1."/>
      <w:lvlJc w:val="left"/>
      <w:pPr>
        <w:ind w:left="360" w:hanging="360"/>
      </w:pPr>
      <w:rPr>
        <w:rFonts w:ascii="Arial Bold" w:hAnsi="Arial Bold" w:hint="default"/>
        <w:b/>
        <w:i w:val="0"/>
        <w:sz w:val="24"/>
      </w:rPr>
    </w:lvl>
    <w:lvl w:ilvl="1">
      <w:start w:val="1"/>
      <w:numFmt w:val="decimal"/>
      <w:pStyle w:val="CSHeading2"/>
      <w:lvlText w:val="%1.%2."/>
      <w:lvlJc w:val="left"/>
      <w:pPr>
        <w:ind w:left="0" w:firstLine="720"/>
      </w:pPr>
      <w:rPr>
        <w:rFonts w:ascii="Arial" w:hAnsi="Arial" w:hint="default"/>
        <w:b w:val="0"/>
        <w:i w:val="0"/>
        <w:sz w:val="24"/>
      </w:rPr>
    </w:lvl>
    <w:lvl w:ilvl="2">
      <w:start w:val="1"/>
      <w:numFmt w:val="none"/>
      <w:lvlText w:val=""/>
      <w:lvlJc w:val="right"/>
      <w:pPr>
        <w:ind w:left="1800" w:hanging="18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41">
    <w:nsid w:val="72B67FCB"/>
    <w:multiLevelType w:val="hybridMultilevel"/>
    <w:tmpl w:val="E10E9A02"/>
    <w:lvl w:ilvl="0" w:tplc="50368B74">
      <w:start w:val="1"/>
      <w:numFmt w:val="lowerLetter"/>
      <w:lvlText w:val="(%1)"/>
      <w:lvlJc w:val="left"/>
      <w:pPr>
        <w:tabs>
          <w:tab w:val="num" w:pos="1440"/>
        </w:tabs>
        <w:ind w:left="1440" w:hanging="720"/>
      </w:pPr>
    </w:lvl>
    <w:lvl w:ilvl="1" w:tplc="BF02386E">
      <w:start w:val="3"/>
      <w:numFmt w:val="decimal"/>
      <w:lvlText w:val="(%2)"/>
      <w:lvlJc w:val="left"/>
      <w:pPr>
        <w:tabs>
          <w:tab w:val="num" w:pos="2895"/>
        </w:tabs>
        <w:ind w:left="2895" w:hanging="1455"/>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2">
    <w:nsid w:val="72CB3239"/>
    <w:multiLevelType w:val="hybridMultilevel"/>
    <w:tmpl w:val="89922D20"/>
    <w:lvl w:ilvl="0" w:tplc="090C7CC2">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43">
    <w:nsid w:val="74855F23"/>
    <w:multiLevelType w:val="multilevel"/>
    <w:tmpl w:val="D24C26F4"/>
    <w:lvl w:ilvl="0">
      <w:start w:val="1"/>
      <w:numFmt w:val="decimal"/>
      <w:lvlText w:val="%1."/>
      <w:lvlJc w:val="left"/>
      <w:pPr>
        <w:ind w:left="1080" w:hanging="360"/>
      </w:pPr>
    </w:lvl>
    <w:lvl w:ilvl="1">
      <w:start w:val="1"/>
      <w:numFmt w:val="decimal"/>
      <w:isLgl/>
      <w:lvlText w:val="%1.%2"/>
      <w:lvlJc w:val="left"/>
      <w:pPr>
        <w:ind w:left="1455" w:hanging="375"/>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4">
    <w:nsid w:val="76352474"/>
    <w:multiLevelType w:val="hybridMultilevel"/>
    <w:tmpl w:val="2E7E0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7B0115D8"/>
    <w:multiLevelType w:val="hybridMultilevel"/>
    <w:tmpl w:val="724C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5"/>
  </w:num>
  <w:num w:numId="2">
    <w:abstractNumId w:val="10"/>
  </w:num>
  <w:num w:numId="3">
    <w:abstractNumId w:val="4"/>
  </w:num>
  <w:num w:numId="4">
    <w:abstractNumId w:val="45"/>
  </w:num>
  <w:num w:numId="5">
    <w:abstractNumId w:val="35"/>
  </w:num>
  <w:num w:numId="6">
    <w:abstractNumId w:val="33"/>
  </w:num>
  <w:num w:numId="7">
    <w:abstractNumId w:val="18"/>
  </w:num>
  <w:num w:numId="8">
    <w:abstractNumId w:val="17"/>
  </w:num>
  <w:num w:numId="9">
    <w:abstractNumId w:val="46"/>
  </w:num>
  <w:num w:numId="10">
    <w:abstractNumId w:val="36"/>
  </w:num>
  <w:num w:numId="11">
    <w:abstractNumId w:val="11"/>
  </w:num>
  <w:num w:numId="12">
    <w:abstractNumId w:val="20"/>
  </w:num>
  <w:num w:numId="13">
    <w:abstractNumId w:val="13"/>
  </w:num>
  <w:num w:numId="14">
    <w:abstractNumId w:val="19"/>
  </w:num>
  <w:num w:numId="15">
    <w:abstractNumId w:val="38"/>
  </w:num>
  <w:num w:numId="16">
    <w:abstractNumId w:val="3"/>
  </w:num>
  <w:num w:numId="17">
    <w:abstractNumId w:val="24"/>
  </w:num>
  <w:num w:numId="18">
    <w:abstractNumId w:val="40"/>
  </w:num>
  <w:num w:numId="19">
    <w:abstractNumId w:val="0"/>
  </w:num>
  <w:num w:numId="20">
    <w:abstractNumId w:val="16"/>
  </w:num>
  <w:num w:numId="21">
    <w:abstractNumId w:val="12"/>
  </w:num>
  <w:num w:numId="22">
    <w:abstractNumId w:val="1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
  </w:num>
  <w:num w:numId="42">
    <w:abstractNumId w:val="23"/>
  </w:num>
  <w:num w:numId="43">
    <w:abstractNumId w:val="32"/>
  </w:num>
  <w:num w:numId="44">
    <w:abstractNumId w:val="26"/>
  </w:num>
  <w:num w:numId="45">
    <w:abstractNumId w:val="30"/>
  </w:num>
  <w:num w:numId="46">
    <w:abstractNumId w:val="15"/>
  </w:num>
  <w:num w:numId="47">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4F"/>
    <w:rsid w:val="00045EFE"/>
    <w:rsid w:val="00046465"/>
    <w:rsid w:val="00093B32"/>
    <w:rsid w:val="000A0BA2"/>
    <w:rsid w:val="000B0B94"/>
    <w:rsid w:val="000C5940"/>
    <w:rsid w:val="000E43C9"/>
    <w:rsid w:val="001010A1"/>
    <w:rsid w:val="00123D4F"/>
    <w:rsid w:val="00143F14"/>
    <w:rsid w:val="001677D0"/>
    <w:rsid w:val="00210A8E"/>
    <w:rsid w:val="00215625"/>
    <w:rsid w:val="00223597"/>
    <w:rsid w:val="00255AF6"/>
    <w:rsid w:val="002857FA"/>
    <w:rsid w:val="00292E85"/>
    <w:rsid w:val="00325913"/>
    <w:rsid w:val="00376B98"/>
    <w:rsid w:val="003C1BD7"/>
    <w:rsid w:val="003C444E"/>
    <w:rsid w:val="003E4183"/>
    <w:rsid w:val="00452038"/>
    <w:rsid w:val="004C1482"/>
    <w:rsid w:val="004C3029"/>
    <w:rsid w:val="004C39EE"/>
    <w:rsid w:val="004D29F6"/>
    <w:rsid w:val="00544098"/>
    <w:rsid w:val="005519AF"/>
    <w:rsid w:val="005D7EAB"/>
    <w:rsid w:val="006255CE"/>
    <w:rsid w:val="00632C4F"/>
    <w:rsid w:val="006946DC"/>
    <w:rsid w:val="006A2AE7"/>
    <w:rsid w:val="006B000A"/>
    <w:rsid w:val="006F1FAD"/>
    <w:rsid w:val="00713E2C"/>
    <w:rsid w:val="007452BE"/>
    <w:rsid w:val="00746F73"/>
    <w:rsid w:val="00782CE3"/>
    <w:rsid w:val="007852D8"/>
    <w:rsid w:val="007E6A01"/>
    <w:rsid w:val="00850DA7"/>
    <w:rsid w:val="008A5249"/>
    <w:rsid w:val="008B327E"/>
    <w:rsid w:val="008F3B28"/>
    <w:rsid w:val="008F70E5"/>
    <w:rsid w:val="00977DFD"/>
    <w:rsid w:val="0099463F"/>
    <w:rsid w:val="00A33EC2"/>
    <w:rsid w:val="00A426F8"/>
    <w:rsid w:val="00A96381"/>
    <w:rsid w:val="00AC062F"/>
    <w:rsid w:val="00AD1DBD"/>
    <w:rsid w:val="00B10485"/>
    <w:rsid w:val="00BA1AA5"/>
    <w:rsid w:val="00C0027E"/>
    <w:rsid w:val="00C025BC"/>
    <w:rsid w:val="00C13013"/>
    <w:rsid w:val="00C4675F"/>
    <w:rsid w:val="00C66A1A"/>
    <w:rsid w:val="00CB2211"/>
    <w:rsid w:val="00CB442E"/>
    <w:rsid w:val="00CE151E"/>
    <w:rsid w:val="00CE57FE"/>
    <w:rsid w:val="00D54789"/>
    <w:rsid w:val="00DB524D"/>
    <w:rsid w:val="00FA1BD4"/>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4F"/>
  </w:style>
  <w:style w:type="paragraph" w:styleId="Heading1">
    <w:name w:val="heading 1"/>
    <w:aliases w:val="h1"/>
    <w:basedOn w:val="Normal"/>
    <w:next w:val="Normal"/>
    <w:link w:val="Heading1Char"/>
    <w:uiPriority w:val="9"/>
    <w:qFormat/>
    <w:rsid w:val="00632C4F"/>
    <w:pPr>
      <w:keepNext/>
      <w:spacing w:after="0" w:line="240" w:lineRule="auto"/>
      <w:jc w:val="center"/>
      <w:outlineLvl w:val="0"/>
    </w:pPr>
    <w:rPr>
      <w:rFonts w:ascii="Arial" w:eastAsia="Times New Roman" w:hAnsi="Arial" w:cs="Times New Roman"/>
      <w:b/>
      <w:sz w:val="28"/>
      <w:szCs w:val="20"/>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l2"/>
    <w:basedOn w:val="Normal"/>
    <w:next w:val="Normal"/>
    <w:link w:val="Heading2Char"/>
    <w:unhideWhenUsed/>
    <w:qFormat/>
    <w:rsid w:val="00632C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unhideWhenUsed/>
    <w:qFormat/>
    <w:rsid w:val="00632C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32C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nhideWhenUsed/>
    <w:qFormat/>
    <w:rsid w:val="00632C4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32C4F"/>
    <w:pPr>
      <w:spacing w:after="0" w:line="240" w:lineRule="auto"/>
      <w:ind w:left="720"/>
      <w:outlineLvl w:val="5"/>
    </w:pPr>
    <w:rPr>
      <w:rFonts w:ascii="CG Times" w:eastAsia="Times New Roman" w:hAnsi="CG Times" w:cs="Times New Roman"/>
      <w:sz w:val="20"/>
      <w:szCs w:val="20"/>
      <w:u w:val="single"/>
    </w:rPr>
  </w:style>
  <w:style w:type="paragraph" w:styleId="Heading7">
    <w:name w:val="heading 7"/>
    <w:basedOn w:val="Normal"/>
    <w:next w:val="Normal"/>
    <w:link w:val="Heading7Char"/>
    <w:uiPriority w:val="99"/>
    <w:qFormat/>
    <w:rsid w:val="00632C4F"/>
    <w:pPr>
      <w:spacing w:after="0" w:line="240" w:lineRule="auto"/>
      <w:ind w:left="720"/>
      <w:outlineLvl w:val="6"/>
    </w:pPr>
    <w:rPr>
      <w:rFonts w:ascii="CG Times" w:eastAsia="Times New Roman" w:hAnsi="CG Times" w:cs="Times New Roman"/>
      <w:i/>
      <w:sz w:val="20"/>
      <w:szCs w:val="20"/>
    </w:rPr>
  </w:style>
  <w:style w:type="paragraph" w:styleId="Heading8">
    <w:name w:val="heading 8"/>
    <w:basedOn w:val="Normal"/>
    <w:next w:val="Normal"/>
    <w:link w:val="Heading8Char"/>
    <w:uiPriority w:val="99"/>
    <w:unhideWhenUsed/>
    <w:qFormat/>
    <w:rsid w:val="00632C4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632C4F"/>
    <w:pPr>
      <w:spacing w:after="0" w:line="240" w:lineRule="auto"/>
      <w:ind w:left="720"/>
      <w:outlineLvl w:val="8"/>
    </w:pPr>
    <w:rPr>
      <w:rFonts w:ascii="CG Times" w:eastAsia="Times New Roman" w:hAnsi="CG Times"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632C4F"/>
    <w:rPr>
      <w:rFonts w:ascii="Arial" w:eastAsia="Times New Roman" w:hAnsi="Arial" w:cs="Times New Roman"/>
      <w:b/>
      <w:sz w:val="28"/>
      <w:szCs w:val="20"/>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basedOn w:val="DefaultParagraphFont"/>
    <w:link w:val="Heading2"/>
    <w:rsid w:val="00632C4F"/>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632C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32C4F"/>
    <w:rPr>
      <w:rFonts w:asciiTheme="majorHAnsi" w:eastAsiaTheme="majorEastAsia" w:hAnsiTheme="majorHAnsi" w:cstheme="majorBidi"/>
      <w:b/>
      <w:bCs/>
      <w:i/>
      <w:iCs/>
      <w:color w:val="4F81BD" w:themeColor="accent1"/>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632C4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2C4F"/>
    <w:rPr>
      <w:rFonts w:ascii="CG Times" w:eastAsia="Times New Roman" w:hAnsi="CG Times" w:cs="Times New Roman"/>
      <w:sz w:val="20"/>
      <w:szCs w:val="20"/>
      <w:u w:val="single"/>
    </w:rPr>
  </w:style>
  <w:style w:type="character" w:customStyle="1" w:styleId="Heading7Char">
    <w:name w:val="Heading 7 Char"/>
    <w:basedOn w:val="DefaultParagraphFont"/>
    <w:link w:val="Heading7"/>
    <w:uiPriority w:val="99"/>
    <w:rsid w:val="00632C4F"/>
    <w:rPr>
      <w:rFonts w:ascii="CG Times" w:eastAsia="Times New Roman" w:hAnsi="CG Times" w:cs="Times New Roman"/>
      <w:i/>
      <w:sz w:val="20"/>
      <w:szCs w:val="20"/>
    </w:rPr>
  </w:style>
  <w:style w:type="character" w:customStyle="1" w:styleId="Heading8Char">
    <w:name w:val="Heading 8 Char"/>
    <w:basedOn w:val="DefaultParagraphFont"/>
    <w:link w:val="Heading8"/>
    <w:uiPriority w:val="99"/>
    <w:rsid w:val="00632C4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632C4F"/>
    <w:rPr>
      <w:rFonts w:ascii="CG Times" w:eastAsia="Times New Roman" w:hAnsi="CG Times" w:cs="Times New Roman"/>
      <w:i/>
      <w:sz w:val="20"/>
      <w:szCs w:val="20"/>
    </w:rPr>
  </w:style>
  <w:style w:type="paragraph" w:styleId="BalloonText">
    <w:name w:val="Balloon Text"/>
    <w:basedOn w:val="Normal"/>
    <w:link w:val="BalloonTextChar"/>
    <w:uiPriority w:val="99"/>
    <w:unhideWhenUsed/>
    <w:rsid w:val="00632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32C4F"/>
    <w:rPr>
      <w:rFonts w:ascii="Tahoma" w:hAnsi="Tahoma" w:cs="Tahoma"/>
      <w:sz w:val="16"/>
      <w:szCs w:val="16"/>
    </w:rPr>
  </w:style>
  <w:style w:type="paragraph" w:styleId="ListParagraph">
    <w:name w:val="List Paragraph"/>
    <w:basedOn w:val="Normal"/>
    <w:uiPriority w:val="34"/>
    <w:qFormat/>
    <w:rsid w:val="00632C4F"/>
    <w:pPr>
      <w:ind w:left="720"/>
      <w:contextualSpacing/>
    </w:pPr>
  </w:style>
  <w:style w:type="table" w:styleId="TableGrid">
    <w:name w:val="Table Grid"/>
    <w:basedOn w:val="TableNormal"/>
    <w:uiPriority w:val="59"/>
    <w:rsid w:val="00632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32C4F"/>
    <w:rPr>
      <w:color w:val="0000FF" w:themeColor="hyperlink"/>
      <w:u w:val="single"/>
    </w:rPr>
  </w:style>
  <w:style w:type="character" w:styleId="CommentReference">
    <w:name w:val="annotation reference"/>
    <w:basedOn w:val="DefaultParagraphFont"/>
    <w:unhideWhenUsed/>
    <w:rsid w:val="00632C4F"/>
    <w:rPr>
      <w:sz w:val="16"/>
      <w:szCs w:val="16"/>
    </w:rPr>
  </w:style>
  <w:style w:type="paragraph" w:styleId="CommentText">
    <w:name w:val="annotation text"/>
    <w:basedOn w:val="Normal"/>
    <w:link w:val="CommentTextChar"/>
    <w:uiPriority w:val="99"/>
    <w:unhideWhenUsed/>
    <w:rsid w:val="00632C4F"/>
    <w:pPr>
      <w:spacing w:line="240" w:lineRule="auto"/>
    </w:pPr>
    <w:rPr>
      <w:sz w:val="20"/>
      <w:szCs w:val="20"/>
    </w:rPr>
  </w:style>
  <w:style w:type="character" w:customStyle="1" w:styleId="CommentTextChar">
    <w:name w:val="Comment Text Char"/>
    <w:basedOn w:val="DefaultParagraphFont"/>
    <w:link w:val="CommentText"/>
    <w:uiPriority w:val="99"/>
    <w:rsid w:val="00632C4F"/>
    <w:rPr>
      <w:sz w:val="20"/>
      <w:szCs w:val="20"/>
    </w:rPr>
  </w:style>
  <w:style w:type="paragraph" w:styleId="CommentSubject">
    <w:name w:val="annotation subject"/>
    <w:basedOn w:val="CommentText"/>
    <w:next w:val="CommentText"/>
    <w:link w:val="CommentSubjectChar"/>
    <w:uiPriority w:val="99"/>
    <w:unhideWhenUsed/>
    <w:rsid w:val="00632C4F"/>
    <w:rPr>
      <w:b/>
      <w:bCs/>
    </w:rPr>
  </w:style>
  <w:style w:type="character" w:customStyle="1" w:styleId="CommentSubjectChar">
    <w:name w:val="Comment Subject Char"/>
    <w:basedOn w:val="CommentTextChar"/>
    <w:link w:val="CommentSubject"/>
    <w:uiPriority w:val="99"/>
    <w:rsid w:val="00632C4F"/>
    <w:rPr>
      <w:b/>
      <w:bCs/>
      <w:sz w:val="20"/>
      <w:szCs w:val="20"/>
    </w:rPr>
  </w:style>
  <w:style w:type="paragraph" w:styleId="Footer">
    <w:name w:val="footer"/>
    <w:basedOn w:val="Normal"/>
    <w:link w:val="FooterChar"/>
    <w:uiPriority w:val="99"/>
    <w:rsid w:val="00632C4F"/>
    <w:pPr>
      <w:tabs>
        <w:tab w:val="center" w:pos="4819"/>
        <w:tab w:val="right" w:pos="9071"/>
      </w:tabs>
      <w:spacing w:after="0" w:line="240" w:lineRule="auto"/>
    </w:pPr>
    <w:rPr>
      <w:rFonts w:ascii="CG Times" w:eastAsia="Times New Roman" w:hAnsi="CG Times" w:cs="CG Times"/>
      <w:sz w:val="20"/>
      <w:szCs w:val="20"/>
    </w:rPr>
  </w:style>
  <w:style w:type="character" w:customStyle="1" w:styleId="FooterChar">
    <w:name w:val="Footer Char"/>
    <w:basedOn w:val="DefaultParagraphFont"/>
    <w:link w:val="Footer"/>
    <w:uiPriority w:val="99"/>
    <w:rsid w:val="00632C4F"/>
    <w:rPr>
      <w:rFonts w:ascii="CG Times" w:eastAsia="Times New Roman" w:hAnsi="CG Times" w:cs="CG Times"/>
      <w:sz w:val="20"/>
      <w:szCs w:val="20"/>
    </w:rPr>
  </w:style>
  <w:style w:type="paragraph" w:styleId="Header">
    <w:name w:val="header"/>
    <w:basedOn w:val="Normal"/>
    <w:link w:val="HeaderChar"/>
    <w:uiPriority w:val="99"/>
    <w:rsid w:val="00632C4F"/>
    <w:pPr>
      <w:tabs>
        <w:tab w:val="center" w:pos="4819"/>
        <w:tab w:val="right" w:pos="9071"/>
      </w:tabs>
      <w:spacing w:after="0" w:line="240" w:lineRule="auto"/>
    </w:pPr>
    <w:rPr>
      <w:rFonts w:ascii="CG Times" w:eastAsia="Times New Roman" w:hAnsi="CG Times" w:cs="CG Times"/>
      <w:sz w:val="20"/>
      <w:szCs w:val="20"/>
    </w:rPr>
  </w:style>
  <w:style w:type="character" w:customStyle="1" w:styleId="HeaderChar">
    <w:name w:val="Header Char"/>
    <w:basedOn w:val="DefaultParagraphFont"/>
    <w:link w:val="Header"/>
    <w:uiPriority w:val="99"/>
    <w:rsid w:val="00632C4F"/>
    <w:rPr>
      <w:rFonts w:ascii="CG Times" w:eastAsia="Times New Roman" w:hAnsi="CG Times" w:cs="CG Times"/>
      <w:sz w:val="20"/>
      <w:szCs w:val="20"/>
    </w:rPr>
  </w:style>
  <w:style w:type="paragraph" w:customStyle="1" w:styleId="Body">
    <w:name w:val="Body"/>
    <w:basedOn w:val="Normal"/>
    <w:rsid w:val="00632C4F"/>
    <w:pPr>
      <w:tabs>
        <w:tab w:val="left" w:pos="851"/>
        <w:tab w:val="left" w:pos="1843"/>
        <w:tab w:val="left" w:pos="3119"/>
        <w:tab w:val="left" w:pos="4253"/>
      </w:tabs>
      <w:spacing w:after="240" w:line="312" w:lineRule="auto"/>
      <w:jc w:val="both"/>
    </w:pPr>
    <w:rPr>
      <w:rFonts w:ascii="Verdana" w:eastAsia="Times New Roman" w:hAnsi="Verdana" w:cs="Verdana"/>
      <w:sz w:val="20"/>
      <w:szCs w:val="20"/>
      <w:lang w:eastAsia="en-GB"/>
    </w:rPr>
  </w:style>
  <w:style w:type="paragraph" w:customStyle="1" w:styleId="NumText">
    <w:name w:val="NumText"/>
    <w:basedOn w:val="Normal"/>
    <w:link w:val="NumTextCharChar"/>
    <w:uiPriority w:val="99"/>
    <w:rsid w:val="00632C4F"/>
    <w:pPr>
      <w:numPr>
        <w:ilvl w:val="1"/>
        <w:numId w:val="5"/>
      </w:numPr>
      <w:spacing w:after="284" w:line="240" w:lineRule="auto"/>
      <w:outlineLvl w:val="1"/>
    </w:pPr>
    <w:rPr>
      <w:rFonts w:ascii="Times New Roman" w:eastAsia="Times New Roman" w:hAnsi="Times New Roman" w:cs="Times New Roman"/>
      <w:szCs w:val="24"/>
    </w:rPr>
  </w:style>
  <w:style w:type="paragraph" w:customStyle="1" w:styleId="NumHead">
    <w:name w:val="NumHead"/>
    <w:basedOn w:val="Normal"/>
    <w:next w:val="NumText"/>
    <w:uiPriority w:val="99"/>
    <w:rsid w:val="00632C4F"/>
    <w:pPr>
      <w:keepNext/>
      <w:numPr>
        <w:numId w:val="5"/>
      </w:numPr>
      <w:spacing w:after="284" w:line="240" w:lineRule="auto"/>
      <w:outlineLvl w:val="0"/>
    </w:pPr>
    <w:rPr>
      <w:rFonts w:ascii="Times New Roman" w:eastAsia="Times New Roman" w:hAnsi="Times New Roman" w:cs="Times New Roman"/>
      <w:b/>
      <w:caps/>
      <w:sz w:val="26"/>
      <w:szCs w:val="24"/>
    </w:rPr>
  </w:style>
  <w:style w:type="character" w:customStyle="1" w:styleId="NumTextCharChar">
    <w:name w:val="NumText Char Char"/>
    <w:link w:val="NumText"/>
    <w:uiPriority w:val="99"/>
    <w:locked/>
    <w:rsid w:val="00632C4F"/>
    <w:rPr>
      <w:rFonts w:ascii="Times New Roman" w:eastAsia="Times New Roman" w:hAnsi="Times New Roman" w:cs="Times New Roman"/>
      <w:szCs w:val="24"/>
    </w:rPr>
  </w:style>
  <w:style w:type="character" w:styleId="FootnoteReference">
    <w:name w:val="footnote reference"/>
    <w:rsid w:val="00632C4F"/>
    <w:rPr>
      <w:position w:val="6"/>
      <w:sz w:val="16"/>
    </w:rPr>
  </w:style>
  <w:style w:type="paragraph" w:styleId="FootnoteText">
    <w:name w:val="footnote text"/>
    <w:basedOn w:val="Normal"/>
    <w:link w:val="FootnoteTextChar"/>
    <w:uiPriority w:val="99"/>
    <w:rsid w:val="00632C4F"/>
    <w:pPr>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rsid w:val="00632C4F"/>
    <w:rPr>
      <w:rFonts w:ascii="CG Times" w:eastAsia="Times New Roman" w:hAnsi="CG Times" w:cs="Times New Roman"/>
      <w:sz w:val="20"/>
      <w:szCs w:val="20"/>
    </w:rPr>
  </w:style>
  <w:style w:type="paragraph" w:styleId="BodyText2">
    <w:name w:val="Body Text 2"/>
    <w:basedOn w:val="Normal"/>
    <w:link w:val="BodyText2Char"/>
    <w:uiPriority w:val="99"/>
    <w:rsid w:val="00632C4F"/>
    <w:pPr>
      <w:spacing w:after="0" w:line="240" w:lineRule="auto"/>
      <w:ind w:left="1418" w:hanging="698"/>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632C4F"/>
    <w:rPr>
      <w:rFonts w:ascii="Times New Roman" w:eastAsia="Times New Roman" w:hAnsi="Times New Roman" w:cs="Times New Roman"/>
      <w:sz w:val="24"/>
      <w:szCs w:val="20"/>
    </w:rPr>
  </w:style>
  <w:style w:type="paragraph" w:styleId="BodyText">
    <w:name w:val="Body Text"/>
    <w:aliases w:val="Body Text2"/>
    <w:basedOn w:val="Normal"/>
    <w:link w:val="BodyTextChar"/>
    <w:uiPriority w:val="99"/>
    <w:rsid w:val="00632C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aliases w:val="Body Text2 Char"/>
    <w:basedOn w:val="DefaultParagraphFont"/>
    <w:link w:val="BodyText"/>
    <w:uiPriority w:val="99"/>
    <w:rsid w:val="00632C4F"/>
    <w:rPr>
      <w:rFonts w:ascii="Times New Roman" w:eastAsia="Times New Roman" w:hAnsi="Times New Roman" w:cs="Times New Roman"/>
      <w:sz w:val="24"/>
      <w:szCs w:val="20"/>
    </w:rPr>
  </w:style>
  <w:style w:type="paragraph" w:styleId="Title">
    <w:name w:val="Title"/>
    <w:basedOn w:val="Normal"/>
    <w:link w:val="TitleChar"/>
    <w:uiPriority w:val="10"/>
    <w:qFormat/>
    <w:rsid w:val="00632C4F"/>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632C4F"/>
    <w:rPr>
      <w:rFonts w:ascii="Arial" w:eastAsia="Times New Roman" w:hAnsi="Arial" w:cs="Times New Roman"/>
      <w:b/>
      <w:sz w:val="28"/>
      <w:szCs w:val="20"/>
    </w:rPr>
  </w:style>
  <w:style w:type="paragraph" w:styleId="BodyText3">
    <w:name w:val="Body Text 3"/>
    <w:basedOn w:val="Normal"/>
    <w:link w:val="BodyText3Char"/>
    <w:uiPriority w:val="99"/>
    <w:rsid w:val="00632C4F"/>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uiPriority w:val="99"/>
    <w:rsid w:val="00632C4F"/>
    <w:rPr>
      <w:rFonts w:ascii="Arial" w:eastAsia="Times New Roman" w:hAnsi="Arial" w:cs="Times New Roman"/>
      <w:szCs w:val="20"/>
    </w:rPr>
  </w:style>
  <w:style w:type="character" w:styleId="PageNumber">
    <w:name w:val="page number"/>
    <w:basedOn w:val="DefaultParagraphFont"/>
    <w:rsid w:val="00632C4F"/>
  </w:style>
  <w:style w:type="paragraph" w:styleId="BodyTextIndent">
    <w:name w:val="Body Text Indent"/>
    <w:basedOn w:val="Normal"/>
    <w:link w:val="BodyTextIndentChar"/>
    <w:uiPriority w:val="99"/>
    <w:rsid w:val="00632C4F"/>
    <w:pPr>
      <w:spacing w:after="0" w:line="240" w:lineRule="auto"/>
      <w:ind w:left="2160" w:firstLine="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632C4F"/>
    <w:rPr>
      <w:rFonts w:ascii="Arial" w:eastAsia="Times New Roman" w:hAnsi="Arial" w:cs="Times New Roman"/>
      <w:sz w:val="20"/>
      <w:szCs w:val="20"/>
    </w:rPr>
  </w:style>
  <w:style w:type="paragraph" w:styleId="BodyTextIndent2">
    <w:name w:val="Body Text Indent 2"/>
    <w:basedOn w:val="Normal"/>
    <w:link w:val="BodyTextIndent2Char"/>
    <w:uiPriority w:val="99"/>
    <w:rsid w:val="00632C4F"/>
    <w:pPr>
      <w:spacing w:after="0" w:line="240" w:lineRule="auto"/>
      <w:ind w:left="1440" w:hanging="72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uiPriority w:val="99"/>
    <w:rsid w:val="00632C4F"/>
    <w:rPr>
      <w:rFonts w:ascii="Arial" w:eastAsia="Times New Roman" w:hAnsi="Arial" w:cs="Times New Roman"/>
      <w:sz w:val="20"/>
      <w:szCs w:val="20"/>
    </w:rPr>
  </w:style>
  <w:style w:type="paragraph" w:styleId="BodyTextIndent3">
    <w:name w:val="Body Text Indent 3"/>
    <w:basedOn w:val="Normal"/>
    <w:link w:val="BodyTextIndent3Char"/>
    <w:uiPriority w:val="99"/>
    <w:rsid w:val="00632C4F"/>
    <w:pPr>
      <w:spacing w:after="0" w:line="240" w:lineRule="auto"/>
      <w:ind w:left="1418" w:hanging="698"/>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uiPriority w:val="99"/>
    <w:rsid w:val="00632C4F"/>
    <w:rPr>
      <w:rFonts w:ascii="Arial" w:eastAsia="Times New Roman" w:hAnsi="Arial" w:cs="Times New Roman"/>
      <w:sz w:val="20"/>
      <w:szCs w:val="20"/>
    </w:rPr>
  </w:style>
  <w:style w:type="paragraph" w:styleId="DocumentMap">
    <w:name w:val="Document Map"/>
    <w:basedOn w:val="Normal"/>
    <w:link w:val="DocumentMapChar"/>
    <w:uiPriority w:val="99"/>
    <w:semiHidden/>
    <w:rsid w:val="00632C4F"/>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semiHidden/>
    <w:rsid w:val="00632C4F"/>
    <w:rPr>
      <w:rFonts w:ascii="Tahoma" w:eastAsia="Times New Roman" w:hAnsi="Tahoma" w:cs="Times New Roman"/>
      <w:sz w:val="20"/>
      <w:szCs w:val="20"/>
      <w:shd w:val="clear" w:color="auto" w:fill="000080"/>
    </w:rPr>
  </w:style>
  <w:style w:type="paragraph" w:styleId="BlockText">
    <w:name w:val="Block Text"/>
    <w:basedOn w:val="Normal"/>
    <w:uiPriority w:val="99"/>
    <w:rsid w:val="00632C4F"/>
    <w:pPr>
      <w:spacing w:after="0" w:line="240" w:lineRule="auto"/>
      <w:ind w:left="1440" w:right="1541"/>
      <w:jc w:val="both"/>
    </w:pPr>
    <w:rPr>
      <w:rFonts w:ascii="Arial" w:eastAsia="Times New Roman" w:hAnsi="Arial" w:cs="Times New Roman"/>
      <w:sz w:val="16"/>
      <w:szCs w:val="20"/>
    </w:rPr>
  </w:style>
  <w:style w:type="paragraph" w:customStyle="1" w:styleId="Style1">
    <w:name w:val="Style1"/>
    <w:basedOn w:val="Normal"/>
    <w:rsid w:val="00632C4F"/>
    <w:pPr>
      <w:spacing w:after="0" w:line="240" w:lineRule="auto"/>
    </w:pPr>
    <w:rPr>
      <w:rFonts w:ascii="Arial" w:eastAsia="Times New Roman" w:hAnsi="Arial" w:cs="Times New Roman"/>
      <w:szCs w:val="20"/>
    </w:rPr>
  </w:style>
  <w:style w:type="character" w:styleId="FollowedHyperlink">
    <w:name w:val="FollowedHyperlink"/>
    <w:uiPriority w:val="99"/>
    <w:rsid w:val="00632C4F"/>
    <w:rPr>
      <w:color w:val="800080"/>
      <w:u w:val="single"/>
    </w:rPr>
  </w:style>
  <w:style w:type="paragraph" w:customStyle="1" w:styleId="aDefinition">
    <w:name w:val="(a) Definition"/>
    <w:basedOn w:val="Body"/>
    <w:rsid w:val="00632C4F"/>
    <w:pPr>
      <w:tabs>
        <w:tab w:val="clear" w:pos="1843"/>
        <w:tab w:val="clear" w:pos="3119"/>
        <w:tab w:val="clear" w:pos="4253"/>
        <w:tab w:val="num" w:pos="851"/>
      </w:tabs>
      <w:ind w:left="851" w:hanging="851"/>
    </w:pPr>
    <w:rPr>
      <w:rFonts w:cs="Times New Roman"/>
    </w:rPr>
  </w:style>
  <w:style w:type="paragraph" w:customStyle="1" w:styleId="iDefinition">
    <w:name w:val="(i) Definition"/>
    <w:basedOn w:val="Body"/>
    <w:rsid w:val="00632C4F"/>
    <w:pPr>
      <w:tabs>
        <w:tab w:val="clear" w:pos="3119"/>
        <w:tab w:val="clear" w:pos="4253"/>
        <w:tab w:val="num" w:pos="1843"/>
      </w:tabs>
      <w:ind w:left="1843" w:hanging="992"/>
    </w:pPr>
    <w:rPr>
      <w:rFonts w:cs="Times New Roman"/>
    </w:rPr>
  </w:style>
  <w:style w:type="paragraph" w:customStyle="1" w:styleId="Body1">
    <w:name w:val="Body 1"/>
    <w:basedOn w:val="Body"/>
    <w:link w:val="Body1Char"/>
    <w:rsid w:val="00632C4F"/>
    <w:pPr>
      <w:tabs>
        <w:tab w:val="clear" w:pos="851"/>
        <w:tab w:val="clear" w:pos="1843"/>
        <w:tab w:val="clear" w:pos="3119"/>
        <w:tab w:val="clear" w:pos="4253"/>
      </w:tabs>
      <w:ind w:left="851"/>
    </w:pPr>
    <w:rPr>
      <w:rFonts w:cs="Times New Roman"/>
    </w:rPr>
  </w:style>
  <w:style w:type="character" w:customStyle="1" w:styleId="Body1Char">
    <w:name w:val="Body 1 Char"/>
    <w:link w:val="Body1"/>
    <w:rsid w:val="00632C4F"/>
    <w:rPr>
      <w:rFonts w:ascii="Verdana" w:eastAsia="Times New Roman" w:hAnsi="Verdana" w:cs="Times New Roman"/>
      <w:sz w:val="20"/>
      <w:szCs w:val="20"/>
      <w:lang w:eastAsia="en-GB"/>
    </w:rPr>
  </w:style>
  <w:style w:type="paragraph" w:customStyle="1" w:styleId="Background">
    <w:name w:val="Background"/>
    <w:basedOn w:val="Body1"/>
    <w:rsid w:val="00632C4F"/>
    <w:pPr>
      <w:numPr>
        <w:numId w:val="9"/>
      </w:numPr>
      <w:tabs>
        <w:tab w:val="clear" w:pos="851"/>
      </w:tabs>
      <w:ind w:left="0" w:firstLine="0"/>
    </w:pPr>
  </w:style>
  <w:style w:type="paragraph" w:customStyle="1" w:styleId="Body2">
    <w:name w:val="Body 2"/>
    <w:basedOn w:val="Body1"/>
    <w:link w:val="Body2Char"/>
    <w:rsid w:val="00632C4F"/>
  </w:style>
  <w:style w:type="character" w:customStyle="1" w:styleId="Body2Char">
    <w:name w:val="Body 2 Char"/>
    <w:link w:val="Body2"/>
    <w:rsid w:val="00632C4F"/>
    <w:rPr>
      <w:rFonts w:ascii="Verdana" w:eastAsia="Times New Roman" w:hAnsi="Verdana" w:cs="Times New Roman"/>
      <w:sz w:val="20"/>
      <w:szCs w:val="20"/>
      <w:lang w:eastAsia="en-GB"/>
    </w:rPr>
  </w:style>
  <w:style w:type="paragraph" w:customStyle="1" w:styleId="Body3">
    <w:name w:val="Body 3"/>
    <w:basedOn w:val="Body2"/>
    <w:rsid w:val="00632C4F"/>
    <w:pPr>
      <w:ind w:left="1843"/>
    </w:pPr>
  </w:style>
  <w:style w:type="paragraph" w:customStyle="1" w:styleId="Body4">
    <w:name w:val="Body 4"/>
    <w:basedOn w:val="Body3"/>
    <w:rsid w:val="00632C4F"/>
    <w:pPr>
      <w:numPr>
        <w:numId w:val="10"/>
      </w:numPr>
      <w:tabs>
        <w:tab w:val="clear" w:pos="851"/>
      </w:tabs>
      <w:ind w:left="3119" w:firstLine="0"/>
    </w:pPr>
  </w:style>
  <w:style w:type="paragraph" w:customStyle="1" w:styleId="Body5">
    <w:name w:val="Body 5"/>
    <w:basedOn w:val="Body3"/>
    <w:rsid w:val="00632C4F"/>
    <w:pPr>
      <w:numPr>
        <w:ilvl w:val="1"/>
        <w:numId w:val="10"/>
      </w:numPr>
      <w:tabs>
        <w:tab w:val="clear" w:pos="1843"/>
      </w:tabs>
      <w:ind w:left="3119" w:firstLine="0"/>
    </w:pPr>
  </w:style>
  <w:style w:type="paragraph" w:customStyle="1" w:styleId="Bullet1">
    <w:name w:val="Bullet 1"/>
    <w:basedOn w:val="Body1"/>
    <w:rsid w:val="00632C4F"/>
    <w:pPr>
      <w:numPr>
        <w:ilvl w:val="2"/>
        <w:numId w:val="10"/>
      </w:numPr>
      <w:tabs>
        <w:tab w:val="clear" w:pos="3119"/>
        <w:tab w:val="num" w:pos="420"/>
      </w:tabs>
      <w:ind w:left="420" w:hanging="420"/>
    </w:pPr>
  </w:style>
  <w:style w:type="paragraph" w:customStyle="1" w:styleId="Bullet2">
    <w:name w:val="Bullet 2"/>
    <w:basedOn w:val="Body2"/>
    <w:rsid w:val="00632C4F"/>
    <w:pPr>
      <w:tabs>
        <w:tab w:val="num" w:pos="1140"/>
      </w:tabs>
      <w:ind w:left="1140" w:hanging="420"/>
    </w:pPr>
  </w:style>
  <w:style w:type="paragraph" w:customStyle="1" w:styleId="Bullet3">
    <w:name w:val="Bullet 3"/>
    <w:basedOn w:val="Body3"/>
    <w:rsid w:val="00632C4F"/>
    <w:pPr>
      <w:numPr>
        <w:numId w:val="14"/>
      </w:numPr>
      <w:tabs>
        <w:tab w:val="clear" w:pos="851"/>
        <w:tab w:val="num" w:pos="1080"/>
        <w:tab w:val="num" w:pos="2160"/>
      </w:tabs>
      <w:ind w:left="2160" w:hanging="720"/>
    </w:pPr>
  </w:style>
  <w:style w:type="character" w:customStyle="1" w:styleId="CrossReference">
    <w:name w:val="Cross Reference"/>
    <w:rsid w:val="00632C4F"/>
    <w:rPr>
      <w:b/>
    </w:rPr>
  </w:style>
  <w:style w:type="paragraph" w:customStyle="1" w:styleId="Level1">
    <w:name w:val="Level 1"/>
    <w:basedOn w:val="Body1"/>
    <w:uiPriority w:val="99"/>
    <w:rsid w:val="00632C4F"/>
    <w:pPr>
      <w:numPr>
        <w:ilvl w:val="1"/>
        <w:numId w:val="14"/>
      </w:numPr>
      <w:tabs>
        <w:tab w:val="clear" w:pos="1031"/>
        <w:tab w:val="num" w:pos="851"/>
        <w:tab w:val="num" w:pos="1440"/>
      </w:tabs>
      <w:ind w:left="851" w:hanging="360"/>
      <w:outlineLvl w:val="0"/>
    </w:pPr>
  </w:style>
  <w:style w:type="character" w:customStyle="1" w:styleId="Level1asHeadingtext">
    <w:name w:val="Level 1 as Heading (text)"/>
    <w:rsid w:val="00632C4F"/>
    <w:rPr>
      <w:b/>
    </w:rPr>
  </w:style>
  <w:style w:type="paragraph" w:customStyle="1" w:styleId="Level2">
    <w:name w:val="Level 2"/>
    <w:basedOn w:val="Body2"/>
    <w:link w:val="Level2Char"/>
    <w:uiPriority w:val="99"/>
    <w:rsid w:val="00632C4F"/>
    <w:pPr>
      <w:numPr>
        <w:ilvl w:val="2"/>
        <w:numId w:val="14"/>
      </w:numPr>
      <w:tabs>
        <w:tab w:val="clear" w:pos="1843"/>
        <w:tab w:val="num" w:pos="1031"/>
      </w:tabs>
      <w:ind w:left="1031" w:hanging="851"/>
      <w:outlineLvl w:val="1"/>
    </w:pPr>
  </w:style>
  <w:style w:type="character" w:customStyle="1" w:styleId="Level2Char">
    <w:name w:val="Level 2 Char"/>
    <w:link w:val="Level2"/>
    <w:uiPriority w:val="99"/>
    <w:rsid w:val="00632C4F"/>
    <w:rPr>
      <w:rFonts w:ascii="Verdana" w:eastAsia="Times New Roman" w:hAnsi="Verdana" w:cs="Times New Roman"/>
      <w:sz w:val="20"/>
      <w:szCs w:val="20"/>
      <w:lang w:eastAsia="en-GB"/>
    </w:rPr>
  </w:style>
  <w:style w:type="character" w:customStyle="1" w:styleId="Level2asHeadingtext">
    <w:name w:val="Level 2 as Heading (text)"/>
    <w:rsid w:val="00632C4F"/>
    <w:rPr>
      <w:b/>
    </w:rPr>
  </w:style>
  <w:style w:type="paragraph" w:customStyle="1" w:styleId="Level3">
    <w:name w:val="Level 3"/>
    <w:basedOn w:val="Body3"/>
    <w:link w:val="Level3Char"/>
    <w:rsid w:val="00632C4F"/>
    <w:pPr>
      <w:numPr>
        <w:ilvl w:val="4"/>
        <w:numId w:val="14"/>
      </w:numPr>
      <w:tabs>
        <w:tab w:val="clear" w:pos="3119"/>
        <w:tab w:val="num" w:pos="1843"/>
      </w:tabs>
      <w:ind w:left="1843" w:hanging="992"/>
      <w:outlineLvl w:val="2"/>
    </w:pPr>
  </w:style>
  <w:style w:type="character" w:customStyle="1" w:styleId="Level3asHeadingtext">
    <w:name w:val="Level 3 as Heading (text)"/>
    <w:rsid w:val="00632C4F"/>
    <w:rPr>
      <w:b/>
    </w:rPr>
  </w:style>
  <w:style w:type="paragraph" w:customStyle="1" w:styleId="Level4">
    <w:name w:val="Level 4"/>
    <w:basedOn w:val="Body4"/>
    <w:rsid w:val="00632C4F"/>
    <w:pPr>
      <w:numPr>
        <w:numId w:val="12"/>
      </w:numPr>
      <w:tabs>
        <w:tab w:val="clear" w:pos="1077"/>
        <w:tab w:val="num" w:pos="360"/>
      </w:tabs>
      <w:ind w:left="4122" w:hanging="1417"/>
      <w:outlineLvl w:val="3"/>
    </w:pPr>
  </w:style>
  <w:style w:type="paragraph" w:customStyle="1" w:styleId="Level5">
    <w:name w:val="Level 5"/>
    <w:basedOn w:val="Body5"/>
    <w:rsid w:val="00632C4F"/>
    <w:pPr>
      <w:numPr>
        <w:numId w:val="12"/>
      </w:numPr>
      <w:tabs>
        <w:tab w:val="clear" w:pos="1077"/>
        <w:tab w:val="num" w:pos="360"/>
      </w:tabs>
      <w:ind w:left="4689" w:hanging="567"/>
      <w:outlineLvl w:val="4"/>
    </w:pPr>
  </w:style>
  <w:style w:type="paragraph" w:customStyle="1" w:styleId="Parties">
    <w:name w:val="Parties"/>
    <w:basedOn w:val="Body1"/>
    <w:rsid w:val="00632C4F"/>
    <w:pPr>
      <w:numPr>
        <w:ilvl w:val="2"/>
        <w:numId w:val="12"/>
      </w:numPr>
      <w:tabs>
        <w:tab w:val="clear" w:pos="2211"/>
        <w:tab w:val="num" w:pos="720"/>
      </w:tabs>
      <w:ind w:left="720" w:hanging="720"/>
    </w:pPr>
  </w:style>
  <w:style w:type="paragraph" w:customStyle="1" w:styleId="Rule1">
    <w:name w:val="Rule 1"/>
    <w:basedOn w:val="Body"/>
    <w:semiHidden/>
    <w:rsid w:val="00632C4F"/>
    <w:pPr>
      <w:keepNext/>
      <w:numPr>
        <w:ilvl w:val="3"/>
        <w:numId w:val="12"/>
      </w:numPr>
      <w:tabs>
        <w:tab w:val="clear" w:pos="851"/>
        <w:tab w:val="clear" w:pos="1843"/>
        <w:tab w:val="clear" w:pos="3119"/>
        <w:tab w:val="clear" w:pos="3686"/>
        <w:tab w:val="clear" w:pos="4253"/>
        <w:tab w:val="num" w:pos="1077"/>
      </w:tabs>
      <w:ind w:left="1077" w:hanging="1077"/>
    </w:pPr>
    <w:rPr>
      <w:rFonts w:cs="Times New Roman"/>
      <w:b/>
    </w:rPr>
  </w:style>
  <w:style w:type="paragraph" w:customStyle="1" w:styleId="Rule2">
    <w:name w:val="Rule 2"/>
    <w:basedOn w:val="Body2"/>
    <w:semiHidden/>
    <w:rsid w:val="00632C4F"/>
    <w:pPr>
      <w:numPr>
        <w:ilvl w:val="4"/>
        <w:numId w:val="12"/>
      </w:numPr>
      <w:tabs>
        <w:tab w:val="clear" w:pos="3686"/>
        <w:tab w:val="num" w:pos="720"/>
      </w:tabs>
      <w:ind w:left="720" w:hanging="720"/>
    </w:pPr>
  </w:style>
  <w:style w:type="paragraph" w:customStyle="1" w:styleId="Rule3">
    <w:name w:val="Rule 3"/>
    <w:basedOn w:val="Body3"/>
    <w:semiHidden/>
    <w:rsid w:val="00632C4F"/>
    <w:pPr>
      <w:numPr>
        <w:numId w:val="11"/>
      </w:numPr>
      <w:tabs>
        <w:tab w:val="clear" w:pos="0"/>
        <w:tab w:val="num" w:pos="360"/>
        <w:tab w:val="num" w:pos="720"/>
      </w:tabs>
      <w:ind w:left="720" w:hanging="720"/>
    </w:pPr>
  </w:style>
  <w:style w:type="paragraph" w:customStyle="1" w:styleId="Rule4">
    <w:name w:val="Rule 4"/>
    <w:basedOn w:val="Body4"/>
    <w:semiHidden/>
    <w:rsid w:val="00632C4F"/>
    <w:pPr>
      <w:numPr>
        <w:numId w:val="0"/>
      </w:numPr>
      <w:tabs>
        <w:tab w:val="num" w:pos="720"/>
      </w:tabs>
      <w:ind w:left="720" w:hanging="720"/>
    </w:pPr>
  </w:style>
  <w:style w:type="paragraph" w:customStyle="1" w:styleId="Rule5">
    <w:name w:val="Rule 5"/>
    <w:basedOn w:val="Body5"/>
    <w:semiHidden/>
    <w:rsid w:val="00632C4F"/>
    <w:pPr>
      <w:numPr>
        <w:ilvl w:val="0"/>
        <w:numId w:val="13"/>
      </w:numPr>
      <w:tabs>
        <w:tab w:val="clear" w:pos="1843"/>
        <w:tab w:val="num" w:pos="360"/>
        <w:tab w:val="num" w:pos="1080"/>
      </w:tabs>
      <w:ind w:left="1080" w:hanging="1080"/>
    </w:pPr>
  </w:style>
  <w:style w:type="paragraph" w:customStyle="1" w:styleId="Schedule">
    <w:name w:val="Schedule"/>
    <w:basedOn w:val="Normal"/>
    <w:semiHidden/>
    <w:rsid w:val="00632C4F"/>
    <w:pPr>
      <w:keepNext/>
      <w:spacing w:after="240" w:line="240" w:lineRule="auto"/>
      <w:ind w:left="-567"/>
      <w:jc w:val="center"/>
    </w:pPr>
    <w:rPr>
      <w:rFonts w:ascii="Verdana" w:eastAsia="Times New Roman" w:hAnsi="Verdana" w:cs="Times New Roman"/>
      <w:b/>
      <w:caps/>
      <w:sz w:val="24"/>
      <w:szCs w:val="20"/>
      <w:lang w:eastAsia="en-GB"/>
    </w:rPr>
  </w:style>
  <w:style w:type="paragraph" w:customStyle="1" w:styleId="ScheduleTitle">
    <w:name w:val="Schedule Title"/>
    <w:basedOn w:val="Body"/>
    <w:rsid w:val="00632C4F"/>
    <w:pPr>
      <w:keepNext/>
      <w:numPr>
        <w:ilvl w:val="1"/>
        <w:numId w:val="13"/>
      </w:numPr>
      <w:tabs>
        <w:tab w:val="clear" w:pos="851"/>
        <w:tab w:val="clear" w:pos="1843"/>
        <w:tab w:val="clear" w:pos="3119"/>
        <w:tab w:val="clear" w:pos="4253"/>
      </w:tabs>
      <w:spacing w:after="480" w:line="240" w:lineRule="auto"/>
      <w:ind w:left="0" w:firstLine="0"/>
      <w:jc w:val="center"/>
    </w:pPr>
    <w:rPr>
      <w:rFonts w:cs="Times New Roman"/>
      <w:b/>
    </w:rPr>
  </w:style>
  <w:style w:type="paragraph" w:customStyle="1" w:styleId="aBankingDefinition">
    <w:name w:val="(a) Banking Definition"/>
    <w:basedOn w:val="Body"/>
    <w:rsid w:val="00632C4F"/>
    <w:pPr>
      <w:tabs>
        <w:tab w:val="clear" w:pos="3119"/>
        <w:tab w:val="clear" w:pos="4253"/>
        <w:tab w:val="num" w:pos="1843"/>
      </w:tabs>
      <w:ind w:left="1843" w:hanging="992"/>
    </w:pPr>
    <w:rPr>
      <w:rFonts w:cs="Times New Roman"/>
    </w:rPr>
  </w:style>
  <w:style w:type="paragraph" w:customStyle="1" w:styleId="Sideheading">
    <w:name w:val="Sideheading"/>
    <w:basedOn w:val="Body"/>
    <w:rsid w:val="00632C4F"/>
    <w:pPr>
      <w:tabs>
        <w:tab w:val="clear" w:pos="851"/>
        <w:tab w:val="clear" w:pos="1843"/>
        <w:tab w:val="clear" w:pos="3119"/>
        <w:tab w:val="clear" w:pos="4253"/>
      </w:tabs>
    </w:pPr>
    <w:rPr>
      <w:rFonts w:cs="Times New Roman"/>
      <w:b/>
      <w:caps/>
    </w:rPr>
  </w:style>
  <w:style w:type="paragraph" w:customStyle="1" w:styleId="iBankingDefinition">
    <w:name w:val="(i) Banking Definition"/>
    <w:basedOn w:val="aBankingDefinition"/>
    <w:rsid w:val="00632C4F"/>
    <w:pPr>
      <w:numPr>
        <w:ilvl w:val="1"/>
      </w:numPr>
      <w:tabs>
        <w:tab w:val="num" w:pos="1843"/>
      </w:tabs>
      <w:ind w:left="1843" w:hanging="992"/>
    </w:pPr>
  </w:style>
  <w:style w:type="paragraph" w:styleId="TOC1">
    <w:name w:val="toc 1"/>
    <w:basedOn w:val="Body"/>
    <w:next w:val="Normal"/>
    <w:uiPriority w:val="39"/>
    <w:qFormat/>
    <w:rsid w:val="00632C4F"/>
    <w:pPr>
      <w:tabs>
        <w:tab w:val="clear" w:pos="1843"/>
        <w:tab w:val="clear" w:pos="3119"/>
        <w:tab w:val="clear" w:pos="4253"/>
        <w:tab w:val="right" w:leader="dot" w:pos="9072"/>
      </w:tabs>
      <w:spacing w:after="60" w:line="240" w:lineRule="auto"/>
      <w:ind w:left="851" w:right="851" w:hanging="851"/>
    </w:pPr>
    <w:rPr>
      <w:rFonts w:ascii="Arial" w:hAnsi="Arial" w:cs="Times New Roman"/>
      <w:caps/>
      <w:noProof/>
      <w:sz w:val="24"/>
    </w:rPr>
  </w:style>
  <w:style w:type="paragraph" w:styleId="TOC5">
    <w:name w:val="toc 5"/>
    <w:basedOn w:val="TOC1"/>
    <w:next w:val="Normal"/>
    <w:uiPriority w:val="39"/>
    <w:semiHidden/>
    <w:rsid w:val="00632C4F"/>
    <w:pPr>
      <w:tabs>
        <w:tab w:val="clear" w:pos="851"/>
      </w:tabs>
      <w:ind w:firstLine="0"/>
    </w:pPr>
    <w:rPr>
      <w:caps w:val="0"/>
    </w:rPr>
  </w:style>
  <w:style w:type="paragraph" w:customStyle="1" w:styleId="body0">
    <w:name w:val="body"/>
    <w:basedOn w:val="Normal"/>
    <w:rsid w:val="00632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rsid w:val="00632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useText">
    <w:name w:val="#Clause Text"/>
    <w:basedOn w:val="Normal"/>
    <w:autoRedefine/>
    <w:rsid w:val="00632C4F"/>
    <w:pPr>
      <w:spacing w:after="240" w:line="240" w:lineRule="auto"/>
      <w:ind w:left="720" w:hanging="720"/>
      <w:jc w:val="both"/>
    </w:pPr>
    <w:rPr>
      <w:rFonts w:ascii="Arial" w:eastAsia="Times New Roman" w:hAnsi="Arial" w:cs="Arial"/>
      <w:color w:val="000000"/>
      <w:sz w:val="24"/>
      <w:szCs w:val="24"/>
      <w:lang w:val="en-US" w:eastAsia="en-GB"/>
    </w:rPr>
  </w:style>
  <w:style w:type="paragraph" w:customStyle="1" w:styleId="1">
    <w:name w:val="1."/>
    <w:basedOn w:val="Normal"/>
    <w:uiPriority w:val="99"/>
    <w:rsid w:val="00632C4F"/>
    <w:pPr>
      <w:tabs>
        <w:tab w:val="left" w:pos="1440"/>
      </w:tabs>
      <w:spacing w:after="0" w:line="240" w:lineRule="auto"/>
      <w:ind w:left="864" w:hanging="864"/>
    </w:pPr>
    <w:rPr>
      <w:rFonts w:ascii="Times New Roman" w:eastAsia="Times New Roman" w:hAnsi="Times New Roman" w:cs="Times New Roman"/>
      <w:b/>
      <w:bCs/>
      <w:i/>
      <w:iCs/>
      <w:sz w:val="24"/>
      <w:szCs w:val="24"/>
    </w:rPr>
  </w:style>
  <w:style w:type="paragraph" w:styleId="ListBullet">
    <w:name w:val="List Bullet"/>
    <w:basedOn w:val="Normal"/>
    <w:autoRedefine/>
    <w:uiPriority w:val="99"/>
    <w:rsid w:val="00632C4F"/>
    <w:pPr>
      <w:numPr>
        <w:numId w:val="7"/>
      </w:numPr>
      <w:spacing w:after="0" w:line="240" w:lineRule="auto"/>
    </w:pPr>
    <w:rPr>
      <w:rFonts w:ascii="Times New Roman" w:eastAsia="Times New Roman" w:hAnsi="Times New Roman" w:cs="Times New Roman"/>
      <w:sz w:val="20"/>
      <w:szCs w:val="20"/>
    </w:rPr>
  </w:style>
  <w:style w:type="paragraph" w:customStyle="1" w:styleId="Default">
    <w:name w:val="Default"/>
    <w:rsid w:val="00632C4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ectionheading">
    <w:name w:val="Section heading"/>
    <w:basedOn w:val="Normal"/>
    <w:uiPriority w:val="99"/>
    <w:rsid w:val="00632C4F"/>
    <w:pPr>
      <w:suppressAutoHyphens/>
      <w:spacing w:after="0" w:line="360" w:lineRule="auto"/>
      <w:jc w:val="both"/>
    </w:pPr>
    <w:rPr>
      <w:rFonts w:ascii="Times New Roman" w:eastAsia="Times New Roman" w:hAnsi="Times New Roman" w:cs="Times New Roman"/>
      <w:b/>
      <w:bCs/>
      <w:sz w:val="24"/>
      <w:szCs w:val="24"/>
      <w:u w:val="single"/>
    </w:rPr>
  </w:style>
  <w:style w:type="paragraph" w:customStyle="1" w:styleId="Conditionhead">
    <w:name w:val="Condition head"/>
    <w:basedOn w:val="Normal"/>
    <w:uiPriority w:val="99"/>
    <w:rsid w:val="00632C4F"/>
    <w:pPr>
      <w:tabs>
        <w:tab w:val="left" w:pos="-720"/>
      </w:tabs>
      <w:suppressAutoHyphens/>
      <w:spacing w:after="0" w:line="360" w:lineRule="auto"/>
      <w:jc w:val="both"/>
    </w:pPr>
    <w:rPr>
      <w:rFonts w:ascii="Times New Roman" w:eastAsia="Times New Roman" w:hAnsi="Times New Roman" w:cs="Times New Roman"/>
      <w:b/>
      <w:bCs/>
      <w:sz w:val="24"/>
      <w:szCs w:val="24"/>
    </w:rPr>
  </w:style>
  <w:style w:type="paragraph" w:customStyle="1" w:styleId="MarginText">
    <w:name w:val="Margin Text"/>
    <w:basedOn w:val="BodyText"/>
    <w:uiPriority w:val="99"/>
    <w:rsid w:val="00632C4F"/>
    <w:pPr>
      <w:overflowPunct w:val="0"/>
      <w:autoSpaceDE w:val="0"/>
      <w:autoSpaceDN w:val="0"/>
      <w:adjustRightInd w:val="0"/>
      <w:spacing w:after="240" w:line="360" w:lineRule="auto"/>
      <w:textAlignment w:val="baseline"/>
    </w:pPr>
    <w:rPr>
      <w:sz w:val="22"/>
      <w:szCs w:val="22"/>
    </w:rPr>
  </w:style>
  <w:style w:type="character" w:customStyle="1" w:styleId="Level2CharChar">
    <w:name w:val="Level 2 Char Char"/>
    <w:uiPriority w:val="99"/>
    <w:rsid w:val="00632C4F"/>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uiPriority w:val="99"/>
    <w:rsid w:val="00632C4F"/>
    <w:pPr>
      <w:keepLines w:val="0"/>
      <w:numPr>
        <w:ilvl w:val="2"/>
        <w:numId w:val="8"/>
      </w:numPr>
      <w:spacing w:before="160" w:after="160" w:line="280" w:lineRule="atLeast"/>
      <w:ind w:left="2835" w:hanging="1134"/>
    </w:pPr>
    <w:rPr>
      <w:rFonts w:ascii="Trebuchet MS" w:eastAsia="Times New Roman" w:hAnsi="Trebuchet MS" w:cs="Times New Roman"/>
      <w:b w:val="0"/>
      <w:bCs w:val="0"/>
      <w:color w:val="auto"/>
      <w:sz w:val="20"/>
      <w:szCs w:val="20"/>
      <w:lang w:eastAsia="ko-KR"/>
    </w:rPr>
  </w:style>
  <w:style w:type="paragraph" w:customStyle="1" w:styleId="Char">
    <w:name w:val="Char"/>
    <w:basedOn w:val="Normal"/>
    <w:next w:val="BodyText2"/>
    <w:uiPriority w:val="99"/>
    <w:rsid w:val="00632C4F"/>
    <w:pPr>
      <w:spacing w:after="0" w:line="240" w:lineRule="auto"/>
    </w:pPr>
    <w:rPr>
      <w:rFonts w:ascii="Arial" w:eastAsia="SimSun" w:hAnsi="Arial" w:cs="Times New Roman"/>
      <w:sz w:val="20"/>
      <w:szCs w:val="20"/>
      <w:lang w:eastAsia="zh-CN"/>
    </w:rPr>
  </w:style>
  <w:style w:type="paragraph" w:customStyle="1" w:styleId="1Char">
    <w:name w:val="1 Char"/>
    <w:basedOn w:val="Normal"/>
    <w:next w:val="BodyText2"/>
    <w:uiPriority w:val="99"/>
    <w:rsid w:val="00632C4F"/>
    <w:pPr>
      <w:spacing w:after="0" w:line="240" w:lineRule="auto"/>
    </w:pPr>
    <w:rPr>
      <w:rFonts w:ascii="Arial" w:eastAsia="SimSun" w:hAnsi="Arial" w:cs="Times New Roman"/>
      <w:sz w:val="20"/>
      <w:szCs w:val="20"/>
      <w:lang w:eastAsia="zh-CN"/>
    </w:rPr>
  </w:style>
  <w:style w:type="paragraph" w:customStyle="1" w:styleId="A1">
    <w:name w:val="A1"/>
    <w:basedOn w:val="Normal"/>
    <w:uiPriority w:val="99"/>
    <w:rsid w:val="00632C4F"/>
    <w:pPr>
      <w:numPr>
        <w:numId w:val="15"/>
      </w:numPr>
      <w:spacing w:before="120" w:after="120" w:line="240" w:lineRule="auto"/>
      <w:jc w:val="both"/>
      <w:outlineLvl w:val="0"/>
    </w:pPr>
    <w:rPr>
      <w:rFonts w:ascii="Arial" w:eastAsia="Times New Roman" w:hAnsi="Arial" w:cs="Times New Roman"/>
      <w:b/>
      <w:caps/>
      <w:sz w:val="24"/>
      <w:szCs w:val="20"/>
      <w:u w:val="single"/>
    </w:rPr>
  </w:style>
  <w:style w:type="paragraph" w:customStyle="1" w:styleId="A2">
    <w:name w:val="A2"/>
    <w:basedOn w:val="Normal"/>
    <w:uiPriority w:val="99"/>
    <w:rsid w:val="00632C4F"/>
    <w:pPr>
      <w:numPr>
        <w:ilvl w:val="1"/>
        <w:numId w:val="15"/>
      </w:numPr>
      <w:spacing w:before="120" w:after="120" w:line="240" w:lineRule="auto"/>
      <w:jc w:val="both"/>
      <w:outlineLvl w:val="1"/>
    </w:pPr>
    <w:rPr>
      <w:rFonts w:ascii="Arial" w:eastAsia="Times New Roman" w:hAnsi="Arial" w:cs="Times New Roman"/>
      <w:sz w:val="24"/>
      <w:szCs w:val="20"/>
    </w:rPr>
  </w:style>
  <w:style w:type="paragraph" w:customStyle="1" w:styleId="A3">
    <w:name w:val="A3"/>
    <w:basedOn w:val="Normal"/>
    <w:uiPriority w:val="99"/>
    <w:rsid w:val="00632C4F"/>
    <w:pPr>
      <w:numPr>
        <w:ilvl w:val="2"/>
        <w:numId w:val="15"/>
      </w:numPr>
      <w:spacing w:before="120" w:after="120" w:line="240" w:lineRule="auto"/>
      <w:jc w:val="both"/>
      <w:outlineLvl w:val="2"/>
    </w:pPr>
    <w:rPr>
      <w:rFonts w:ascii="Arial" w:eastAsia="Times New Roman" w:hAnsi="Arial" w:cs="Times New Roman"/>
      <w:sz w:val="24"/>
      <w:szCs w:val="20"/>
    </w:rPr>
  </w:style>
  <w:style w:type="paragraph" w:customStyle="1" w:styleId="A4">
    <w:name w:val="A4"/>
    <w:basedOn w:val="Normal"/>
    <w:uiPriority w:val="99"/>
    <w:rsid w:val="00632C4F"/>
    <w:pPr>
      <w:numPr>
        <w:ilvl w:val="3"/>
        <w:numId w:val="15"/>
      </w:numPr>
      <w:spacing w:before="120" w:after="120" w:line="240" w:lineRule="auto"/>
      <w:jc w:val="both"/>
      <w:outlineLvl w:val="3"/>
    </w:pPr>
    <w:rPr>
      <w:rFonts w:ascii="Arial" w:eastAsia="Times New Roman" w:hAnsi="Arial" w:cs="Times New Roman"/>
      <w:sz w:val="24"/>
      <w:szCs w:val="20"/>
    </w:rPr>
  </w:style>
  <w:style w:type="paragraph" w:customStyle="1" w:styleId="A5">
    <w:name w:val="A5"/>
    <w:basedOn w:val="Normal"/>
    <w:uiPriority w:val="99"/>
    <w:rsid w:val="00632C4F"/>
    <w:pPr>
      <w:numPr>
        <w:ilvl w:val="4"/>
        <w:numId w:val="15"/>
      </w:numPr>
      <w:spacing w:before="120" w:after="120" w:line="240" w:lineRule="auto"/>
      <w:jc w:val="both"/>
      <w:outlineLvl w:val="4"/>
    </w:pPr>
    <w:rPr>
      <w:rFonts w:ascii="Arial" w:eastAsia="Times New Roman" w:hAnsi="Arial" w:cs="Times New Roman"/>
      <w:sz w:val="24"/>
      <w:szCs w:val="20"/>
    </w:rPr>
  </w:style>
  <w:style w:type="paragraph" w:customStyle="1" w:styleId="Subheadingitalic">
    <w:name w:val="Subheading italic"/>
    <w:basedOn w:val="Normal"/>
    <w:uiPriority w:val="99"/>
    <w:rsid w:val="00632C4F"/>
    <w:pPr>
      <w:spacing w:after="120" w:line="240" w:lineRule="atLeast"/>
    </w:pPr>
    <w:rPr>
      <w:rFonts w:ascii="Arial" w:eastAsia="Times New Roman" w:hAnsi="Arial" w:cs="Times New Roman"/>
      <w:i/>
      <w:sz w:val="20"/>
      <w:szCs w:val="24"/>
      <w:lang w:val="en-US" w:eastAsia="en-GB"/>
    </w:rPr>
  </w:style>
  <w:style w:type="paragraph" w:customStyle="1" w:styleId="Definitions">
    <w:name w:val="Definitions"/>
    <w:basedOn w:val="Normal"/>
    <w:uiPriority w:val="99"/>
    <w:rsid w:val="00632C4F"/>
    <w:pPr>
      <w:tabs>
        <w:tab w:val="left" w:pos="709"/>
      </w:tabs>
      <w:spacing w:after="120" w:line="300" w:lineRule="atLeast"/>
      <w:ind w:left="720"/>
      <w:jc w:val="both"/>
    </w:pPr>
    <w:rPr>
      <w:rFonts w:ascii="Times New Roman" w:eastAsia="Times New Roman" w:hAnsi="Times New Roman" w:cs="Times New Roman"/>
      <w:szCs w:val="20"/>
    </w:rPr>
  </w:style>
  <w:style w:type="character" w:customStyle="1" w:styleId="Defterm">
    <w:name w:val="Defterm"/>
    <w:rsid w:val="00632C4F"/>
    <w:rPr>
      <w:b/>
      <w:color w:val="000000"/>
      <w:sz w:val="22"/>
    </w:rPr>
  </w:style>
  <w:style w:type="paragraph" w:customStyle="1" w:styleId="Bodysubclause">
    <w:name w:val="Body  sub clause"/>
    <w:basedOn w:val="Normal"/>
    <w:uiPriority w:val="99"/>
    <w:rsid w:val="00632C4F"/>
    <w:pPr>
      <w:spacing w:before="240" w:after="120" w:line="300" w:lineRule="atLeast"/>
      <w:ind w:left="720"/>
      <w:jc w:val="both"/>
    </w:pPr>
    <w:rPr>
      <w:rFonts w:ascii="Times New Roman" w:eastAsia="Times New Roman" w:hAnsi="Times New Roman" w:cs="Times New Roman"/>
      <w:szCs w:val="20"/>
    </w:rPr>
  </w:style>
  <w:style w:type="paragraph" w:styleId="PlainText">
    <w:name w:val="Plain Text"/>
    <w:basedOn w:val="Normal"/>
    <w:link w:val="PlainTextChar"/>
    <w:rsid w:val="00632C4F"/>
    <w:pPr>
      <w:spacing w:after="0" w:line="240" w:lineRule="auto"/>
    </w:pPr>
    <w:rPr>
      <w:rFonts w:ascii="Courier New" w:eastAsia="Times" w:hAnsi="Courier New" w:cs="Times New Roman"/>
      <w:sz w:val="20"/>
      <w:szCs w:val="20"/>
      <w:lang w:eastAsia="en-GB"/>
    </w:rPr>
  </w:style>
  <w:style w:type="character" w:customStyle="1" w:styleId="PlainTextChar">
    <w:name w:val="Plain Text Char"/>
    <w:basedOn w:val="DefaultParagraphFont"/>
    <w:link w:val="PlainText"/>
    <w:rsid w:val="00632C4F"/>
    <w:rPr>
      <w:rFonts w:ascii="Courier New" w:eastAsia="Times" w:hAnsi="Courier New" w:cs="Times New Roman"/>
      <w:sz w:val="20"/>
      <w:szCs w:val="20"/>
      <w:lang w:eastAsia="en-GB"/>
    </w:rPr>
  </w:style>
  <w:style w:type="character" w:styleId="Emphasis">
    <w:name w:val="Emphasis"/>
    <w:uiPriority w:val="20"/>
    <w:qFormat/>
    <w:rsid w:val="00632C4F"/>
    <w:rPr>
      <w:i/>
      <w:iCs/>
    </w:rPr>
  </w:style>
  <w:style w:type="numbering" w:customStyle="1" w:styleId="NoList1">
    <w:name w:val="No List1"/>
    <w:next w:val="NoList"/>
    <w:uiPriority w:val="99"/>
    <w:semiHidden/>
    <w:unhideWhenUsed/>
    <w:rsid w:val="00632C4F"/>
  </w:style>
  <w:style w:type="table" w:customStyle="1" w:styleId="TableGrid1">
    <w:name w:val="Table Grid1"/>
    <w:basedOn w:val="TableNormal"/>
    <w:next w:val="TableGrid"/>
    <w:rsid w:val="00632C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Title">
    <w:name w:val="Coversheet Title"/>
    <w:basedOn w:val="Normal"/>
    <w:autoRedefine/>
    <w:rsid w:val="00632C4F"/>
    <w:pPr>
      <w:spacing w:before="100" w:beforeAutospacing="1" w:after="100" w:afterAutospacing="1" w:line="240" w:lineRule="auto"/>
    </w:pPr>
    <w:rPr>
      <w:rFonts w:ascii="Arial" w:eastAsia="Times New Roman" w:hAnsi="Arial" w:cs="Arial"/>
      <w:b/>
      <w:sz w:val="28"/>
      <w:szCs w:val="28"/>
    </w:rPr>
  </w:style>
  <w:style w:type="paragraph" w:customStyle="1" w:styleId="CoversheetTitle2">
    <w:name w:val="Coversheet Title2"/>
    <w:basedOn w:val="CoversheetTitle"/>
    <w:rsid w:val="00632C4F"/>
  </w:style>
  <w:style w:type="character" w:customStyle="1" w:styleId="searchword1">
    <w:name w:val="searchword1"/>
    <w:rsid w:val="00632C4F"/>
    <w:rPr>
      <w:shd w:val="clear" w:color="auto" w:fill="FFFF00"/>
    </w:rPr>
  </w:style>
  <w:style w:type="numbering" w:customStyle="1" w:styleId="NoList2">
    <w:name w:val="No List2"/>
    <w:next w:val="NoList"/>
    <w:uiPriority w:val="99"/>
    <w:semiHidden/>
    <w:unhideWhenUsed/>
    <w:rsid w:val="00632C4F"/>
  </w:style>
  <w:style w:type="table" w:customStyle="1" w:styleId="TableGrid2">
    <w:name w:val="Table Grid2"/>
    <w:basedOn w:val="TableNormal"/>
    <w:next w:val="TableGrid"/>
    <w:uiPriority w:val="59"/>
    <w:rsid w:val="00632C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32C4F"/>
    <w:pPr>
      <w:spacing w:after="0" w:line="240" w:lineRule="auto"/>
    </w:pPr>
    <w:rPr>
      <w:rFonts w:ascii="Times New Roman" w:eastAsia="Times New Roman" w:hAnsi="Times New Roman" w:cs="Times New Roman"/>
      <w:b/>
      <w:bCs/>
      <w:sz w:val="20"/>
      <w:szCs w:val="20"/>
      <w:lang w:eastAsia="en-GB"/>
    </w:rPr>
  </w:style>
  <w:style w:type="paragraph" w:customStyle="1" w:styleId="CSBodyText">
    <w:name w:val="CS Body Text"/>
    <w:basedOn w:val="BodyText"/>
    <w:uiPriority w:val="99"/>
    <w:qFormat/>
    <w:rsid w:val="00632C4F"/>
    <w:pPr>
      <w:numPr>
        <w:numId w:val="16"/>
      </w:numPr>
      <w:tabs>
        <w:tab w:val="num" w:pos="360"/>
      </w:tabs>
      <w:ind w:left="0" w:firstLine="0"/>
    </w:pPr>
    <w:rPr>
      <w:rFonts w:ascii="Arial" w:hAnsi="Arial"/>
      <w:sz w:val="22"/>
      <w:szCs w:val="24"/>
    </w:rPr>
  </w:style>
  <w:style w:type="paragraph" w:customStyle="1" w:styleId="Style">
    <w:name w:val="Style"/>
    <w:basedOn w:val="Normal"/>
    <w:rsid w:val="00632C4F"/>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rsid w:val="00632C4F"/>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locked/>
    <w:rsid w:val="00632C4F"/>
    <w:rPr>
      <w:rFonts w:ascii="Arial" w:eastAsia="Times New Roman" w:hAnsi="Arial" w:cs="Times New Roman"/>
      <w:sz w:val="24"/>
      <w:szCs w:val="20"/>
    </w:rPr>
  </w:style>
  <w:style w:type="paragraph" w:customStyle="1" w:styleId="Indenta">
    <w:name w:val="Indent a)"/>
    <w:basedOn w:val="Normal"/>
    <w:rsid w:val="00632C4F"/>
    <w:pPr>
      <w:suppressAutoHyphens/>
      <w:spacing w:after="0" w:line="240" w:lineRule="auto"/>
      <w:ind w:left="1440" w:hanging="720"/>
      <w:jc w:val="both"/>
    </w:pPr>
    <w:rPr>
      <w:rFonts w:ascii="Arial" w:eastAsia="Times New Roman" w:hAnsi="Arial" w:cs="Times New Roman"/>
      <w:sz w:val="24"/>
      <w:szCs w:val="20"/>
    </w:rPr>
  </w:style>
  <w:style w:type="paragraph" w:styleId="TOAHeading">
    <w:name w:val="toa heading"/>
    <w:basedOn w:val="Normal"/>
    <w:next w:val="Normal"/>
    <w:uiPriority w:val="99"/>
    <w:rsid w:val="00632C4F"/>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styleId="TOC7">
    <w:name w:val="toc 7"/>
    <w:basedOn w:val="Normal"/>
    <w:next w:val="Normal"/>
    <w:autoRedefine/>
    <w:uiPriority w:val="39"/>
    <w:rsid w:val="00632C4F"/>
    <w:pPr>
      <w:suppressAutoHyphen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632C4F"/>
    <w:pPr>
      <w:suppressAutoHyphens/>
      <w:spacing w:after="0" w:line="240" w:lineRule="auto"/>
      <w:ind w:left="1440"/>
    </w:pPr>
    <w:rPr>
      <w:rFonts w:ascii="Times New Roman" w:eastAsia="Times New Roman" w:hAnsi="Times New Roman" w:cs="Times New Roman"/>
      <w:sz w:val="20"/>
      <w:szCs w:val="20"/>
    </w:rPr>
  </w:style>
  <w:style w:type="paragraph" w:styleId="TOC2">
    <w:name w:val="toc 2"/>
    <w:basedOn w:val="Normal"/>
    <w:next w:val="Normal"/>
    <w:autoRedefine/>
    <w:uiPriority w:val="39"/>
    <w:qFormat/>
    <w:rsid w:val="00632C4F"/>
    <w:pPr>
      <w:suppressAutoHyphens/>
      <w:spacing w:before="240" w:after="0" w:line="240" w:lineRule="auto"/>
    </w:pPr>
    <w:rPr>
      <w:rFonts w:ascii="Times New Roman" w:eastAsia="Times New Roman" w:hAnsi="Times New Roman" w:cs="Times New Roman"/>
      <w:b/>
      <w:bCs/>
      <w:sz w:val="20"/>
      <w:szCs w:val="20"/>
    </w:rPr>
  </w:style>
  <w:style w:type="paragraph" w:styleId="TOC4">
    <w:name w:val="toc 4"/>
    <w:basedOn w:val="Normal"/>
    <w:next w:val="Normal"/>
    <w:autoRedefine/>
    <w:uiPriority w:val="39"/>
    <w:rsid w:val="00632C4F"/>
    <w:pPr>
      <w:suppressAutoHyphens/>
      <w:spacing w:after="0" w:line="240" w:lineRule="auto"/>
      <w:ind w:left="480"/>
    </w:pPr>
    <w:rPr>
      <w:rFonts w:ascii="Times New Roman" w:eastAsia="Times New Roman" w:hAnsi="Times New Roman" w:cs="Times New Roman"/>
      <w:sz w:val="20"/>
      <w:szCs w:val="20"/>
    </w:rPr>
  </w:style>
  <w:style w:type="paragraph" w:styleId="TOC6">
    <w:name w:val="toc 6"/>
    <w:basedOn w:val="Normal"/>
    <w:next w:val="Normal"/>
    <w:autoRedefine/>
    <w:uiPriority w:val="39"/>
    <w:rsid w:val="00632C4F"/>
    <w:pPr>
      <w:suppressAutoHyphens/>
      <w:spacing w:after="0" w:line="240" w:lineRule="auto"/>
      <w:ind w:left="960"/>
    </w:pPr>
    <w:rPr>
      <w:rFonts w:ascii="Times New Roman" w:eastAsia="Times New Roman" w:hAnsi="Times New Roman" w:cs="Times New Roman"/>
      <w:sz w:val="20"/>
      <w:szCs w:val="20"/>
    </w:rPr>
  </w:style>
  <w:style w:type="paragraph" w:styleId="TOC3">
    <w:name w:val="toc 3"/>
    <w:basedOn w:val="Normal"/>
    <w:next w:val="Normal"/>
    <w:autoRedefine/>
    <w:uiPriority w:val="39"/>
    <w:qFormat/>
    <w:rsid w:val="00632C4F"/>
    <w:pPr>
      <w:suppressAutoHyphens/>
      <w:spacing w:after="0" w:line="240" w:lineRule="auto"/>
      <w:ind w:left="240"/>
    </w:pPr>
    <w:rPr>
      <w:rFonts w:ascii="Times New Roman" w:eastAsia="Times New Roman" w:hAnsi="Times New Roman" w:cs="Times New Roman"/>
      <w:sz w:val="20"/>
      <w:szCs w:val="20"/>
    </w:rPr>
  </w:style>
  <w:style w:type="paragraph" w:customStyle="1" w:styleId="NormalBold">
    <w:name w:val="Normal Bold"/>
    <w:basedOn w:val="Normal"/>
    <w:next w:val="Normal"/>
    <w:link w:val="NormalBoldChar1"/>
    <w:rsid w:val="00632C4F"/>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locked/>
    <w:rsid w:val="00632C4F"/>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rsid w:val="00632C4F"/>
    <w:pPr>
      <w:suppressAutoHyphens/>
      <w:spacing w:after="0" w:line="240" w:lineRule="auto"/>
      <w:ind w:left="720" w:hanging="720"/>
      <w:jc w:val="both"/>
    </w:pPr>
    <w:rPr>
      <w:rFonts w:ascii="Arial" w:eastAsia="Times New Roman" w:hAnsi="Arial" w:cs="Arial"/>
      <w:sz w:val="24"/>
      <w:szCs w:val="20"/>
    </w:rPr>
  </w:style>
  <w:style w:type="character" w:customStyle="1" w:styleId="NormalhangingindentChar">
    <w:name w:val="Normal hanging indent Char"/>
    <w:link w:val="Normalhangingindent"/>
    <w:locked/>
    <w:rsid w:val="00632C4F"/>
    <w:rPr>
      <w:rFonts w:ascii="Arial" w:eastAsia="Times New Roman" w:hAnsi="Arial" w:cs="Arial"/>
      <w:sz w:val="24"/>
      <w:szCs w:val="20"/>
    </w:rPr>
  </w:style>
  <w:style w:type="paragraph" w:customStyle="1" w:styleId="Indenti">
    <w:name w:val="Indent i)"/>
    <w:basedOn w:val="Normal"/>
    <w:rsid w:val="00632C4F"/>
    <w:pPr>
      <w:suppressAutoHyphens/>
      <w:spacing w:after="0" w:line="240" w:lineRule="auto"/>
      <w:ind w:left="2160" w:hanging="720"/>
      <w:jc w:val="both"/>
    </w:pPr>
    <w:rPr>
      <w:rFonts w:ascii="Arial" w:eastAsia="Times New Roman" w:hAnsi="Arial" w:cs="Times New Roman"/>
      <w:sz w:val="24"/>
      <w:szCs w:val="20"/>
    </w:rPr>
  </w:style>
  <w:style w:type="paragraph" w:styleId="EndnoteText">
    <w:name w:val="endnote text"/>
    <w:basedOn w:val="Normal"/>
    <w:link w:val="EndnoteTextChar"/>
    <w:uiPriority w:val="99"/>
    <w:rsid w:val="00632C4F"/>
    <w:pPr>
      <w:widowControl w:val="0"/>
      <w:spacing w:after="0" w:line="240" w:lineRule="auto"/>
    </w:pPr>
    <w:rPr>
      <w:rFonts w:ascii="CG Times" w:eastAsia="Times New Roman" w:hAnsi="CG Times" w:cs="Times New Roman"/>
      <w:spacing w:val="-3"/>
      <w:sz w:val="24"/>
      <w:szCs w:val="20"/>
    </w:rPr>
  </w:style>
  <w:style w:type="character" w:customStyle="1" w:styleId="EndnoteTextChar">
    <w:name w:val="Endnote Text Char"/>
    <w:basedOn w:val="DefaultParagraphFont"/>
    <w:link w:val="EndnoteText"/>
    <w:uiPriority w:val="99"/>
    <w:rsid w:val="00632C4F"/>
    <w:rPr>
      <w:rFonts w:ascii="CG Times" w:eastAsia="Times New Roman" w:hAnsi="CG Times" w:cs="Times New Roman"/>
      <w:spacing w:val="-3"/>
      <w:sz w:val="24"/>
      <w:szCs w:val="20"/>
    </w:rPr>
  </w:style>
  <w:style w:type="paragraph" w:customStyle="1" w:styleId="NormalBoldCentre">
    <w:name w:val="Normal Bold Centre"/>
    <w:basedOn w:val="NormalBold"/>
    <w:next w:val="Normal"/>
    <w:rsid w:val="00632C4F"/>
    <w:pPr>
      <w:jc w:val="center"/>
    </w:pPr>
  </w:style>
  <w:style w:type="paragraph" w:customStyle="1" w:styleId="Indentnnn">
    <w:name w:val="Indent n.n.n"/>
    <w:basedOn w:val="Normal"/>
    <w:rsid w:val="00632C4F"/>
    <w:pPr>
      <w:suppressAutoHyphens/>
      <w:spacing w:after="160"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rsid w:val="00632C4F"/>
    <w:pPr>
      <w:spacing w:before="60" w:after="120" w:line="240" w:lineRule="exact"/>
    </w:pPr>
    <w:rPr>
      <w:rFonts w:ascii="Verdana" w:eastAsia="Times New Roman" w:hAnsi="Verdana" w:cs="Times New Roman"/>
      <w:sz w:val="20"/>
      <w:szCs w:val="20"/>
      <w:lang w:val="en-US"/>
    </w:rPr>
  </w:style>
  <w:style w:type="paragraph" w:customStyle="1" w:styleId="10">
    <w:name w:val="1"/>
    <w:basedOn w:val="Normal"/>
    <w:rsid w:val="00632C4F"/>
    <w:pPr>
      <w:spacing w:after="160" w:line="240" w:lineRule="exact"/>
    </w:pPr>
    <w:rPr>
      <w:rFonts w:ascii="Tahoma" w:eastAsia="Times New Roman" w:hAnsi="Tahoma" w:cs="Tahoma"/>
      <w:sz w:val="20"/>
      <w:szCs w:val="20"/>
      <w:lang w:val="en-US"/>
    </w:rPr>
  </w:style>
  <w:style w:type="paragraph" w:customStyle="1" w:styleId="Schedule0">
    <w:name w:val="Schedule #"/>
    <w:basedOn w:val="Normal"/>
    <w:next w:val="Normal"/>
    <w:rsid w:val="00632C4F"/>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uiPriority w:val="99"/>
    <w:rsid w:val="00632C4F"/>
    <w:pPr>
      <w:tabs>
        <w:tab w:val="num" w:pos="1080"/>
      </w:tabs>
      <w:spacing w:after="160"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rsid w:val="00632C4F"/>
    <w:pPr>
      <w:spacing w:after="160" w:line="240" w:lineRule="auto"/>
      <w:ind w:left="1979" w:hanging="539"/>
      <w:jc w:val="both"/>
    </w:pPr>
    <w:rPr>
      <w:rFonts w:ascii="Arial" w:eastAsia="Times New Roman" w:hAnsi="Arial" w:cs="Arial"/>
    </w:rPr>
  </w:style>
  <w:style w:type="paragraph" w:customStyle="1" w:styleId="CharChar1CharCharChar">
    <w:name w:val="Char Char1 Char Char Char"/>
    <w:basedOn w:val="Normal"/>
    <w:rsid w:val="00632C4F"/>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rsid w:val="00632C4F"/>
    <w:pPr>
      <w:spacing w:after="120" w:line="240" w:lineRule="exact"/>
    </w:pPr>
    <w:rPr>
      <w:rFonts w:ascii="Verdana" w:eastAsia="Times New Roman" w:hAnsi="Verdana" w:cs="Verdana"/>
      <w:sz w:val="20"/>
      <w:szCs w:val="20"/>
      <w:lang w:val="en-US"/>
    </w:rPr>
  </w:style>
  <w:style w:type="paragraph" w:customStyle="1" w:styleId="Part">
    <w:name w:val="Part"/>
    <w:link w:val="PartChar"/>
    <w:rsid w:val="00632C4F"/>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locked/>
    <w:rsid w:val="00632C4F"/>
    <w:rPr>
      <w:rFonts w:ascii="Arial" w:eastAsia="Times New Roman" w:hAnsi="Arial" w:cs="Times New Roman"/>
      <w:b/>
      <w:szCs w:val="24"/>
      <w:lang w:eastAsia="en-GB"/>
    </w:rPr>
  </w:style>
  <w:style w:type="paragraph" w:customStyle="1" w:styleId="Outline1">
    <w:name w:val="Outline 1"/>
    <w:basedOn w:val="Normal"/>
    <w:rsid w:val="00632C4F"/>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rsid w:val="00632C4F"/>
    <w:pPr>
      <w:spacing w:after="0" w:line="240" w:lineRule="auto"/>
    </w:pPr>
    <w:rPr>
      <w:rFonts w:ascii="Arial" w:eastAsia="Times New Roman" w:hAnsi="Arial" w:cs="Arial"/>
      <w:sz w:val="24"/>
      <w:szCs w:val="24"/>
    </w:rPr>
  </w:style>
  <w:style w:type="paragraph" w:customStyle="1" w:styleId="Level6">
    <w:name w:val="Level 6"/>
    <w:basedOn w:val="Normal"/>
    <w:rsid w:val="00632C4F"/>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rsid w:val="00632C4F"/>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rsid w:val="00632C4F"/>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rsid w:val="00632C4F"/>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rsid w:val="00632C4F"/>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rsid w:val="00632C4F"/>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rsid w:val="00632C4F"/>
    <w:rPr>
      <w:rFonts w:cs="Times New Roman"/>
      <w:sz w:val="30"/>
      <w:szCs w:val="30"/>
      <w:shd w:val="clear" w:color="auto" w:fill="FFFFFF"/>
    </w:rPr>
  </w:style>
  <w:style w:type="paragraph" w:styleId="Index1">
    <w:name w:val="index 1"/>
    <w:basedOn w:val="Normal"/>
    <w:next w:val="Normal"/>
    <w:autoRedefine/>
    <w:uiPriority w:val="99"/>
    <w:rsid w:val="00632C4F"/>
    <w:pPr>
      <w:suppressAutoHyphens/>
      <w:spacing w:after="0" w:line="240" w:lineRule="auto"/>
      <w:ind w:left="240" w:hanging="240"/>
      <w:jc w:val="both"/>
    </w:pPr>
    <w:rPr>
      <w:rFonts w:ascii="Arial" w:eastAsia="Times New Roman" w:hAnsi="Arial" w:cs="Times New Roman"/>
      <w:sz w:val="24"/>
      <w:szCs w:val="20"/>
    </w:rPr>
  </w:style>
  <w:style w:type="paragraph" w:styleId="TOC9">
    <w:name w:val="toc 9"/>
    <w:basedOn w:val="Normal"/>
    <w:next w:val="Normal"/>
    <w:autoRedefine/>
    <w:uiPriority w:val="39"/>
    <w:rsid w:val="00632C4F"/>
    <w:pPr>
      <w:suppressAutoHyphens/>
      <w:spacing w:after="0" w:line="240" w:lineRule="auto"/>
      <w:ind w:left="1680"/>
    </w:pPr>
    <w:rPr>
      <w:rFonts w:ascii="Times New Roman" w:eastAsia="Times New Roman" w:hAnsi="Times New Roman" w:cs="Times New Roman"/>
      <w:sz w:val="20"/>
      <w:szCs w:val="20"/>
    </w:rPr>
  </w:style>
  <w:style w:type="numbering" w:customStyle="1" w:styleId="mc">
    <w:name w:val="mc"/>
    <w:rsid w:val="00632C4F"/>
    <w:pPr>
      <w:numPr>
        <w:numId w:val="17"/>
      </w:numPr>
    </w:pPr>
  </w:style>
  <w:style w:type="paragraph" w:customStyle="1" w:styleId="CSHeading1">
    <w:name w:val="CS Heading 1"/>
    <w:basedOn w:val="Normal"/>
    <w:qFormat/>
    <w:rsid w:val="00632C4F"/>
    <w:pPr>
      <w:numPr>
        <w:numId w:val="18"/>
      </w:numPr>
      <w:spacing w:after="0" w:line="240" w:lineRule="auto"/>
    </w:pPr>
    <w:rPr>
      <w:rFonts w:ascii="Arial" w:eastAsia="Times New Roman" w:hAnsi="Arial" w:cs="Times New Roman"/>
      <w:b/>
      <w:sz w:val="24"/>
    </w:rPr>
  </w:style>
  <w:style w:type="paragraph" w:customStyle="1" w:styleId="CSHeading2">
    <w:name w:val="CS Heading 2"/>
    <w:basedOn w:val="CSHeading1"/>
    <w:autoRedefine/>
    <w:qFormat/>
    <w:rsid w:val="00632C4F"/>
    <w:pPr>
      <w:numPr>
        <w:ilvl w:val="1"/>
      </w:numPr>
      <w:ind w:left="1358" w:hanging="638"/>
      <w:jc w:val="both"/>
    </w:pPr>
    <w:rPr>
      <w:b w:val="0"/>
    </w:rPr>
  </w:style>
  <w:style w:type="paragraph" w:styleId="TOCHeading">
    <w:name w:val="TOC Heading"/>
    <w:basedOn w:val="Heading1"/>
    <w:next w:val="Normal"/>
    <w:uiPriority w:val="39"/>
    <w:semiHidden/>
    <w:unhideWhenUsed/>
    <w:qFormat/>
    <w:rsid w:val="00632C4F"/>
    <w:pPr>
      <w:keepLines/>
      <w:spacing w:before="480" w:line="276" w:lineRule="auto"/>
      <w:jc w:val="left"/>
      <w:outlineLvl w:val="9"/>
    </w:pPr>
    <w:rPr>
      <w:rFonts w:ascii="Cambria" w:eastAsia="MS Gothic" w:hAnsi="Cambria"/>
      <w:bCs/>
      <w:color w:val="365F91"/>
      <w:szCs w:val="28"/>
      <w:lang w:val="en-US" w:eastAsia="ja-JP"/>
    </w:rPr>
  </w:style>
  <w:style w:type="paragraph" w:styleId="Revision">
    <w:name w:val="Revision"/>
    <w:hidden/>
    <w:uiPriority w:val="99"/>
    <w:semiHidden/>
    <w:rsid w:val="00632C4F"/>
    <w:pPr>
      <w:spacing w:after="0" w:line="240" w:lineRule="auto"/>
    </w:pPr>
    <w:rPr>
      <w:rFonts w:ascii="CG Times" w:eastAsia="Times New Roman" w:hAnsi="CG Times" w:cs="Times New Roman"/>
      <w:sz w:val="20"/>
      <w:szCs w:val="20"/>
    </w:rPr>
  </w:style>
  <w:style w:type="paragraph" w:customStyle="1" w:styleId="Body20">
    <w:name w:val="Body2"/>
    <w:basedOn w:val="Normal"/>
    <w:rsid w:val="00632C4F"/>
    <w:pPr>
      <w:spacing w:before="240" w:after="60" w:line="240" w:lineRule="auto"/>
      <w:ind w:left="1440"/>
      <w:jc w:val="both"/>
    </w:pPr>
    <w:rPr>
      <w:rFonts w:ascii="Arial" w:eastAsia="Times New Roman" w:hAnsi="Arial" w:cs="Times New Roman"/>
      <w:sz w:val="20"/>
      <w:szCs w:val="20"/>
    </w:rPr>
  </w:style>
  <w:style w:type="character" w:styleId="Strong">
    <w:name w:val="Strong"/>
    <w:uiPriority w:val="22"/>
    <w:qFormat/>
    <w:rsid w:val="00632C4F"/>
    <w:rPr>
      <w:b/>
    </w:rPr>
  </w:style>
  <w:style w:type="paragraph" w:customStyle="1" w:styleId="SchTitle">
    <w:name w:val="Sch Title"/>
    <w:next w:val="Normal"/>
    <w:rsid w:val="00632C4F"/>
    <w:pPr>
      <w:keepNext/>
      <w:spacing w:before="240" w:after="60" w:line="240" w:lineRule="auto"/>
      <w:jc w:val="center"/>
    </w:pPr>
    <w:rPr>
      <w:rFonts w:ascii="Arial" w:eastAsia="Times New Roman" w:hAnsi="Arial" w:cs="Times New Roman"/>
      <w:b/>
      <w:sz w:val="24"/>
      <w:szCs w:val="20"/>
    </w:rPr>
  </w:style>
  <w:style w:type="paragraph" w:customStyle="1" w:styleId="STBody">
    <w:name w:val="STBody"/>
    <w:basedOn w:val="Normal"/>
    <w:rsid w:val="00632C4F"/>
    <w:pPr>
      <w:keepNext/>
      <w:spacing w:before="240" w:after="60" w:line="240" w:lineRule="auto"/>
      <w:jc w:val="center"/>
    </w:pPr>
    <w:rPr>
      <w:rFonts w:ascii="Arial" w:eastAsia="Times New Roman" w:hAnsi="Arial" w:cs="Times New Roman"/>
      <w:sz w:val="24"/>
      <w:szCs w:val="20"/>
    </w:rPr>
  </w:style>
  <w:style w:type="paragraph" w:customStyle="1" w:styleId="Body10">
    <w:name w:val="Body1"/>
    <w:basedOn w:val="Normal"/>
    <w:rsid w:val="00632C4F"/>
    <w:pPr>
      <w:spacing w:before="240" w:after="60" w:line="240" w:lineRule="auto"/>
      <w:ind w:left="720"/>
      <w:jc w:val="both"/>
    </w:pPr>
    <w:rPr>
      <w:rFonts w:ascii="Arial" w:eastAsia="Times New Roman" w:hAnsi="Arial" w:cs="Times New Roman"/>
      <w:sz w:val="20"/>
      <w:szCs w:val="20"/>
    </w:rPr>
  </w:style>
  <w:style w:type="table" w:styleId="MediumList2-Accent1">
    <w:name w:val="Medium List 2 Accent 1"/>
    <w:basedOn w:val="TableNormal"/>
    <w:uiPriority w:val="66"/>
    <w:rsid w:val="00632C4F"/>
    <w:pPr>
      <w:spacing w:after="0" w:line="240" w:lineRule="auto"/>
    </w:pPr>
    <w:rPr>
      <w:rFonts w:ascii="Cambria" w:eastAsia="MS Gothic" w:hAnsi="Cambria" w:cs="Times New Roman"/>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NumberedParagraph">
    <w:name w:val="Numbered Paragraph"/>
    <w:basedOn w:val="Normal"/>
    <w:link w:val="NumberedParagraphChar"/>
    <w:uiPriority w:val="2"/>
    <w:qFormat/>
    <w:rsid w:val="00632C4F"/>
    <w:pPr>
      <w:numPr>
        <w:numId w:val="22"/>
      </w:numPr>
      <w:spacing w:after="0" w:line="240" w:lineRule="auto"/>
      <w:ind w:left="709" w:hanging="709"/>
    </w:pPr>
    <w:rPr>
      <w:rFonts w:ascii="Arial" w:eastAsia="Times New Roman" w:hAnsi="Arial" w:cs="Times New Roman"/>
      <w:b/>
      <w:color w:val="191919"/>
      <w:sz w:val="24"/>
    </w:rPr>
  </w:style>
  <w:style w:type="character" w:customStyle="1" w:styleId="NumberedParagraphChar">
    <w:name w:val="Numbered Paragraph Char"/>
    <w:link w:val="NumberedParagraph"/>
    <w:uiPriority w:val="2"/>
    <w:locked/>
    <w:rsid w:val="00632C4F"/>
    <w:rPr>
      <w:rFonts w:ascii="Arial" w:eastAsia="Times New Roman" w:hAnsi="Arial" w:cs="Times New Roman"/>
      <w:b/>
      <w:color w:val="191919"/>
      <w:sz w:val="24"/>
    </w:rPr>
  </w:style>
  <w:style w:type="paragraph" w:customStyle="1" w:styleId="Bullets-Alpha">
    <w:name w:val="Bullets - Alpha"/>
    <w:basedOn w:val="Normal"/>
    <w:uiPriority w:val="4"/>
    <w:qFormat/>
    <w:rsid w:val="00632C4F"/>
    <w:pPr>
      <w:tabs>
        <w:tab w:val="num" w:pos="1134"/>
      </w:tabs>
      <w:spacing w:after="240" w:line="240" w:lineRule="auto"/>
      <w:ind w:left="720" w:hanging="720"/>
    </w:pPr>
    <w:rPr>
      <w:rFonts w:ascii="Arial" w:eastAsia="Times New Roman" w:hAnsi="Arial" w:cs="Times New Roman"/>
      <w:color w:val="191919"/>
      <w:sz w:val="20"/>
    </w:rPr>
  </w:style>
  <w:style w:type="paragraph" w:customStyle="1" w:styleId="Heading2NoNumber">
    <w:name w:val="Heading 2 (No Number)"/>
    <w:basedOn w:val="Heading2"/>
    <w:next w:val="Normal"/>
    <w:link w:val="Heading2NoNumberChar"/>
    <w:uiPriority w:val="1"/>
    <w:qFormat/>
    <w:rsid w:val="00632C4F"/>
    <w:pPr>
      <w:spacing w:before="240" w:after="240" w:line="240" w:lineRule="auto"/>
      <w:ind w:left="720"/>
    </w:pPr>
    <w:rPr>
      <w:rFonts w:ascii="Arial Bold" w:eastAsia="Times New Roman" w:hAnsi="Arial Bold" w:cs="Arial"/>
      <w:bCs w:val="0"/>
      <w:color w:val="0092D4"/>
      <w:sz w:val="24"/>
      <w:szCs w:val="28"/>
    </w:rPr>
  </w:style>
  <w:style w:type="character" w:customStyle="1" w:styleId="Heading2NoNumberChar">
    <w:name w:val="Heading 2 (No Number) Char"/>
    <w:link w:val="Heading2NoNumber"/>
    <w:uiPriority w:val="1"/>
    <w:locked/>
    <w:rsid w:val="00632C4F"/>
    <w:rPr>
      <w:rFonts w:ascii="Arial Bold" w:eastAsia="Times New Roman" w:hAnsi="Arial Bold" w:cs="Arial"/>
      <w:b/>
      <w:color w:val="0092D4"/>
      <w:sz w:val="24"/>
      <w:szCs w:val="28"/>
    </w:rPr>
  </w:style>
  <w:style w:type="paragraph" w:styleId="ListNumber3">
    <w:name w:val="List Number 3"/>
    <w:basedOn w:val="Normal"/>
    <w:uiPriority w:val="99"/>
    <w:rsid w:val="00632C4F"/>
    <w:pPr>
      <w:numPr>
        <w:numId w:val="20"/>
      </w:numPr>
      <w:tabs>
        <w:tab w:val="clear" w:pos="397"/>
        <w:tab w:val="num" w:pos="1191"/>
      </w:tabs>
      <w:spacing w:after="120" w:line="240" w:lineRule="atLeast"/>
      <w:ind w:left="1191" w:hanging="1191"/>
    </w:pPr>
    <w:rPr>
      <w:rFonts w:ascii="Arial" w:eastAsia="Times New Roman" w:hAnsi="Arial" w:cs="Times New Roman"/>
      <w:b/>
      <w:sz w:val="20"/>
      <w:szCs w:val="24"/>
    </w:rPr>
  </w:style>
  <w:style w:type="paragraph" w:styleId="List">
    <w:name w:val="List"/>
    <w:basedOn w:val="Normal"/>
    <w:uiPriority w:val="99"/>
    <w:rsid w:val="00632C4F"/>
    <w:pPr>
      <w:numPr>
        <w:numId w:val="21"/>
      </w:numPr>
      <w:spacing w:after="0" w:line="240" w:lineRule="auto"/>
    </w:pPr>
    <w:rPr>
      <w:rFonts w:ascii="Times New Roman" w:eastAsia="Times New Roman" w:hAnsi="Times New Roman" w:cs="Times New Roman"/>
      <w:sz w:val="24"/>
      <w:szCs w:val="20"/>
      <w:lang w:eastAsia="en-GB"/>
    </w:rPr>
  </w:style>
  <w:style w:type="paragraph" w:customStyle="1" w:styleId="Address">
    <w:name w:val="Address"/>
    <w:basedOn w:val="Normal"/>
    <w:rsid w:val="00632C4F"/>
    <w:pPr>
      <w:spacing w:after="0" w:line="240" w:lineRule="auto"/>
    </w:pPr>
    <w:rPr>
      <w:rFonts w:ascii="Arial" w:eastAsia="Times New Roman" w:hAnsi="Arial" w:cs="Times New Roman"/>
      <w:sz w:val="20"/>
      <w:szCs w:val="20"/>
    </w:rPr>
  </w:style>
  <w:style w:type="paragraph" w:styleId="ListBullet2">
    <w:name w:val="List Bullet 2"/>
    <w:basedOn w:val="Normal"/>
    <w:uiPriority w:val="99"/>
    <w:rsid w:val="00632C4F"/>
    <w:pPr>
      <w:numPr>
        <w:numId w:val="19"/>
      </w:numPr>
      <w:spacing w:after="0" w:line="240" w:lineRule="auto"/>
    </w:pPr>
    <w:rPr>
      <w:rFonts w:ascii="Times New Roman" w:eastAsia="Times New Roman" w:hAnsi="Times New Roman" w:cs="Times New Roman"/>
      <w:sz w:val="24"/>
      <w:szCs w:val="24"/>
      <w:lang w:eastAsia="en-GB"/>
    </w:rPr>
  </w:style>
  <w:style w:type="character" w:customStyle="1" w:styleId="lrdctmorebtn">
    <w:name w:val="lr_dct_more_btn"/>
    <w:rsid w:val="00632C4F"/>
  </w:style>
  <w:style w:type="numbering" w:customStyle="1" w:styleId="NoList3">
    <w:name w:val="No List3"/>
    <w:next w:val="NoList"/>
    <w:uiPriority w:val="99"/>
    <w:semiHidden/>
    <w:unhideWhenUsed/>
    <w:rsid w:val="00632C4F"/>
  </w:style>
  <w:style w:type="table" w:customStyle="1" w:styleId="TableGrid3">
    <w:name w:val="Table Grid3"/>
    <w:basedOn w:val="TableNormal"/>
    <w:next w:val="TableGrid"/>
    <w:rsid w:val="00632C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Text">
    <w:name w:val="Heading 2 Text"/>
    <w:rsid w:val="00632C4F"/>
    <w:rPr>
      <w:rFonts w:ascii="Arial" w:hAnsi="Arial" w:cs="Arial"/>
      <w:b/>
      <w:bCs/>
      <w:color w:val="auto"/>
      <w:sz w:val="22"/>
      <w:szCs w:val="21"/>
      <w:u w:val="none"/>
    </w:rPr>
  </w:style>
  <w:style w:type="character" w:customStyle="1" w:styleId="Level3Char">
    <w:name w:val="Level 3 Char"/>
    <w:link w:val="Level3"/>
    <w:locked/>
    <w:rsid w:val="00632C4F"/>
    <w:rPr>
      <w:rFonts w:ascii="Verdana" w:eastAsia="Times New Roman" w:hAnsi="Verdana" w:cs="Times New Roman"/>
      <w:sz w:val="20"/>
      <w:szCs w:val="20"/>
      <w:lang w:eastAsia="en-GB"/>
    </w:rPr>
  </w:style>
  <w:style w:type="paragraph" w:customStyle="1" w:styleId="Normal1">
    <w:name w:val="Normal1"/>
    <w:uiPriority w:val="99"/>
    <w:semiHidden/>
    <w:rsid w:val="00632C4F"/>
    <w:pPr>
      <w:spacing w:after="0" w:line="240" w:lineRule="auto"/>
    </w:pPr>
    <w:rPr>
      <w:rFonts w:ascii="Times New Roman" w:eastAsia="Times New Roman" w:hAnsi="Times New Roman" w:cs="Times New Roman"/>
      <w:color w:val="000000"/>
      <w:sz w:val="24"/>
      <w:szCs w:val="24"/>
    </w:rPr>
  </w:style>
  <w:style w:type="paragraph" w:customStyle="1" w:styleId="bodtext1">
    <w:name w:val="bodtext1"/>
    <w:basedOn w:val="Default"/>
    <w:next w:val="Default"/>
    <w:uiPriority w:val="99"/>
    <w:semiHidden/>
    <w:rsid w:val="00632C4F"/>
    <w:pPr>
      <w:widowControl w:val="0"/>
      <w:spacing w:before="240" w:after="60"/>
    </w:pPr>
    <w:rPr>
      <w:rFonts w:ascii="Arial" w:hAnsi="Arial" w:cs="Arial"/>
      <w:color w:val="auto"/>
    </w:rPr>
  </w:style>
  <w:style w:type="paragraph" w:customStyle="1" w:styleId="ClauseLevel1">
    <w:name w:val="ClauseLevel1"/>
    <w:uiPriority w:val="99"/>
    <w:semiHidden/>
    <w:rsid w:val="00632C4F"/>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character" w:styleId="PlaceholderText">
    <w:name w:val="Placeholder Text"/>
    <w:uiPriority w:val="99"/>
    <w:semiHidden/>
    <w:rsid w:val="00632C4F"/>
    <w:rPr>
      <w:color w:val="808080"/>
    </w:rPr>
  </w:style>
  <w:style w:type="paragraph" w:customStyle="1" w:styleId="MainText">
    <w:name w:val="Main Text"/>
    <w:basedOn w:val="Normal"/>
    <w:link w:val="MainTextChar"/>
    <w:rsid w:val="00632C4F"/>
    <w:pPr>
      <w:spacing w:before="240" w:after="0" w:line="240" w:lineRule="auto"/>
      <w:ind w:left="567"/>
      <w:jc w:val="both"/>
    </w:pPr>
    <w:rPr>
      <w:rFonts w:ascii="Arial" w:eastAsia="MS Mincho" w:hAnsi="Arial" w:cs="Times New Roman"/>
      <w:spacing w:val="10"/>
      <w:sz w:val="20"/>
      <w:szCs w:val="24"/>
    </w:rPr>
  </w:style>
  <w:style w:type="paragraph" w:customStyle="1" w:styleId="BulletText">
    <w:name w:val="Bullet Text"/>
    <w:basedOn w:val="MainText"/>
    <w:link w:val="BulletTextChar"/>
    <w:rsid w:val="00632C4F"/>
    <w:pPr>
      <w:numPr>
        <w:numId w:val="42"/>
      </w:numPr>
    </w:pPr>
  </w:style>
  <w:style w:type="character" w:customStyle="1" w:styleId="MainTextChar">
    <w:name w:val="Main Text Char"/>
    <w:link w:val="MainText"/>
    <w:rsid w:val="00632C4F"/>
    <w:rPr>
      <w:rFonts w:ascii="Arial" w:eastAsia="MS Mincho" w:hAnsi="Arial" w:cs="Times New Roman"/>
      <w:spacing w:val="10"/>
      <w:sz w:val="20"/>
      <w:szCs w:val="24"/>
    </w:rPr>
  </w:style>
  <w:style w:type="character" w:customStyle="1" w:styleId="BulletTextChar">
    <w:name w:val="Bullet Text Char"/>
    <w:link w:val="BulletText"/>
    <w:rsid w:val="00632C4F"/>
    <w:rPr>
      <w:rFonts w:ascii="Arial" w:eastAsia="MS Mincho" w:hAnsi="Arial" w:cs="Times New Roman"/>
      <w:spacing w:val="10"/>
      <w:sz w:val="20"/>
      <w:szCs w:val="24"/>
    </w:rPr>
  </w:style>
  <w:style w:type="paragraph" w:customStyle="1" w:styleId="BCTITLE">
    <w:name w:val="BC TITLE"/>
    <w:basedOn w:val="Normal"/>
    <w:qFormat/>
    <w:rsid w:val="00B10485"/>
    <w:pPr>
      <w:numPr>
        <w:numId w:val="47"/>
      </w:numPr>
      <w:pBdr>
        <w:bottom w:val="single" w:sz="4" w:space="4" w:color="000000"/>
      </w:pBdr>
      <w:spacing w:before="400" w:line="240" w:lineRule="auto"/>
      <w:outlineLvl w:val="0"/>
    </w:pPr>
    <w:rPr>
      <w:rFonts w:ascii="Arial Bold" w:eastAsia="Times New Roman" w:hAnsi="Arial Bold" w:cs="Times New Roman"/>
      <w:b/>
      <w:caps/>
      <w:sz w:val="48"/>
      <w:szCs w:val="20"/>
    </w:rPr>
  </w:style>
  <w:style w:type="paragraph" w:customStyle="1" w:styleId="BCSUBTITLE">
    <w:name w:val="BC SUBTITLE"/>
    <w:basedOn w:val="Normal"/>
    <w:qFormat/>
    <w:rsid w:val="00B10485"/>
    <w:pPr>
      <w:numPr>
        <w:ilvl w:val="1"/>
        <w:numId w:val="47"/>
      </w:numPr>
      <w:spacing w:before="400" w:after="400" w:line="240" w:lineRule="auto"/>
      <w:outlineLvl w:val="1"/>
    </w:pPr>
    <w:rPr>
      <w:rFonts w:ascii="Arial" w:eastAsia="Times New Roman" w:hAnsi="Arial" w:cs="Arial"/>
      <w:b/>
      <w:caps/>
      <w:sz w:val="36"/>
      <w:szCs w:val="26"/>
    </w:rPr>
  </w:style>
  <w:style w:type="paragraph" w:customStyle="1" w:styleId="BCLIST1">
    <w:name w:val="BC LIST1"/>
    <w:qFormat/>
    <w:rsid w:val="00B10485"/>
    <w:pPr>
      <w:numPr>
        <w:ilvl w:val="2"/>
        <w:numId w:val="47"/>
      </w:numPr>
      <w:spacing w:line="240" w:lineRule="auto"/>
      <w:outlineLvl w:val="3"/>
    </w:pPr>
    <w:rPr>
      <w:rFonts w:ascii="Arial" w:eastAsia="Times New Roman" w:hAnsi="Arial" w:cs="Arial"/>
      <w:sz w:val="26"/>
      <w:szCs w:val="26"/>
    </w:rPr>
  </w:style>
  <w:style w:type="paragraph" w:customStyle="1" w:styleId="BCLIST2">
    <w:name w:val="BC LIST 2"/>
    <w:basedOn w:val="BCLIST1"/>
    <w:qFormat/>
    <w:rsid w:val="00B10485"/>
    <w:pPr>
      <w:numPr>
        <w:ilvl w:val="3"/>
      </w:numPr>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4F"/>
  </w:style>
  <w:style w:type="paragraph" w:styleId="Heading1">
    <w:name w:val="heading 1"/>
    <w:aliases w:val="h1"/>
    <w:basedOn w:val="Normal"/>
    <w:next w:val="Normal"/>
    <w:link w:val="Heading1Char"/>
    <w:uiPriority w:val="9"/>
    <w:qFormat/>
    <w:rsid w:val="00632C4F"/>
    <w:pPr>
      <w:keepNext/>
      <w:spacing w:after="0" w:line="240" w:lineRule="auto"/>
      <w:jc w:val="center"/>
      <w:outlineLvl w:val="0"/>
    </w:pPr>
    <w:rPr>
      <w:rFonts w:ascii="Arial" w:eastAsia="Times New Roman" w:hAnsi="Arial" w:cs="Times New Roman"/>
      <w:b/>
      <w:sz w:val="28"/>
      <w:szCs w:val="20"/>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l2"/>
    <w:basedOn w:val="Normal"/>
    <w:next w:val="Normal"/>
    <w:link w:val="Heading2Char"/>
    <w:unhideWhenUsed/>
    <w:qFormat/>
    <w:rsid w:val="00632C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unhideWhenUsed/>
    <w:qFormat/>
    <w:rsid w:val="00632C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32C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nhideWhenUsed/>
    <w:qFormat/>
    <w:rsid w:val="00632C4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32C4F"/>
    <w:pPr>
      <w:spacing w:after="0" w:line="240" w:lineRule="auto"/>
      <w:ind w:left="720"/>
      <w:outlineLvl w:val="5"/>
    </w:pPr>
    <w:rPr>
      <w:rFonts w:ascii="CG Times" w:eastAsia="Times New Roman" w:hAnsi="CG Times" w:cs="Times New Roman"/>
      <w:sz w:val="20"/>
      <w:szCs w:val="20"/>
      <w:u w:val="single"/>
    </w:rPr>
  </w:style>
  <w:style w:type="paragraph" w:styleId="Heading7">
    <w:name w:val="heading 7"/>
    <w:basedOn w:val="Normal"/>
    <w:next w:val="Normal"/>
    <w:link w:val="Heading7Char"/>
    <w:uiPriority w:val="99"/>
    <w:qFormat/>
    <w:rsid w:val="00632C4F"/>
    <w:pPr>
      <w:spacing w:after="0" w:line="240" w:lineRule="auto"/>
      <w:ind w:left="720"/>
      <w:outlineLvl w:val="6"/>
    </w:pPr>
    <w:rPr>
      <w:rFonts w:ascii="CG Times" w:eastAsia="Times New Roman" w:hAnsi="CG Times" w:cs="Times New Roman"/>
      <w:i/>
      <w:sz w:val="20"/>
      <w:szCs w:val="20"/>
    </w:rPr>
  </w:style>
  <w:style w:type="paragraph" w:styleId="Heading8">
    <w:name w:val="heading 8"/>
    <w:basedOn w:val="Normal"/>
    <w:next w:val="Normal"/>
    <w:link w:val="Heading8Char"/>
    <w:uiPriority w:val="99"/>
    <w:unhideWhenUsed/>
    <w:qFormat/>
    <w:rsid w:val="00632C4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632C4F"/>
    <w:pPr>
      <w:spacing w:after="0" w:line="240" w:lineRule="auto"/>
      <w:ind w:left="720"/>
      <w:outlineLvl w:val="8"/>
    </w:pPr>
    <w:rPr>
      <w:rFonts w:ascii="CG Times" w:eastAsia="Times New Roman" w:hAnsi="CG Times"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632C4F"/>
    <w:rPr>
      <w:rFonts w:ascii="Arial" w:eastAsia="Times New Roman" w:hAnsi="Arial" w:cs="Times New Roman"/>
      <w:b/>
      <w:sz w:val="28"/>
      <w:szCs w:val="20"/>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basedOn w:val="DefaultParagraphFont"/>
    <w:link w:val="Heading2"/>
    <w:rsid w:val="00632C4F"/>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632C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32C4F"/>
    <w:rPr>
      <w:rFonts w:asciiTheme="majorHAnsi" w:eastAsiaTheme="majorEastAsia" w:hAnsiTheme="majorHAnsi" w:cstheme="majorBidi"/>
      <w:b/>
      <w:bCs/>
      <w:i/>
      <w:iCs/>
      <w:color w:val="4F81BD" w:themeColor="accent1"/>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632C4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2C4F"/>
    <w:rPr>
      <w:rFonts w:ascii="CG Times" w:eastAsia="Times New Roman" w:hAnsi="CG Times" w:cs="Times New Roman"/>
      <w:sz w:val="20"/>
      <w:szCs w:val="20"/>
      <w:u w:val="single"/>
    </w:rPr>
  </w:style>
  <w:style w:type="character" w:customStyle="1" w:styleId="Heading7Char">
    <w:name w:val="Heading 7 Char"/>
    <w:basedOn w:val="DefaultParagraphFont"/>
    <w:link w:val="Heading7"/>
    <w:uiPriority w:val="99"/>
    <w:rsid w:val="00632C4F"/>
    <w:rPr>
      <w:rFonts w:ascii="CG Times" w:eastAsia="Times New Roman" w:hAnsi="CG Times" w:cs="Times New Roman"/>
      <w:i/>
      <w:sz w:val="20"/>
      <w:szCs w:val="20"/>
    </w:rPr>
  </w:style>
  <w:style w:type="character" w:customStyle="1" w:styleId="Heading8Char">
    <w:name w:val="Heading 8 Char"/>
    <w:basedOn w:val="DefaultParagraphFont"/>
    <w:link w:val="Heading8"/>
    <w:uiPriority w:val="99"/>
    <w:rsid w:val="00632C4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632C4F"/>
    <w:rPr>
      <w:rFonts w:ascii="CG Times" w:eastAsia="Times New Roman" w:hAnsi="CG Times" w:cs="Times New Roman"/>
      <w:i/>
      <w:sz w:val="20"/>
      <w:szCs w:val="20"/>
    </w:rPr>
  </w:style>
  <w:style w:type="paragraph" w:styleId="BalloonText">
    <w:name w:val="Balloon Text"/>
    <w:basedOn w:val="Normal"/>
    <w:link w:val="BalloonTextChar"/>
    <w:uiPriority w:val="99"/>
    <w:unhideWhenUsed/>
    <w:rsid w:val="00632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32C4F"/>
    <w:rPr>
      <w:rFonts w:ascii="Tahoma" w:hAnsi="Tahoma" w:cs="Tahoma"/>
      <w:sz w:val="16"/>
      <w:szCs w:val="16"/>
    </w:rPr>
  </w:style>
  <w:style w:type="paragraph" w:styleId="ListParagraph">
    <w:name w:val="List Paragraph"/>
    <w:basedOn w:val="Normal"/>
    <w:uiPriority w:val="34"/>
    <w:qFormat/>
    <w:rsid w:val="00632C4F"/>
    <w:pPr>
      <w:ind w:left="720"/>
      <w:contextualSpacing/>
    </w:pPr>
  </w:style>
  <w:style w:type="table" w:styleId="TableGrid">
    <w:name w:val="Table Grid"/>
    <w:basedOn w:val="TableNormal"/>
    <w:uiPriority w:val="59"/>
    <w:rsid w:val="00632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32C4F"/>
    <w:rPr>
      <w:color w:val="0000FF" w:themeColor="hyperlink"/>
      <w:u w:val="single"/>
    </w:rPr>
  </w:style>
  <w:style w:type="character" w:styleId="CommentReference">
    <w:name w:val="annotation reference"/>
    <w:basedOn w:val="DefaultParagraphFont"/>
    <w:unhideWhenUsed/>
    <w:rsid w:val="00632C4F"/>
    <w:rPr>
      <w:sz w:val="16"/>
      <w:szCs w:val="16"/>
    </w:rPr>
  </w:style>
  <w:style w:type="paragraph" w:styleId="CommentText">
    <w:name w:val="annotation text"/>
    <w:basedOn w:val="Normal"/>
    <w:link w:val="CommentTextChar"/>
    <w:uiPriority w:val="99"/>
    <w:unhideWhenUsed/>
    <w:rsid w:val="00632C4F"/>
    <w:pPr>
      <w:spacing w:line="240" w:lineRule="auto"/>
    </w:pPr>
    <w:rPr>
      <w:sz w:val="20"/>
      <w:szCs w:val="20"/>
    </w:rPr>
  </w:style>
  <w:style w:type="character" w:customStyle="1" w:styleId="CommentTextChar">
    <w:name w:val="Comment Text Char"/>
    <w:basedOn w:val="DefaultParagraphFont"/>
    <w:link w:val="CommentText"/>
    <w:uiPriority w:val="99"/>
    <w:rsid w:val="00632C4F"/>
    <w:rPr>
      <w:sz w:val="20"/>
      <w:szCs w:val="20"/>
    </w:rPr>
  </w:style>
  <w:style w:type="paragraph" w:styleId="CommentSubject">
    <w:name w:val="annotation subject"/>
    <w:basedOn w:val="CommentText"/>
    <w:next w:val="CommentText"/>
    <w:link w:val="CommentSubjectChar"/>
    <w:uiPriority w:val="99"/>
    <w:unhideWhenUsed/>
    <w:rsid w:val="00632C4F"/>
    <w:rPr>
      <w:b/>
      <w:bCs/>
    </w:rPr>
  </w:style>
  <w:style w:type="character" w:customStyle="1" w:styleId="CommentSubjectChar">
    <w:name w:val="Comment Subject Char"/>
    <w:basedOn w:val="CommentTextChar"/>
    <w:link w:val="CommentSubject"/>
    <w:uiPriority w:val="99"/>
    <w:rsid w:val="00632C4F"/>
    <w:rPr>
      <w:b/>
      <w:bCs/>
      <w:sz w:val="20"/>
      <w:szCs w:val="20"/>
    </w:rPr>
  </w:style>
  <w:style w:type="paragraph" w:styleId="Footer">
    <w:name w:val="footer"/>
    <w:basedOn w:val="Normal"/>
    <w:link w:val="FooterChar"/>
    <w:uiPriority w:val="99"/>
    <w:rsid w:val="00632C4F"/>
    <w:pPr>
      <w:tabs>
        <w:tab w:val="center" w:pos="4819"/>
        <w:tab w:val="right" w:pos="9071"/>
      </w:tabs>
      <w:spacing w:after="0" w:line="240" w:lineRule="auto"/>
    </w:pPr>
    <w:rPr>
      <w:rFonts w:ascii="CG Times" w:eastAsia="Times New Roman" w:hAnsi="CG Times" w:cs="CG Times"/>
      <w:sz w:val="20"/>
      <w:szCs w:val="20"/>
    </w:rPr>
  </w:style>
  <w:style w:type="character" w:customStyle="1" w:styleId="FooterChar">
    <w:name w:val="Footer Char"/>
    <w:basedOn w:val="DefaultParagraphFont"/>
    <w:link w:val="Footer"/>
    <w:uiPriority w:val="99"/>
    <w:rsid w:val="00632C4F"/>
    <w:rPr>
      <w:rFonts w:ascii="CG Times" w:eastAsia="Times New Roman" w:hAnsi="CG Times" w:cs="CG Times"/>
      <w:sz w:val="20"/>
      <w:szCs w:val="20"/>
    </w:rPr>
  </w:style>
  <w:style w:type="paragraph" w:styleId="Header">
    <w:name w:val="header"/>
    <w:basedOn w:val="Normal"/>
    <w:link w:val="HeaderChar"/>
    <w:uiPriority w:val="99"/>
    <w:rsid w:val="00632C4F"/>
    <w:pPr>
      <w:tabs>
        <w:tab w:val="center" w:pos="4819"/>
        <w:tab w:val="right" w:pos="9071"/>
      </w:tabs>
      <w:spacing w:after="0" w:line="240" w:lineRule="auto"/>
    </w:pPr>
    <w:rPr>
      <w:rFonts w:ascii="CG Times" w:eastAsia="Times New Roman" w:hAnsi="CG Times" w:cs="CG Times"/>
      <w:sz w:val="20"/>
      <w:szCs w:val="20"/>
    </w:rPr>
  </w:style>
  <w:style w:type="character" w:customStyle="1" w:styleId="HeaderChar">
    <w:name w:val="Header Char"/>
    <w:basedOn w:val="DefaultParagraphFont"/>
    <w:link w:val="Header"/>
    <w:uiPriority w:val="99"/>
    <w:rsid w:val="00632C4F"/>
    <w:rPr>
      <w:rFonts w:ascii="CG Times" w:eastAsia="Times New Roman" w:hAnsi="CG Times" w:cs="CG Times"/>
      <w:sz w:val="20"/>
      <w:szCs w:val="20"/>
    </w:rPr>
  </w:style>
  <w:style w:type="paragraph" w:customStyle="1" w:styleId="Body">
    <w:name w:val="Body"/>
    <w:basedOn w:val="Normal"/>
    <w:rsid w:val="00632C4F"/>
    <w:pPr>
      <w:tabs>
        <w:tab w:val="left" w:pos="851"/>
        <w:tab w:val="left" w:pos="1843"/>
        <w:tab w:val="left" w:pos="3119"/>
        <w:tab w:val="left" w:pos="4253"/>
      </w:tabs>
      <w:spacing w:after="240" w:line="312" w:lineRule="auto"/>
      <w:jc w:val="both"/>
    </w:pPr>
    <w:rPr>
      <w:rFonts w:ascii="Verdana" w:eastAsia="Times New Roman" w:hAnsi="Verdana" w:cs="Verdana"/>
      <w:sz w:val="20"/>
      <w:szCs w:val="20"/>
      <w:lang w:eastAsia="en-GB"/>
    </w:rPr>
  </w:style>
  <w:style w:type="paragraph" w:customStyle="1" w:styleId="NumText">
    <w:name w:val="NumText"/>
    <w:basedOn w:val="Normal"/>
    <w:link w:val="NumTextCharChar"/>
    <w:uiPriority w:val="99"/>
    <w:rsid w:val="00632C4F"/>
    <w:pPr>
      <w:numPr>
        <w:ilvl w:val="1"/>
        <w:numId w:val="5"/>
      </w:numPr>
      <w:spacing w:after="284" w:line="240" w:lineRule="auto"/>
      <w:outlineLvl w:val="1"/>
    </w:pPr>
    <w:rPr>
      <w:rFonts w:ascii="Times New Roman" w:eastAsia="Times New Roman" w:hAnsi="Times New Roman" w:cs="Times New Roman"/>
      <w:szCs w:val="24"/>
    </w:rPr>
  </w:style>
  <w:style w:type="paragraph" w:customStyle="1" w:styleId="NumHead">
    <w:name w:val="NumHead"/>
    <w:basedOn w:val="Normal"/>
    <w:next w:val="NumText"/>
    <w:uiPriority w:val="99"/>
    <w:rsid w:val="00632C4F"/>
    <w:pPr>
      <w:keepNext/>
      <w:numPr>
        <w:numId w:val="5"/>
      </w:numPr>
      <w:spacing w:after="284" w:line="240" w:lineRule="auto"/>
      <w:outlineLvl w:val="0"/>
    </w:pPr>
    <w:rPr>
      <w:rFonts w:ascii="Times New Roman" w:eastAsia="Times New Roman" w:hAnsi="Times New Roman" w:cs="Times New Roman"/>
      <w:b/>
      <w:caps/>
      <w:sz w:val="26"/>
      <w:szCs w:val="24"/>
    </w:rPr>
  </w:style>
  <w:style w:type="character" w:customStyle="1" w:styleId="NumTextCharChar">
    <w:name w:val="NumText Char Char"/>
    <w:link w:val="NumText"/>
    <w:uiPriority w:val="99"/>
    <w:locked/>
    <w:rsid w:val="00632C4F"/>
    <w:rPr>
      <w:rFonts w:ascii="Times New Roman" w:eastAsia="Times New Roman" w:hAnsi="Times New Roman" w:cs="Times New Roman"/>
      <w:szCs w:val="24"/>
    </w:rPr>
  </w:style>
  <w:style w:type="character" w:styleId="FootnoteReference">
    <w:name w:val="footnote reference"/>
    <w:rsid w:val="00632C4F"/>
    <w:rPr>
      <w:position w:val="6"/>
      <w:sz w:val="16"/>
    </w:rPr>
  </w:style>
  <w:style w:type="paragraph" w:styleId="FootnoteText">
    <w:name w:val="footnote text"/>
    <w:basedOn w:val="Normal"/>
    <w:link w:val="FootnoteTextChar"/>
    <w:uiPriority w:val="99"/>
    <w:rsid w:val="00632C4F"/>
    <w:pPr>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rsid w:val="00632C4F"/>
    <w:rPr>
      <w:rFonts w:ascii="CG Times" w:eastAsia="Times New Roman" w:hAnsi="CG Times" w:cs="Times New Roman"/>
      <w:sz w:val="20"/>
      <w:szCs w:val="20"/>
    </w:rPr>
  </w:style>
  <w:style w:type="paragraph" w:styleId="BodyText2">
    <w:name w:val="Body Text 2"/>
    <w:basedOn w:val="Normal"/>
    <w:link w:val="BodyText2Char"/>
    <w:uiPriority w:val="99"/>
    <w:rsid w:val="00632C4F"/>
    <w:pPr>
      <w:spacing w:after="0" w:line="240" w:lineRule="auto"/>
      <w:ind w:left="1418" w:hanging="698"/>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632C4F"/>
    <w:rPr>
      <w:rFonts w:ascii="Times New Roman" w:eastAsia="Times New Roman" w:hAnsi="Times New Roman" w:cs="Times New Roman"/>
      <w:sz w:val="24"/>
      <w:szCs w:val="20"/>
    </w:rPr>
  </w:style>
  <w:style w:type="paragraph" w:styleId="BodyText">
    <w:name w:val="Body Text"/>
    <w:aliases w:val="Body Text2"/>
    <w:basedOn w:val="Normal"/>
    <w:link w:val="BodyTextChar"/>
    <w:uiPriority w:val="99"/>
    <w:rsid w:val="00632C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aliases w:val="Body Text2 Char"/>
    <w:basedOn w:val="DefaultParagraphFont"/>
    <w:link w:val="BodyText"/>
    <w:uiPriority w:val="99"/>
    <w:rsid w:val="00632C4F"/>
    <w:rPr>
      <w:rFonts w:ascii="Times New Roman" w:eastAsia="Times New Roman" w:hAnsi="Times New Roman" w:cs="Times New Roman"/>
      <w:sz w:val="24"/>
      <w:szCs w:val="20"/>
    </w:rPr>
  </w:style>
  <w:style w:type="paragraph" w:styleId="Title">
    <w:name w:val="Title"/>
    <w:basedOn w:val="Normal"/>
    <w:link w:val="TitleChar"/>
    <w:uiPriority w:val="10"/>
    <w:qFormat/>
    <w:rsid w:val="00632C4F"/>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632C4F"/>
    <w:rPr>
      <w:rFonts w:ascii="Arial" w:eastAsia="Times New Roman" w:hAnsi="Arial" w:cs="Times New Roman"/>
      <w:b/>
      <w:sz w:val="28"/>
      <w:szCs w:val="20"/>
    </w:rPr>
  </w:style>
  <w:style w:type="paragraph" w:styleId="BodyText3">
    <w:name w:val="Body Text 3"/>
    <w:basedOn w:val="Normal"/>
    <w:link w:val="BodyText3Char"/>
    <w:uiPriority w:val="99"/>
    <w:rsid w:val="00632C4F"/>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uiPriority w:val="99"/>
    <w:rsid w:val="00632C4F"/>
    <w:rPr>
      <w:rFonts w:ascii="Arial" w:eastAsia="Times New Roman" w:hAnsi="Arial" w:cs="Times New Roman"/>
      <w:szCs w:val="20"/>
    </w:rPr>
  </w:style>
  <w:style w:type="character" w:styleId="PageNumber">
    <w:name w:val="page number"/>
    <w:basedOn w:val="DefaultParagraphFont"/>
    <w:rsid w:val="00632C4F"/>
  </w:style>
  <w:style w:type="paragraph" w:styleId="BodyTextIndent">
    <w:name w:val="Body Text Indent"/>
    <w:basedOn w:val="Normal"/>
    <w:link w:val="BodyTextIndentChar"/>
    <w:uiPriority w:val="99"/>
    <w:rsid w:val="00632C4F"/>
    <w:pPr>
      <w:spacing w:after="0" w:line="240" w:lineRule="auto"/>
      <w:ind w:left="2160" w:firstLine="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632C4F"/>
    <w:rPr>
      <w:rFonts w:ascii="Arial" w:eastAsia="Times New Roman" w:hAnsi="Arial" w:cs="Times New Roman"/>
      <w:sz w:val="20"/>
      <w:szCs w:val="20"/>
    </w:rPr>
  </w:style>
  <w:style w:type="paragraph" w:styleId="BodyTextIndent2">
    <w:name w:val="Body Text Indent 2"/>
    <w:basedOn w:val="Normal"/>
    <w:link w:val="BodyTextIndent2Char"/>
    <w:uiPriority w:val="99"/>
    <w:rsid w:val="00632C4F"/>
    <w:pPr>
      <w:spacing w:after="0" w:line="240" w:lineRule="auto"/>
      <w:ind w:left="1440" w:hanging="72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uiPriority w:val="99"/>
    <w:rsid w:val="00632C4F"/>
    <w:rPr>
      <w:rFonts w:ascii="Arial" w:eastAsia="Times New Roman" w:hAnsi="Arial" w:cs="Times New Roman"/>
      <w:sz w:val="20"/>
      <w:szCs w:val="20"/>
    </w:rPr>
  </w:style>
  <w:style w:type="paragraph" w:styleId="BodyTextIndent3">
    <w:name w:val="Body Text Indent 3"/>
    <w:basedOn w:val="Normal"/>
    <w:link w:val="BodyTextIndent3Char"/>
    <w:uiPriority w:val="99"/>
    <w:rsid w:val="00632C4F"/>
    <w:pPr>
      <w:spacing w:after="0" w:line="240" w:lineRule="auto"/>
      <w:ind w:left="1418" w:hanging="698"/>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uiPriority w:val="99"/>
    <w:rsid w:val="00632C4F"/>
    <w:rPr>
      <w:rFonts w:ascii="Arial" w:eastAsia="Times New Roman" w:hAnsi="Arial" w:cs="Times New Roman"/>
      <w:sz w:val="20"/>
      <w:szCs w:val="20"/>
    </w:rPr>
  </w:style>
  <w:style w:type="paragraph" w:styleId="DocumentMap">
    <w:name w:val="Document Map"/>
    <w:basedOn w:val="Normal"/>
    <w:link w:val="DocumentMapChar"/>
    <w:uiPriority w:val="99"/>
    <w:semiHidden/>
    <w:rsid w:val="00632C4F"/>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semiHidden/>
    <w:rsid w:val="00632C4F"/>
    <w:rPr>
      <w:rFonts w:ascii="Tahoma" w:eastAsia="Times New Roman" w:hAnsi="Tahoma" w:cs="Times New Roman"/>
      <w:sz w:val="20"/>
      <w:szCs w:val="20"/>
      <w:shd w:val="clear" w:color="auto" w:fill="000080"/>
    </w:rPr>
  </w:style>
  <w:style w:type="paragraph" w:styleId="BlockText">
    <w:name w:val="Block Text"/>
    <w:basedOn w:val="Normal"/>
    <w:uiPriority w:val="99"/>
    <w:rsid w:val="00632C4F"/>
    <w:pPr>
      <w:spacing w:after="0" w:line="240" w:lineRule="auto"/>
      <w:ind w:left="1440" w:right="1541"/>
      <w:jc w:val="both"/>
    </w:pPr>
    <w:rPr>
      <w:rFonts w:ascii="Arial" w:eastAsia="Times New Roman" w:hAnsi="Arial" w:cs="Times New Roman"/>
      <w:sz w:val="16"/>
      <w:szCs w:val="20"/>
    </w:rPr>
  </w:style>
  <w:style w:type="paragraph" w:customStyle="1" w:styleId="Style1">
    <w:name w:val="Style1"/>
    <w:basedOn w:val="Normal"/>
    <w:rsid w:val="00632C4F"/>
    <w:pPr>
      <w:spacing w:after="0" w:line="240" w:lineRule="auto"/>
    </w:pPr>
    <w:rPr>
      <w:rFonts w:ascii="Arial" w:eastAsia="Times New Roman" w:hAnsi="Arial" w:cs="Times New Roman"/>
      <w:szCs w:val="20"/>
    </w:rPr>
  </w:style>
  <w:style w:type="character" w:styleId="FollowedHyperlink">
    <w:name w:val="FollowedHyperlink"/>
    <w:uiPriority w:val="99"/>
    <w:rsid w:val="00632C4F"/>
    <w:rPr>
      <w:color w:val="800080"/>
      <w:u w:val="single"/>
    </w:rPr>
  </w:style>
  <w:style w:type="paragraph" w:customStyle="1" w:styleId="aDefinition">
    <w:name w:val="(a) Definition"/>
    <w:basedOn w:val="Body"/>
    <w:rsid w:val="00632C4F"/>
    <w:pPr>
      <w:tabs>
        <w:tab w:val="clear" w:pos="1843"/>
        <w:tab w:val="clear" w:pos="3119"/>
        <w:tab w:val="clear" w:pos="4253"/>
        <w:tab w:val="num" w:pos="851"/>
      </w:tabs>
      <w:ind w:left="851" w:hanging="851"/>
    </w:pPr>
    <w:rPr>
      <w:rFonts w:cs="Times New Roman"/>
    </w:rPr>
  </w:style>
  <w:style w:type="paragraph" w:customStyle="1" w:styleId="iDefinition">
    <w:name w:val="(i) Definition"/>
    <w:basedOn w:val="Body"/>
    <w:rsid w:val="00632C4F"/>
    <w:pPr>
      <w:tabs>
        <w:tab w:val="clear" w:pos="3119"/>
        <w:tab w:val="clear" w:pos="4253"/>
        <w:tab w:val="num" w:pos="1843"/>
      </w:tabs>
      <w:ind w:left="1843" w:hanging="992"/>
    </w:pPr>
    <w:rPr>
      <w:rFonts w:cs="Times New Roman"/>
    </w:rPr>
  </w:style>
  <w:style w:type="paragraph" w:customStyle="1" w:styleId="Body1">
    <w:name w:val="Body 1"/>
    <w:basedOn w:val="Body"/>
    <w:link w:val="Body1Char"/>
    <w:rsid w:val="00632C4F"/>
    <w:pPr>
      <w:tabs>
        <w:tab w:val="clear" w:pos="851"/>
        <w:tab w:val="clear" w:pos="1843"/>
        <w:tab w:val="clear" w:pos="3119"/>
        <w:tab w:val="clear" w:pos="4253"/>
      </w:tabs>
      <w:ind w:left="851"/>
    </w:pPr>
    <w:rPr>
      <w:rFonts w:cs="Times New Roman"/>
    </w:rPr>
  </w:style>
  <w:style w:type="character" w:customStyle="1" w:styleId="Body1Char">
    <w:name w:val="Body 1 Char"/>
    <w:link w:val="Body1"/>
    <w:rsid w:val="00632C4F"/>
    <w:rPr>
      <w:rFonts w:ascii="Verdana" w:eastAsia="Times New Roman" w:hAnsi="Verdana" w:cs="Times New Roman"/>
      <w:sz w:val="20"/>
      <w:szCs w:val="20"/>
      <w:lang w:eastAsia="en-GB"/>
    </w:rPr>
  </w:style>
  <w:style w:type="paragraph" w:customStyle="1" w:styleId="Background">
    <w:name w:val="Background"/>
    <w:basedOn w:val="Body1"/>
    <w:rsid w:val="00632C4F"/>
    <w:pPr>
      <w:numPr>
        <w:numId w:val="9"/>
      </w:numPr>
      <w:tabs>
        <w:tab w:val="clear" w:pos="851"/>
      </w:tabs>
      <w:ind w:left="0" w:firstLine="0"/>
    </w:pPr>
  </w:style>
  <w:style w:type="paragraph" w:customStyle="1" w:styleId="Body2">
    <w:name w:val="Body 2"/>
    <w:basedOn w:val="Body1"/>
    <w:link w:val="Body2Char"/>
    <w:rsid w:val="00632C4F"/>
  </w:style>
  <w:style w:type="character" w:customStyle="1" w:styleId="Body2Char">
    <w:name w:val="Body 2 Char"/>
    <w:link w:val="Body2"/>
    <w:rsid w:val="00632C4F"/>
    <w:rPr>
      <w:rFonts w:ascii="Verdana" w:eastAsia="Times New Roman" w:hAnsi="Verdana" w:cs="Times New Roman"/>
      <w:sz w:val="20"/>
      <w:szCs w:val="20"/>
      <w:lang w:eastAsia="en-GB"/>
    </w:rPr>
  </w:style>
  <w:style w:type="paragraph" w:customStyle="1" w:styleId="Body3">
    <w:name w:val="Body 3"/>
    <w:basedOn w:val="Body2"/>
    <w:rsid w:val="00632C4F"/>
    <w:pPr>
      <w:ind w:left="1843"/>
    </w:pPr>
  </w:style>
  <w:style w:type="paragraph" w:customStyle="1" w:styleId="Body4">
    <w:name w:val="Body 4"/>
    <w:basedOn w:val="Body3"/>
    <w:rsid w:val="00632C4F"/>
    <w:pPr>
      <w:numPr>
        <w:numId w:val="10"/>
      </w:numPr>
      <w:tabs>
        <w:tab w:val="clear" w:pos="851"/>
      </w:tabs>
      <w:ind w:left="3119" w:firstLine="0"/>
    </w:pPr>
  </w:style>
  <w:style w:type="paragraph" w:customStyle="1" w:styleId="Body5">
    <w:name w:val="Body 5"/>
    <w:basedOn w:val="Body3"/>
    <w:rsid w:val="00632C4F"/>
    <w:pPr>
      <w:numPr>
        <w:ilvl w:val="1"/>
        <w:numId w:val="10"/>
      </w:numPr>
      <w:tabs>
        <w:tab w:val="clear" w:pos="1843"/>
      </w:tabs>
      <w:ind w:left="3119" w:firstLine="0"/>
    </w:pPr>
  </w:style>
  <w:style w:type="paragraph" w:customStyle="1" w:styleId="Bullet1">
    <w:name w:val="Bullet 1"/>
    <w:basedOn w:val="Body1"/>
    <w:rsid w:val="00632C4F"/>
    <w:pPr>
      <w:numPr>
        <w:ilvl w:val="2"/>
        <w:numId w:val="10"/>
      </w:numPr>
      <w:tabs>
        <w:tab w:val="clear" w:pos="3119"/>
        <w:tab w:val="num" w:pos="420"/>
      </w:tabs>
      <w:ind w:left="420" w:hanging="420"/>
    </w:pPr>
  </w:style>
  <w:style w:type="paragraph" w:customStyle="1" w:styleId="Bullet2">
    <w:name w:val="Bullet 2"/>
    <w:basedOn w:val="Body2"/>
    <w:rsid w:val="00632C4F"/>
    <w:pPr>
      <w:tabs>
        <w:tab w:val="num" w:pos="1140"/>
      </w:tabs>
      <w:ind w:left="1140" w:hanging="420"/>
    </w:pPr>
  </w:style>
  <w:style w:type="paragraph" w:customStyle="1" w:styleId="Bullet3">
    <w:name w:val="Bullet 3"/>
    <w:basedOn w:val="Body3"/>
    <w:rsid w:val="00632C4F"/>
    <w:pPr>
      <w:numPr>
        <w:numId w:val="14"/>
      </w:numPr>
      <w:tabs>
        <w:tab w:val="clear" w:pos="851"/>
        <w:tab w:val="num" w:pos="1080"/>
        <w:tab w:val="num" w:pos="2160"/>
      </w:tabs>
      <w:ind w:left="2160" w:hanging="720"/>
    </w:pPr>
  </w:style>
  <w:style w:type="character" w:customStyle="1" w:styleId="CrossReference">
    <w:name w:val="Cross Reference"/>
    <w:rsid w:val="00632C4F"/>
    <w:rPr>
      <w:b/>
    </w:rPr>
  </w:style>
  <w:style w:type="paragraph" w:customStyle="1" w:styleId="Level1">
    <w:name w:val="Level 1"/>
    <w:basedOn w:val="Body1"/>
    <w:uiPriority w:val="99"/>
    <w:rsid w:val="00632C4F"/>
    <w:pPr>
      <w:numPr>
        <w:ilvl w:val="1"/>
        <w:numId w:val="14"/>
      </w:numPr>
      <w:tabs>
        <w:tab w:val="clear" w:pos="1031"/>
        <w:tab w:val="num" w:pos="851"/>
        <w:tab w:val="num" w:pos="1440"/>
      </w:tabs>
      <w:ind w:left="851" w:hanging="360"/>
      <w:outlineLvl w:val="0"/>
    </w:pPr>
  </w:style>
  <w:style w:type="character" w:customStyle="1" w:styleId="Level1asHeadingtext">
    <w:name w:val="Level 1 as Heading (text)"/>
    <w:rsid w:val="00632C4F"/>
    <w:rPr>
      <w:b/>
    </w:rPr>
  </w:style>
  <w:style w:type="paragraph" w:customStyle="1" w:styleId="Level2">
    <w:name w:val="Level 2"/>
    <w:basedOn w:val="Body2"/>
    <w:link w:val="Level2Char"/>
    <w:uiPriority w:val="99"/>
    <w:rsid w:val="00632C4F"/>
    <w:pPr>
      <w:numPr>
        <w:ilvl w:val="2"/>
        <w:numId w:val="14"/>
      </w:numPr>
      <w:tabs>
        <w:tab w:val="clear" w:pos="1843"/>
        <w:tab w:val="num" w:pos="1031"/>
      </w:tabs>
      <w:ind w:left="1031" w:hanging="851"/>
      <w:outlineLvl w:val="1"/>
    </w:pPr>
  </w:style>
  <w:style w:type="character" w:customStyle="1" w:styleId="Level2Char">
    <w:name w:val="Level 2 Char"/>
    <w:link w:val="Level2"/>
    <w:uiPriority w:val="99"/>
    <w:rsid w:val="00632C4F"/>
    <w:rPr>
      <w:rFonts w:ascii="Verdana" w:eastAsia="Times New Roman" w:hAnsi="Verdana" w:cs="Times New Roman"/>
      <w:sz w:val="20"/>
      <w:szCs w:val="20"/>
      <w:lang w:eastAsia="en-GB"/>
    </w:rPr>
  </w:style>
  <w:style w:type="character" w:customStyle="1" w:styleId="Level2asHeadingtext">
    <w:name w:val="Level 2 as Heading (text)"/>
    <w:rsid w:val="00632C4F"/>
    <w:rPr>
      <w:b/>
    </w:rPr>
  </w:style>
  <w:style w:type="paragraph" w:customStyle="1" w:styleId="Level3">
    <w:name w:val="Level 3"/>
    <w:basedOn w:val="Body3"/>
    <w:link w:val="Level3Char"/>
    <w:rsid w:val="00632C4F"/>
    <w:pPr>
      <w:numPr>
        <w:ilvl w:val="4"/>
        <w:numId w:val="14"/>
      </w:numPr>
      <w:tabs>
        <w:tab w:val="clear" w:pos="3119"/>
        <w:tab w:val="num" w:pos="1843"/>
      </w:tabs>
      <w:ind w:left="1843" w:hanging="992"/>
      <w:outlineLvl w:val="2"/>
    </w:pPr>
  </w:style>
  <w:style w:type="character" w:customStyle="1" w:styleId="Level3asHeadingtext">
    <w:name w:val="Level 3 as Heading (text)"/>
    <w:rsid w:val="00632C4F"/>
    <w:rPr>
      <w:b/>
    </w:rPr>
  </w:style>
  <w:style w:type="paragraph" w:customStyle="1" w:styleId="Level4">
    <w:name w:val="Level 4"/>
    <w:basedOn w:val="Body4"/>
    <w:rsid w:val="00632C4F"/>
    <w:pPr>
      <w:numPr>
        <w:numId w:val="12"/>
      </w:numPr>
      <w:tabs>
        <w:tab w:val="clear" w:pos="1077"/>
        <w:tab w:val="num" w:pos="360"/>
      </w:tabs>
      <w:ind w:left="4122" w:hanging="1417"/>
      <w:outlineLvl w:val="3"/>
    </w:pPr>
  </w:style>
  <w:style w:type="paragraph" w:customStyle="1" w:styleId="Level5">
    <w:name w:val="Level 5"/>
    <w:basedOn w:val="Body5"/>
    <w:rsid w:val="00632C4F"/>
    <w:pPr>
      <w:numPr>
        <w:numId w:val="12"/>
      </w:numPr>
      <w:tabs>
        <w:tab w:val="clear" w:pos="1077"/>
        <w:tab w:val="num" w:pos="360"/>
      </w:tabs>
      <w:ind w:left="4689" w:hanging="567"/>
      <w:outlineLvl w:val="4"/>
    </w:pPr>
  </w:style>
  <w:style w:type="paragraph" w:customStyle="1" w:styleId="Parties">
    <w:name w:val="Parties"/>
    <w:basedOn w:val="Body1"/>
    <w:rsid w:val="00632C4F"/>
    <w:pPr>
      <w:numPr>
        <w:ilvl w:val="2"/>
        <w:numId w:val="12"/>
      </w:numPr>
      <w:tabs>
        <w:tab w:val="clear" w:pos="2211"/>
        <w:tab w:val="num" w:pos="720"/>
      </w:tabs>
      <w:ind w:left="720" w:hanging="720"/>
    </w:pPr>
  </w:style>
  <w:style w:type="paragraph" w:customStyle="1" w:styleId="Rule1">
    <w:name w:val="Rule 1"/>
    <w:basedOn w:val="Body"/>
    <w:semiHidden/>
    <w:rsid w:val="00632C4F"/>
    <w:pPr>
      <w:keepNext/>
      <w:numPr>
        <w:ilvl w:val="3"/>
        <w:numId w:val="12"/>
      </w:numPr>
      <w:tabs>
        <w:tab w:val="clear" w:pos="851"/>
        <w:tab w:val="clear" w:pos="1843"/>
        <w:tab w:val="clear" w:pos="3119"/>
        <w:tab w:val="clear" w:pos="3686"/>
        <w:tab w:val="clear" w:pos="4253"/>
        <w:tab w:val="num" w:pos="1077"/>
      </w:tabs>
      <w:ind w:left="1077" w:hanging="1077"/>
    </w:pPr>
    <w:rPr>
      <w:rFonts w:cs="Times New Roman"/>
      <w:b/>
    </w:rPr>
  </w:style>
  <w:style w:type="paragraph" w:customStyle="1" w:styleId="Rule2">
    <w:name w:val="Rule 2"/>
    <w:basedOn w:val="Body2"/>
    <w:semiHidden/>
    <w:rsid w:val="00632C4F"/>
    <w:pPr>
      <w:numPr>
        <w:ilvl w:val="4"/>
        <w:numId w:val="12"/>
      </w:numPr>
      <w:tabs>
        <w:tab w:val="clear" w:pos="3686"/>
        <w:tab w:val="num" w:pos="720"/>
      </w:tabs>
      <w:ind w:left="720" w:hanging="720"/>
    </w:pPr>
  </w:style>
  <w:style w:type="paragraph" w:customStyle="1" w:styleId="Rule3">
    <w:name w:val="Rule 3"/>
    <w:basedOn w:val="Body3"/>
    <w:semiHidden/>
    <w:rsid w:val="00632C4F"/>
    <w:pPr>
      <w:numPr>
        <w:numId w:val="11"/>
      </w:numPr>
      <w:tabs>
        <w:tab w:val="clear" w:pos="0"/>
        <w:tab w:val="num" w:pos="360"/>
        <w:tab w:val="num" w:pos="720"/>
      </w:tabs>
      <w:ind w:left="720" w:hanging="720"/>
    </w:pPr>
  </w:style>
  <w:style w:type="paragraph" w:customStyle="1" w:styleId="Rule4">
    <w:name w:val="Rule 4"/>
    <w:basedOn w:val="Body4"/>
    <w:semiHidden/>
    <w:rsid w:val="00632C4F"/>
    <w:pPr>
      <w:numPr>
        <w:numId w:val="0"/>
      </w:numPr>
      <w:tabs>
        <w:tab w:val="num" w:pos="720"/>
      </w:tabs>
      <w:ind w:left="720" w:hanging="720"/>
    </w:pPr>
  </w:style>
  <w:style w:type="paragraph" w:customStyle="1" w:styleId="Rule5">
    <w:name w:val="Rule 5"/>
    <w:basedOn w:val="Body5"/>
    <w:semiHidden/>
    <w:rsid w:val="00632C4F"/>
    <w:pPr>
      <w:numPr>
        <w:ilvl w:val="0"/>
        <w:numId w:val="13"/>
      </w:numPr>
      <w:tabs>
        <w:tab w:val="clear" w:pos="1843"/>
        <w:tab w:val="num" w:pos="360"/>
        <w:tab w:val="num" w:pos="1080"/>
      </w:tabs>
      <w:ind w:left="1080" w:hanging="1080"/>
    </w:pPr>
  </w:style>
  <w:style w:type="paragraph" w:customStyle="1" w:styleId="Schedule">
    <w:name w:val="Schedule"/>
    <w:basedOn w:val="Normal"/>
    <w:semiHidden/>
    <w:rsid w:val="00632C4F"/>
    <w:pPr>
      <w:keepNext/>
      <w:spacing w:after="240" w:line="240" w:lineRule="auto"/>
      <w:ind w:left="-567"/>
      <w:jc w:val="center"/>
    </w:pPr>
    <w:rPr>
      <w:rFonts w:ascii="Verdana" w:eastAsia="Times New Roman" w:hAnsi="Verdana" w:cs="Times New Roman"/>
      <w:b/>
      <w:caps/>
      <w:sz w:val="24"/>
      <w:szCs w:val="20"/>
      <w:lang w:eastAsia="en-GB"/>
    </w:rPr>
  </w:style>
  <w:style w:type="paragraph" w:customStyle="1" w:styleId="ScheduleTitle">
    <w:name w:val="Schedule Title"/>
    <w:basedOn w:val="Body"/>
    <w:rsid w:val="00632C4F"/>
    <w:pPr>
      <w:keepNext/>
      <w:numPr>
        <w:ilvl w:val="1"/>
        <w:numId w:val="13"/>
      </w:numPr>
      <w:tabs>
        <w:tab w:val="clear" w:pos="851"/>
        <w:tab w:val="clear" w:pos="1843"/>
        <w:tab w:val="clear" w:pos="3119"/>
        <w:tab w:val="clear" w:pos="4253"/>
      </w:tabs>
      <w:spacing w:after="480" w:line="240" w:lineRule="auto"/>
      <w:ind w:left="0" w:firstLine="0"/>
      <w:jc w:val="center"/>
    </w:pPr>
    <w:rPr>
      <w:rFonts w:cs="Times New Roman"/>
      <w:b/>
    </w:rPr>
  </w:style>
  <w:style w:type="paragraph" w:customStyle="1" w:styleId="aBankingDefinition">
    <w:name w:val="(a) Banking Definition"/>
    <w:basedOn w:val="Body"/>
    <w:rsid w:val="00632C4F"/>
    <w:pPr>
      <w:tabs>
        <w:tab w:val="clear" w:pos="3119"/>
        <w:tab w:val="clear" w:pos="4253"/>
        <w:tab w:val="num" w:pos="1843"/>
      </w:tabs>
      <w:ind w:left="1843" w:hanging="992"/>
    </w:pPr>
    <w:rPr>
      <w:rFonts w:cs="Times New Roman"/>
    </w:rPr>
  </w:style>
  <w:style w:type="paragraph" w:customStyle="1" w:styleId="Sideheading">
    <w:name w:val="Sideheading"/>
    <w:basedOn w:val="Body"/>
    <w:rsid w:val="00632C4F"/>
    <w:pPr>
      <w:tabs>
        <w:tab w:val="clear" w:pos="851"/>
        <w:tab w:val="clear" w:pos="1843"/>
        <w:tab w:val="clear" w:pos="3119"/>
        <w:tab w:val="clear" w:pos="4253"/>
      </w:tabs>
    </w:pPr>
    <w:rPr>
      <w:rFonts w:cs="Times New Roman"/>
      <w:b/>
      <w:caps/>
    </w:rPr>
  </w:style>
  <w:style w:type="paragraph" w:customStyle="1" w:styleId="iBankingDefinition">
    <w:name w:val="(i) Banking Definition"/>
    <w:basedOn w:val="aBankingDefinition"/>
    <w:rsid w:val="00632C4F"/>
    <w:pPr>
      <w:numPr>
        <w:ilvl w:val="1"/>
      </w:numPr>
      <w:tabs>
        <w:tab w:val="num" w:pos="1843"/>
      </w:tabs>
      <w:ind w:left="1843" w:hanging="992"/>
    </w:pPr>
  </w:style>
  <w:style w:type="paragraph" w:styleId="TOC1">
    <w:name w:val="toc 1"/>
    <w:basedOn w:val="Body"/>
    <w:next w:val="Normal"/>
    <w:uiPriority w:val="39"/>
    <w:qFormat/>
    <w:rsid w:val="00632C4F"/>
    <w:pPr>
      <w:tabs>
        <w:tab w:val="clear" w:pos="1843"/>
        <w:tab w:val="clear" w:pos="3119"/>
        <w:tab w:val="clear" w:pos="4253"/>
        <w:tab w:val="right" w:leader="dot" w:pos="9072"/>
      </w:tabs>
      <w:spacing w:after="60" w:line="240" w:lineRule="auto"/>
      <w:ind w:left="851" w:right="851" w:hanging="851"/>
    </w:pPr>
    <w:rPr>
      <w:rFonts w:ascii="Arial" w:hAnsi="Arial" w:cs="Times New Roman"/>
      <w:caps/>
      <w:noProof/>
      <w:sz w:val="24"/>
    </w:rPr>
  </w:style>
  <w:style w:type="paragraph" w:styleId="TOC5">
    <w:name w:val="toc 5"/>
    <w:basedOn w:val="TOC1"/>
    <w:next w:val="Normal"/>
    <w:uiPriority w:val="39"/>
    <w:semiHidden/>
    <w:rsid w:val="00632C4F"/>
    <w:pPr>
      <w:tabs>
        <w:tab w:val="clear" w:pos="851"/>
      </w:tabs>
      <w:ind w:firstLine="0"/>
    </w:pPr>
    <w:rPr>
      <w:caps w:val="0"/>
    </w:rPr>
  </w:style>
  <w:style w:type="paragraph" w:customStyle="1" w:styleId="body0">
    <w:name w:val="body"/>
    <w:basedOn w:val="Normal"/>
    <w:rsid w:val="00632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rsid w:val="00632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useText">
    <w:name w:val="#Clause Text"/>
    <w:basedOn w:val="Normal"/>
    <w:autoRedefine/>
    <w:rsid w:val="00632C4F"/>
    <w:pPr>
      <w:spacing w:after="240" w:line="240" w:lineRule="auto"/>
      <w:ind w:left="720" w:hanging="720"/>
      <w:jc w:val="both"/>
    </w:pPr>
    <w:rPr>
      <w:rFonts w:ascii="Arial" w:eastAsia="Times New Roman" w:hAnsi="Arial" w:cs="Arial"/>
      <w:color w:val="000000"/>
      <w:sz w:val="24"/>
      <w:szCs w:val="24"/>
      <w:lang w:val="en-US" w:eastAsia="en-GB"/>
    </w:rPr>
  </w:style>
  <w:style w:type="paragraph" w:customStyle="1" w:styleId="1">
    <w:name w:val="1."/>
    <w:basedOn w:val="Normal"/>
    <w:uiPriority w:val="99"/>
    <w:rsid w:val="00632C4F"/>
    <w:pPr>
      <w:tabs>
        <w:tab w:val="left" w:pos="1440"/>
      </w:tabs>
      <w:spacing w:after="0" w:line="240" w:lineRule="auto"/>
      <w:ind w:left="864" w:hanging="864"/>
    </w:pPr>
    <w:rPr>
      <w:rFonts w:ascii="Times New Roman" w:eastAsia="Times New Roman" w:hAnsi="Times New Roman" w:cs="Times New Roman"/>
      <w:b/>
      <w:bCs/>
      <w:i/>
      <w:iCs/>
      <w:sz w:val="24"/>
      <w:szCs w:val="24"/>
    </w:rPr>
  </w:style>
  <w:style w:type="paragraph" w:styleId="ListBullet">
    <w:name w:val="List Bullet"/>
    <w:basedOn w:val="Normal"/>
    <w:autoRedefine/>
    <w:uiPriority w:val="99"/>
    <w:rsid w:val="00632C4F"/>
    <w:pPr>
      <w:numPr>
        <w:numId w:val="7"/>
      </w:numPr>
      <w:spacing w:after="0" w:line="240" w:lineRule="auto"/>
    </w:pPr>
    <w:rPr>
      <w:rFonts w:ascii="Times New Roman" w:eastAsia="Times New Roman" w:hAnsi="Times New Roman" w:cs="Times New Roman"/>
      <w:sz w:val="20"/>
      <w:szCs w:val="20"/>
    </w:rPr>
  </w:style>
  <w:style w:type="paragraph" w:customStyle="1" w:styleId="Default">
    <w:name w:val="Default"/>
    <w:rsid w:val="00632C4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ectionheading">
    <w:name w:val="Section heading"/>
    <w:basedOn w:val="Normal"/>
    <w:uiPriority w:val="99"/>
    <w:rsid w:val="00632C4F"/>
    <w:pPr>
      <w:suppressAutoHyphens/>
      <w:spacing w:after="0" w:line="360" w:lineRule="auto"/>
      <w:jc w:val="both"/>
    </w:pPr>
    <w:rPr>
      <w:rFonts w:ascii="Times New Roman" w:eastAsia="Times New Roman" w:hAnsi="Times New Roman" w:cs="Times New Roman"/>
      <w:b/>
      <w:bCs/>
      <w:sz w:val="24"/>
      <w:szCs w:val="24"/>
      <w:u w:val="single"/>
    </w:rPr>
  </w:style>
  <w:style w:type="paragraph" w:customStyle="1" w:styleId="Conditionhead">
    <w:name w:val="Condition head"/>
    <w:basedOn w:val="Normal"/>
    <w:uiPriority w:val="99"/>
    <w:rsid w:val="00632C4F"/>
    <w:pPr>
      <w:tabs>
        <w:tab w:val="left" w:pos="-720"/>
      </w:tabs>
      <w:suppressAutoHyphens/>
      <w:spacing w:after="0" w:line="360" w:lineRule="auto"/>
      <w:jc w:val="both"/>
    </w:pPr>
    <w:rPr>
      <w:rFonts w:ascii="Times New Roman" w:eastAsia="Times New Roman" w:hAnsi="Times New Roman" w:cs="Times New Roman"/>
      <w:b/>
      <w:bCs/>
      <w:sz w:val="24"/>
      <w:szCs w:val="24"/>
    </w:rPr>
  </w:style>
  <w:style w:type="paragraph" w:customStyle="1" w:styleId="MarginText">
    <w:name w:val="Margin Text"/>
    <w:basedOn w:val="BodyText"/>
    <w:uiPriority w:val="99"/>
    <w:rsid w:val="00632C4F"/>
    <w:pPr>
      <w:overflowPunct w:val="0"/>
      <w:autoSpaceDE w:val="0"/>
      <w:autoSpaceDN w:val="0"/>
      <w:adjustRightInd w:val="0"/>
      <w:spacing w:after="240" w:line="360" w:lineRule="auto"/>
      <w:textAlignment w:val="baseline"/>
    </w:pPr>
    <w:rPr>
      <w:sz w:val="22"/>
      <w:szCs w:val="22"/>
    </w:rPr>
  </w:style>
  <w:style w:type="character" w:customStyle="1" w:styleId="Level2CharChar">
    <w:name w:val="Level 2 Char Char"/>
    <w:uiPriority w:val="99"/>
    <w:rsid w:val="00632C4F"/>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uiPriority w:val="99"/>
    <w:rsid w:val="00632C4F"/>
    <w:pPr>
      <w:keepLines w:val="0"/>
      <w:numPr>
        <w:ilvl w:val="2"/>
        <w:numId w:val="8"/>
      </w:numPr>
      <w:spacing w:before="160" w:after="160" w:line="280" w:lineRule="atLeast"/>
      <w:ind w:left="2835" w:hanging="1134"/>
    </w:pPr>
    <w:rPr>
      <w:rFonts w:ascii="Trebuchet MS" w:eastAsia="Times New Roman" w:hAnsi="Trebuchet MS" w:cs="Times New Roman"/>
      <w:b w:val="0"/>
      <w:bCs w:val="0"/>
      <w:color w:val="auto"/>
      <w:sz w:val="20"/>
      <w:szCs w:val="20"/>
      <w:lang w:eastAsia="ko-KR"/>
    </w:rPr>
  </w:style>
  <w:style w:type="paragraph" w:customStyle="1" w:styleId="Char">
    <w:name w:val="Char"/>
    <w:basedOn w:val="Normal"/>
    <w:next w:val="BodyText2"/>
    <w:uiPriority w:val="99"/>
    <w:rsid w:val="00632C4F"/>
    <w:pPr>
      <w:spacing w:after="0" w:line="240" w:lineRule="auto"/>
    </w:pPr>
    <w:rPr>
      <w:rFonts w:ascii="Arial" w:eastAsia="SimSun" w:hAnsi="Arial" w:cs="Times New Roman"/>
      <w:sz w:val="20"/>
      <w:szCs w:val="20"/>
      <w:lang w:eastAsia="zh-CN"/>
    </w:rPr>
  </w:style>
  <w:style w:type="paragraph" w:customStyle="1" w:styleId="1Char">
    <w:name w:val="1 Char"/>
    <w:basedOn w:val="Normal"/>
    <w:next w:val="BodyText2"/>
    <w:uiPriority w:val="99"/>
    <w:rsid w:val="00632C4F"/>
    <w:pPr>
      <w:spacing w:after="0" w:line="240" w:lineRule="auto"/>
    </w:pPr>
    <w:rPr>
      <w:rFonts w:ascii="Arial" w:eastAsia="SimSun" w:hAnsi="Arial" w:cs="Times New Roman"/>
      <w:sz w:val="20"/>
      <w:szCs w:val="20"/>
      <w:lang w:eastAsia="zh-CN"/>
    </w:rPr>
  </w:style>
  <w:style w:type="paragraph" w:customStyle="1" w:styleId="A1">
    <w:name w:val="A1"/>
    <w:basedOn w:val="Normal"/>
    <w:uiPriority w:val="99"/>
    <w:rsid w:val="00632C4F"/>
    <w:pPr>
      <w:numPr>
        <w:numId w:val="15"/>
      </w:numPr>
      <w:spacing w:before="120" w:after="120" w:line="240" w:lineRule="auto"/>
      <w:jc w:val="both"/>
      <w:outlineLvl w:val="0"/>
    </w:pPr>
    <w:rPr>
      <w:rFonts w:ascii="Arial" w:eastAsia="Times New Roman" w:hAnsi="Arial" w:cs="Times New Roman"/>
      <w:b/>
      <w:caps/>
      <w:sz w:val="24"/>
      <w:szCs w:val="20"/>
      <w:u w:val="single"/>
    </w:rPr>
  </w:style>
  <w:style w:type="paragraph" w:customStyle="1" w:styleId="A2">
    <w:name w:val="A2"/>
    <w:basedOn w:val="Normal"/>
    <w:uiPriority w:val="99"/>
    <w:rsid w:val="00632C4F"/>
    <w:pPr>
      <w:numPr>
        <w:ilvl w:val="1"/>
        <w:numId w:val="15"/>
      </w:numPr>
      <w:spacing w:before="120" w:after="120" w:line="240" w:lineRule="auto"/>
      <w:jc w:val="both"/>
      <w:outlineLvl w:val="1"/>
    </w:pPr>
    <w:rPr>
      <w:rFonts w:ascii="Arial" w:eastAsia="Times New Roman" w:hAnsi="Arial" w:cs="Times New Roman"/>
      <w:sz w:val="24"/>
      <w:szCs w:val="20"/>
    </w:rPr>
  </w:style>
  <w:style w:type="paragraph" w:customStyle="1" w:styleId="A3">
    <w:name w:val="A3"/>
    <w:basedOn w:val="Normal"/>
    <w:uiPriority w:val="99"/>
    <w:rsid w:val="00632C4F"/>
    <w:pPr>
      <w:numPr>
        <w:ilvl w:val="2"/>
        <w:numId w:val="15"/>
      </w:numPr>
      <w:spacing w:before="120" w:after="120" w:line="240" w:lineRule="auto"/>
      <w:jc w:val="both"/>
      <w:outlineLvl w:val="2"/>
    </w:pPr>
    <w:rPr>
      <w:rFonts w:ascii="Arial" w:eastAsia="Times New Roman" w:hAnsi="Arial" w:cs="Times New Roman"/>
      <w:sz w:val="24"/>
      <w:szCs w:val="20"/>
    </w:rPr>
  </w:style>
  <w:style w:type="paragraph" w:customStyle="1" w:styleId="A4">
    <w:name w:val="A4"/>
    <w:basedOn w:val="Normal"/>
    <w:uiPriority w:val="99"/>
    <w:rsid w:val="00632C4F"/>
    <w:pPr>
      <w:numPr>
        <w:ilvl w:val="3"/>
        <w:numId w:val="15"/>
      </w:numPr>
      <w:spacing w:before="120" w:after="120" w:line="240" w:lineRule="auto"/>
      <w:jc w:val="both"/>
      <w:outlineLvl w:val="3"/>
    </w:pPr>
    <w:rPr>
      <w:rFonts w:ascii="Arial" w:eastAsia="Times New Roman" w:hAnsi="Arial" w:cs="Times New Roman"/>
      <w:sz w:val="24"/>
      <w:szCs w:val="20"/>
    </w:rPr>
  </w:style>
  <w:style w:type="paragraph" w:customStyle="1" w:styleId="A5">
    <w:name w:val="A5"/>
    <w:basedOn w:val="Normal"/>
    <w:uiPriority w:val="99"/>
    <w:rsid w:val="00632C4F"/>
    <w:pPr>
      <w:numPr>
        <w:ilvl w:val="4"/>
        <w:numId w:val="15"/>
      </w:numPr>
      <w:spacing w:before="120" w:after="120" w:line="240" w:lineRule="auto"/>
      <w:jc w:val="both"/>
      <w:outlineLvl w:val="4"/>
    </w:pPr>
    <w:rPr>
      <w:rFonts w:ascii="Arial" w:eastAsia="Times New Roman" w:hAnsi="Arial" w:cs="Times New Roman"/>
      <w:sz w:val="24"/>
      <w:szCs w:val="20"/>
    </w:rPr>
  </w:style>
  <w:style w:type="paragraph" w:customStyle="1" w:styleId="Subheadingitalic">
    <w:name w:val="Subheading italic"/>
    <w:basedOn w:val="Normal"/>
    <w:uiPriority w:val="99"/>
    <w:rsid w:val="00632C4F"/>
    <w:pPr>
      <w:spacing w:after="120" w:line="240" w:lineRule="atLeast"/>
    </w:pPr>
    <w:rPr>
      <w:rFonts w:ascii="Arial" w:eastAsia="Times New Roman" w:hAnsi="Arial" w:cs="Times New Roman"/>
      <w:i/>
      <w:sz w:val="20"/>
      <w:szCs w:val="24"/>
      <w:lang w:val="en-US" w:eastAsia="en-GB"/>
    </w:rPr>
  </w:style>
  <w:style w:type="paragraph" w:customStyle="1" w:styleId="Definitions">
    <w:name w:val="Definitions"/>
    <w:basedOn w:val="Normal"/>
    <w:uiPriority w:val="99"/>
    <w:rsid w:val="00632C4F"/>
    <w:pPr>
      <w:tabs>
        <w:tab w:val="left" w:pos="709"/>
      </w:tabs>
      <w:spacing w:after="120" w:line="300" w:lineRule="atLeast"/>
      <w:ind w:left="720"/>
      <w:jc w:val="both"/>
    </w:pPr>
    <w:rPr>
      <w:rFonts w:ascii="Times New Roman" w:eastAsia="Times New Roman" w:hAnsi="Times New Roman" w:cs="Times New Roman"/>
      <w:szCs w:val="20"/>
    </w:rPr>
  </w:style>
  <w:style w:type="character" w:customStyle="1" w:styleId="Defterm">
    <w:name w:val="Defterm"/>
    <w:rsid w:val="00632C4F"/>
    <w:rPr>
      <w:b/>
      <w:color w:val="000000"/>
      <w:sz w:val="22"/>
    </w:rPr>
  </w:style>
  <w:style w:type="paragraph" w:customStyle="1" w:styleId="Bodysubclause">
    <w:name w:val="Body  sub clause"/>
    <w:basedOn w:val="Normal"/>
    <w:uiPriority w:val="99"/>
    <w:rsid w:val="00632C4F"/>
    <w:pPr>
      <w:spacing w:before="240" w:after="120" w:line="300" w:lineRule="atLeast"/>
      <w:ind w:left="720"/>
      <w:jc w:val="both"/>
    </w:pPr>
    <w:rPr>
      <w:rFonts w:ascii="Times New Roman" w:eastAsia="Times New Roman" w:hAnsi="Times New Roman" w:cs="Times New Roman"/>
      <w:szCs w:val="20"/>
    </w:rPr>
  </w:style>
  <w:style w:type="paragraph" w:styleId="PlainText">
    <w:name w:val="Plain Text"/>
    <w:basedOn w:val="Normal"/>
    <w:link w:val="PlainTextChar"/>
    <w:rsid w:val="00632C4F"/>
    <w:pPr>
      <w:spacing w:after="0" w:line="240" w:lineRule="auto"/>
    </w:pPr>
    <w:rPr>
      <w:rFonts w:ascii="Courier New" w:eastAsia="Times" w:hAnsi="Courier New" w:cs="Times New Roman"/>
      <w:sz w:val="20"/>
      <w:szCs w:val="20"/>
      <w:lang w:eastAsia="en-GB"/>
    </w:rPr>
  </w:style>
  <w:style w:type="character" w:customStyle="1" w:styleId="PlainTextChar">
    <w:name w:val="Plain Text Char"/>
    <w:basedOn w:val="DefaultParagraphFont"/>
    <w:link w:val="PlainText"/>
    <w:rsid w:val="00632C4F"/>
    <w:rPr>
      <w:rFonts w:ascii="Courier New" w:eastAsia="Times" w:hAnsi="Courier New" w:cs="Times New Roman"/>
      <w:sz w:val="20"/>
      <w:szCs w:val="20"/>
      <w:lang w:eastAsia="en-GB"/>
    </w:rPr>
  </w:style>
  <w:style w:type="character" w:styleId="Emphasis">
    <w:name w:val="Emphasis"/>
    <w:uiPriority w:val="20"/>
    <w:qFormat/>
    <w:rsid w:val="00632C4F"/>
    <w:rPr>
      <w:i/>
      <w:iCs/>
    </w:rPr>
  </w:style>
  <w:style w:type="numbering" w:customStyle="1" w:styleId="NoList1">
    <w:name w:val="No List1"/>
    <w:next w:val="NoList"/>
    <w:uiPriority w:val="99"/>
    <w:semiHidden/>
    <w:unhideWhenUsed/>
    <w:rsid w:val="00632C4F"/>
  </w:style>
  <w:style w:type="table" w:customStyle="1" w:styleId="TableGrid1">
    <w:name w:val="Table Grid1"/>
    <w:basedOn w:val="TableNormal"/>
    <w:next w:val="TableGrid"/>
    <w:rsid w:val="00632C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Title">
    <w:name w:val="Coversheet Title"/>
    <w:basedOn w:val="Normal"/>
    <w:autoRedefine/>
    <w:rsid w:val="00632C4F"/>
    <w:pPr>
      <w:spacing w:before="100" w:beforeAutospacing="1" w:after="100" w:afterAutospacing="1" w:line="240" w:lineRule="auto"/>
    </w:pPr>
    <w:rPr>
      <w:rFonts w:ascii="Arial" w:eastAsia="Times New Roman" w:hAnsi="Arial" w:cs="Arial"/>
      <w:b/>
      <w:sz w:val="28"/>
      <w:szCs w:val="28"/>
    </w:rPr>
  </w:style>
  <w:style w:type="paragraph" w:customStyle="1" w:styleId="CoversheetTitle2">
    <w:name w:val="Coversheet Title2"/>
    <w:basedOn w:val="CoversheetTitle"/>
    <w:rsid w:val="00632C4F"/>
  </w:style>
  <w:style w:type="character" w:customStyle="1" w:styleId="searchword1">
    <w:name w:val="searchword1"/>
    <w:rsid w:val="00632C4F"/>
    <w:rPr>
      <w:shd w:val="clear" w:color="auto" w:fill="FFFF00"/>
    </w:rPr>
  </w:style>
  <w:style w:type="numbering" w:customStyle="1" w:styleId="NoList2">
    <w:name w:val="No List2"/>
    <w:next w:val="NoList"/>
    <w:uiPriority w:val="99"/>
    <w:semiHidden/>
    <w:unhideWhenUsed/>
    <w:rsid w:val="00632C4F"/>
  </w:style>
  <w:style w:type="table" w:customStyle="1" w:styleId="TableGrid2">
    <w:name w:val="Table Grid2"/>
    <w:basedOn w:val="TableNormal"/>
    <w:next w:val="TableGrid"/>
    <w:uiPriority w:val="59"/>
    <w:rsid w:val="00632C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32C4F"/>
    <w:pPr>
      <w:spacing w:after="0" w:line="240" w:lineRule="auto"/>
    </w:pPr>
    <w:rPr>
      <w:rFonts w:ascii="Times New Roman" w:eastAsia="Times New Roman" w:hAnsi="Times New Roman" w:cs="Times New Roman"/>
      <w:b/>
      <w:bCs/>
      <w:sz w:val="20"/>
      <w:szCs w:val="20"/>
      <w:lang w:eastAsia="en-GB"/>
    </w:rPr>
  </w:style>
  <w:style w:type="paragraph" w:customStyle="1" w:styleId="CSBodyText">
    <w:name w:val="CS Body Text"/>
    <w:basedOn w:val="BodyText"/>
    <w:uiPriority w:val="99"/>
    <w:qFormat/>
    <w:rsid w:val="00632C4F"/>
    <w:pPr>
      <w:numPr>
        <w:numId w:val="16"/>
      </w:numPr>
      <w:tabs>
        <w:tab w:val="num" w:pos="360"/>
      </w:tabs>
      <w:ind w:left="0" w:firstLine="0"/>
    </w:pPr>
    <w:rPr>
      <w:rFonts w:ascii="Arial" w:hAnsi="Arial"/>
      <w:sz w:val="22"/>
      <w:szCs w:val="24"/>
    </w:rPr>
  </w:style>
  <w:style w:type="paragraph" w:customStyle="1" w:styleId="Style">
    <w:name w:val="Style"/>
    <w:basedOn w:val="Normal"/>
    <w:rsid w:val="00632C4F"/>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rsid w:val="00632C4F"/>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locked/>
    <w:rsid w:val="00632C4F"/>
    <w:rPr>
      <w:rFonts w:ascii="Arial" w:eastAsia="Times New Roman" w:hAnsi="Arial" w:cs="Times New Roman"/>
      <w:sz w:val="24"/>
      <w:szCs w:val="20"/>
    </w:rPr>
  </w:style>
  <w:style w:type="paragraph" w:customStyle="1" w:styleId="Indenta">
    <w:name w:val="Indent a)"/>
    <w:basedOn w:val="Normal"/>
    <w:rsid w:val="00632C4F"/>
    <w:pPr>
      <w:suppressAutoHyphens/>
      <w:spacing w:after="0" w:line="240" w:lineRule="auto"/>
      <w:ind w:left="1440" w:hanging="720"/>
      <w:jc w:val="both"/>
    </w:pPr>
    <w:rPr>
      <w:rFonts w:ascii="Arial" w:eastAsia="Times New Roman" w:hAnsi="Arial" w:cs="Times New Roman"/>
      <w:sz w:val="24"/>
      <w:szCs w:val="20"/>
    </w:rPr>
  </w:style>
  <w:style w:type="paragraph" w:styleId="TOAHeading">
    <w:name w:val="toa heading"/>
    <w:basedOn w:val="Normal"/>
    <w:next w:val="Normal"/>
    <w:uiPriority w:val="99"/>
    <w:rsid w:val="00632C4F"/>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styleId="TOC7">
    <w:name w:val="toc 7"/>
    <w:basedOn w:val="Normal"/>
    <w:next w:val="Normal"/>
    <w:autoRedefine/>
    <w:uiPriority w:val="39"/>
    <w:rsid w:val="00632C4F"/>
    <w:pPr>
      <w:suppressAutoHyphen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632C4F"/>
    <w:pPr>
      <w:suppressAutoHyphens/>
      <w:spacing w:after="0" w:line="240" w:lineRule="auto"/>
      <w:ind w:left="1440"/>
    </w:pPr>
    <w:rPr>
      <w:rFonts w:ascii="Times New Roman" w:eastAsia="Times New Roman" w:hAnsi="Times New Roman" w:cs="Times New Roman"/>
      <w:sz w:val="20"/>
      <w:szCs w:val="20"/>
    </w:rPr>
  </w:style>
  <w:style w:type="paragraph" w:styleId="TOC2">
    <w:name w:val="toc 2"/>
    <w:basedOn w:val="Normal"/>
    <w:next w:val="Normal"/>
    <w:autoRedefine/>
    <w:uiPriority w:val="39"/>
    <w:qFormat/>
    <w:rsid w:val="00632C4F"/>
    <w:pPr>
      <w:suppressAutoHyphens/>
      <w:spacing w:before="240" w:after="0" w:line="240" w:lineRule="auto"/>
    </w:pPr>
    <w:rPr>
      <w:rFonts w:ascii="Times New Roman" w:eastAsia="Times New Roman" w:hAnsi="Times New Roman" w:cs="Times New Roman"/>
      <w:b/>
      <w:bCs/>
      <w:sz w:val="20"/>
      <w:szCs w:val="20"/>
    </w:rPr>
  </w:style>
  <w:style w:type="paragraph" w:styleId="TOC4">
    <w:name w:val="toc 4"/>
    <w:basedOn w:val="Normal"/>
    <w:next w:val="Normal"/>
    <w:autoRedefine/>
    <w:uiPriority w:val="39"/>
    <w:rsid w:val="00632C4F"/>
    <w:pPr>
      <w:suppressAutoHyphens/>
      <w:spacing w:after="0" w:line="240" w:lineRule="auto"/>
      <w:ind w:left="480"/>
    </w:pPr>
    <w:rPr>
      <w:rFonts w:ascii="Times New Roman" w:eastAsia="Times New Roman" w:hAnsi="Times New Roman" w:cs="Times New Roman"/>
      <w:sz w:val="20"/>
      <w:szCs w:val="20"/>
    </w:rPr>
  </w:style>
  <w:style w:type="paragraph" w:styleId="TOC6">
    <w:name w:val="toc 6"/>
    <w:basedOn w:val="Normal"/>
    <w:next w:val="Normal"/>
    <w:autoRedefine/>
    <w:uiPriority w:val="39"/>
    <w:rsid w:val="00632C4F"/>
    <w:pPr>
      <w:suppressAutoHyphens/>
      <w:spacing w:after="0" w:line="240" w:lineRule="auto"/>
      <w:ind w:left="960"/>
    </w:pPr>
    <w:rPr>
      <w:rFonts w:ascii="Times New Roman" w:eastAsia="Times New Roman" w:hAnsi="Times New Roman" w:cs="Times New Roman"/>
      <w:sz w:val="20"/>
      <w:szCs w:val="20"/>
    </w:rPr>
  </w:style>
  <w:style w:type="paragraph" w:styleId="TOC3">
    <w:name w:val="toc 3"/>
    <w:basedOn w:val="Normal"/>
    <w:next w:val="Normal"/>
    <w:autoRedefine/>
    <w:uiPriority w:val="39"/>
    <w:qFormat/>
    <w:rsid w:val="00632C4F"/>
    <w:pPr>
      <w:suppressAutoHyphens/>
      <w:spacing w:after="0" w:line="240" w:lineRule="auto"/>
      <w:ind w:left="240"/>
    </w:pPr>
    <w:rPr>
      <w:rFonts w:ascii="Times New Roman" w:eastAsia="Times New Roman" w:hAnsi="Times New Roman" w:cs="Times New Roman"/>
      <w:sz w:val="20"/>
      <w:szCs w:val="20"/>
    </w:rPr>
  </w:style>
  <w:style w:type="paragraph" w:customStyle="1" w:styleId="NormalBold">
    <w:name w:val="Normal Bold"/>
    <w:basedOn w:val="Normal"/>
    <w:next w:val="Normal"/>
    <w:link w:val="NormalBoldChar1"/>
    <w:rsid w:val="00632C4F"/>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locked/>
    <w:rsid w:val="00632C4F"/>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rsid w:val="00632C4F"/>
    <w:pPr>
      <w:suppressAutoHyphens/>
      <w:spacing w:after="0" w:line="240" w:lineRule="auto"/>
      <w:ind w:left="720" w:hanging="720"/>
      <w:jc w:val="both"/>
    </w:pPr>
    <w:rPr>
      <w:rFonts w:ascii="Arial" w:eastAsia="Times New Roman" w:hAnsi="Arial" w:cs="Arial"/>
      <w:sz w:val="24"/>
      <w:szCs w:val="20"/>
    </w:rPr>
  </w:style>
  <w:style w:type="character" w:customStyle="1" w:styleId="NormalhangingindentChar">
    <w:name w:val="Normal hanging indent Char"/>
    <w:link w:val="Normalhangingindent"/>
    <w:locked/>
    <w:rsid w:val="00632C4F"/>
    <w:rPr>
      <w:rFonts w:ascii="Arial" w:eastAsia="Times New Roman" w:hAnsi="Arial" w:cs="Arial"/>
      <w:sz w:val="24"/>
      <w:szCs w:val="20"/>
    </w:rPr>
  </w:style>
  <w:style w:type="paragraph" w:customStyle="1" w:styleId="Indenti">
    <w:name w:val="Indent i)"/>
    <w:basedOn w:val="Normal"/>
    <w:rsid w:val="00632C4F"/>
    <w:pPr>
      <w:suppressAutoHyphens/>
      <w:spacing w:after="0" w:line="240" w:lineRule="auto"/>
      <w:ind w:left="2160" w:hanging="720"/>
      <w:jc w:val="both"/>
    </w:pPr>
    <w:rPr>
      <w:rFonts w:ascii="Arial" w:eastAsia="Times New Roman" w:hAnsi="Arial" w:cs="Times New Roman"/>
      <w:sz w:val="24"/>
      <w:szCs w:val="20"/>
    </w:rPr>
  </w:style>
  <w:style w:type="paragraph" w:styleId="EndnoteText">
    <w:name w:val="endnote text"/>
    <w:basedOn w:val="Normal"/>
    <w:link w:val="EndnoteTextChar"/>
    <w:uiPriority w:val="99"/>
    <w:rsid w:val="00632C4F"/>
    <w:pPr>
      <w:widowControl w:val="0"/>
      <w:spacing w:after="0" w:line="240" w:lineRule="auto"/>
    </w:pPr>
    <w:rPr>
      <w:rFonts w:ascii="CG Times" w:eastAsia="Times New Roman" w:hAnsi="CG Times" w:cs="Times New Roman"/>
      <w:spacing w:val="-3"/>
      <w:sz w:val="24"/>
      <w:szCs w:val="20"/>
    </w:rPr>
  </w:style>
  <w:style w:type="character" w:customStyle="1" w:styleId="EndnoteTextChar">
    <w:name w:val="Endnote Text Char"/>
    <w:basedOn w:val="DefaultParagraphFont"/>
    <w:link w:val="EndnoteText"/>
    <w:uiPriority w:val="99"/>
    <w:rsid w:val="00632C4F"/>
    <w:rPr>
      <w:rFonts w:ascii="CG Times" w:eastAsia="Times New Roman" w:hAnsi="CG Times" w:cs="Times New Roman"/>
      <w:spacing w:val="-3"/>
      <w:sz w:val="24"/>
      <w:szCs w:val="20"/>
    </w:rPr>
  </w:style>
  <w:style w:type="paragraph" w:customStyle="1" w:styleId="NormalBoldCentre">
    <w:name w:val="Normal Bold Centre"/>
    <w:basedOn w:val="NormalBold"/>
    <w:next w:val="Normal"/>
    <w:rsid w:val="00632C4F"/>
    <w:pPr>
      <w:jc w:val="center"/>
    </w:pPr>
  </w:style>
  <w:style w:type="paragraph" w:customStyle="1" w:styleId="Indentnnn">
    <w:name w:val="Indent n.n.n"/>
    <w:basedOn w:val="Normal"/>
    <w:rsid w:val="00632C4F"/>
    <w:pPr>
      <w:suppressAutoHyphens/>
      <w:spacing w:after="160"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rsid w:val="00632C4F"/>
    <w:pPr>
      <w:spacing w:before="60" w:after="120" w:line="240" w:lineRule="exact"/>
    </w:pPr>
    <w:rPr>
      <w:rFonts w:ascii="Verdana" w:eastAsia="Times New Roman" w:hAnsi="Verdana" w:cs="Times New Roman"/>
      <w:sz w:val="20"/>
      <w:szCs w:val="20"/>
      <w:lang w:val="en-US"/>
    </w:rPr>
  </w:style>
  <w:style w:type="paragraph" w:customStyle="1" w:styleId="10">
    <w:name w:val="1"/>
    <w:basedOn w:val="Normal"/>
    <w:rsid w:val="00632C4F"/>
    <w:pPr>
      <w:spacing w:after="160" w:line="240" w:lineRule="exact"/>
    </w:pPr>
    <w:rPr>
      <w:rFonts w:ascii="Tahoma" w:eastAsia="Times New Roman" w:hAnsi="Tahoma" w:cs="Tahoma"/>
      <w:sz w:val="20"/>
      <w:szCs w:val="20"/>
      <w:lang w:val="en-US"/>
    </w:rPr>
  </w:style>
  <w:style w:type="paragraph" w:customStyle="1" w:styleId="Schedule0">
    <w:name w:val="Schedule #"/>
    <w:basedOn w:val="Normal"/>
    <w:next w:val="Normal"/>
    <w:rsid w:val="00632C4F"/>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uiPriority w:val="99"/>
    <w:rsid w:val="00632C4F"/>
    <w:pPr>
      <w:tabs>
        <w:tab w:val="num" w:pos="1080"/>
      </w:tabs>
      <w:spacing w:after="160"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rsid w:val="00632C4F"/>
    <w:pPr>
      <w:spacing w:after="160" w:line="240" w:lineRule="auto"/>
      <w:ind w:left="1979" w:hanging="539"/>
      <w:jc w:val="both"/>
    </w:pPr>
    <w:rPr>
      <w:rFonts w:ascii="Arial" w:eastAsia="Times New Roman" w:hAnsi="Arial" w:cs="Arial"/>
    </w:rPr>
  </w:style>
  <w:style w:type="paragraph" w:customStyle="1" w:styleId="CharChar1CharCharChar">
    <w:name w:val="Char Char1 Char Char Char"/>
    <w:basedOn w:val="Normal"/>
    <w:rsid w:val="00632C4F"/>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rsid w:val="00632C4F"/>
    <w:pPr>
      <w:spacing w:after="120" w:line="240" w:lineRule="exact"/>
    </w:pPr>
    <w:rPr>
      <w:rFonts w:ascii="Verdana" w:eastAsia="Times New Roman" w:hAnsi="Verdana" w:cs="Verdana"/>
      <w:sz w:val="20"/>
      <w:szCs w:val="20"/>
      <w:lang w:val="en-US"/>
    </w:rPr>
  </w:style>
  <w:style w:type="paragraph" w:customStyle="1" w:styleId="Part">
    <w:name w:val="Part"/>
    <w:link w:val="PartChar"/>
    <w:rsid w:val="00632C4F"/>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locked/>
    <w:rsid w:val="00632C4F"/>
    <w:rPr>
      <w:rFonts w:ascii="Arial" w:eastAsia="Times New Roman" w:hAnsi="Arial" w:cs="Times New Roman"/>
      <w:b/>
      <w:szCs w:val="24"/>
      <w:lang w:eastAsia="en-GB"/>
    </w:rPr>
  </w:style>
  <w:style w:type="paragraph" w:customStyle="1" w:styleId="Outline1">
    <w:name w:val="Outline 1"/>
    <w:basedOn w:val="Normal"/>
    <w:rsid w:val="00632C4F"/>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rsid w:val="00632C4F"/>
    <w:pPr>
      <w:spacing w:after="0" w:line="240" w:lineRule="auto"/>
    </w:pPr>
    <w:rPr>
      <w:rFonts w:ascii="Arial" w:eastAsia="Times New Roman" w:hAnsi="Arial" w:cs="Arial"/>
      <w:sz w:val="24"/>
      <w:szCs w:val="24"/>
    </w:rPr>
  </w:style>
  <w:style w:type="paragraph" w:customStyle="1" w:styleId="Level6">
    <w:name w:val="Level 6"/>
    <w:basedOn w:val="Normal"/>
    <w:rsid w:val="00632C4F"/>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rsid w:val="00632C4F"/>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rsid w:val="00632C4F"/>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rsid w:val="00632C4F"/>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rsid w:val="00632C4F"/>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rsid w:val="00632C4F"/>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rsid w:val="00632C4F"/>
    <w:rPr>
      <w:rFonts w:cs="Times New Roman"/>
      <w:sz w:val="30"/>
      <w:szCs w:val="30"/>
      <w:shd w:val="clear" w:color="auto" w:fill="FFFFFF"/>
    </w:rPr>
  </w:style>
  <w:style w:type="paragraph" w:styleId="Index1">
    <w:name w:val="index 1"/>
    <w:basedOn w:val="Normal"/>
    <w:next w:val="Normal"/>
    <w:autoRedefine/>
    <w:uiPriority w:val="99"/>
    <w:rsid w:val="00632C4F"/>
    <w:pPr>
      <w:suppressAutoHyphens/>
      <w:spacing w:after="0" w:line="240" w:lineRule="auto"/>
      <w:ind w:left="240" w:hanging="240"/>
      <w:jc w:val="both"/>
    </w:pPr>
    <w:rPr>
      <w:rFonts w:ascii="Arial" w:eastAsia="Times New Roman" w:hAnsi="Arial" w:cs="Times New Roman"/>
      <w:sz w:val="24"/>
      <w:szCs w:val="20"/>
    </w:rPr>
  </w:style>
  <w:style w:type="paragraph" w:styleId="TOC9">
    <w:name w:val="toc 9"/>
    <w:basedOn w:val="Normal"/>
    <w:next w:val="Normal"/>
    <w:autoRedefine/>
    <w:uiPriority w:val="39"/>
    <w:rsid w:val="00632C4F"/>
    <w:pPr>
      <w:suppressAutoHyphens/>
      <w:spacing w:after="0" w:line="240" w:lineRule="auto"/>
      <w:ind w:left="1680"/>
    </w:pPr>
    <w:rPr>
      <w:rFonts w:ascii="Times New Roman" w:eastAsia="Times New Roman" w:hAnsi="Times New Roman" w:cs="Times New Roman"/>
      <w:sz w:val="20"/>
      <w:szCs w:val="20"/>
    </w:rPr>
  </w:style>
  <w:style w:type="numbering" w:customStyle="1" w:styleId="mc">
    <w:name w:val="mc"/>
    <w:rsid w:val="00632C4F"/>
    <w:pPr>
      <w:numPr>
        <w:numId w:val="17"/>
      </w:numPr>
    </w:pPr>
  </w:style>
  <w:style w:type="paragraph" w:customStyle="1" w:styleId="CSHeading1">
    <w:name w:val="CS Heading 1"/>
    <w:basedOn w:val="Normal"/>
    <w:qFormat/>
    <w:rsid w:val="00632C4F"/>
    <w:pPr>
      <w:numPr>
        <w:numId w:val="18"/>
      </w:numPr>
      <w:spacing w:after="0" w:line="240" w:lineRule="auto"/>
    </w:pPr>
    <w:rPr>
      <w:rFonts w:ascii="Arial" w:eastAsia="Times New Roman" w:hAnsi="Arial" w:cs="Times New Roman"/>
      <w:b/>
      <w:sz w:val="24"/>
    </w:rPr>
  </w:style>
  <w:style w:type="paragraph" w:customStyle="1" w:styleId="CSHeading2">
    <w:name w:val="CS Heading 2"/>
    <w:basedOn w:val="CSHeading1"/>
    <w:autoRedefine/>
    <w:qFormat/>
    <w:rsid w:val="00632C4F"/>
    <w:pPr>
      <w:numPr>
        <w:ilvl w:val="1"/>
      </w:numPr>
      <w:ind w:left="1358" w:hanging="638"/>
      <w:jc w:val="both"/>
    </w:pPr>
    <w:rPr>
      <w:b w:val="0"/>
    </w:rPr>
  </w:style>
  <w:style w:type="paragraph" w:styleId="TOCHeading">
    <w:name w:val="TOC Heading"/>
    <w:basedOn w:val="Heading1"/>
    <w:next w:val="Normal"/>
    <w:uiPriority w:val="39"/>
    <w:semiHidden/>
    <w:unhideWhenUsed/>
    <w:qFormat/>
    <w:rsid w:val="00632C4F"/>
    <w:pPr>
      <w:keepLines/>
      <w:spacing w:before="480" w:line="276" w:lineRule="auto"/>
      <w:jc w:val="left"/>
      <w:outlineLvl w:val="9"/>
    </w:pPr>
    <w:rPr>
      <w:rFonts w:ascii="Cambria" w:eastAsia="MS Gothic" w:hAnsi="Cambria"/>
      <w:bCs/>
      <w:color w:val="365F91"/>
      <w:szCs w:val="28"/>
      <w:lang w:val="en-US" w:eastAsia="ja-JP"/>
    </w:rPr>
  </w:style>
  <w:style w:type="paragraph" w:styleId="Revision">
    <w:name w:val="Revision"/>
    <w:hidden/>
    <w:uiPriority w:val="99"/>
    <w:semiHidden/>
    <w:rsid w:val="00632C4F"/>
    <w:pPr>
      <w:spacing w:after="0" w:line="240" w:lineRule="auto"/>
    </w:pPr>
    <w:rPr>
      <w:rFonts w:ascii="CG Times" w:eastAsia="Times New Roman" w:hAnsi="CG Times" w:cs="Times New Roman"/>
      <w:sz w:val="20"/>
      <w:szCs w:val="20"/>
    </w:rPr>
  </w:style>
  <w:style w:type="paragraph" w:customStyle="1" w:styleId="Body20">
    <w:name w:val="Body2"/>
    <w:basedOn w:val="Normal"/>
    <w:rsid w:val="00632C4F"/>
    <w:pPr>
      <w:spacing w:before="240" w:after="60" w:line="240" w:lineRule="auto"/>
      <w:ind w:left="1440"/>
      <w:jc w:val="both"/>
    </w:pPr>
    <w:rPr>
      <w:rFonts w:ascii="Arial" w:eastAsia="Times New Roman" w:hAnsi="Arial" w:cs="Times New Roman"/>
      <w:sz w:val="20"/>
      <w:szCs w:val="20"/>
    </w:rPr>
  </w:style>
  <w:style w:type="character" w:styleId="Strong">
    <w:name w:val="Strong"/>
    <w:uiPriority w:val="22"/>
    <w:qFormat/>
    <w:rsid w:val="00632C4F"/>
    <w:rPr>
      <w:b/>
    </w:rPr>
  </w:style>
  <w:style w:type="paragraph" w:customStyle="1" w:styleId="SchTitle">
    <w:name w:val="Sch Title"/>
    <w:next w:val="Normal"/>
    <w:rsid w:val="00632C4F"/>
    <w:pPr>
      <w:keepNext/>
      <w:spacing w:before="240" w:after="60" w:line="240" w:lineRule="auto"/>
      <w:jc w:val="center"/>
    </w:pPr>
    <w:rPr>
      <w:rFonts w:ascii="Arial" w:eastAsia="Times New Roman" w:hAnsi="Arial" w:cs="Times New Roman"/>
      <w:b/>
      <w:sz w:val="24"/>
      <w:szCs w:val="20"/>
    </w:rPr>
  </w:style>
  <w:style w:type="paragraph" w:customStyle="1" w:styleId="STBody">
    <w:name w:val="STBody"/>
    <w:basedOn w:val="Normal"/>
    <w:rsid w:val="00632C4F"/>
    <w:pPr>
      <w:keepNext/>
      <w:spacing w:before="240" w:after="60" w:line="240" w:lineRule="auto"/>
      <w:jc w:val="center"/>
    </w:pPr>
    <w:rPr>
      <w:rFonts w:ascii="Arial" w:eastAsia="Times New Roman" w:hAnsi="Arial" w:cs="Times New Roman"/>
      <w:sz w:val="24"/>
      <w:szCs w:val="20"/>
    </w:rPr>
  </w:style>
  <w:style w:type="paragraph" w:customStyle="1" w:styleId="Body10">
    <w:name w:val="Body1"/>
    <w:basedOn w:val="Normal"/>
    <w:rsid w:val="00632C4F"/>
    <w:pPr>
      <w:spacing w:before="240" w:after="60" w:line="240" w:lineRule="auto"/>
      <w:ind w:left="720"/>
      <w:jc w:val="both"/>
    </w:pPr>
    <w:rPr>
      <w:rFonts w:ascii="Arial" w:eastAsia="Times New Roman" w:hAnsi="Arial" w:cs="Times New Roman"/>
      <w:sz w:val="20"/>
      <w:szCs w:val="20"/>
    </w:rPr>
  </w:style>
  <w:style w:type="table" w:styleId="MediumList2-Accent1">
    <w:name w:val="Medium List 2 Accent 1"/>
    <w:basedOn w:val="TableNormal"/>
    <w:uiPriority w:val="66"/>
    <w:rsid w:val="00632C4F"/>
    <w:pPr>
      <w:spacing w:after="0" w:line="240" w:lineRule="auto"/>
    </w:pPr>
    <w:rPr>
      <w:rFonts w:ascii="Cambria" w:eastAsia="MS Gothic" w:hAnsi="Cambria" w:cs="Times New Roman"/>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NumberedParagraph">
    <w:name w:val="Numbered Paragraph"/>
    <w:basedOn w:val="Normal"/>
    <w:link w:val="NumberedParagraphChar"/>
    <w:uiPriority w:val="2"/>
    <w:qFormat/>
    <w:rsid w:val="00632C4F"/>
    <w:pPr>
      <w:numPr>
        <w:numId w:val="22"/>
      </w:numPr>
      <w:spacing w:after="0" w:line="240" w:lineRule="auto"/>
      <w:ind w:left="709" w:hanging="709"/>
    </w:pPr>
    <w:rPr>
      <w:rFonts w:ascii="Arial" w:eastAsia="Times New Roman" w:hAnsi="Arial" w:cs="Times New Roman"/>
      <w:b/>
      <w:color w:val="191919"/>
      <w:sz w:val="24"/>
    </w:rPr>
  </w:style>
  <w:style w:type="character" w:customStyle="1" w:styleId="NumberedParagraphChar">
    <w:name w:val="Numbered Paragraph Char"/>
    <w:link w:val="NumberedParagraph"/>
    <w:uiPriority w:val="2"/>
    <w:locked/>
    <w:rsid w:val="00632C4F"/>
    <w:rPr>
      <w:rFonts w:ascii="Arial" w:eastAsia="Times New Roman" w:hAnsi="Arial" w:cs="Times New Roman"/>
      <w:b/>
      <w:color w:val="191919"/>
      <w:sz w:val="24"/>
    </w:rPr>
  </w:style>
  <w:style w:type="paragraph" w:customStyle="1" w:styleId="Bullets-Alpha">
    <w:name w:val="Bullets - Alpha"/>
    <w:basedOn w:val="Normal"/>
    <w:uiPriority w:val="4"/>
    <w:qFormat/>
    <w:rsid w:val="00632C4F"/>
    <w:pPr>
      <w:tabs>
        <w:tab w:val="num" w:pos="1134"/>
      </w:tabs>
      <w:spacing w:after="240" w:line="240" w:lineRule="auto"/>
      <w:ind w:left="720" w:hanging="720"/>
    </w:pPr>
    <w:rPr>
      <w:rFonts w:ascii="Arial" w:eastAsia="Times New Roman" w:hAnsi="Arial" w:cs="Times New Roman"/>
      <w:color w:val="191919"/>
      <w:sz w:val="20"/>
    </w:rPr>
  </w:style>
  <w:style w:type="paragraph" w:customStyle="1" w:styleId="Heading2NoNumber">
    <w:name w:val="Heading 2 (No Number)"/>
    <w:basedOn w:val="Heading2"/>
    <w:next w:val="Normal"/>
    <w:link w:val="Heading2NoNumberChar"/>
    <w:uiPriority w:val="1"/>
    <w:qFormat/>
    <w:rsid w:val="00632C4F"/>
    <w:pPr>
      <w:spacing w:before="240" w:after="240" w:line="240" w:lineRule="auto"/>
      <w:ind w:left="720"/>
    </w:pPr>
    <w:rPr>
      <w:rFonts w:ascii="Arial Bold" w:eastAsia="Times New Roman" w:hAnsi="Arial Bold" w:cs="Arial"/>
      <w:bCs w:val="0"/>
      <w:color w:val="0092D4"/>
      <w:sz w:val="24"/>
      <w:szCs w:val="28"/>
    </w:rPr>
  </w:style>
  <w:style w:type="character" w:customStyle="1" w:styleId="Heading2NoNumberChar">
    <w:name w:val="Heading 2 (No Number) Char"/>
    <w:link w:val="Heading2NoNumber"/>
    <w:uiPriority w:val="1"/>
    <w:locked/>
    <w:rsid w:val="00632C4F"/>
    <w:rPr>
      <w:rFonts w:ascii="Arial Bold" w:eastAsia="Times New Roman" w:hAnsi="Arial Bold" w:cs="Arial"/>
      <w:b/>
      <w:color w:val="0092D4"/>
      <w:sz w:val="24"/>
      <w:szCs w:val="28"/>
    </w:rPr>
  </w:style>
  <w:style w:type="paragraph" w:styleId="ListNumber3">
    <w:name w:val="List Number 3"/>
    <w:basedOn w:val="Normal"/>
    <w:uiPriority w:val="99"/>
    <w:rsid w:val="00632C4F"/>
    <w:pPr>
      <w:numPr>
        <w:numId w:val="20"/>
      </w:numPr>
      <w:tabs>
        <w:tab w:val="clear" w:pos="397"/>
        <w:tab w:val="num" w:pos="1191"/>
      </w:tabs>
      <w:spacing w:after="120" w:line="240" w:lineRule="atLeast"/>
      <w:ind w:left="1191" w:hanging="1191"/>
    </w:pPr>
    <w:rPr>
      <w:rFonts w:ascii="Arial" w:eastAsia="Times New Roman" w:hAnsi="Arial" w:cs="Times New Roman"/>
      <w:b/>
      <w:sz w:val="20"/>
      <w:szCs w:val="24"/>
    </w:rPr>
  </w:style>
  <w:style w:type="paragraph" w:styleId="List">
    <w:name w:val="List"/>
    <w:basedOn w:val="Normal"/>
    <w:uiPriority w:val="99"/>
    <w:rsid w:val="00632C4F"/>
    <w:pPr>
      <w:numPr>
        <w:numId w:val="21"/>
      </w:numPr>
      <w:spacing w:after="0" w:line="240" w:lineRule="auto"/>
    </w:pPr>
    <w:rPr>
      <w:rFonts w:ascii="Times New Roman" w:eastAsia="Times New Roman" w:hAnsi="Times New Roman" w:cs="Times New Roman"/>
      <w:sz w:val="24"/>
      <w:szCs w:val="20"/>
      <w:lang w:eastAsia="en-GB"/>
    </w:rPr>
  </w:style>
  <w:style w:type="paragraph" w:customStyle="1" w:styleId="Address">
    <w:name w:val="Address"/>
    <w:basedOn w:val="Normal"/>
    <w:rsid w:val="00632C4F"/>
    <w:pPr>
      <w:spacing w:after="0" w:line="240" w:lineRule="auto"/>
    </w:pPr>
    <w:rPr>
      <w:rFonts w:ascii="Arial" w:eastAsia="Times New Roman" w:hAnsi="Arial" w:cs="Times New Roman"/>
      <w:sz w:val="20"/>
      <w:szCs w:val="20"/>
    </w:rPr>
  </w:style>
  <w:style w:type="paragraph" w:styleId="ListBullet2">
    <w:name w:val="List Bullet 2"/>
    <w:basedOn w:val="Normal"/>
    <w:uiPriority w:val="99"/>
    <w:rsid w:val="00632C4F"/>
    <w:pPr>
      <w:numPr>
        <w:numId w:val="19"/>
      </w:numPr>
      <w:spacing w:after="0" w:line="240" w:lineRule="auto"/>
    </w:pPr>
    <w:rPr>
      <w:rFonts w:ascii="Times New Roman" w:eastAsia="Times New Roman" w:hAnsi="Times New Roman" w:cs="Times New Roman"/>
      <w:sz w:val="24"/>
      <w:szCs w:val="24"/>
      <w:lang w:eastAsia="en-GB"/>
    </w:rPr>
  </w:style>
  <w:style w:type="character" w:customStyle="1" w:styleId="lrdctmorebtn">
    <w:name w:val="lr_dct_more_btn"/>
    <w:rsid w:val="00632C4F"/>
  </w:style>
  <w:style w:type="numbering" w:customStyle="1" w:styleId="NoList3">
    <w:name w:val="No List3"/>
    <w:next w:val="NoList"/>
    <w:uiPriority w:val="99"/>
    <w:semiHidden/>
    <w:unhideWhenUsed/>
    <w:rsid w:val="00632C4F"/>
  </w:style>
  <w:style w:type="table" w:customStyle="1" w:styleId="TableGrid3">
    <w:name w:val="Table Grid3"/>
    <w:basedOn w:val="TableNormal"/>
    <w:next w:val="TableGrid"/>
    <w:rsid w:val="00632C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Text">
    <w:name w:val="Heading 2 Text"/>
    <w:rsid w:val="00632C4F"/>
    <w:rPr>
      <w:rFonts w:ascii="Arial" w:hAnsi="Arial" w:cs="Arial"/>
      <w:b/>
      <w:bCs/>
      <w:color w:val="auto"/>
      <w:sz w:val="22"/>
      <w:szCs w:val="21"/>
      <w:u w:val="none"/>
    </w:rPr>
  </w:style>
  <w:style w:type="character" w:customStyle="1" w:styleId="Level3Char">
    <w:name w:val="Level 3 Char"/>
    <w:link w:val="Level3"/>
    <w:locked/>
    <w:rsid w:val="00632C4F"/>
    <w:rPr>
      <w:rFonts w:ascii="Verdana" w:eastAsia="Times New Roman" w:hAnsi="Verdana" w:cs="Times New Roman"/>
      <w:sz w:val="20"/>
      <w:szCs w:val="20"/>
      <w:lang w:eastAsia="en-GB"/>
    </w:rPr>
  </w:style>
  <w:style w:type="paragraph" w:customStyle="1" w:styleId="Normal1">
    <w:name w:val="Normal1"/>
    <w:uiPriority w:val="99"/>
    <w:semiHidden/>
    <w:rsid w:val="00632C4F"/>
    <w:pPr>
      <w:spacing w:after="0" w:line="240" w:lineRule="auto"/>
    </w:pPr>
    <w:rPr>
      <w:rFonts w:ascii="Times New Roman" w:eastAsia="Times New Roman" w:hAnsi="Times New Roman" w:cs="Times New Roman"/>
      <w:color w:val="000000"/>
      <w:sz w:val="24"/>
      <w:szCs w:val="24"/>
    </w:rPr>
  </w:style>
  <w:style w:type="paragraph" w:customStyle="1" w:styleId="bodtext1">
    <w:name w:val="bodtext1"/>
    <w:basedOn w:val="Default"/>
    <w:next w:val="Default"/>
    <w:uiPriority w:val="99"/>
    <w:semiHidden/>
    <w:rsid w:val="00632C4F"/>
    <w:pPr>
      <w:widowControl w:val="0"/>
      <w:spacing w:before="240" w:after="60"/>
    </w:pPr>
    <w:rPr>
      <w:rFonts w:ascii="Arial" w:hAnsi="Arial" w:cs="Arial"/>
      <w:color w:val="auto"/>
    </w:rPr>
  </w:style>
  <w:style w:type="paragraph" w:customStyle="1" w:styleId="ClauseLevel1">
    <w:name w:val="ClauseLevel1"/>
    <w:uiPriority w:val="99"/>
    <w:semiHidden/>
    <w:rsid w:val="00632C4F"/>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character" w:styleId="PlaceholderText">
    <w:name w:val="Placeholder Text"/>
    <w:uiPriority w:val="99"/>
    <w:semiHidden/>
    <w:rsid w:val="00632C4F"/>
    <w:rPr>
      <w:color w:val="808080"/>
    </w:rPr>
  </w:style>
  <w:style w:type="paragraph" w:customStyle="1" w:styleId="MainText">
    <w:name w:val="Main Text"/>
    <w:basedOn w:val="Normal"/>
    <w:link w:val="MainTextChar"/>
    <w:rsid w:val="00632C4F"/>
    <w:pPr>
      <w:spacing w:before="240" w:after="0" w:line="240" w:lineRule="auto"/>
      <w:ind w:left="567"/>
      <w:jc w:val="both"/>
    </w:pPr>
    <w:rPr>
      <w:rFonts w:ascii="Arial" w:eastAsia="MS Mincho" w:hAnsi="Arial" w:cs="Times New Roman"/>
      <w:spacing w:val="10"/>
      <w:sz w:val="20"/>
      <w:szCs w:val="24"/>
    </w:rPr>
  </w:style>
  <w:style w:type="paragraph" w:customStyle="1" w:styleId="BulletText">
    <w:name w:val="Bullet Text"/>
    <w:basedOn w:val="MainText"/>
    <w:link w:val="BulletTextChar"/>
    <w:rsid w:val="00632C4F"/>
    <w:pPr>
      <w:numPr>
        <w:numId w:val="42"/>
      </w:numPr>
    </w:pPr>
  </w:style>
  <w:style w:type="character" w:customStyle="1" w:styleId="MainTextChar">
    <w:name w:val="Main Text Char"/>
    <w:link w:val="MainText"/>
    <w:rsid w:val="00632C4F"/>
    <w:rPr>
      <w:rFonts w:ascii="Arial" w:eastAsia="MS Mincho" w:hAnsi="Arial" w:cs="Times New Roman"/>
      <w:spacing w:val="10"/>
      <w:sz w:val="20"/>
      <w:szCs w:val="24"/>
    </w:rPr>
  </w:style>
  <w:style w:type="character" w:customStyle="1" w:styleId="BulletTextChar">
    <w:name w:val="Bullet Text Char"/>
    <w:link w:val="BulletText"/>
    <w:rsid w:val="00632C4F"/>
    <w:rPr>
      <w:rFonts w:ascii="Arial" w:eastAsia="MS Mincho" w:hAnsi="Arial" w:cs="Times New Roman"/>
      <w:spacing w:val="10"/>
      <w:sz w:val="20"/>
      <w:szCs w:val="24"/>
    </w:rPr>
  </w:style>
  <w:style w:type="paragraph" w:customStyle="1" w:styleId="BCTITLE">
    <w:name w:val="BC TITLE"/>
    <w:basedOn w:val="Normal"/>
    <w:qFormat/>
    <w:rsid w:val="00B10485"/>
    <w:pPr>
      <w:numPr>
        <w:numId w:val="47"/>
      </w:numPr>
      <w:pBdr>
        <w:bottom w:val="single" w:sz="4" w:space="4" w:color="000000"/>
      </w:pBdr>
      <w:spacing w:before="400" w:line="240" w:lineRule="auto"/>
      <w:outlineLvl w:val="0"/>
    </w:pPr>
    <w:rPr>
      <w:rFonts w:ascii="Arial Bold" w:eastAsia="Times New Roman" w:hAnsi="Arial Bold" w:cs="Times New Roman"/>
      <w:b/>
      <w:caps/>
      <w:sz w:val="48"/>
      <w:szCs w:val="20"/>
    </w:rPr>
  </w:style>
  <w:style w:type="paragraph" w:customStyle="1" w:styleId="BCSUBTITLE">
    <w:name w:val="BC SUBTITLE"/>
    <w:basedOn w:val="Normal"/>
    <w:qFormat/>
    <w:rsid w:val="00B10485"/>
    <w:pPr>
      <w:numPr>
        <w:ilvl w:val="1"/>
        <w:numId w:val="47"/>
      </w:numPr>
      <w:spacing w:before="400" w:after="400" w:line="240" w:lineRule="auto"/>
      <w:outlineLvl w:val="1"/>
    </w:pPr>
    <w:rPr>
      <w:rFonts w:ascii="Arial" w:eastAsia="Times New Roman" w:hAnsi="Arial" w:cs="Arial"/>
      <w:b/>
      <w:caps/>
      <w:sz w:val="36"/>
      <w:szCs w:val="26"/>
    </w:rPr>
  </w:style>
  <w:style w:type="paragraph" w:customStyle="1" w:styleId="BCLIST1">
    <w:name w:val="BC LIST1"/>
    <w:qFormat/>
    <w:rsid w:val="00B10485"/>
    <w:pPr>
      <w:numPr>
        <w:ilvl w:val="2"/>
        <w:numId w:val="47"/>
      </w:numPr>
      <w:spacing w:line="240" w:lineRule="auto"/>
      <w:outlineLvl w:val="3"/>
    </w:pPr>
    <w:rPr>
      <w:rFonts w:ascii="Arial" w:eastAsia="Times New Roman" w:hAnsi="Arial" w:cs="Arial"/>
      <w:sz w:val="26"/>
      <w:szCs w:val="26"/>
    </w:rPr>
  </w:style>
  <w:style w:type="paragraph" w:customStyle="1" w:styleId="BCLIST2">
    <w:name w:val="BC LIST 2"/>
    <w:basedOn w:val="BCLIST1"/>
    <w:qFormat/>
    <w:rsid w:val="00B10485"/>
    <w:pPr>
      <w:numPr>
        <w:ilvl w:val="3"/>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employers.org/RecruitmentAndRetention/Employment-checks/Employment-Check-Standards/Pages/Registrationandqualificationchecks.aspx" TargetMode="External"/><Relationship Id="rId18" Type="http://schemas.openxmlformats.org/officeDocument/2006/relationships/hyperlink" Target="http://www.lincolnshire.gov.uk/jobs/manuals/employment-manual/recruitment-selection-and-induction/recruitment-and-selection-policy-(incorporating-safer-recruitment)/87476.artic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hsemployers.org/RecruitmentAndRetention/Employment-checks/Employment-Check-Standards/Pages/RightToWorkChecks.aspx" TargetMode="External"/><Relationship Id="rId17" Type="http://schemas.openxmlformats.org/officeDocument/2006/relationships/hyperlink" Target="http://www.lincolnshire.gov.uk/jobs/manuals/employment-manual/recruitment-selection-and-induction/recruitment-and-selection-policy-(incorporating-safer-recruitment)/87476.article" TargetMode="External"/><Relationship Id="rId2" Type="http://schemas.openxmlformats.org/officeDocument/2006/relationships/numbering" Target="numbering.xml"/><Relationship Id="rId16" Type="http://schemas.openxmlformats.org/officeDocument/2006/relationships/hyperlink" Target="http://www.nhsemployers.org/RecruitmentAndRetention/Employment-checks/Employment-Check-Standards/Pages/OccupationalHealthCheck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employers.org/RecruitmentAndRetention/Employment-checks/Employment-Check-Standards/Pages/VerificationOfIdentityChecks.aspx" TargetMode="External"/><Relationship Id="rId5" Type="http://schemas.openxmlformats.org/officeDocument/2006/relationships/settings" Target="settings.xml"/><Relationship Id="rId15" Type="http://schemas.openxmlformats.org/officeDocument/2006/relationships/hyperlink" Target="http://www.nhsemployers.org/RecruitmentAndRetention/Employment-checks/Employment-Check-Standards/Pages/CriminalRecordChecks.aspx"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hsemployers.org/RecruitmentAndRetention/Employment-checks/Employment-Check-Standards/Pages/Employmenthistoryandreferencechec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A8F2-072E-44FB-BA38-804CFC86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18098</Words>
  <Characters>103159</Characters>
  <Application>Microsoft Office Word</Application>
  <DocSecurity>4</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121015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Spriggs</dc:creator>
  <cp:lastModifiedBy>Ben Crow</cp:lastModifiedBy>
  <cp:revision>2</cp:revision>
  <dcterms:created xsi:type="dcterms:W3CDTF">2019-04-25T10:44:00Z</dcterms:created>
  <dcterms:modified xsi:type="dcterms:W3CDTF">2019-04-25T10:44:00Z</dcterms:modified>
</cp:coreProperties>
</file>