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3A9A50" w14:textId="42A93C5E" w:rsidR="00AA1973" w:rsidRDefault="00AA1973" w:rsidP="00A5568F">
      <w:pPr>
        <w:pStyle w:val="FPHeading1"/>
        <w:ind w:left="0" w:firstLine="680"/>
        <w:rPr>
          <w:rFonts w:asciiTheme="majorHAnsi" w:hAnsiTheme="majorHAnsi"/>
          <w:b w:val="0"/>
          <w:szCs w:val="22"/>
        </w:rPr>
      </w:pPr>
      <w:r>
        <w:rPr>
          <w:noProof/>
          <w:color w:val="0000FF"/>
          <w:lang w:eastAsia="en-GB"/>
        </w:rPr>
        <w:drawing>
          <wp:anchor distT="0" distB="0" distL="114300" distR="114300" simplePos="0" relativeHeight="251659264" behindDoc="1" locked="0" layoutInCell="1" allowOverlap="1" wp14:anchorId="39E429C5" wp14:editId="12C091FA">
            <wp:simplePos x="0" y="0"/>
            <wp:positionH relativeFrom="column">
              <wp:posOffset>4999347</wp:posOffset>
            </wp:positionH>
            <wp:positionV relativeFrom="paragraph">
              <wp:posOffset>-716363</wp:posOffset>
            </wp:positionV>
            <wp:extent cx="1009650" cy="1009650"/>
            <wp:effectExtent l="0" t="0" r="0" b="0"/>
            <wp:wrapNone/>
            <wp:docPr id="2" name="Picture 2" descr="Image result for lewisham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wisham logo">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49A2D" w14:textId="77777777" w:rsidR="00AA1973" w:rsidRDefault="00AA1973" w:rsidP="00A5568F">
      <w:pPr>
        <w:pStyle w:val="FPHeading1"/>
        <w:ind w:left="0" w:firstLine="680"/>
        <w:rPr>
          <w:rFonts w:asciiTheme="majorHAnsi" w:hAnsiTheme="majorHAnsi"/>
          <w:b w:val="0"/>
          <w:szCs w:val="22"/>
        </w:rPr>
      </w:pPr>
    </w:p>
    <w:p w14:paraId="39F26BC4" w14:textId="77777777" w:rsidR="00EA77FB" w:rsidRDefault="00EA77FB" w:rsidP="00A5568F">
      <w:pPr>
        <w:pStyle w:val="FPHeading1"/>
        <w:ind w:left="0" w:firstLine="680"/>
        <w:rPr>
          <w:rFonts w:asciiTheme="majorHAnsi" w:hAnsiTheme="majorHAnsi"/>
          <w:b w:val="0"/>
          <w:szCs w:val="22"/>
        </w:rPr>
      </w:pPr>
    </w:p>
    <w:p w14:paraId="168F17F8" w14:textId="78A3E586" w:rsidR="00A5568F" w:rsidRPr="00AA1973" w:rsidRDefault="00AA1973" w:rsidP="00A5568F">
      <w:pPr>
        <w:pStyle w:val="FPHeading1"/>
        <w:ind w:left="0" w:firstLine="680"/>
        <w:rPr>
          <w:rFonts w:asciiTheme="majorHAnsi" w:hAnsiTheme="majorHAnsi"/>
          <w:b w:val="0"/>
        </w:rPr>
      </w:pPr>
      <w:r w:rsidRPr="00AA1973">
        <w:rPr>
          <w:rFonts w:asciiTheme="majorHAnsi" w:hAnsiTheme="majorHAnsi"/>
          <w:b w:val="0"/>
          <w:szCs w:val="22"/>
        </w:rPr>
        <w:t>Children and Young People’s Directorate</w:t>
      </w:r>
    </w:p>
    <w:p w14:paraId="0A974204" w14:textId="513DBD7A" w:rsidR="00A5568F" w:rsidRPr="00AA1973" w:rsidRDefault="00AA1973" w:rsidP="00A5568F">
      <w:pPr>
        <w:pStyle w:val="FPHeading2"/>
        <w:rPr>
          <w:rFonts w:asciiTheme="majorHAnsi" w:hAnsiTheme="majorHAnsi"/>
          <w:b w:val="0"/>
        </w:rPr>
      </w:pPr>
      <w:r w:rsidRPr="00AA1973">
        <w:rPr>
          <w:rFonts w:asciiTheme="majorHAnsi" w:hAnsiTheme="majorHAnsi"/>
          <w:b w:val="0"/>
        </w:rPr>
        <w:t>Children and Young People’s Advocacy Service</w:t>
      </w:r>
    </w:p>
    <w:p w14:paraId="67CC3A6A" w14:textId="77777777" w:rsidR="00A5568F" w:rsidRPr="00AA1973" w:rsidRDefault="00A5568F" w:rsidP="00A5568F">
      <w:pPr>
        <w:pStyle w:val="FPHeading2"/>
        <w:rPr>
          <w:rFonts w:asciiTheme="majorHAnsi" w:hAnsiTheme="majorHAnsi"/>
          <w:b w:val="0"/>
        </w:rPr>
      </w:pPr>
    </w:p>
    <w:p w14:paraId="20E9DFBB" w14:textId="7B793CCB" w:rsidR="00A5568F" w:rsidRPr="00AA1973" w:rsidRDefault="00A5568F" w:rsidP="00A5568F">
      <w:pPr>
        <w:pStyle w:val="FPHeading3"/>
        <w:rPr>
          <w:rFonts w:asciiTheme="majorHAnsi" w:hAnsiTheme="majorHAnsi"/>
          <w:b/>
        </w:rPr>
      </w:pPr>
      <w:r w:rsidRPr="00AA1973">
        <w:rPr>
          <w:rFonts w:asciiTheme="majorHAnsi" w:hAnsiTheme="majorHAnsi" w:cs="Arial"/>
          <w:b/>
          <w:szCs w:val="22"/>
        </w:rPr>
        <w:t>Standard Selection Questionnaire</w:t>
      </w:r>
    </w:p>
    <w:p w14:paraId="4738E000" w14:textId="77C839B3" w:rsidR="00A5568F" w:rsidRPr="00AA1973" w:rsidRDefault="00AA1973" w:rsidP="00AA1973">
      <w:pPr>
        <w:pStyle w:val="FPHeading4"/>
        <w:rPr>
          <w:rFonts w:asciiTheme="majorHAnsi" w:hAnsiTheme="majorHAnsi"/>
          <w:sz w:val="32"/>
          <w:szCs w:val="40"/>
        </w:rPr>
      </w:pPr>
      <w:r w:rsidRPr="00AA1973">
        <w:rPr>
          <w:rFonts w:asciiTheme="majorHAnsi" w:hAnsiTheme="majorHAnsi"/>
          <w:sz w:val="32"/>
          <w:szCs w:val="40"/>
        </w:rPr>
        <w:t xml:space="preserve">CYP Joint Commissioning Team </w:t>
      </w:r>
    </w:p>
    <w:p w14:paraId="6BF63C62" w14:textId="77777777" w:rsidR="00A5568F" w:rsidRPr="00AA1973" w:rsidRDefault="00A5568F" w:rsidP="00AA1973">
      <w:pPr>
        <w:pStyle w:val="FPHeading5"/>
        <w:pBdr>
          <w:bottom w:val="single" w:sz="4" w:space="13" w:color="auto"/>
        </w:pBdr>
        <w:spacing w:line="240" w:lineRule="auto"/>
        <w:rPr>
          <w:rFonts w:asciiTheme="majorHAnsi" w:hAnsiTheme="majorHAnsi"/>
          <w:sz w:val="32"/>
        </w:rPr>
      </w:pPr>
      <w:r w:rsidRPr="00AA1973">
        <w:rPr>
          <w:rFonts w:asciiTheme="majorHAnsi" w:hAnsiTheme="majorHAnsi"/>
          <w:sz w:val="32"/>
        </w:rPr>
        <w:t>3</w:t>
      </w:r>
      <w:r w:rsidRPr="00AA1973">
        <w:rPr>
          <w:rFonts w:asciiTheme="majorHAnsi" w:hAnsiTheme="majorHAnsi"/>
          <w:sz w:val="32"/>
          <w:vertAlign w:val="superscript"/>
        </w:rPr>
        <w:t>rd</w:t>
      </w:r>
      <w:r w:rsidRPr="00AA1973">
        <w:rPr>
          <w:rFonts w:asciiTheme="majorHAnsi" w:hAnsiTheme="majorHAnsi"/>
          <w:sz w:val="32"/>
        </w:rPr>
        <w:t xml:space="preserve"> Floor</w:t>
      </w:r>
      <w:r w:rsidRPr="00AA1973">
        <w:rPr>
          <w:rFonts w:asciiTheme="majorHAnsi" w:hAnsiTheme="majorHAnsi"/>
          <w:sz w:val="32"/>
        </w:rPr>
        <w:tab/>
      </w:r>
    </w:p>
    <w:p w14:paraId="60777A61" w14:textId="77777777" w:rsidR="00A5568F" w:rsidRPr="00AA1973" w:rsidRDefault="00A5568F" w:rsidP="00AA1973">
      <w:pPr>
        <w:pStyle w:val="FPHeading5"/>
        <w:pBdr>
          <w:bottom w:val="single" w:sz="4" w:space="13" w:color="auto"/>
        </w:pBdr>
        <w:spacing w:line="240" w:lineRule="auto"/>
        <w:rPr>
          <w:rFonts w:asciiTheme="majorHAnsi" w:hAnsiTheme="majorHAnsi"/>
          <w:sz w:val="32"/>
        </w:rPr>
      </w:pPr>
      <w:r w:rsidRPr="00AA1973">
        <w:rPr>
          <w:rFonts w:asciiTheme="majorHAnsi" w:hAnsiTheme="majorHAnsi"/>
          <w:sz w:val="32"/>
        </w:rPr>
        <w:t>Laurence House</w:t>
      </w:r>
    </w:p>
    <w:p w14:paraId="629EC1F7" w14:textId="77777777" w:rsidR="00A5568F" w:rsidRPr="00AA1973" w:rsidRDefault="00A5568F" w:rsidP="00AA1973">
      <w:pPr>
        <w:pStyle w:val="FPHeading5"/>
        <w:pBdr>
          <w:bottom w:val="single" w:sz="4" w:space="13" w:color="auto"/>
        </w:pBdr>
        <w:spacing w:line="240" w:lineRule="auto"/>
        <w:rPr>
          <w:rFonts w:asciiTheme="majorHAnsi" w:hAnsiTheme="majorHAnsi"/>
          <w:sz w:val="32"/>
        </w:rPr>
      </w:pPr>
      <w:r w:rsidRPr="00AA1973">
        <w:rPr>
          <w:rFonts w:asciiTheme="majorHAnsi" w:hAnsiTheme="majorHAnsi"/>
          <w:sz w:val="32"/>
        </w:rPr>
        <w:t xml:space="preserve">Catford </w:t>
      </w:r>
    </w:p>
    <w:p w14:paraId="7F83FBB1" w14:textId="77777777" w:rsidR="00A5568F" w:rsidRPr="00AA1973" w:rsidRDefault="00A5568F" w:rsidP="00AA1973">
      <w:pPr>
        <w:pStyle w:val="FPHeading5"/>
        <w:pBdr>
          <w:bottom w:val="single" w:sz="4" w:space="13" w:color="auto"/>
        </w:pBdr>
        <w:spacing w:line="240" w:lineRule="auto"/>
        <w:rPr>
          <w:rFonts w:asciiTheme="majorHAnsi" w:hAnsiTheme="majorHAnsi"/>
          <w:sz w:val="32"/>
          <w:szCs w:val="40"/>
        </w:rPr>
      </w:pPr>
      <w:r w:rsidRPr="00AA1973">
        <w:rPr>
          <w:rFonts w:asciiTheme="majorHAnsi" w:hAnsiTheme="majorHAnsi"/>
          <w:sz w:val="32"/>
          <w:szCs w:val="40"/>
        </w:rPr>
        <w:t>SE6 4RU</w:t>
      </w:r>
    </w:p>
    <w:p w14:paraId="055BA2C6" w14:textId="77777777" w:rsidR="00A5568F" w:rsidRPr="00AA1973" w:rsidRDefault="00A5568F" w:rsidP="00AA1973">
      <w:pPr>
        <w:pStyle w:val="FPHeading5"/>
        <w:pBdr>
          <w:bottom w:val="single" w:sz="4" w:space="13" w:color="auto"/>
        </w:pBdr>
        <w:spacing w:line="240" w:lineRule="auto"/>
        <w:rPr>
          <w:rFonts w:asciiTheme="majorHAnsi" w:hAnsiTheme="majorHAnsi"/>
          <w:sz w:val="32"/>
        </w:rPr>
      </w:pPr>
      <w:r w:rsidRPr="00AA1973">
        <w:rPr>
          <w:rFonts w:asciiTheme="majorHAnsi" w:hAnsiTheme="majorHAnsi"/>
          <w:sz w:val="32"/>
        </w:rPr>
        <w:t>020 8314 7507</w:t>
      </w:r>
    </w:p>
    <w:p w14:paraId="278047F1" w14:textId="7353D339" w:rsidR="00A5568F" w:rsidRPr="00AA1973" w:rsidRDefault="00AA1973" w:rsidP="00AA1973">
      <w:pPr>
        <w:pStyle w:val="FPHeading5"/>
        <w:pBdr>
          <w:bottom w:val="single" w:sz="4" w:space="13" w:color="auto"/>
        </w:pBdr>
        <w:spacing w:line="240" w:lineRule="auto"/>
        <w:rPr>
          <w:rFonts w:asciiTheme="majorHAnsi" w:hAnsiTheme="majorHAnsi"/>
          <w:b/>
          <w:sz w:val="32"/>
        </w:rPr>
      </w:pPr>
      <w:r w:rsidRPr="00AA1973">
        <w:rPr>
          <w:rFonts w:asciiTheme="majorHAnsi" w:hAnsiTheme="majorHAnsi"/>
          <w:b/>
          <w:sz w:val="32"/>
          <w:szCs w:val="40"/>
        </w:rPr>
        <w:t>Lewisham.Procurement</w:t>
      </w:r>
      <w:r w:rsidR="00A5568F" w:rsidRPr="00AA1973">
        <w:rPr>
          <w:rFonts w:asciiTheme="majorHAnsi" w:hAnsiTheme="majorHAnsi"/>
          <w:b/>
          <w:sz w:val="32"/>
        </w:rPr>
        <w:t>@lewisham.gov.uk</w:t>
      </w:r>
    </w:p>
    <w:p w14:paraId="7F54C35C" w14:textId="3E23200A" w:rsidR="00A5568F" w:rsidRDefault="00A5568F" w:rsidP="00A5568F">
      <w:pPr>
        <w:ind w:left="709"/>
        <w:jc w:val="both"/>
        <w:rPr>
          <w:sz w:val="40"/>
          <w:szCs w:val="40"/>
        </w:rPr>
      </w:pPr>
    </w:p>
    <w:p w14:paraId="390634C4" w14:textId="33B01870" w:rsidR="00AA1973" w:rsidRPr="00AA1973" w:rsidRDefault="00AA1973" w:rsidP="00A5568F">
      <w:pPr>
        <w:ind w:left="709"/>
        <w:jc w:val="both"/>
        <w:rPr>
          <w:rFonts w:asciiTheme="majorHAnsi" w:hAnsiTheme="majorHAnsi"/>
          <w:sz w:val="40"/>
          <w:szCs w:val="40"/>
        </w:rPr>
      </w:pPr>
      <w:r w:rsidRPr="00AA1973">
        <w:rPr>
          <w:rFonts w:asciiTheme="majorHAnsi" w:hAnsiTheme="majorHAnsi"/>
          <w:sz w:val="40"/>
          <w:szCs w:val="40"/>
        </w:rPr>
        <w:t>January 2020</w:t>
      </w:r>
    </w:p>
    <w:p w14:paraId="71D7A651" w14:textId="77777777" w:rsidR="00A5568F" w:rsidRPr="00AE2EA9" w:rsidRDefault="00A5568F" w:rsidP="00A5568F">
      <w:pPr>
        <w:jc w:val="both"/>
        <w:rPr>
          <w:b/>
          <w:szCs w:val="22"/>
        </w:rPr>
      </w:pPr>
    </w:p>
    <w:p w14:paraId="7914620A" w14:textId="77777777" w:rsidR="00A5568F" w:rsidRDefault="00A5568F" w:rsidP="00A5568F">
      <w:pPr>
        <w:jc w:val="both"/>
        <w:rPr>
          <w:b/>
          <w:szCs w:val="22"/>
        </w:rPr>
      </w:pPr>
    </w:p>
    <w:p w14:paraId="3A016320" w14:textId="753E9BEF" w:rsidR="00AA1973" w:rsidRDefault="00AA1973" w:rsidP="00A5568F">
      <w:pPr>
        <w:jc w:val="both"/>
        <w:rPr>
          <w:b/>
          <w:szCs w:val="22"/>
        </w:rPr>
      </w:pPr>
    </w:p>
    <w:p w14:paraId="2DC24E32" w14:textId="77777777" w:rsidR="00AA1973" w:rsidRDefault="00AA1973" w:rsidP="00A5568F">
      <w:pPr>
        <w:jc w:val="both"/>
        <w:rPr>
          <w:b/>
          <w:szCs w:val="22"/>
        </w:rPr>
      </w:pPr>
    </w:p>
    <w:p w14:paraId="30F2F860" w14:textId="77777777" w:rsidR="00AA1973" w:rsidRDefault="00AA1973" w:rsidP="00A5568F">
      <w:pPr>
        <w:jc w:val="both"/>
        <w:rPr>
          <w:b/>
          <w:szCs w:val="22"/>
        </w:rPr>
      </w:pPr>
    </w:p>
    <w:p w14:paraId="799AB35D" w14:textId="77777777" w:rsidR="00AA1973" w:rsidRDefault="00AA1973" w:rsidP="00A5568F">
      <w:pPr>
        <w:jc w:val="both"/>
        <w:rPr>
          <w:b/>
          <w:szCs w:val="22"/>
        </w:rPr>
      </w:pPr>
    </w:p>
    <w:p w14:paraId="1E021A23" w14:textId="77777777" w:rsidR="00A5568F" w:rsidRPr="00AA1973" w:rsidRDefault="00A5568F" w:rsidP="00A5568F">
      <w:pPr>
        <w:jc w:val="both"/>
        <w:rPr>
          <w:rFonts w:asciiTheme="majorHAnsi" w:hAnsiTheme="majorHAnsi"/>
          <w:b/>
          <w:sz w:val="22"/>
          <w:szCs w:val="22"/>
        </w:rPr>
      </w:pPr>
    </w:p>
    <w:p w14:paraId="51B177F9" w14:textId="73563E3D" w:rsidR="00A5568F" w:rsidRPr="00AA1973" w:rsidRDefault="00A5568F" w:rsidP="00A5568F">
      <w:pPr>
        <w:pBdr>
          <w:top w:val="double" w:sz="4" w:space="1" w:color="auto"/>
          <w:left w:val="double" w:sz="4" w:space="4" w:color="auto"/>
          <w:bottom w:val="double" w:sz="4" w:space="1" w:color="auto"/>
          <w:right w:val="double" w:sz="4" w:space="4" w:color="auto"/>
        </w:pBdr>
        <w:shd w:val="clear" w:color="auto" w:fill="E0E0E0"/>
        <w:jc w:val="both"/>
        <w:rPr>
          <w:rFonts w:asciiTheme="majorHAnsi" w:hAnsiTheme="majorHAnsi"/>
          <w:sz w:val="22"/>
          <w:szCs w:val="22"/>
        </w:rPr>
      </w:pPr>
      <w:r w:rsidRPr="00AA1973">
        <w:rPr>
          <w:rFonts w:asciiTheme="majorHAnsi" w:hAnsiTheme="majorHAnsi"/>
          <w:sz w:val="22"/>
          <w:szCs w:val="22"/>
        </w:rPr>
        <w:t xml:space="preserve">This document is to be completed in accordance with the Invitation and Instructions for Tendering for receipt, via the London Tenders Portal, with all relevant documentation by no later than noon on </w:t>
      </w:r>
      <w:r w:rsidR="0010195C">
        <w:rPr>
          <w:rFonts w:asciiTheme="majorHAnsi" w:hAnsiTheme="majorHAnsi"/>
          <w:sz w:val="22"/>
          <w:szCs w:val="22"/>
        </w:rPr>
        <w:t>Thursday 12</w:t>
      </w:r>
      <w:r w:rsidR="0010195C" w:rsidRPr="0010195C">
        <w:rPr>
          <w:rFonts w:asciiTheme="majorHAnsi" w:hAnsiTheme="majorHAnsi"/>
          <w:sz w:val="22"/>
          <w:szCs w:val="22"/>
          <w:vertAlign w:val="superscript"/>
        </w:rPr>
        <w:t>th</w:t>
      </w:r>
      <w:r w:rsidR="0010195C">
        <w:rPr>
          <w:rFonts w:asciiTheme="majorHAnsi" w:hAnsiTheme="majorHAnsi"/>
          <w:sz w:val="22"/>
          <w:szCs w:val="22"/>
        </w:rPr>
        <w:t xml:space="preserve"> </w:t>
      </w:r>
      <w:r w:rsidR="00AA1973">
        <w:rPr>
          <w:rFonts w:asciiTheme="majorHAnsi" w:hAnsiTheme="majorHAnsi"/>
          <w:sz w:val="22"/>
          <w:szCs w:val="22"/>
        </w:rPr>
        <w:t xml:space="preserve">September 2019. </w:t>
      </w:r>
    </w:p>
    <w:p w14:paraId="20545B55" w14:textId="77777777" w:rsidR="00A5568F" w:rsidRDefault="00A5568F" w:rsidP="00A5568F">
      <w:pPr>
        <w:pStyle w:val="Normal1"/>
      </w:pPr>
    </w:p>
    <w:p w14:paraId="5F40977B" w14:textId="77777777" w:rsidR="00A5568F" w:rsidRPr="0010195C" w:rsidRDefault="00A5568F" w:rsidP="00A5568F">
      <w:pPr>
        <w:pStyle w:val="Normal1"/>
        <w:rPr>
          <w:rFonts w:asciiTheme="majorHAnsi" w:hAnsiTheme="majorHAnsi"/>
        </w:rPr>
      </w:pPr>
      <w:r w:rsidRPr="0010195C">
        <w:rPr>
          <w:rFonts w:asciiTheme="majorHAnsi" w:eastAsia="Arial" w:hAnsiTheme="majorHAnsi" w:cs="Arial"/>
          <w:sz w:val="22"/>
          <w:szCs w:val="22"/>
        </w:rPr>
        <w:t xml:space="preserve">Please see supplier guidance on completing this document at Annex </w:t>
      </w:r>
      <w:bookmarkStart w:id="0" w:name="_GoBack"/>
      <w:bookmarkEnd w:id="0"/>
      <w:r w:rsidRPr="0010195C">
        <w:rPr>
          <w:rFonts w:asciiTheme="majorHAnsi" w:eastAsia="Arial" w:hAnsiTheme="majorHAnsi" w:cs="Arial"/>
          <w:sz w:val="22"/>
          <w:szCs w:val="22"/>
        </w:rPr>
        <w:t>A, B &amp; C</w:t>
      </w:r>
    </w:p>
    <w:p w14:paraId="65A77B4D" w14:textId="2D3BD689" w:rsidR="00A5568F" w:rsidRDefault="00A5568F"/>
    <w:p w14:paraId="6BA20FB9" w14:textId="7DF96477" w:rsidR="00A5568F" w:rsidRDefault="00A5568F">
      <w:r>
        <w:br w:type="page"/>
      </w:r>
    </w:p>
    <w:p w14:paraId="5A9D50A7" w14:textId="23541B03" w:rsidR="004E2D51" w:rsidRPr="00AA1973" w:rsidRDefault="008E345B">
      <w:pPr>
        <w:pStyle w:val="Normal1"/>
        <w:spacing w:before="100"/>
        <w:ind w:left="-525"/>
        <w:jc w:val="both"/>
        <w:rPr>
          <w:rFonts w:asciiTheme="majorHAnsi" w:hAnsiTheme="majorHAnsi"/>
        </w:rPr>
      </w:pPr>
      <w:r w:rsidRPr="00AA1973">
        <w:rPr>
          <w:rFonts w:asciiTheme="majorHAnsi" w:eastAsia="Arial" w:hAnsiTheme="majorHAnsi" w:cs="Arial"/>
          <w:b/>
          <w:sz w:val="36"/>
          <w:szCs w:val="36"/>
        </w:rPr>
        <w:lastRenderedPageBreak/>
        <w:t>Part 1</w:t>
      </w:r>
      <w:r w:rsidR="00B65719" w:rsidRPr="00AA1973">
        <w:rPr>
          <w:rFonts w:asciiTheme="majorHAnsi" w:eastAsia="Arial" w:hAnsiTheme="majorHAnsi" w:cs="Arial"/>
          <w:b/>
          <w:sz w:val="36"/>
          <w:szCs w:val="36"/>
        </w:rPr>
        <w:t>: Potential supplier Information</w:t>
      </w:r>
    </w:p>
    <w:p w14:paraId="602BEB8F" w14:textId="4EA502C5" w:rsidR="004E2D51" w:rsidRPr="00AA1973" w:rsidRDefault="00B65719">
      <w:pPr>
        <w:pStyle w:val="Normal1"/>
        <w:spacing w:before="100"/>
        <w:ind w:left="-525"/>
        <w:jc w:val="both"/>
        <w:rPr>
          <w:rFonts w:asciiTheme="majorHAnsi" w:hAnsiTheme="majorHAnsi"/>
        </w:rPr>
      </w:pPr>
      <w:r w:rsidRPr="00AA1973">
        <w:rPr>
          <w:rFonts w:asciiTheme="majorHAnsi" w:eastAsia="Arial" w:hAnsiTheme="majorHAnsi" w:cs="Arial"/>
          <w:sz w:val="22"/>
          <w:szCs w:val="22"/>
        </w:rPr>
        <w:t>Please answer the following questions in full. Note that every organisation that is being relied on to meet the selection mus</w:t>
      </w:r>
      <w:r w:rsidR="00D7190F" w:rsidRPr="00AA1973">
        <w:rPr>
          <w:rFonts w:asciiTheme="majorHAnsi" w:eastAsia="Arial" w:hAnsiTheme="majorHAnsi" w:cs="Arial"/>
          <w:sz w:val="22"/>
          <w:szCs w:val="22"/>
        </w:rPr>
        <w:t>t complete and submit the Part 1</w:t>
      </w:r>
      <w:r w:rsidRPr="00AA1973">
        <w:rPr>
          <w:rFonts w:asciiTheme="majorHAnsi" w:eastAsia="Arial" w:hAnsiTheme="majorHAnsi" w:cs="Arial"/>
          <w:sz w:val="22"/>
          <w:szCs w:val="22"/>
        </w:rPr>
        <w:t xml:space="preserve"> and Part </w:t>
      </w:r>
      <w:r w:rsidR="00D7190F" w:rsidRPr="00AA1973">
        <w:rPr>
          <w:rFonts w:asciiTheme="majorHAnsi" w:eastAsia="Arial" w:hAnsiTheme="majorHAnsi" w:cs="Arial"/>
          <w:sz w:val="22"/>
          <w:szCs w:val="22"/>
        </w:rPr>
        <w:t xml:space="preserve">2 </w:t>
      </w:r>
      <w:r w:rsidRPr="00AA1973">
        <w:rPr>
          <w:rFonts w:asciiTheme="majorHAnsi" w:eastAsia="Arial" w:hAnsiTheme="majorHAnsi"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rsidRPr="00AA1973"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Potential supplier information</w:t>
            </w:r>
          </w:p>
        </w:tc>
      </w:tr>
      <w:tr w:rsidR="004E2D51" w:rsidRPr="00AA1973"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Response</w:t>
            </w:r>
          </w:p>
        </w:tc>
      </w:tr>
      <w:tr w:rsidR="004E2D51" w:rsidRPr="00AA1973" w14:paraId="5336BA37" w14:textId="77777777" w:rsidTr="004633E1">
        <w:tc>
          <w:tcPr>
            <w:tcW w:w="1668" w:type="dxa"/>
            <w:tcBorders>
              <w:top w:val="single" w:sz="6" w:space="0" w:color="000000"/>
            </w:tcBorders>
          </w:tcPr>
          <w:p w14:paraId="0FDC5766"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1.1(a)</w:t>
            </w:r>
          </w:p>
        </w:tc>
        <w:tc>
          <w:tcPr>
            <w:tcW w:w="5244" w:type="dxa"/>
            <w:tcBorders>
              <w:top w:val="single" w:sz="6" w:space="0" w:color="000000"/>
            </w:tcBorders>
          </w:tcPr>
          <w:p w14:paraId="1311A6AB"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Full name of the potential supplier submitting the information</w:t>
            </w:r>
          </w:p>
          <w:p w14:paraId="2733B3F5" w14:textId="77777777" w:rsidR="004E2D51" w:rsidRPr="00AA1973" w:rsidRDefault="004E2D51">
            <w:pPr>
              <w:pStyle w:val="Normal1"/>
              <w:spacing w:before="100"/>
              <w:jc w:val="both"/>
              <w:rPr>
                <w:rFonts w:asciiTheme="majorHAnsi" w:hAnsiTheme="majorHAnsi"/>
              </w:rPr>
            </w:pPr>
          </w:p>
        </w:tc>
        <w:tc>
          <w:tcPr>
            <w:tcW w:w="2410" w:type="dxa"/>
            <w:tcBorders>
              <w:top w:val="single" w:sz="6" w:space="0" w:color="000000"/>
            </w:tcBorders>
          </w:tcPr>
          <w:p w14:paraId="058B7C93" w14:textId="77777777" w:rsidR="004E2D51" w:rsidRPr="00AA1973" w:rsidRDefault="004E2D51">
            <w:pPr>
              <w:pStyle w:val="Normal1"/>
              <w:spacing w:before="100"/>
              <w:jc w:val="both"/>
              <w:rPr>
                <w:rFonts w:asciiTheme="majorHAnsi" w:hAnsiTheme="majorHAnsi"/>
              </w:rPr>
            </w:pPr>
          </w:p>
        </w:tc>
      </w:tr>
      <w:tr w:rsidR="004E2D51" w:rsidRPr="00AA1973" w14:paraId="1E830608" w14:textId="77777777">
        <w:tc>
          <w:tcPr>
            <w:tcW w:w="1668" w:type="dxa"/>
          </w:tcPr>
          <w:p w14:paraId="7592AD43"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1.1(b) – (i)</w:t>
            </w:r>
          </w:p>
        </w:tc>
        <w:tc>
          <w:tcPr>
            <w:tcW w:w="5244" w:type="dxa"/>
          </w:tcPr>
          <w:p w14:paraId="170DE904"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Registered office address (if applicable)</w:t>
            </w:r>
          </w:p>
        </w:tc>
        <w:tc>
          <w:tcPr>
            <w:tcW w:w="2410" w:type="dxa"/>
          </w:tcPr>
          <w:p w14:paraId="0BB0F3BB" w14:textId="77777777" w:rsidR="004E2D51" w:rsidRPr="00AA1973" w:rsidRDefault="004E2D51">
            <w:pPr>
              <w:pStyle w:val="Normal1"/>
              <w:spacing w:before="100"/>
              <w:jc w:val="both"/>
              <w:rPr>
                <w:rFonts w:asciiTheme="majorHAnsi" w:hAnsiTheme="majorHAnsi"/>
              </w:rPr>
            </w:pPr>
          </w:p>
        </w:tc>
      </w:tr>
      <w:tr w:rsidR="004E2D51" w:rsidRPr="00AA1973" w14:paraId="4930FC18" w14:textId="77777777">
        <w:tc>
          <w:tcPr>
            <w:tcW w:w="1668" w:type="dxa"/>
          </w:tcPr>
          <w:p w14:paraId="238B241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1.1(b) – (ii)</w:t>
            </w:r>
          </w:p>
        </w:tc>
        <w:tc>
          <w:tcPr>
            <w:tcW w:w="5244" w:type="dxa"/>
          </w:tcPr>
          <w:p w14:paraId="2BF56A1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Registered website address (if applicable)</w:t>
            </w:r>
          </w:p>
        </w:tc>
        <w:tc>
          <w:tcPr>
            <w:tcW w:w="2410" w:type="dxa"/>
          </w:tcPr>
          <w:p w14:paraId="00F4C4DD" w14:textId="77777777" w:rsidR="004E2D51" w:rsidRPr="00AA1973" w:rsidRDefault="004E2D51">
            <w:pPr>
              <w:pStyle w:val="Normal1"/>
              <w:spacing w:before="100"/>
              <w:jc w:val="both"/>
              <w:rPr>
                <w:rFonts w:asciiTheme="majorHAnsi" w:hAnsiTheme="majorHAnsi"/>
              </w:rPr>
            </w:pPr>
          </w:p>
        </w:tc>
      </w:tr>
      <w:tr w:rsidR="004E2D51" w:rsidRPr="00AA1973" w14:paraId="25D9DC96" w14:textId="77777777">
        <w:tc>
          <w:tcPr>
            <w:tcW w:w="1668" w:type="dxa"/>
          </w:tcPr>
          <w:p w14:paraId="77440C31"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1.1(c)</w:t>
            </w:r>
          </w:p>
        </w:tc>
        <w:tc>
          <w:tcPr>
            <w:tcW w:w="5244" w:type="dxa"/>
          </w:tcPr>
          <w:p w14:paraId="0894B98D"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 xml:space="preserve">Trading status </w:t>
            </w:r>
          </w:p>
          <w:p w14:paraId="4C9F128A" w14:textId="77777777" w:rsidR="004E2D51" w:rsidRPr="00AA1973" w:rsidRDefault="00B65719">
            <w:pPr>
              <w:pStyle w:val="Normal1"/>
              <w:numPr>
                <w:ilvl w:val="0"/>
                <w:numId w:val="10"/>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t>public limited company</w:t>
            </w:r>
          </w:p>
          <w:p w14:paraId="0D971A71" w14:textId="77777777" w:rsidR="004E2D51" w:rsidRPr="00AA1973" w:rsidRDefault="00B65719">
            <w:pPr>
              <w:pStyle w:val="Normal1"/>
              <w:numPr>
                <w:ilvl w:val="0"/>
                <w:numId w:val="10"/>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t xml:space="preserve">limited company </w:t>
            </w:r>
          </w:p>
          <w:p w14:paraId="78DE2083" w14:textId="77777777" w:rsidR="004E2D51" w:rsidRPr="00AA1973" w:rsidRDefault="00B65719">
            <w:pPr>
              <w:pStyle w:val="Normal1"/>
              <w:numPr>
                <w:ilvl w:val="0"/>
                <w:numId w:val="10"/>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t xml:space="preserve">limited liability partnership </w:t>
            </w:r>
          </w:p>
          <w:p w14:paraId="7C923C05" w14:textId="77777777" w:rsidR="004E2D51" w:rsidRPr="00AA1973" w:rsidRDefault="00B65719">
            <w:pPr>
              <w:pStyle w:val="Normal1"/>
              <w:numPr>
                <w:ilvl w:val="0"/>
                <w:numId w:val="10"/>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t xml:space="preserve">other partnership </w:t>
            </w:r>
          </w:p>
          <w:p w14:paraId="11158487" w14:textId="77777777" w:rsidR="004E2D51" w:rsidRPr="00AA1973" w:rsidRDefault="00B65719">
            <w:pPr>
              <w:pStyle w:val="Normal1"/>
              <w:numPr>
                <w:ilvl w:val="0"/>
                <w:numId w:val="10"/>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t xml:space="preserve">sole trader </w:t>
            </w:r>
          </w:p>
          <w:p w14:paraId="0189FA80" w14:textId="77777777" w:rsidR="004E2D51" w:rsidRPr="00AA1973" w:rsidRDefault="00B65719">
            <w:pPr>
              <w:pStyle w:val="Normal1"/>
              <w:numPr>
                <w:ilvl w:val="0"/>
                <w:numId w:val="10"/>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t>third sector</w:t>
            </w:r>
          </w:p>
          <w:p w14:paraId="255BB09B" w14:textId="77777777" w:rsidR="004E2D51" w:rsidRPr="00AA1973" w:rsidRDefault="00B65719">
            <w:pPr>
              <w:pStyle w:val="Normal1"/>
              <w:numPr>
                <w:ilvl w:val="0"/>
                <w:numId w:val="10"/>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t>other (please specify your trading status)</w:t>
            </w:r>
          </w:p>
        </w:tc>
        <w:tc>
          <w:tcPr>
            <w:tcW w:w="2410" w:type="dxa"/>
          </w:tcPr>
          <w:p w14:paraId="4992F550" w14:textId="77777777" w:rsidR="004E2D51" w:rsidRPr="00AA1973" w:rsidRDefault="004E2D51">
            <w:pPr>
              <w:pStyle w:val="Normal1"/>
              <w:spacing w:before="100"/>
              <w:jc w:val="both"/>
              <w:rPr>
                <w:rFonts w:asciiTheme="majorHAnsi" w:hAnsiTheme="majorHAnsi"/>
              </w:rPr>
            </w:pPr>
          </w:p>
        </w:tc>
      </w:tr>
      <w:tr w:rsidR="004E2D51" w:rsidRPr="00AA1973" w14:paraId="2209EFC0" w14:textId="77777777">
        <w:tc>
          <w:tcPr>
            <w:tcW w:w="1668" w:type="dxa"/>
          </w:tcPr>
          <w:p w14:paraId="31F03278"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1.1(d)</w:t>
            </w:r>
          </w:p>
        </w:tc>
        <w:tc>
          <w:tcPr>
            <w:tcW w:w="5244" w:type="dxa"/>
          </w:tcPr>
          <w:p w14:paraId="66CD0679"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Date of registration in country of origin</w:t>
            </w:r>
          </w:p>
        </w:tc>
        <w:tc>
          <w:tcPr>
            <w:tcW w:w="2410" w:type="dxa"/>
          </w:tcPr>
          <w:p w14:paraId="627E4AD6" w14:textId="77777777" w:rsidR="004E2D51" w:rsidRPr="00AA1973" w:rsidRDefault="004E2D51">
            <w:pPr>
              <w:pStyle w:val="Normal1"/>
              <w:spacing w:before="100"/>
              <w:jc w:val="both"/>
              <w:rPr>
                <w:rFonts w:asciiTheme="majorHAnsi" w:hAnsiTheme="majorHAnsi"/>
              </w:rPr>
            </w:pPr>
          </w:p>
        </w:tc>
      </w:tr>
      <w:tr w:rsidR="004E2D51" w:rsidRPr="00AA1973" w14:paraId="1FAE987A" w14:textId="77777777">
        <w:tc>
          <w:tcPr>
            <w:tcW w:w="1668" w:type="dxa"/>
          </w:tcPr>
          <w:p w14:paraId="723F63D3"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1.1(e)</w:t>
            </w:r>
          </w:p>
        </w:tc>
        <w:tc>
          <w:tcPr>
            <w:tcW w:w="5244" w:type="dxa"/>
          </w:tcPr>
          <w:p w14:paraId="04E5960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Company registration number (if applicable)</w:t>
            </w:r>
          </w:p>
        </w:tc>
        <w:tc>
          <w:tcPr>
            <w:tcW w:w="2410" w:type="dxa"/>
          </w:tcPr>
          <w:p w14:paraId="76B8840B" w14:textId="77777777" w:rsidR="004E2D51" w:rsidRPr="00AA1973" w:rsidRDefault="004E2D51">
            <w:pPr>
              <w:pStyle w:val="Normal1"/>
              <w:spacing w:before="100"/>
              <w:jc w:val="both"/>
              <w:rPr>
                <w:rFonts w:asciiTheme="majorHAnsi" w:hAnsiTheme="majorHAnsi"/>
              </w:rPr>
            </w:pPr>
          </w:p>
        </w:tc>
      </w:tr>
      <w:tr w:rsidR="004E2D51" w:rsidRPr="00AA1973" w14:paraId="4D575DD9" w14:textId="77777777">
        <w:tc>
          <w:tcPr>
            <w:tcW w:w="1668" w:type="dxa"/>
          </w:tcPr>
          <w:p w14:paraId="081C4B2D"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1.1(f)</w:t>
            </w:r>
          </w:p>
        </w:tc>
        <w:tc>
          <w:tcPr>
            <w:tcW w:w="5244" w:type="dxa"/>
          </w:tcPr>
          <w:p w14:paraId="407CC26F"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Charity registration number (if applicable)</w:t>
            </w:r>
          </w:p>
        </w:tc>
        <w:tc>
          <w:tcPr>
            <w:tcW w:w="2410" w:type="dxa"/>
          </w:tcPr>
          <w:p w14:paraId="0D3BE1F0" w14:textId="77777777" w:rsidR="004E2D51" w:rsidRPr="00AA1973" w:rsidRDefault="004E2D51">
            <w:pPr>
              <w:pStyle w:val="Normal1"/>
              <w:spacing w:before="100"/>
              <w:jc w:val="both"/>
              <w:rPr>
                <w:rFonts w:asciiTheme="majorHAnsi" w:hAnsiTheme="majorHAnsi"/>
              </w:rPr>
            </w:pPr>
          </w:p>
        </w:tc>
      </w:tr>
      <w:tr w:rsidR="004E2D51" w:rsidRPr="00AA1973" w14:paraId="45572126" w14:textId="77777777">
        <w:tc>
          <w:tcPr>
            <w:tcW w:w="1668" w:type="dxa"/>
          </w:tcPr>
          <w:p w14:paraId="2BB8275F"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1.1(g)</w:t>
            </w:r>
          </w:p>
        </w:tc>
        <w:tc>
          <w:tcPr>
            <w:tcW w:w="5244" w:type="dxa"/>
          </w:tcPr>
          <w:p w14:paraId="52CB43AC"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Head office DUNS number (if applicable)</w:t>
            </w:r>
          </w:p>
        </w:tc>
        <w:tc>
          <w:tcPr>
            <w:tcW w:w="2410" w:type="dxa"/>
          </w:tcPr>
          <w:p w14:paraId="5AF0075B" w14:textId="77777777" w:rsidR="004E2D51" w:rsidRPr="00AA1973" w:rsidRDefault="004E2D51">
            <w:pPr>
              <w:pStyle w:val="Normal1"/>
              <w:spacing w:before="100"/>
              <w:jc w:val="both"/>
              <w:rPr>
                <w:rFonts w:asciiTheme="majorHAnsi" w:hAnsiTheme="majorHAnsi"/>
              </w:rPr>
            </w:pPr>
          </w:p>
        </w:tc>
      </w:tr>
      <w:tr w:rsidR="004E2D51" w:rsidRPr="00AA1973" w14:paraId="7A0ACED2" w14:textId="77777777">
        <w:tc>
          <w:tcPr>
            <w:tcW w:w="1668" w:type="dxa"/>
          </w:tcPr>
          <w:p w14:paraId="3A9F88A5"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1.1(h)</w:t>
            </w:r>
          </w:p>
        </w:tc>
        <w:tc>
          <w:tcPr>
            <w:tcW w:w="5244" w:type="dxa"/>
          </w:tcPr>
          <w:p w14:paraId="1549F39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 xml:space="preserve">Registered VAT number </w:t>
            </w:r>
          </w:p>
        </w:tc>
        <w:tc>
          <w:tcPr>
            <w:tcW w:w="2410" w:type="dxa"/>
          </w:tcPr>
          <w:p w14:paraId="5113A76D" w14:textId="77777777" w:rsidR="004E2D51" w:rsidRPr="00AA1973" w:rsidRDefault="004E2D51">
            <w:pPr>
              <w:pStyle w:val="Normal1"/>
              <w:tabs>
                <w:tab w:val="center" w:pos="4513"/>
                <w:tab w:val="right" w:pos="9026"/>
              </w:tabs>
              <w:spacing w:before="100"/>
              <w:jc w:val="both"/>
              <w:rPr>
                <w:rFonts w:asciiTheme="majorHAnsi" w:hAnsiTheme="majorHAnsi"/>
              </w:rPr>
            </w:pPr>
          </w:p>
        </w:tc>
      </w:tr>
      <w:tr w:rsidR="004E2D51" w:rsidRPr="00AA1973" w14:paraId="25A0BC7C" w14:textId="77777777">
        <w:tc>
          <w:tcPr>
            <w:tcW w:w="1668" w:type="dxa"/>
          </w:tcPr>
          <w:p w14:paraId="0BAD4069"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1.1(i) - (i)</w:t>
            </w:r>
          </w:p>
        </w:tc>
        <w:tc>
          <w:tcPr>
            <w:tcW w:w="5244" w:type="dxa"/>
          </w:tcPr>
          <w:p w14:paraId="108CA1D6"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Pr="00AA1973" w:rsidRDefault="00B65719">
            <w:pPr>
              <w:pStyle w:val="Normal1"/>
              <w:jc w:val="both"/>
              <w:rPr>
                <w:rFonts w:asciiTheme="majorHAnsi" w:hAnsiTheme="majorHAnsi"/>
              </w:rPr>
            </w:pPr>
            <w:bookmarkStart w:id="1" w:name="_30j0zll" w:colFirst="0" w:colLast="0"/>
            <w:bookmarkEnd w:id="1"/>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11F7B7D6" w14:textId="77777777" w:rsidR="004E2D51" w:rsidRPr="00AA1973" w:rsidRDefault="00B65719">
            <w:pPr>
              <w:pStyle w:val="Normal1"/>
              <w:jc w:val="both"/>
              <w:rPr>
                <w:rFonts w:asciiTheme="majorHAnsi" w:hAnsiTheme="majorHAnsi"/>
              </w:rPr>
            </w:pPr>
            <w:bookmarkStart w:id="2" w:name="_1fob9te" w:colFirst="0" w:colLast="0"/>
            <w:bookmarkEnd w:id="2"/>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67543C78" w14:textId="77777777" w:rsidR="004E2D51" w:rsidRPr="00AA1973" w:rsidRDefault="00B65719">
            <w:pPr>
              <w:pStyle w:val="Normal1"/>
              <w:jc w:val="both"/>
              <w:rPr>
                <w:rFonts w:asciiTheme="majorHAnsi" w:hAnsiTheme="majorHAnsi"/>
              </w:rPr>
            </w:pPr>
            <w:bookmarkStart w:id="3" w:name="_3znysh7" w:colFirst="0" w:colLast="0"/>
            <w:bookmarkEnd w:id="3"/>
            <w:r w:rsidRPr="00AA1973">
              <w:rPr>
                <w:rFonts w:asciiTheme="majorHAnsi" w:eastAsia="Arial" w:hAnsiTheme="majorHAnsi" w:cs="Arial"/>
                <w:sz w:val="22"/>
                <w:szCs w:val="22"/>
              </w:rPr>
              <w:t xml:space="preserve">N/A </w:t>
            </w:r>
            <w:r w:rsidRPr="00AA1973">
              <w:rPr>
                <w:rFonts w:ascii="Segoe UI Symbol" w:eastAsia="Menlo Regular" w:hAnsi="Segoe UI Symbol" w:cs="Segoe UI Symbol"/>
                <w:sz w:val="22"/>
                <w:szCs w:val="22"/>
              </w:rPr>
              <w:t>☐</w:t>
            </w:r>
          </w:p>
        </w:tc>
      </w:tr>
      <w:tr w:rsidR="004E2D51" w:rsidRPr="00AA1973" w14:paraId="1F9B7787" w14:textId="77777777">
        <w:tc>
          <w:tcPr>
            <w:tcW w:w="1668" w:type="dxa"/>
          </w:tcPr>
          <w:p w14:paraId="226BA250"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1.1(i) - (ii)</w:t>
            </w:r>
          </w:p>
        </w:tc>
        <w:tc>
          <w:tcPr>
            <w:tcW w:w="5244" w:type="dxa"/>
          </w:tcPr>
          <w:p w14:paraId="163E928F"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If you responded yes to 1.1(i) - (i), please provide the relevant details, including the registration number(s).</w:t>
            </w:r>
          </w:p>
        </w:tc>
        <w:tc>
          <w:tcPr>
            <w:tcW w:w="2410" w:type="dxa"/>
          </w:tcPr>
          <w:p w14:paraId="798933F7" w14:textId="77777777" w:rsidR="004E2D51" w:rsidRPr="00AA1973" w:rsidRDefault="004E2D51">
            <w:pPr>
              <w:pStyle w:val="Normal1"/>
              <w:tabs>
                <w:tab w:val="center" w:pos="4513"/>
                <w:tab w:val="right" w:pos="9026"/>
              </w:tabs>
              <w:spacing w:before="100"/>
              <w:jc w:val="both"/>
              <w:rPr>
                <w:rFonts w:asciiTheme="majorHAnsi" w:hAnsiTheme="majorHAnsi"/>
              </w:rPr>
            </w:pPr>
          </w:p>
        </w:tc>
      </w:tr>
      <w:tr w:rsidR="004E2D51" w:rsidRPr="00AA1973" w14:paraId="385F6780" w14:textId="77777777">
        <w:tc>
          <w:tcPr>
            <w:tcW w:w="1668" w:type="dxa"/>
          </w:tcPr>
          <w:p w14:paraId="2A4545F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1.1(j) - (i)</w:t>
            </w:r>
          </w:p>
        </w:tc>
        <w:tc>
          <w:tcPr>
            <w:tcW w:w="5244" w:type="dxa"/>
          </w:tcPr>
          <w:p w14:paraId="3E9AF3D8"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Pr="00AA1973" w:rsidRDefault="00B65719">
            <w:pPr>
              <w:pStyle w:val="Normal1"/>
              <w:jc w:val="both"/>
              <w:rPr>
                <w:rFonts w:asciiTheme="majorHAnsi" w:hAnsiTheme="majorHAnsi"/>
              </w:rPr>
            </w:pPr>
            <w:bookmarkStart w:id="4" w:name="_2et92p0" w:colFirst="0" w:colLast="0"/>
            <w:bookmarkEnd w:id="4"/>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0BDD0041" w14:textId="77777777" w:rsidR="004E2D51" w:rsidRPr="00AA1973" w:rsidRDefault="00B65719">
            <w:pPr>
              <w:pStyle w:val="Normal1"/>
              <w:jc w:val="both"/>
              <w:rPr>
                <w:rFonts w:asciiTheme="majorHAnsi" w:hAnsiTheme="majorHAnsi"/>
              </w:rPr>
            </w:pPr>
            <w:bookmarkStart w:id="5" w:name="_tyjcwt" w:colFirst="0" w:colLast="0"/>
            <w:bookmarkEnd w:id="5"/>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tc>
      </w:tr>
      <w:tr w:rsidR="004E2D51" w:rsidRPr="00AA1973" w14:paraId="12B4343F" w14:textId="77777777">
        <w:tc>
          <w:tcPr>
            <w:tcW w:w="1668" w:type="dxa"/>
          </w:tcPr>
          <w:p w14:paraId="3F126195"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1.1(j) - (ii)</w:t>
            </w:r>
          </w:p>
        </w:tc>
        <w:tc>
          <w:tcPr>
            <w:tcW w:w="5244" w:type="dxa"/>
          </w:tcPr>
          <w:p w14:paraId="3F3660E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Pr="00AA1973" w:rsidRDefault="004E2D51">
            <w:pPr>
              <w:pStyle w:val="Normal1"/>
              <w:spacing w:before="100"/>
              <w:jc w:val="both"/>
              <w:rPr>
                <w:rFonts w:asciiTheme="majorHAnsi" w:hAnsiTheme="majorHAnsi"/>
              </w:rPr>
            </w:pPr>
          </w:p>
        </w:tc>
      </w:tr>
      <w:tr w:rsidR="004E2D51" w:rsidRPr="00AA1973" w14:paraId="550865C4" w14:textId="77777777">
        <w:tc>
          <w:tcPr>
            <w:tcW w:w="1668" w:type="dxa"/>
          </w:tcPr>
          <w:p w14:paraId="26451746"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1.1(k)</w:t>
            </w:r>
          </w:p>
        </w:tc>
        <w:tc>
          <w:tcPr>
            <w:tcW w:w="5244" w:type="dxa"/>
          </w:tcPr>
          <w:p w14:paraId="439AAFB9"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Trading name(s) that will be used if successful in this procurement</w:t>
            </w:r>
          </w:p>
        </w:tc>
        <w:tc>
          <w:tcPr>
            <w:tcW w:w="2410" w:type="dxa"/>
          </w:tcPr>
          <w:p w14:paraId="20541723" w14:textId="77777777" w:rsidR="004E2D51" w:rsidRPr="00AA1973" w:rsidRDefault="004E2D51">
            <w:pPr>
              <w:pStyle w:val="Normal1"/>
              <w:spacing w:before="100"/>
              <w:jc w:val="both"/>
              <w:rPr>
                <w:rFonts w:asciiTheme="majorHAnsi" w:hAnsiTheme="majorHAnsi"/>
              </w:rPr>
            </w:pPr>
          </w:p>
        </w:tc>
      </w:tr>
      <w:tr w:rsidR="004E2D51" w:rsidRPr="00AA1973" w14:paraId="01063035" w14:textId="77777777">
        <w:tc>
          <w:tcPr>
            <w:tcW w:w="1668" w:type="dxa"/>
          </w:tcPr>
          <w:p w14:paraId="3E34F80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1.1(l)</w:t>
            </w:r>
          </w:p>
        </w:tc>
        <w:tc>
          <w:tcPr>
            <w:tcW w:w="5244" w:type="dxa"/>
          </w:tcPr>
          <w:p w14:paraId="111D017D"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Relevant classifications (state whether you fall within one of these, and if so which one)</w:t>
            </w:r>
          </w:p>
          <w:p w14:paraId="20CEC811" w14:textId="77777777" w:rsidR="004E2D51" w:rsidRPr="00AA1973" w:rsidRDefault="00B65719">
            <w:pPr>
              <w:pStyle w:val="Normal1"/>
              <w:numPr>
                <w:ilvl w:val="0"/>
                <w:numId w:val="9"/>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t>Voluntary Community Social Enterprise (VCSE)</w:t>
            </w:r>
          </w:p>
          <w:p w14:paraId="37DDFBBC" w14:textId="77777777" w:rsidR="004E2D51" w:rsidRPr="00AA1973" w:rsidRDefault="00B65719">
            <w:pPr>
              <w:pStyle w:val="Normal1"/>
              <w:numPr>
                <w:ilvl w:val="0"/>
                <w:numId w:val="9"/>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t>Sheltered Workshop</w:t>
            </w:r>
          </w:p>
          <w:p w14:paraId="5A0F20AE" w14:textId="77777777" w:rsidR="004E2D51" w:rsidRPr="00AA1973" w:rsidRDefault="00B65719">
            <w:pPr>
              <w:pStyle w:val="Normal1"/>
              <w:numPr>
                <w:ilvl w:val="0"/>
                <w:numId w:val="9"/>
              </w:numPr>
              <w:ind w:hanging="360"/>
              <w:contextualSpacing/>
              <w:jc w:val="both"/>
              <w:rPr>
                <w:rFonts w:asciiTheme="majorHAnsi" w:eastAsia="Arial" w:hAnsiTheme="majorHAnsi" w:cs="Arial"/>
                <w:sz w:val="22"/>
                <w:szCs w:val="22"/>
              </w:rPr>
            </w:pPr>
            <w:r w:rsidRPr="00AA1973">
              <w:rPr>
                <w:rFonts w:asciiTheme="majorHAnsi" w:eastAsia="Arial" w:hAnsiTheme="majorHAnsi" w:cs="Arial"/>
                <w:sz w:val="22"/>
                <w:szCs w:val="22"/>
              </w:rPr>
              <w:lastRenderedPageBreak/>
              <w:t>Public service mutual</w:t>
            </w:r>
          </w:p>
        </w:tc>
        <w:tc>
          <w:tcPr>
            <w:tcW w:w="2410" w:type="dxa"/>
          </w:tcPr>
          <w:p w14:paraId="116594B2" w14:textId="77777777" w:rsidR="004E2D51" w:rsidRPr="00AA1973" w:rsidRDefault="004E2D51">
            <w:pPr>
              <w:pStyle w:val="Normal1"/>
              <w:spacing w:before="100"/>
              <w:jc w:val="both"/>
              <w:rPr>
                <w:rFonts w:asciiTheme="majorHAnsi" w:hAnsiTheme="majorHAnsi"/>
              </w:rPr>
            </w:pPr>
          </w:p>
        </w:tc>
      </w:tr>
      <w:tr w:rsidR="004E2D51" w:rsidRPr="00AA1973" w14:paraId="1A2697A8" w14:textId="77777777">
        <w:tc>
          <w:tcPr>
            <w:tcW w:w="1668" w:type="dxa"/>
          </w:tcPr>
          <w:p w14:paraId="657415ED"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lastRenderedPageBreak/>
              <w:t>1.1(m)</w:t>
            </w:r>
          </w:p>
        </w:tc>
        <w:tc>
          <w:tcPr>
            <w:tcW w:w="5244" w:type="dxa"/>
          </w:tcPr>
          <w:p w14:paraId="317A198A"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Are you a Small, Medium or Micro Enterprise (SME)</w:t>
            </w:r>
            <w:r w:rsidRPr="00AA1973">
              <w:rPr>
                <w:rFonts w:asciiTheme="majorHAnsi" w:eastAsia="Arial" w:hAnsiTheme="majorHAnsi" w:cs="Arial"/>
                <w:sz w:val="22"/>
                <w:szCs w:val="22"/>
                <w:vertAlign w:val="superscript"/>
              </w:rPr>
              <w:footnoteReference w:id="1"/>
            </w:r>
            <w:r w:rsidRPr="00AA1973">
              <w:rPr>
                <w:rFonts w:asciiTheme="majorHAnsi" w:eastAsia="Arial" w:hAnsiTheme="majorHAnsi" w:cs="Arial"/>
                <w:sz w:val="22"/>
                <w:szCs w:val="22"/>
              </w:rPr>
              <w:t>?</w:t>
            </w:r>
          </w:p>
        </w:tc>
        <w:tc>
          <w:tcPr>
            <w:tcW w:w="2410" w:type="dxa"/>
          </w:tcPr>
          <w:p w14:paraId="34328C6A" w14:textId="77777777" w:rsidR="004E2D51" w:rsidRPr="00AA1973" w:rsidRDefault="00B65719">
            <w:pPr>
              <w:pStyle w:val="Normal1"/>
              <w:jc w:val="both"/>
              <w:rPr>
                <w:rFonts w:asciiTheme="majorHAnsi" w:hAnsiTheme="majorHAnsi"/>
              </w:rPr>
            </w:pPr>
            <w:bookmarkStart w:id="6" w:name="_3dy6vkm" w:colFirst="0" w:colLast="0"/>
            <w:bookmarkEnd w:id="6"/>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12418AB7" w14:textId="77777777" w:rsidR="004E2D51" w:rsidRPr="00AA1973" w:rsidRDefault="00B65719">
            <w:pPr>
              <w:pStyle w:val="Normal1"/>
              <w:jc w:val="both"/>
              <w:rPr>
                <w:rFonts w:asciiTheme="majorHAnsi" w:hAnsiTheme="majorHAnsi"/>
              </w:rPr>
            </w:pPr>
            <w:bookmarkStart w:id="7" w:name="_1t3h5sf" w:colFirst="0" w:colLast="0"/>
            <w:bookmarkEnd w:id="7"/>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7773378A" w14:textId="77777777" w:rsidR="004E2D51" w:rsidRPr="00AA1973" w:rsidRDefault="004E2D51">
            <w:pPr>
              <w:pStyle w:val="Normal1"/>
              <w:spacing w:before="100"/>
              <w:jc w:val="both"/>
              <w:rPr>
                <w:rFonts w:asciiTheme="majorHAnsi" w:hAnsiTheme="majorHAnsi"/>
              </w:rPr>
            </w:pPr>
          </w:p>
        </w:tc>
      </w:tr>
      <w:tr w:rsidR="004E2D51" w:rsidRPr="00AA1973" w14:paraId="71B355CE" w14:textId="77777777">
        <w:tc>
          <w:tcPr>
            <w:tcW w:w="1668" w:type="dxa"/>
          </w:tcPr>
          <w:p w14:paraId="5594B88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1.1(n)</w:t>
            </w:r>
          </w:p>
        </w:tc>
        <w:tc>
          <w:tcPr>
            <w:tcW w:w="5244" w:type="dxa"/>
          </w:tcPr>
          <w:p w14:paraId="45774112"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Details of Persons of Significant Control (PSC), where appropriate:  </w:t>
            </w:r>
            <w:r w:rsidRPr="00AA1973">
              <w:rPr>
                <w:rFonts w:asciiTheme="majorHAnsi" w:eastAsia="Arial" w:hAnsiTheme="majorHAnsi" w:cs="Arial"/>
                <w:sz w:val="22"/>
                <w:szCs w:val="22"/>
                <w:vertAlign w:val="superscript"/>
              </w:rPr>
              <w:footnoteReference w:id="2"/>
            </w:r>
            <w:r w:rsidRPr="00AA1973">
              <w:rPr>
                <w:rFonts w:asciiTheme="majorHAnsi" w:eastAsia="Arial" w:hAnsiTheme="majorHAnsi" w:cs="Arial"/>
                <w:sz w:val="22"/>
                <w:szCs w:val="22"/>
              </w:rPr>
              <w:t xml:space="preserve"> </w:t>
            </w:r>
          </w:p>
          <w:p w14:paraId="0B083452"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Name; </w:t>
            </w:r>
          </w:p>
          <w:p w14:paraId="54CBED07"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Date of birth; </w:t>
            </w:r>
          </w:p>
          <w:p w14:paraId="2E510B12"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Nationality; </w:t>
            </w:r>
          </w:p>
          <w:p w14:paraId="76229018"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Country, state or part of the UK where the PSC usually lives; </w:t>
            </w:r>
          </w:p>
          <w:p w14:paraId="26FEF1C4"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Service address; </w:t>
            </w:r>
          </w:p>
          <w:p w14:paraId="1D8DA839"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The date he or she became a PSC in relation to the company (for existing companies the 6 April 2016 should be used); </w:t>
            </w:r>
          </w:p>
          <w:p w14:paraId="5E7B5923"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Which conditions for being a PSC are met; </w:t>
            </w:r>
          </w:p>
          <w:p w14:paraId="3D178A07"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w:t>
            </w:r>
            <w:r w:rsidRPr="00AA1973">
              <w:rPr>
                <w:rFonts w:asciiTheme="majorHAnsi" w:eastAsia="Arial" w:hAnsiTheme="majorHAnsi" w:cs="Arial"/>
                <w:sz w:val="22"/>
                <w:szCs w:val="22"/>
              </w:rPr>
              <w:tab/>
              <w:t xml:space="preserve">- Over 25% up to (and including) 50%, </w:t>
            </w:r>
          </w:p>
          <w:p w14:paraId="4B17011D"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ab/>
              <w:t xml:space="preserve">- More than 50% and less than 75%, </w:t>
            </w:r>
          </w:p>
          <w:p w14:paraId="4C9295D1"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ab/>
              <w:t xml:space="preserve">- 75% or more. </w:t>
            </w:r>
            <w:r w:rsidRPr="00AA1973">
              <w:rPr>
                <w:rFonts w:asciiTheme="majorHAnsi" w:eastAsia="Arial" w:hAnsiTheme="majorHAnsi" w:cs="Arial"/>
                <w:sz w:val="22"/>
                <w:szCs w:val="22"/>
                <w:vertAlign w:val="superscript"/>
              </w:rPr>
              <w:footnoteReference w:id="3"/>
            </w:r>
          </w:p>
          <w:p w14:paraId="2E8A5C6D" w14:textId="77777777" w:rsidR="004E2D51" w:rsidRPr="00AA1973" w:rsidRDefault="004E2D51">
            <w:pPr>
              <w:pStyle w:val="Normal1"/>
              <w:jc w:val="both"/>
              <w:rPr>
                <w:rFonts w:asciiTheme="majorHAnsi" w:hAnsiTheme="majorHAnsi"/>
              </w:rPr>
            </w:pPr>
          </w:p>
          <w:p w14:paraId="0D0891D9"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(Please enter N/A if not applicable)</w:t>
            </w:r>
          </w:p>
        </w:tc>
        <w:tc>
          <w:tcPr>
            <w:tcW w:w="2410" w:type="dxa"/>
          </w:tcPr>
          <w:p w14:paraId="1CCFF9EA" w14:textId="77777777" w:rsidR="004E2D51" w:rsidRPr="00AA1973" w:rsidRDefault="004E2D51">
            <w:pPr>
              <w:pStyle w:val="Normal1"/>
              <w:spacing w:before="100"/>
              <w:jc w:val="both"/>
              <w:rPr>
                <w:rFonts w:asciiTheme="majorHAnsi" w:hAnsiTheme="majorHAnsi"/>
              </w:rPr>
            </w:pPr>
          </w:p>
        </w:tc>
      </w:tr>
      <w:tr w:rsidR="004E2D51" w:rsidRPr="00AA1973" w14:paraId="51B25E36" w14:textId="77777777">
        <w:tc>
          <w:tcPr>
            <w:tcW w:w="1668" w:type="dxa"/>
          </w:tcPr>
          <w:p w14:paraId="07EFAAD6"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1.1(o)</w:t>
            </w:r>
          </w:p>
        </w:tc>
        <w:tc>
          <w:tcPr>
            <w:tcW w:w="5244" w:type="dxa"/>
          </w:tcPr>
          <w:p w14:paraId="107995E8"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Details of immediate parent company:</w:t>
            </w:r>
          </w:p>
          <w:p w14:paraId="2378A7AB"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w:t>
            </w:r>
          </w:p>
          <w:p w14:paraId="66C52269"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Full name of the immediate parent company</w:t>
            </w:r>
          </w:p>
          <w:p w14:paraId="33C60770"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Registered office address (if applicable)</w:t>
            </w:r>
          </w:p>
          <w:p w14:paraId="4F181FBD"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Registration number (if applicable)</w:t>
            </w:r>
          </w:p>
          <w:p w14:paraId="6B867D82"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Head office DUNS number (if applicable)</w:t>
            </w:r>
          </w:p>
          <w:p w14:paraId="2189DAFD"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Head office VAT number (if applicable)</w:t>
            </w:r>
          </w:p>
          <w:p w14:paraId="40A2F201" w14:textId="77777777" w:rsidR="004E2D51" w:rsidRPr="00AA1973" w:rsidRDefault="004E2D51">
            <w:pPr>
              <w:pStyle w:val="Normal1"/>
              <w:jc w:val="both"/>
              <w:rPr>
                <w:rFonts w:asciiTheme="majorHAnsi" w:hAnsiTheme="majorHAnsi"/>
              </w:rPr>
            </w:pPr>
          </w:p>
          <w:p w14:paraId="462ADEE3"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(Please enter N/A if not applicable)</w:t>
            </w:r>
          </w:p>
        </w:tc>
        <w:tc>
          <w:tcPr>
            <w:tcW w:w="2410" w:type="dxa"/>
          </w:tcPr>
          <w:p w14:paraId="75B59216" w14:textId="77777777" w:rsidR="004E2D51" w:rsidRPr="00AA1973" w:rsidRDefault="004E2D51">
            <w:pPr>
              <w:pStyle w:val="Normal1"/>
              <w:spacing w:before="100"/>
              <w:jc w:val="both"/>
              <w:rPr>
                <w:rFonts w:asciiTheme="majorHAnsi" w:hAnsiTheme="majorHAnsi"/>
              </w:rPr>
            </w:pPr>
          </w:p>
        </w:tc>
      </w:tr>
      <w:tr w:rsidR="004E2D51" w:rsidRPr="00AA1973" w14:paraId="261B6B55" w14:textId="77777777">
        <w:tc>
          <w:tcPr>
            <w:tcW w:w="1668" w:type="dxa"/>
          </w:tcPr>
          <w:p w14:paraId="42D52026"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1.1(p)</w:t>
            </w:r>
          </w:p>
        </w:tc>
        <w:tc>
          <w:tcPr>
            <w:tcW w:w="5244" w:type="dxa"/>
          </w:tcPr>
          <w:p w14:paraId="053F262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Details of ultimate parent company:</w:t>
            </w:r>
          </w:p>
          <w:p w14:paraId="62A8540D" w14:textId="77777777" w:rsidR="004E2D51" w:rsidRPr="00AA1973" w:rsidRDefault="004E2D51">
            <w:pPr>
              <w:pStyle w:val="Normal1"/>
              <w:jc w:val="both"/>
              <w:rPr>
                <w:rFonts w:asciiTheme="majorHAnsi" w:hAnsiTheme="majorHAnsi"/>
              </w:rPr>
            </w:pPr>
          </w:p>
          <w:p w14:paraId="6EAD7067"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Full name of the ultimate parent company</w:t>
            </w:r>
          </w:p>
          <w:p w14:paraId="0EBE1F06"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Registered office address (if applicable)</w:t>
            </w:r>
          </w:p>
          <w:p w14:paraId="2EB8E98B"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Registration number (if applicable)</w:t>
            </w:r>
          </w:p>
          <w:p w14:paraId="06E45476"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Head office DUNS number (if applicable)</w:t>
            </w:r>
          </w:p>
          <w:p w14:paraId="0088F9FA"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Head office VAT number (if applicable)</w:t>
            </w:r>
          </w:p>
          <w:p w14:paraId="21EAADC2" w14:textId="77777777" w:rsidR="004E2D51" w:rsidRPr="00AA1973" w:rsidRDefault="004E2D51">
            <w:pPr>
              <w:pStyle w:val="Normal1"/>
              <w:jc w:val="both"/>
              <w:rPr>
                <w:rFonts w:asciiTheme="majorHAnsi" w:hAnsiTheme="majorHAnsi"/>
              </w:rPr>
            </w:pPr>
          </w:p>
          <w:p w14:paraId="4318BF53"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(Please enter N/A if not applicable)</w:t>
            </w:r>
          </w:p>
        </w:tc>
        <w:tc>
          <w:tcPr>
            <w:tcW w:w="2410" w:type="dxa"/>
          </w:tcPr>
          <w:p w14:paraId="27709BF2" w14:textId="77777777" w:rsidR="004E2D51" w:rsidRPr="00AA1973" w:rsidRDefault="004E2D51">
            <w:pPr>
              <w:pStyle w:val="Normal1"/>
              <w:spacing w:before="100"/>
              <w:jc w:val="both"/>
              <w:rPr>
                <w:rFonts w:asciiTheme="majorHAnsi" w:hAnsiTheme="majorHAnsi"/>
              </w:rPr>
            </w:pPr>
          </w:p>
        </w:tc>
      </w:tr>
    </w:tbl>
    <w:p w14:paraId="3A6C917D" w14:textId="11C25E06" w:rsidR="004E2D51" w:rsidRPr="00AA1973" w:rsidRDefault="00A5568F">
      <w:pPr>
        <w:pStyle w:val="Normal1"/>
        <w:rPr>
          <w:rFonts w:asciiTheme="majorHAnsi" w:hAnsiTheme="majorHAnsi"/>
        </w:rPr>
      </w:pPr>
      <w:r w:rsidRPr="00AA1973">
        <w:rPr>
          <w:rFonts w:asciiTheme="majorHAnsi" w:eastAsia="Arial" w:hAnsiTheme="majorHAnsi" w:cs="Arial"/>
          <w:color w:val="222222"/>
          <w:highlight w:val="white"/>
        </w:rPr>
        <w:t>P</w:t>
      </w:r>
      <w:r w:rsidR="00B65719" w:rsidRPr="00AA1973">
        <w:rPr>
          <w:rFonts w:asciiTheme="majorHAnsi" w:eastAsia="Arial" w:hAnsiTheme="majorHAnsi" w:cs="Arial"/>
          <w:color w:val="222222"/>
          <w:highlight w:val="white"/>
        </w:rPr>
        <w:t>lease note: A criminal record check for relevant convictions may be undertaken for the preferred suppliers and the persons of significant in control of them.</w:t>
      </w:r>
      <w:r w:rsidR="00B65719" w:rsidRPr="00AA1973">
        <w:rPr>
          <w:rFonts w:asciiTheme="majorHAnsi" w:hAnsiTheme="majorHAnsi"/>
        </w:rPr>
        <w:br w:type="page"/>
      </w:r>
    </w:p>
    <w:p w14:paraId="72162F84" w14:textId="77777777" w:rsidR="004E2D51" w:rsidRPr="00AA1973" w:rsidRDefault="004E2D51">
      <w:pPr>
        <w:pStyle w:val="Normal1"/>
        <w:spacing w:after="160" w:line="259" w:lineRule="auto"/>
        <w:rPr>
          <w:rFonts w:asciiTheme="majorHAnsi" w:hAnsiTheme="majorHAnsi"/>
        </w:rPr>
      </w:pPr>
    </w:p>
    <w:p w14:paraId="5829C341" w14:textId="77777777" w:rsidR="004E2D51" w:rsidRPr="00AA1973" w:rsidRDefault="00B65719">
      <w:pPr>
        <w:pStyle w:val="Normal1"/>
        <w:spacing w:before="100"/>
        <w:ind w:left="-525"/>
        <w:jc w:val="both"/>
        <w:rPr>
          <w:rFonts w:asciiTheme="majorHAnsi" w:hAnsiTheme="majorHAnsi"/>
        </w:rPr>
      </w:pPr>
      <w:r w:rsidRPr="00AA1973">
        <w:rPr>
          <w:rFonts w:asciiTheme="majorHAnsi" w:eastAsia="Arial" w:hAnsiTheme="majorHAnsi"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rsidRPr="00AA1973"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Pr="00AA1973" w:rsidRDefault="00B65719">
            <w:pPr>
              <w:pStyle w:val="Normal1"/>
              <w:spacing w:before="100"/>
              <w:ind w:right="101"/>
              <w:jc w:val="both"/>
              <w:rPr>
                <w:rFonts w:asciiTheme="majorHAnsi" w:hAnsiTheme="majorHAnsi"/>
              </w:rPr>
            </w:pPr>
            <w:r w:rsidRPr="00AA1973">
              <w:rPr>
                <w:rFonts w:asciiTheme="majorHAnsi" w:eastAsia="Arial" w:hAnsiTheme="majorHAnsi"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Bidding model</w:t>
            </w:r>
          </w:p>
        </w:tc>
      </w:tr>
      <w:tr w:rsidR="004E2D51" w:rsidRPr="00AA1973"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Pr="00AA1973" w:rsidRDefault="00B65719">
            <w:pPr>
              <w:pStyle w:val="Normal1"/>
              <w:spacing w:before="100"/>
              <w:ind w:right="101"/>
              <w:jc w:val="both"/>
              <w:rPr>
                <w:rFonts w:asciiTheme="majorHAnsi" w:hAnsiTheme="majorHAnsi"/>
              </w:rPr>
            </w:pPr>
            <w:r w:rsidRPr="00AA1973">
              <w:rPr>
                <w:rFonts w:asciiTheme="majorHAnsi" w:eastAsia="Arial" w:hAnsiTheme="majorHAnsi"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Response</w:t>
            </w:r>
          </w:p>
        </w:tc>
      </w:tr>
      <w:tr w:rsidR="004E2D51" w:rsidRPr="00AA1973" w14:paraId="79CD52B3" w14:textId="77777777" w:rsidTr="004633E1">
        <w:tc>
          <w:tcPr>
            <w:tcW w:w="1268" w:type="dxa"/>
            <w:tcBorders>
              <w:top w:val="single" w:sz="6" w:space="0" w:color="000000"/>
            </w:tcBorders>
          </w:tcPr>
          <w:p w14:paraId="5E6CFF1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1.2(a) - (i)</w:t>
            </w:r>
          </w:p>
        </w:tc>
        <w:tc>
          <w:tcPr>
            <w:tcW w:w="4007" w:type="dxa"/>
            <w:tcBorders>
              <w:top w:val="single" w:sz="6" w:space="0" w:color="000000"/>
            </w:tcBorders>
          </w:tcPr>
          <w:p w14:paraId="16824B8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Pr="00AA1973" w:rsidRDefault="00B65719">
            <w:pPr>
              <w:pStyle w:val="Normal1"/>
              <w:jc w:val="both"/>
              <w:rPr>
                <w:rFonts w:asciiTheme="majorHAnsi" w:hAnsiTheme="majorHAnsi"/>
              </w:rPr>
            </w:pPr>
            <w:bookmarkStart w:id="8" w:name="_4d34og8" w:colFirst="0" w:colLast="0"/>
            <w:bookmarkEnd w:id="8"/>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54D0E3EC" w14:textId="77777777" w:rsidR="004E2D51" w:rsidRPr="00AA1973" w:rsidRDefault="00B65719">
            <w:pPr>
              <w:pStyle w:val="Normal1"/>
              <w:jc w:val="both"/>
              <w:rPr>
                <w:rFonts w:asciiTheme="majorHAnsi" w:hAnsiTheme="majorHAnsi"/>
              </w:rPr>
            </w:pPr>
            <w:bookmarkStart w:id="9" w:name="_2s8eyo1" w:colFirst="0" w:colLast="0"/>
            <w:bookmarkEnd w:id="9"/>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6CC4BCBC"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If yes, please provide details listed in questions 1.2(a) (ii), (a) (iii) and to 1.2(b) (i), (b) (ii), 1.3, Section 2 and 3.</w:t>
            </w:r>
          </w:p>
          <w:p w14:paraId="528956A1"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If no, and you are a supporting bidder please provide the name of your group at 1.2(a) (ii) for reference purposes, and complete 1.3, Section 2 and 3.</w:t>
            </w:r>
          </w:p>
        </w:tc>
      </w:tr>
      <w:tr w:rsidR="004E2D51" w:rsidRPr="00AA1973" w14:paraId="30BE0CF2" w14:textId="77777777">
        <w:tc>
          <w:tcPr>
            <w:tcW w:w="1268" w:type="dxa"/>
          </w:tcPr>
          <w:p w14:paraId="54EA92AA"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1.2(a) - (ii)</w:t>
            </w:r>
          </w:p>
        </w:tc>
        <w:tc>
          <w:tcPr>
            <w:tcW w:w="4007" w:type="dxa"/>
          </w:tcPr>
          <w:p w14:paraId="4609647D"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Name of group of economic operators (if applicable)</w:t>
            </w:r>
          </w:p>
        </w:tc>
        <w:tc>
          <w:tcPr>
            <w:tcW w:w="4047" w:type="dxa"/>
          </w:tcPr>
          <w:p w14:paraId="7160FC5A" w14:textId="77777777" w:rsidR="004E2D51" w:rsidRPr="00AA1973" w:rsidRDefault="004E2D51">
            <w:pPr>
              <w:pStyle w:val="Normal1"/>
              <w:tabs>
                <w:tab w:val="center" w:pos="4513"/>
                <w:tab w:val="right" w:pos="9026"/>
              </w:tabs>
              <w:spacing w:before="100"/>
              <w:jc w:val="both"/>
              <w:rPr>
                <w:rFonts w:asciiTheme="majorHAnsi" w:hAnsiTheme="majorHAnsi"/>
              </w:rPr>
            </w:pPr>
          </w:p>
        </w:tc>
      </w:tr>
      <w:tr w:rsidR="004E2D51" w:rsidRPr="00AA1973" w14:paraId="6A07DA99" w14:textId="77777777">
        <w:tc>
          <w:tcPr>
            <w:tcW w:w="1268" w:type="dxa"/>
          </w:tcPr>
          <w:p w14:paraId="06036A5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1.2(a) - (iii)</w:t>
            </w:r>
          </w:p>
        </w:tc>
        <w:tc>
          <w:tcPr>
            <w:tcW w:w="4007" w:type="dxa"/>
          </w:tcPr>
          <w:p w14:paraId="4C128D6D"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Pr="00AA1973" w:rsidRDefault="004E2D51">
            <w:pPr>
              <w:pStyle w:val="Normal1"/>
              <w:tabs>
                <w:tab w:val="center" w:pos="4513"/>
                <w:tab w:val="right" w:pos="9026"/>
              </w:tabs>
              <w:spacing w:before="100"/>
              <w:jc w:val="both"/>
              <w:rPr>
                <w:rFonts w:asciiTheme="majorHAnsi" w:hAnsiTheme="majorHAnsi"/>
              </w:rPr>
            </w:pPr>
          </w:p>
        </w:tc>
      </w:tr>
      <w:tr w:rsidR="004E2D51" w:rsidRPr="00AA1973" w14:paraId="575DA58D" w14:textId="77777777">
        <w:trPr>
          <w:trHeight w:val="260"/>
        </w:trPr>
        <w:tc>
          <w:tcPr>
            <w:tcW w:w="1268" w:type="dxa"/>
          </w:tcPr>
          <w:p w14:paraId="4A5A0E67"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1.2(b) - (i)</w:t>
            </w:r>
          </w:p>
        </w:tc>
        <w:tc>
          <w:tcPr>
            <w:tcW w:w="4007" w:type="dxa"/>
          </w:tcPr>
          <w:p w14:paraId="7BE751B1"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Are you or, if applicable, the group of economic operators proposing to use sub-contractors?</w:t>
            </w:r>
          </w:p>
        </w:tc>
        <w:tc>
          <w:tcPr>
            <w:tcW w:w="4047" w:type="dxa"/>
          </w:tcPr>
          <w:p w14:paraId="7435F00E"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5447338F"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4A91D322" w14:textId="77777777" w:rsidR="004E2D51" w:rsidRPr="00AA1973" w:rsidRDefault="004E2D51">
            <w:pPr>
              <w:pStyle w:val="Normal1"/>
              <w:jc w:val="both"/>
              <w:rPr>
                <w:rFonts w:asciiTheme="majorHAnsi" w:hAnsiTheme="majorHAnsi"/>
              </w:rPr>
            </w:pPr>
          </w:p>
        </w:tc>
      </w:tr>
      <w:tr w:rsidR="004E2D51" w:rsidRPr="00AA1973" w14:paraId="0EE4A6E6" w14:textId="77777777">
        <w:tc>
          <w:tcPr>
            <w:tcW w:w="1268" w:type="dxa"/>
          </w:tcPr>
          <w:p w14:paraId="3EA5092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1.2(b) - (ii)</w:t>
            </w:r>
          </w:p>
        </w:tc>
        <w:tc>
          <w:tcPr>
            <w:tcW w:w="8054" w:type="dxa"/>
            <w:gridSpan w:val="2"/>
          </w:tcPr>
          <w:p w14:paraId="5C5C414E"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rsidRPr="00AA1973" w14:paraId="4AA100F2" w14:textId="77777777">
              <w:trPr>
                <w:trHeight w:val="400"/>
              </w:trPr>
              <w:tc>
                <w:tcPr>
                  <w:tcW w:w="1814" w:type="dxa"/>
                </w:tcPr>
                <w:p w14:paraId="5A423303"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Name</w:t>
                  </w:r>
                </w:p>
              </w:tc>
              <w:tc>
                <w:tcPr>
                  <w:tcW w:w="1202" w:type="dxa"/>
                </w:tcPr>
                <w:p w14:paraId="38ABE696" w14:textId="77777777" w:rsidR="004E2D51" w:rsidRPr="00AA1973" w:rsidRDefault="004E2D51">
                  <w:pPr>
                    <w:pStyle w:val="Normal1"/>
                    <w:jc w:val="both"/>
                    <w:rPr>
                      <w:rFonts w:asciiTheme="majorHAnsi" w:hAnsiTheme="majorHAnsi"/>
                    </w:rPr>
                  </w:pPr>
                </w:p>
                <w:p w14:paraId="35B9E2EE" w14:textId="77777777" w:rsidR="004E2D51" w:rsidRPr="00AA1973" w:rsidRDefault="004E2D51">
                  <w:pPr>
                    <w:pStyle w:val="Normal1"/>
                    <w:jc w:val="both"/>
                    <w:rPr>
                      <w:rFonts w:asciiTheme="majorHAnsi" w:hAnsiTheme="majorHAnsi"/>
                    </w:rPr>
                  </w:pPr>
                </w:p>
              </w:tc>
              <w:tc>
                <w:tcPr>
                  <w:tcW w:w="1203" w:type="dxa"/>
                </w:tcPr>
                <w:p w14:paraId="3743A784" w14:textId="77777777" w:rsidR="004E2D51" w:rsidRPr="00AA1973" w:rsidRDefault="004E2D51">
                  <w:pPr>
                    <w:pStyle w:val="Normal1"/>
                    <w:jc w:val="both"/>
                    <w:rPr>
                      <w:rFonts w:asciiTheme="majorHAnsi" w:hAnsiTheme="majorHAnsi"/>
                    </w:rPr>
                  </w:pPr>
                </w:p>
              </w:tc>
              <w:tc>
                <w:tcPr>
                  <w:tcW w:w="1203" w:type="dxa"/>
                </w:tcPr>
                <w:p w14:paraId="397E51BD" w14:textId="77777777" w:rsidR="004E2D51" w:rsidRPr="00AA1973" w:rsidRDefault="004E2D51">
                  <w:pPr>
                    <w:pStyle w:val="Normal1"/>
                    <w:jc w:val="both"/>
                    <w:rPr>
                      <w:rFonts w:asciiTheme="majorHAnsi" w:hAnsiTheme="majorHAnsi"/>
                    </w:rPr>
                  </w:pPr>
                </w:p>
              </w:tc>
              <w:tc>
                <w:tcPr>
                  <w:tcW w:w="1203" w:type="dxa"/>
                </w:tcPr>
                <w:p w14:paraId="3E1290E2" w14:textId="77777777" w:rsidR="004E2D51" w:rsidRPr="00AA1973" w:rsidRDefault="004E2D51">
                  <w:pPr>
                    <w:pStyle w:val="Normal1"/>
                    <w:jc w:val="both"/>
                    <w:rPr>
                      <w:rFonts w:asciiTheme="majorHAnsi" w:hAnsiTheme="majorHAnsi"/>
                    </w:rPr>
                  </w:pPr>
                </w:p>
              </w:tc>
              <w:tc>
                <w:tcPr>
                  <w:tcW w:w="1203" w:type="dxa"/>
                </w:tcPr>
                <w:p w14:paraId="694D040B" w14:textId="77777777" w:rsidR="004E2D51" w:rsidRPr="00AA1973" w:rsidRDefault="004E2D51">
                  <w:pPr>
                    <w:pStyle w:val="Normal1"/>
                    <w:jc w:val="both"/>
                    <w:rPr>
                      <w:rFonts w:asciiTheme="majorHAnsi" w:hAnsiTheme="majorHAnsi"/>
                    </w:rPr>
                  </w:pPr>
                </w:p>
              </w:tc>
            </w:tr>
            <w:tr w:rsidR="004E2D51" w:rsidRPr="00AA1973" w14:paraId="01E7C4A2" w14:textId="77777777">
              <w:trPr>
                <w:trHeight w:val="480"/>
              </w:trPr>
              <w:tc>
                <w:tcPr>
                  <w:tcW w:w="1814" w:type="dxa"/>
                </w:tcPr>
                <w:p w14:paraId="1DAE33C9"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Registered address</w:t>
                  </w:r>
                </w:p>
              </w:tc>
              <w:tc>
                <w:tcPr>
                  <w:tcW w:w="1202" w:type="dxa"/>
                </w:tcPr>
                <w:p w14:paraId="3F0560C4" w14:textId="77777777" w:rsidR="004E2D51" w:rsidRPr="00AA1973" w:rsidRDefault="004E2D51">
                  <w:pPr>
                    <w:pStyle w:val="Normal1"/>
                    <w:jc w:val="both"/>
                    <w:rPr>
                      <w:rFonts w:asciiTheme="majorHAnsi" w:hAnsiTheme="majorHAnsi"/>
                    </w:rPr>
                  </w:pPr>
                </w:p>
                <w:p w14:paraId="4C5E0243" w14:textId="77777777" w:rsidR="004E2D51" w:rsidRPr="00AA1973" w:rsidRDefault="004E2D51">
                  <w:pPr>
                    <w:pStyle w:val="Normal1"/>
                    <w:jc w:val="both"/>
                    <w:rPr>
                      <w:rFonts w:asciiTheme="majorHAnsi" w:hAnsiTheme="majorHAnsi"/>
                    </w:rPr>
                  </w:pPr>
                </w:p>
              </w:tc>
              <w:tc>
                <w:tcPr>
                  <w:tcW w:w="1203" w:type="dxa"/>
                </w:tcPr>
                <w:p w14:paraId="4D89B3FC" w14:textId="77777777" w:rsidR="004E2D51" w:rsidRPr="00AA1973" w:rsidRDefault="004E2D51">
                  <w:pPr>
                    <w:pStyle w:val="Normal1"/>
                    <w:jc w:val="both"/>
                    <w:rPr>
                      <w:rFonts w:asciiTheme="majorHAnsi" w:hAnsiTheme="majorHAnsi"/>
                    </w:rPr>
                  </w:pPr>
                </w:p>
              </w:tc>
              <w:tc>
                <w:tcPr>
                  <w:tcW w:w="1203" w:type="dxa"/>
                </w:tcPr>
                <w:p w14:paraId="36CA96C0" w14:textId="77777777" w:rsidR="004E2D51" w:rsidRPr="00AA1973" w:rsidRDefault="004E2D51">
                  <w:pPr>
                    <w:pStyle w:val="Normal1"/>
                    <w:jc w:val="both"/>
                    <w:rPr>
                      <w:rFonts w:asciiTheme="majorHAnsi" w:hAnsiTheme="majorHAnsi"/>
                    </w:rPr>
                  </w:pPr>
                </w:p>
              </w:tc>
              <w:tc>
                <w:tcPr>
                  <w:tcW w:w="1203" w:type="dxa"/>
                </w:tcPr>
                <w:p w14:paraId="1506132D" w14:textId="77777777" w:rsidR="004E2D51" w:rsidRPr="00AA1973" w:rsidRDefault="004E2D51">
                  <w:pPr>
                    <w:pStyle w:val="Normal1"/>
                    <w:jc w:val="both"/>
                    <w:rPr>
                      <w:rFonts w:asciiTheme="majorHAnsi" w:hAnsiTheme="majorHAnsi"/>
                    </w:rPr>
                  </w:pPr>
                </w:p>
              </w:tc>
              <w:tc>
                <w:tcPr>
                  <w:tcW w:w="1203" w:type="dxa"/>
                </w:tcPr>
                <w:p w14:paraId="251A6D81" w14:textId="77777777" w:rsidR="004E2D51" w:rsidRPr="00AA1973" w:rsidRDefault="004E2D51">
                  <w:pPr>
                    <w:pStyle w:val="Normal1"/>
                    <w:jc w:val="both"/>
                    <w:rPr>
                      <w:rFonts w:asciiTheme="majorHAnsi" w:hAnsiTheme="majorHAnsi"/>
                    </w:rPr>
                  </w:pPr>
                </w:p>
              </w:tc>
            </w:tr>
            <w:tr w:rsidR="004E2D51" w:rsidRPr="00AA1973" w14:paraId="123A1980" w14:textId="77777777">
              <w:trPr>
                <w:trHeight w:val="360"/>
              </w:trPr>
              <w:tc>
                <w:tcPr>
                  <w:tcW w:w="1814" w:type="dxa"/>
                </w:tcPr>
                <w:p w14:paraId="336F3B5E"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Trading status</w:t>
                  </w:r>
                </w:p>
              </w:tc>
              <w:tc>
                <w:tcPr>
                  <w:tcW w:w="1202" w:type="dxa"/>
                </w:tcPr>
                <w:p w14:paraId="4D4547B0" w14:textId="77777777" w:rsidR="004E2D51" w:rsidRPr="00AA1973" w:rsidRDefault="004E2D51">
                  <w:pPr>
                    <w:pStyle w:val="Normal1"/>
                    <w:jc w:val="both"/>
                    <w:rPr>
                      <w:rFonts w:asciiTheme="majorHAnsi" w:hAnsiTheme="majorHAnsi"/>
                    </w:rPr>
                  </w:pPr>
                </w:p>
              </w:tc>
              <w:tc>
                <w:tcPr>
                  <w:tcW w:w="1203" w:type="dxa"/>
                </w:tcPr>
                <w:p w14:paraId="75DC00CD" w14:textId="77777777" w:rsidR="004E2D51" w:rsidRPr="00AA1973" w:rsidRDefault="004E2D51">
                  <w:pPr>
                    <w:pStyle w:val="Normal1"/>
                    <w:jc w:val="both"/>
                    <w:rPr>
                      <w:rFonts w:asciiTheme="majorHAnsi" w:hAnsiTheme="majorHAnsi"/>
                    </w:rPr>
                  </w:pPr>
                </w:p>
              </w:tc>
              <w:tc>
                <w:tcPr>
                  <w:tcW w:w="1203" w:type="dxa"/>
                </w:tcPr>
                <w:p w14:paraId="1417BED2" w14:textId="77777777" w:rsidR="004E2D51" w:rsidRPr="00AA1973" w:rsidRDefault="004E2D51">
                  <w:pPr>
                    <w:pStyle w:val="Normal1"/>
                    <w:jc w:val="both"/>
                    <w:rPr>
                      <w:rFonts w:asciiTheme="majorHAnsi" w:hAnsiTheme="majorHAnsi"/>
                    </w:rPr>
                  </w:pPr>
                </w:p>
              </w:tc>
              <w:tc>
                <w:tcPr>
                  <w:tcW w:w="1203" w:type="dxa"/>
                </w:tcPr>
                <w:p w14:paraId="6E004BFD" w14:textId="77777777" w:rsidR="004E2D51" w:rsidRPr="00AA1973" w:rsidRDefault="004E2D51">
                  <w:pPr>
                    <w:pStyle w:val="Normal1"/>
                    <w:jc w:val="both"/>
                    <w:rPr>
                      <w:rFonts w:asciiTheme="majorHAnsi" w:hAnsiTheme="majorHAnsi"/>
                    </w:rPr>
                  </w:pPr>
                </w:p>
              </w:tc>
              <w:tc>
                <w:tcPr>
                  <w:tcW w:w="1203" w:type="dxa"/>
                </w:tcPr>
                <w:p w14:paraId="1C70109D" w14:textId="77777777" w:rsidR="004E2D51" w:rsidRPr="00AA1973" w:rsidRDefault="004E2D51">
                  <w:pPr>
                    <w:pStyle w:val="Normal1"/>
                    <w:jc w:val="both"/>
                    <w:rPr>
                      <w:rFonts w:asciiTheme="majorHAnsi" w:hAnsiTheme="majorHAnsi"/>
                    </w:rPr>
                  </w:pPr>
                </w:p>
              </w:tc>
            </w:tr>
            <w:tr w:rsidR="004E2D51" w:rsidRPr="00AA1973" w14:paraId="10F6F9AB" w14:textId="77777777">
              <w:trPr>
                <w:trHeight w:val="480"/>
              </w:trPr>
              <w:tc>
                <w:tcPr>
                  <w:tcW w:w="1814" w:type="dxa"/>
                </w:tcPr>
                <w:p w14:paraId="59F0FB65"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Company registration number</w:t>
                  </w:r>
                </w:p>
              </w:tc>
              <w:tc>
                <w:tcPr>
                  <w:tcW w:w="1202" w:type="dxa"/>
                </w:tcPr>
                <w:p w14:paraId="0CE93EDE" w14:textId="77777777" w:rsidR="004E2D51" w:rsidRPr="00AA1973" w:rsidRDefault="004E2D51">
                  <w:pPr>
                    <w:pStyle w:val="Normal1"/>
                    <w:jc w:val="both"/>
                    <w:rPr>
                      <w:rFonts w:asciiTheme="majorHAnsi" w:hAnsiTheme="majorHAnsi"/>
                    </w:rPr>
                  </w:pPr>
                </w:p>
              </w:tc>
              <w:tc>
                <w:tcPr>
                  <w:tcW w:w="1203" w:type="dxa"/>
                </w:tcPr>
                <w:p w14:paraId="6B1D70B6" w14:textId="77777777" w:rsidR="004E2D51" w:rsidRPr="00AA1973" w:rsidRDefault="004E2D51">
                  <w:pPr>
                    <w:pStyle w:val="Normal1"/>
                    <w:jc w:val="both"/>
                    <w:rPr>
                      <w:rFonts w:asciiTheme="majorHAnsi" w:hAnsiTheme="majorHAnsi"/>
                    </w:rPr>
                  </w:pPr>
                </w:p>
              </w:tc>
              <w:tc>
                <w:tcPr>
                  <w:tcW w:w="1203" w:type="dxa"/>
                </w:tcPr>
                <w:p w14:paraId="6379DA72" w14:textId="77777777" w:rsidR="004E2D51" w:rsidRPr="00AA1973" w:rsidRDefault="004E2D51">
                  <w:pPr>
                    <w:pStyle w:val="Normal1"/>
                    <w:jc w:val="both"/>
                    <w:rPr>
                      <w:rFonts w:asciiTheme="majorHAnsi" w:hAnsiTheme="majorHAnsi"/>
                    </w:rPr>
                  </w:pPr>
                </w:p>
              </w:tc>
              <w:tc>
                <w:tcPr>
                  <w:tcW w:w="1203" w:type="dxa"/>
                </w:tcPr>
                <w:p w14:paraId="54BE29A5" w14:textId="77777777" w:rsidR="004E2D51" w:rsidRPr="00AA1973" w:rsidRDefault="004E2D51">
                  <w:pPr>
                    <w:pStyle w:val="Normal1"/>
                    <w:jc w:val="both"/>
                    <w:rPr>
                      <w:rFonts w:asciiTheme="majorHAnsi" w:hAnsiTheme="majorHAnsi"/>
                    </w:rPr>
                  </w:pPr>
                </w:p>
              </w:tc>
              <w:tc>
                <w:tcPr>
                  <w:tcW w:w="1203" w:type="dxa"/>
                </w:tcPr>
                <w:p w14:paraId="1E507DCE" w14:textId="77777777" w:rsidR="004E2D51" w:rsidRPr="00AA1973" w:rsidRDefault="004E2D51">
                  <w:pPr>
                    <w:pStyle w:val="Normal1"/>
                    <w:jc w:val="both"/>
                    <w:rPr>
                      <w:rFonts w:asciiTheme="majorHAnsi" w:hAnsiTheme="majorHAnsi"/>
                    </w:rPr>
                  </w:pPr>
                </w:p>
              </w:tc>
            </w:tr>
            <w:tr w:rsidR="004E2D51" w:rsidRPr="00AA1973" w14:paraId="01087609" w14:textId="77777777">
              <w:trPr>
                <w:trHeight w:val="480"/>
              </w:trPr>
              <w:tc>
                <w:tcPr>
                  <w:tcW w:w="1814" w:type="dxa"/>
                </w:tcPr>
                <w:p w14:paraId="6DD4C094"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Head Office DUNS number (if applicable)</w:t>
                  </w:r>
                </w:p>
              </w:tc>
              <w:tc>
                <w:tcPr>
                  <w:tcW w:w="1202" w:type="dxa"/>
                </w:tcPr>
                <w:p w14:paraId="15ECD518" w14:textId="77777777" w:rsidR="004E2D51" w:rsidRPr="00AA1973" w:rsidRDefault="004E2D51">
                  <w:pPr>
                    <w:pStyle w:val="Normal1"/>
                    <w:jc w:val="both"/>
                    <w:rPr>
                      <w:rFonts w:asciiTheme="majorHAnsi" w:hAnsiTheme="majorHAnsi"/>
                    </w:rPr>
                  </w:pPr>
                </w:p>
              </w:tc>
              <w:tc>
                <w:tcPr>
                  <w:tcW w:w="1203" w:type="dxa"/>
                </w:tcPr>
                <w:p w14:paraId="39B7BFC7" w14:textId="77777777" w:rsidR="004E2D51" w:rsidRPr="00AA1973" w:rsidRDefault="004E2D51">
                  <w:pPr>
                    <w:pStyle w:val="Normal1"/>
                    <w:jc w:val="both"/>
                    <w:rPr>
                      <w:rFonts w:asciiTheme="majorHAnsi" w:hAnsiTheme="majorHAnsi"/>
                    </w:rPr>
                  </w:pPr>
                </w:p>
              </w:tc>
              <w:tc>
                <w:tcPr>
                  <w:tcW w:w="1203" w:type="dxa"/>
                </w:tcPr>
                <w:p w14:paraId="594508C3" w14:textId="77777777" w:rsidR="004E2D51" w:rsidRPr="00AA1973" w:rsidRDefault="004E2D51">
                  <w:pPr>
                    <w:pStyle w:val="Normal1"/>
                    <w:jc w:val="both"/>
                    <w:rPr>
                      <w:rFonts w:asciiTheme="majorHAnsi" w:hAnsiTheme="majorHAnsi"/>
                    </w:rPr>
                  </w:pPr>
                </w:p>
              </w:tc>
              <w:tc>
                <w:tcPr>
                  <w:tcW w:w="1203" w:type="dxa"/>
                </w:tcPr>
                <w:p w14:paraId="486E0804" w14:textId="77777777" w:rsidR="004E2D51" w:rsidRPr="00AA1973" w:rsidRDefault="004E2D51">
                  <w:pPr>
                    <w:pStyle w:val="Normal1"/>
                    <w:jc w:val="both"/>
                    <w:rPr>
                      <w:rFonts w:asciiTheme="majorHAnsi" w:hAnsiTheme="majorHAnsi"/>
                    </w:rPr>
                  </w:pPr>
                </w:p>
              </w:tc>
              <w:tc>
                <w:tcPr>
                  <w:tcW w:w="1203" w:type="dxa"/>
                </w:tcPr>
                <w:p w14:paraId="40365FDD" w14:textId="77777777" w:rsidR="004E2D51" w:rsidRPr="00AA1973" w:rsidRDefault="004E2D51">
                  <w:pPr>
                    <w:pStyle w:val="Normal1"/>
                    <w:jc w:val="both"/>
                    <w:rPr>
                      <w:rFonts w:asciiTheme="majorHAnsi" w:hAnsiTheme="majorHAnsi"/>
                    </w:rPr>
                  </w:pPr>
                </w:p>
              </w:tc>
            </w:tr>
            <w:tr w:rsidR="004E2D51" w:rsidRPr="00AA1973" w14:paraId="4397EFB7" w14:textId="77777777">
              <w:trPr>
                <w:trHeight w:val="480"/>
              </w:trPr>
              <w:tc>
                <w:tcPr>
                  <w:tcW w:w="1814" w:type="dxa"/>
                </w:tcPr>
                <w:p w14:paraId="3CA4D517"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Registered VAT number</w:t>
                  </w:r>
                </w:p>
              </w:tc>
              <w:tc>
                <w:tcPr>
                  <w:tcW w:w="1202" w:type="dxa"/>
                </w:tcPr>
                <w:p w14:paraId="1A8FB870" w14:textId="77777777" w:rsidR="004E2D51" w:rsidRPr="00AA1973" w:rsidRDefault="004E2D51">
                  <w:pPr>
                    <w:pStyle w:val="Normal1"/>
                    <w:jc w:val="both"/>
                    <w:rPr>
                      <w:rFonts w:asciiTheme="majorHAnsi" w:hAnsiTheme="majorHAnsi"/>
                    </w:rPr>
                  </w:pPr>
                </w:p>
              </w:tc>
              <w:tc>
                <w:tcPr>
                  <w:tcW w:w="1203" w:type="dxa"/>
                </w:tcPr>
                <w:p w14:paraId="16A360E7" w14:textId="77777777" w:rsidR="004E2D51" w:rsidRPr="00AA1973" w:rsidRDefault="004E2D51">
                  <w:pPr>
                    <w:pStyle w:val="Normal1"/>
                    <w:jc w:val="both"/>
                    <w:rPr>
                      <w:rFonts w:asciiTheme="majorHAnsi" w:hAnsiTheme="majorHAnsi"/>
                    </w:rPr>
                  </w:pPr>
                </w:p>
              </w:tc>
              <w:tc>
                <w:tcPr>
                  <w:tcW w:w="1203" w:type="dxa"/>
                </w:tcPr>
                <w:p w14:paraId="14C94AF2" w14:textId="77777777" w:rsidR="004E2D51" w:rsidRPr="00AA1973" w:rsidRDefault="004E2D51">
                  <w:pPr>
                    <w:pStyle w:val="Normal1"/>
                    <w:jc w:val="both"/>
                    <w:rPr>
                      <w:rFonts w:asciiTheme="majorHAnsi" w:hAnsiTheme="majorHAnsi"/>
                    </w:rPr>
                  </w:pPr>
                </w:p>
              </w:tc>
              <w:tc>
                <w:tcPr>
                  <w:tcW w:w="1203" w:type="dxa"/>
                </w:tcPr>
                <w:p w14:paraId="094CF544" w14:textId="77777777" w:rsidR="004E2D51" w:rsidRPr="00AA1973" w:rsidRDefault="004E2D51">
                  <w:pPr>
                    <w:pStyle w:val="Normal1"/>
                    <w:jc w:val="both"/>
                    <w:rPr>
                      <w:rFonts w:asciiTheme="majorHAnsi" w:hAnsiTheme="majorHAnsi"/>
                    </w:rPr>
                  </w:pPr>
                </w:p>
              </w:tc>
              <w:tc>
                <w:tcPr>
                  <w:tcW w:w="1203" w:type="dxa"/>
                </w:tcPr>
                <w:p w14:paraId="6869F2E3" w14:textId="77777777" w:rsidR="004E2D51" w:rsidRPr="00AA1973" w:rsidRDefault="004E2D51">
                  <w:pPr>
                    <w:pStyle w:val="Normal1"/>
                    <w:jc w:val="both"/>
                    <w:rPr>
                      <w:rFonts w:asciiTheme="majorHAnsi" w:hAnsiTheme="majorHAnsi"/>
                    </w:rPr>
                  </w:pPr>
                </w:p>
              </w:tc>
            </w:tr>
            <w:tr w:rsidR="004E2D51" w:rsidRPr="00AA1973" w14:paraId="1B6908FF" w14:textId="77777777">
              <w:trPr>
                <w:trHeight w:val="480"/>
              </w:trPr>
              <w:tc>
                <w:tcPr>
                  <w:tcW w:w="1814" w:type="dxa"/>
                </w:tcPr>
                <w:p w14:paraId="36D425FC"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Type of organisation</w:t>
                  </w:r>
                </w:p>
              </w:tc>
              <w:tc>
                <w:tcPr>
                  <w:tcW w:w="1202" w:type="dxa"/>
                </w:tcPr>
                <w:p w14:paraId="03C1FA9C" w14:textId="77777777" w:rsidR="004E2D51" w:rsidRPr="00AA1973" w:rsidRDefault="004E2D51">
                  <w:pPr>
                    <w:pStyle w:val="Normal1"/>
                    <w:jc w:val="both"/>
                    <w:rPr>
                      <w:rFonts w:asciiTheme="majorHAnsi" w:hAnsiTheme="majorHAnsi"/>
                    </w:rPr>
                  </w:pPr>
                </w:p>
              </w:tc>
              <w:tc>
                <w:tcPr>
                  <w:tcW w:w="1203" w:type="dxa"/>
                </w:tcPr>
                <w:p w14:paraId="43B7DFC7" w14:textId="77777777" w:rsidR="004E2D51" w:rsidRPr="00AA1973" w:rsidRDefault="004E2D51">
                  <w:pPr>
                    <w:pStyle w:val="Normal1"/>
                    <w:jc w:val="both"/>
                    <w:rPr>
                      <w:rFonts w:asciiTheme="majorHAnsi" w:hAnsiTheme="majorHAnsi"/>
                    </w:rPr>
                  </w:pPr>
                </w:p>
              </w:tc>
              <w:tc>
                <w:tcPr>
                  <w:tcW w:w="1203" w:type="dxa"/>
                </w:tcPr>
                <w:p w14:paraId="0010BC79" w14:textId="77777777" w:rsidR="004E2D51" w:rsidRPr="00AA1973" w:rsidRDefault="004E2D51">
                  <w:pPr>
                    <w:pStyle w:val="Normal1"/>
                    <w:jc w:val="both"/>
                    <w:rPr>
                      <w:rFonts w:asciiTheme="majorHAnsi" w:hAnsiTheme="majorHAnsi"/>
                    </w:rPr>
                  </w:pPr>
                </w:p>
              </w:tc>
              <w:tc>
                <w:tcPr>
                  <w:tcW w:w="1203" w:type="dxa"/>
                </w:tcPr>
                <w:p w14:paraId="1D1B2601" w14:textId="77777777" w:rsidR="004E2D51" w:rsidRPr="00AA1973" w:rsidRDefault="004E2D51">
                  <w:pPr>
                    <w:pStyle w:val="Normal1"/>
                    <w:jc w:val="both"/>
                    <w:rPr>
                      <w:rFonts w:asciiTheme="majorHAnsi" w:hAnsiTheme="majorHAnsi"/>
                    </w:rPr>
                  </w:pPr>
                </w:p>
              </w:tc>
              <w:tc>
                <w:tcPr>
                  <w:tcW w:w="1203" w:type="dxa"/>
                </w:tcPr>
                <w:p w14:paraId="358DC91C" w14:textId="77777777" w:rsidR="004E2D51" w:rsidRPr="00AA1973" w:rsidRDefault="004E2D51">
                  <w:pPr>
                    <w:pStyle w:val="Normal1"/>
                    <w:jc w:val="both"/>
                    <w:rPr>
                      <w:rFonts w:asciiTheme="majorHAnsi" w:hAnsiTheme="majorHAnsi"/>
                    </w:rPr>
                  </w:pPr>
                </w:p>
              </w:tc>
            </w:tr>
            <w:tr w:rsidR="004E2D51" w:rsidRPr="00AA1973" w14:paraId="22C418D4" w14:textId="77777777">
              <w:trPr>
                <w:trHeight w:val="360"/>
              </w:trPr>
              <w:tc>
                <w:tcPr>
                  <w:tcW w:w="1814" w:type="dxa"/>
                </w:tcPr>
                <w:p w14:paraId="278ADF9A"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SME (Yes/No)</w:t>
                  </w:r>
                </w:p>
              </w:tc>
              <w:tc>
                <w:tcPr>
                  <w:tcW w:w="1202" w:type="dxa"/>
                </w:tcPr>
                <w:p w14:paraId="15B0DCEE" w14:textId="77777777" w:rsidR="004E2D51" w:rsidRPr="00AA1973" w:rsidRDefault="004E2D51">
                  <w:pPr>
                    <w:pStyle w:val="Normal1"/>
                    <w:jc w:val="both"/>
                    <w:rPr>
                      <w:rFonts w:asciiTheme="majorHAnsi" w:hAnsiTheme="majorHAnsi"/>
                    </w:rPr>
                  </w:pPr>
                </w:p>
              </w:tc>
              <w:tc>
                <w:tcPr>
                  <w:tcW w:w="1203" w:type="dxa"/>
                </w:tcPr>
                <w:p w14:paraId="3D1862F7" w14:textId="77777777" w:rsidR="004E2D51" w:rsidRPr="00AA1973" w:rsidRDefault="004E2D51">
                  <w:pPr>
                    <w:pStyle w:val="Normal1"/>
                    <w:jc w:val="both"/>
                    <w:rPr>
                      <w:rFonts w:asciiTheme="majorHAnsi" w:hAnsiTheme="majorHAnsi"/>
                    </w:rPr>
                  </w:pPr>
                </w:p>
              </w:tc>
              <w:tc>
                <w:tcPr>
                  <w:tcW w:w="1203" w:type="dxa"/>
                </w:tcPr>
                <w:p w14:paraId="6B9962AA" w14:textId="77777777" w:rsidR="004E2D51" w:rsidRPr="00AA1973" w:rsidRDefault="004E2D51">
                  <w:pPr>
                    <w:pStyle w:val="Normal1"/>
                    <w:jc w:val="both"/>
                    <w:rPr>
                      <w:rFonts w:asciiTheme="majorHAnsi" w:hAnsiTheme="majorHAnsi"/>
                    </w:rPr>
                  </w:pPr>
                </w:p>
              </w:tc>
              <w:tc>
                <w:tcPr>
                  <w:tcW w:w="1203" w:type="dxa"/>
                </w:tcPr>
                <w:p w14:paraId="766AF1CA" w14:textId="77777777" w:rsidR="004E2D51" w:rsidRPr="00AA1973" w:rsidRDefault="004E2D51">
                  <w:pPr>
                    <w:pStyle w:val="Normal1"/>
                    <w:jc w:val="both"/>
                    <w:rPr>
                      <w:rFonts w:asciiTheme="majorHAnsi" w:hAnsiTheme="majorHAnsi"/>
                    </w:rPr>
                  </w:pPr>
                </w:p>
              </w:tc>
              <w:tc>
                <w:tcPr>
                  <w:tcW w:w="1203" w:type="dxa"/>
                </w:tcPr>
                <w:p w14:paraId="7FCAD115" w14:textId="77777777" w:rsidR="004E2D51" w:rsidRPr="00AA1973" w:rsidRDefault="004E2D51">
                  <w:pPr>
                    <w:pStyle w:val="Normal1"/>
                    <w:jc w:val="both"/>
                    <w:rPr>
                      <w:rFonts w:asciiTheme="majorHAnsi" w:hAnsiTheme="majorHAnsi"/>
                    </w:rPr>
                  </w:pPr>
                </w:p>
              </w:tc>
            </w:tr>
            <w:tr w:rsidR="004E2D51" w:rsidRPr="00AA1973" w14:paraId="2D503DE2" w14:textId="77777777">
              <w:trPr>
                <w:trHeight w:val="480"/>
              </w:trPr>
              <w:tc>
                <w:tcPr>
                  <w:tcW w:w="1814" w:type="dxa"/>
                </w:tcPr>
                <w:p w14:paraId="57F93CC7"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The role each sub-contractor will take in providing the works and /or supplies e.g. key deliverables</w:t>
                  </w:r>
                </w:p>
              </w:tc>
              <w:tc>
                <w:tcPr>
                  <w:tcW w:w="1202" w:type="dxa"/>
                </w:tcPr>
                <w:p w14:paraId="0F9D8E3D" w14:textId="77777777" w:rsidR="004E2D51" w:rsidRPr="00AA1973" w:rsidRDefault="004E2D51">
                  <w:pPr>
                    <w:pStyle w:val="Normal1"/>
                    <w:jc w:val="both"/>
                    <w:rPr>
                      <w:rFonts w:asciiTheme="majorHAnsi" w:hAnsiTheme="majorHAnsi"/>
                    </w:rPr>
                  </w:pPr>
                </w:p>
              </w:tc>
              <w:tc>
                <w:tcPr>
                  <w:tcW w:w="1203" w:type="dxa"/>
                </w:tcPr>
                <w:p w14:paraId="2A667BE0" w14:textId="77777777" w:rsidR="004E2D51" w:rsidRPr="00AA1973" w:rsidRDefault="004E2D51">
                  <w:pPr>
                    <w:pStyle w:val="Normal1"/>
                    <w:jc w:val="both"/>
                    <w:rPr>
                      <w:rFonts w:asciiTheme="majorHAnsi" w:hAnsiTheme="majorHAnsi"/>
                    </w:rPr>
                  </w:pPr>
                </w:p>
              </w:tc>
              <w:tc>
                <w:tcPr>
                  <w:tcW w:w="1203" w:type="dxa"/>
                </w:tcPr>
                <w:p w14:paraId="38AAFF51" w14:textId="77777777" w:rsidR="004E2D51" w:rsidRPr="00AA1973" w:rsidRDefault="004E2D51">
                  <w:pPr>
                    <w:pStyle w:val="Normal1"/>
                    <w:jc w:val="both"/>
                    <w:rPr>
                      <w:rFonts w:asciiTheme="majorHAnsi" w:hAnsiTheme="majorHAnsi"/>
                    </w:rPr>
                  </w:pPr>
                </w:p>
              </w:tc>
              <w:tc>
                <w:tcPr>
                  <w:tcW w:w="1203" w:type="dxa"/>
                </w:tcPr>
                <w:p w14:paraId="13119015" w14:textId="77777777" w:rsidR="004E2D51" w:rsidRPr="00AA1973" w:rsidRDefault="004E2D51">
                  <w:pPr>
                    <w:pStyle w:val="Normal1"/>
                    <w:jc w:val="both"/>
                    <w:rPr>
                      <w:rFonts w:asciiTheme="majorHAnsi" w:hAnsiTheme="majorHAnsi"/>
                    </w:rPr>
                  </w:pPr>
                </w:p>
              </w:tc>
              <w:tc>
                <w:tcPr>
                  <w:tcW w:w="1203" w:type="dxa"/>
                </w:tcPr>
                <w:p w14:paraId="23D13E50" w14:textId="77777777" w:rsidR="004E2D51" w:rsidRPr="00AA1973" w:rsidRDefault="004E2D51">
                  <w:pPr>
                    <w:pStyle w:val="Normal1"/>
                    <w:jc w:val="both"/>
                    <w:rPr>
                      <w:rFonts w:asciiTheme="majorHAnsi" w:hAnsiTheme="majorHAnsi"/>
                    </w:rPr>
                  </w:pPr>
                </w:p>
              </w:tc>
            </w:tr>
            <w:tr w:rsidR="004E2D51" w:rsidRPr="00AA1973" w14:paraId="73FD2681" w14:textId="77777777">
              <w:trPr>
                <w:trHeight w:val="480"/>
              </w:trPr>
              <w:tc>
                <w:tcPr>
                  <w:tcW w:w="1814" w:type="dxa"/>
                </w:tcPr>
                <w:p w14:paraId="7A62D121"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16"/>
                      <w:szCs w:val="16"/>
                    </w:rPr>
                    <w:t>The approximate % of contractual obligations assigned to each sub-contractor</w:t>
                  </w:r>
                </w:p>
              </w:tc>
              <w:tc>
                <w:tcPr>
                  <w:tcW w:w="1202" w:type="dxa"/>
                </w:tcPr>
                <w:p w14:paraId="3BFDCA83" w14:textId="77777777" w:rsidR="004E2D51" w:rsidRPr="00AA1973" w:rsidRDefault="004E2D51">
                  <w:pPr>
                    <w:pStyle w:val="Normal1"/>
                    <w:jc w:val="both"/>
                    <w:rPr>
                      <w:rFonts w:asciiTheme="majorHAnsi" w:hAnsiTheme="majorHAnsi"/>
                    </w:rPr>
                  </w:pPr>
                </w:p>
              </w:tc>
              <w:tc>
                <w:tcPr>
                  <w:tcW w:w="1203" w:type="dxa"/>
                </w:tcPr>
                <w:p w14:paraId="124ED03F" w14:textId="77777777" w:rsidR="004E2D51" w:rsidRPr="00AA1973" w:rsidRDefault="004E2D51">
                  <w:pPr>
                    <w:pStyle w:val="Normal1"/>
                    <w:jc w:val="both"/>
                    <w:rPr>
                      <w:rFonts w:asciiTheme="majorHAnsi" w:hAnsiTheme="majorHAnsi"/>
                    </w:rPr>
                  </w:pPr>
                </w:p>
              </w:tc>
              <w:tc>
                <w:tcPr>
                  <w:tcW w:w="1203" w:type="dxa"/>
                </w:tcPr>
                <w:p w14:paraId="7497AD64" w14:textId="77777777" w:rsidR="004E2D51" w:rsidRPr="00AA1973" w:rsidRDefault="004E2D51">
                  <w:pPr>
                    <w:pStyle w:val="Normal1"/>
                    <w:jc w:val="both"/>
                    <w:rPr>
                      <w:rFonts w:asciiTheme="majorHAnsi" w:hAnsiTheme="majorHAnsi"/>
                    </w:rPr>
                  </w:pPr>
                </w:p>
              </w:tc>
              <w:tc>
                <w:tcPr>
                  <w:tcW w:w="1203" w:type="dxa"/>
                </w:tcPr>
                <w:p w14:paraId="79E3D17B" w14:textId="77777777" w:rsidR="004E2D51" w:rsidRPr="00AA1973" w:rsidRDefault="004E2D51">
                  <w:pPr>
                    <w:pStyle w:val="Normal1"/>
                    <w:jc w:val="both"/>
                    <w:rPr>
                      <w:rFonts w:asciiTheme="majorHAnsi" w:hAnsiTheme="majorHAnsi"/>
                    </w:rPr>
                  </w:pPr>
                </w:p>
              </w:tc>
              <w:tc>
                <w:tcPr>
                  <w:tcW w:w="1203" w:type="dxa"/>
                </w:tcPr>
                <w:p w14:paraId="33E85B23" w14:textId="77777777" w:rsidR="004E2D51" w:rsidRPr="00AA1973" w:rsidRDefault="004E2D51">
                  <w:pPr>
                    <w:pStyle w:val="Normal1"/>
                    <w:jc w:val="both"/>
                    <w:rPr>
                      <w:rFonts w:asciiTheme="majorHAnsi" w:hAnsiTheme="majorHAnsi"/>
                    </w:rPr>
                  </w:pPr>
                </w:p>
              </w:tc>
            </w:tr>
          </w:tbl>
          <w:p w14:paraId="51BB0611" w14:textId="77777777" w:rsidR="004E2D51" w:rsidRPr="00AA1973" w:rsidRDefault="004E2D51">
            <w:pPr>
              <w:pStyle w:val="Normal1"/>
              <w:jc w:val="both"/>
              <w:rPr>
                <w:rFonts w:asciiTheme="majorHAnsi" w:hAnsiTheme="majorHAnsi"/>
              </w:rPr>
            </w:pPr>
          </w:p>
        </w:tc>
      </w:tr>
    </w:tbl>
    <w:p w14:paraId="2C6C9DBA"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b/>
          <w:sz w:val="22"/>
          <w:szCs w:val="22"/>
        </w:rPr>
        <w:lastRenderedPageBreak/>
        <w:t>Contact details and declaration</w:t>
      </w:r>
    </w:p>
    <w:p w14:paraId="5DEBB2E6" w14:textId="77777777" w:rsidR="004E2D51" w:rsidRPr="00AA1973" w:rsidRDefault="00B65719">
      <w:pPr>
        <w:pStyle w:val="Normal1"/>
        <w:spacing w:before="100"/>
        <w:ind w:left="851" w:right="1133"/>
        <w:jc w:val="both"/>
        <w:rPr>
          <w:rFonts w:asciiTheme="majorHAnsi" w:hAnsiTheme="majorHAnsi"/>
        </w:rPr>
      </w:pPr>
      <w:r w:rsidRPr="00AA1973">
        <w:rPr>
          <w:rFonts w:asciiTheme="majorHAnsi" w:eastAsia="Arial" w:hAnsiTheme="majorHAnsi" w:cs="Arial"/>
          <w:sz w:val="22"/>
          <w:szCs w:val="22"/>
        </w:rPr>
        <w:t xml:space="preserve">I declare that to the best of my knowledge the answers submitted and information contained in this document are correct and accurate. </w:t>
      </w:r>
    </w:p>
    <w:p w14:paraId="363B0296" w14:textId="77777777" w:rsidR="004E2D51" w:rsidRPr="00AA1973" w:rsidRDefault="00B65719">
      <w:pPr>
        <w:pStyle w:val="Normal1"/>
        <w:spacing w:before="100"/>
        <w:ind w:left="851" w:right="1133"/>
        <w:jc w:val="both"/>
        <w:rPr>
          <w:rFonts w:asciiTheme="majorHAnsi" w:hAnsiTheme="majorHAnsi"/>
        </w:rPr>
      </w:pPr>
      <w:r w:rsidRPr="00AA1973">
        <w:rPr>
          <w:rFonts w:asciiTheme="majorHAnsi" w:eastAsia="Arial" w:hAnsiTheme="majorHAnsi" w:cs="Arial"/>
          <w:sz w:val="22"/>
          <w:szCs w:val="22"/>
        </w:rPr>
        <w:t xml:space="preserve">I declare that, upon request and without delay I will provide the certificates or documentary evidence referred to in this document. </w:t>
      </w:r>
    </w:p>
    <w:p w14:paraId="10DF16F3" w14:textId="77777777" w:rsidR="004E2D51" w:rsidRPr="00AA1973" w:rsidRDefault="00B65719">
      <w:pPr>
        <w:pStyle w:val="Normal1"/>
        <w:spacing w:before="100"/>
        <w:ind w:left="851" w:right="1133"/>
        <w:jc w:val="both"/>
        <w:rPr>
          <w:rFonts w:asciiTheme="majorHAnsi" w:hAnsiTheme="majorHAnsi"/>
        </w:rPr>
      </w:pPr>
      <w:r w:rsidRPr="00AA1973">
        <w:rPr>
          <w:rFonts w:asciiTheme="majorHAnsi" w:eastAsia="Arial" w:hAnsiTheme="majorHAnsi"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Pr="00AA1973" w:rsidRDefault="00B65719">
      <w:pPr>
        <w:pStyle w:val="Normal1"/>
        <w:spacing w:before="100"/>
        <w:ind w:left="851" w:right="1133"/>
        <w:jc w:val="both"/>
        <w:rPr>
          <w:rFonts w:asciiTheme="majorHAnsi" w:hAnsiTheme="majorHAnsi"/>
        </w:rPr>
      </w:pPr>
      <w:r w:rsidRPr="00AA1973">
        <w:rPr>
          <w:rFonts w:asciiTheme="majorHAnsi" w:eastAsia="Arial" w:hAnsiTheme="majorHAnsi"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Pr="00AA1973" w:rsidRDefault="00B65719">
      <w:pPr>
        <w:pStyle w:val="Normal1"/>
        <w:spacing w:before="100"/>
        <w:ind w:left="851" w:right="1133"/>
        <w:jc w:val="both"/>
        <w:rPr>
          <w:rFonts w:asciiTheme="majorHAnsi" w:hAnsiTheme="majorHAnsi"/>
        </w:rPr>
      </w:pPr>
      <w:r w:rsidRPr="00AA1973">
        <w:rPr>
          <w:rFonts w:asciiTheme="majorHAnsi" w:eastAsia="Arial" w:hAnsiTheme="majorHAnsi" w:cs="Arial"/>
          <w:sz w:val="22"/>
          <w:szCs w:val="22"/>
        </w:rPr>
        <w:t>I am aware of the consequences of serious misrepresentation.</w:t>
      </w:r>
    </w:p>
    <w:p w14:paraId="3511F294" w14:textId="77777777" w:rsidR="004E2D51" w:rsidRPr="00AA1973" w:rsidRDefault="004E2D51">
      <w:pPr>
        <w:pStyle w:val="Normal1"/>
        <w:spacing w:before="100"/>
        <w:ind w:left="851" w:right="1133"/>
        <w:jc w:val="both"/>
        <w:rPr>
          <w:rFonts w:asciiTheme="majorHAnsi" w:hAnsiTheme="majorHAnsi"/>
        </w:rPr>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rsidRPr="00AA1973"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Contact details and declaration</w:t>
            </w:r>
          </w:p>
        </w:tc>
      </w:tr>
      <w:tr w:rsidR="004E2D51" w:rsidRPr="00AA1973"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Pr="00AA1973" w:rsidRDefault="00B65719">
            <w:pPr>
              <w:pStyle w:val="Normal1"/>
              <w:spacing w:before="100"/>
              <w:ind w:right="101"/>
              <w:jc w:val="both"/>
              <w:rPr>
                <w:rFonts w:asciiTheme="majorHAnsi" w:hAnsiTheme="majorHAnsi"/>
              </w:rPr>
            </w:pPr>
            <w:r w:rsidRPr="00AA1973">
              <w:rPr>
                <w:rFonts w:asciiTheme="majorHAnsi" w:eastAsia="Arial" w:hAnsiTheme="majorHAnsi"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Response</w:t>
            </w:r>
          </w:p>
        </w:tc>
      </w:tr>
      <w:tr w:rsidR="004E2D51" w:rsidRPr="00AA1973" w14:paraId="3422EB05" w14:textId="77777777" w:rsidTr="004633E1">
        <w:trPr>
          <w:trHeight w:val="300"/>
        </w:trPr>
        <w:tc>
          <w:tcPr>
            <w:tcW w:w="1703" w:type="dxa"/>
            <w:tcBorders>
              <w:top w:val="single" w:sz="6" w:space="0" w:color="000000"/>
            </w:tcBorders>
          </w:tcPr>
          <w:p w14:paraId="19880BFF"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1.3(a)</w:t>
            </w:r>
          </w:p>
        </w:tc>
        <w:tc>
          <w:tcPr>
            <w:tcW w:w="2545" w:type="dxa"/>
            <w:tcBorders>
              <w:top w:val="single" w:sz="6" w:space="0" w:color="000000"/>
            </w:tcBorders>
          </w:tcPr>
          <w:p w14:paraId="1340EAEA"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Contact name</w:t>
            </w:r>
          </w:p>
        </w:tc>
        <w:tc>
          <w:tcPr>
            <w:tcW w:w="5641" w:type="dxa"/>
            <w:tcBorders>
              <w:top w:val="single" w:sz="6" w:space="0" w:color="000000"/>
            </w:tcBorders>
          </w:tcPr>
          <w:p w14:paraId="3C80CC1B" w14:textId="77777777" w:rsidR="004E2D51" w:rsidRPr="00AA1973" w:rsidRDefault="004E2D51">
            <w:pPr>
              <w:pStyle w:val="Normal1"/>
              <w:spacing w:before="100"/>
              <w:jc w:val="both"/>
              <w:rPr>
                <w:rFonts w:asciiTheme="majorHAnsi" w:hAnsiTheme="majorHAnsi"/>
              </w:rPr>
            </w:pPr>
          </w:p>
        </w:tc>
      </w:tr>
      <w:tr w:rsidR="004E2D51" w:rsidRPr="00AA1973" w14:paraId="0C945FF0" w14:textId="77777777">
        <w:trPr>
          <w:trHeight w:val="300"/>
        </w:trPr>
        <w:tc>
          <w:tcPr>
            <w:tcW w:w="1703" w:type="dxa"/>
          </w:tcPr>
          <w:p w14:paraId="3A9EF609"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1.3(b)</w:t>
            </w:r>
          </w:p>
        </w:tc>
        <w:tc>
          <w:tcPr>
            <w:tcW w:w="2545" w:type="dxa"/>
          </w:tcPr>
          <w:p w14:paraId="7F517B3A"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Name of organisation</w:t>
            </w:r>
          </w:p>
        </w:tc>
        <w:tc>
          <w:tcPr>
            <w:tcW w:w="5641" w:type="dxa"/>
          </w:tcPr>
          <w:p w14:paraId="73F1569B" w14:textId="77777777" w:rsidR="004E2D51" w:rsidRPr="00AA1973" w:rsidRDefault="004E2D51">
            <w:pPr>
              <w:pStyle w:val="Normal1"/>
              <w:spacing w:before="100"/>
              <w:jc w:val="both"/>
              <w:rPr>
                <w:rFonts w:asciiTheme="majorHAnsi" w:hAnsiTheme="majorHAnsi"/>
              </w:rPr>
            </w:pPr>
          </w:p>
        </w:tc>
      </w:tr>
      <w:tr w:rsidR="004E2D51" w:rsidRPr="00AA1973" w14:paraId="411FC5D2" w14:textId="77777777">
        <w:trPr>
          <w:trHeight w:val="300"/>
        </w:trPr>
        <w:tc>
          <w:tcPr>
            <w:tcW w:w="1703" w:type="dxa"/>
          </w:tcPr>
          <w:p w14:paraId="333135C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1.3(c)</w:t>
            </w:r>
          </w:p>
        </w:tc>
        <w:tc>
          <w:tcPr>
            <w:tcW w:w="2545" w:type="dxa"/>
          </w:tcPr>
          <w:p w14:paraId="01E81677"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Role in organisation</w:t>
            </w:r>
          </w:p>
        </w:tc>
        <w:tc>
          <w:tcPr>
            <w:tcW w:w="5641" w:type="dxa"/>
          </w:tcPr>
          <w:p w14:paraId="3FB2958B" w14:textId="77777777" w:rsidR="004E2D51" w:rsidRPr="00AA1973" w:rsidRDefault="004E2D51">
            <w:pPr>
              <w:pStyle w:val="Normal1"/>
              <w:spacing w:before="100"/>
              <w:jc w:val="both"/>
              <w:rPr>
                <w:rFonts w:asciiTheme="majorHAnsi" w:hAnsiTheme="majorHAnsi"/>
              </w:rPr>
            </w:pPr>
          </w:p>
        </w:tc>
      </w:tr>
      <w:tr w:rsidR="004E2D51" w:rsidRPr="00AA1973" w14:paraId="6834642A" w14:textId="77777777">
        <w:trPr>
          <w:trHeight w:val="320"/>
        </w:trPr>
        <w:tc>
          <w:tcPr>
            <w:tcW w:w="1703" w:type="dxa"/>
          </w:tcPr>
          <w:p w14:paraId="7AF4EF57"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1.3(d)</w:t>
            </w:r>
          </w:p>
        </w:tc>
        <w:tc>
          <w:tcPr>
            <w:tcW w:w="2545" w:type="dxa"/>
          </w:tcPr>
          <w:p w14:paraId="218EC595"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Phone number</w:t>
            </w:r>
          </w:p>
        </w:tc>
        <w:tc>
          <w:tcPr>
            <w:tcW w:w="5641" w:type="dxa"/>
          </w:tcPr>
          <w:p w14:paraId="7D3EAB09" w14:textId="77777777" w:rsidR="004E2D51" w:rsidRPr="00AA1973" w:rsidRDefault="004E2D51">
            <w:pPr>
              <w:pStyle w:val="Normal1"/>
              <w:spacing w:before="100"/>
              <w:jc w:val="both"/>
              <w:rPr>
                <w:rFonts w:asciiTheme="majorHAnsi" w:hAnsiTheme="majorHAnsi"/>
              </w:rPr>
            </w:pPr>
          </w:p>
        </w:tc>
      </w:tr>
      <w:tr w:rsidR="004E2D51" w:rsidRPr="00AA1973" w14:paraId="6EFF5B7C" w14:textId="77777777">
        <w:trPr>
          <w:trHeight w:val="300"/>
        </w:trPr>
        <w:tc>
          <w:tcPr>
            <w:tcW w:w="1703" w:type="dxa"/>
          </w:tcPr>
          <w:p w14:paraId="3CF38EAD"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1.3(e)</w:t>
            </w:r>
          </w:p>
        </w:tc>
        <w:tc>
          <w:tcPr>
            <w:tcW w:w="2545" w:type="dxa"/>
          </w:tcPr>
          <w:p w14:paraId="66B5608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 xml:space="preserve">E-mail address </w:t>
            </w:r>
          </w:p>
        </w:tc>
        <w:tc>
          <w:tcPr>
            <w:tcW w:w="5641" w:type="dxa"/>
          </w:tcPr>
          <w:p w14:paraId="57443703" w14:textId="77777777" w:rsidR="004E2D51" w:rsidRPr="00AA1973" w:rsidRDefault="004E2D51">
            <w:pPr>
              <w:pStyle w:val="Normal1"/>
              <w:spacing w:before="100"/>
              <w:jc w:val="both"/>
              <w:rPr>
                <w:rFonts w:asciiTheme="majorHAnsi" w:hAnsiTheme="majorHAnsi"/>
              </w:rPr>
            </w:pPr>
          </w:p>
        </w:tc>
      </w:tr>
      <w:tr w:rsidR="004E2D51" w:rsidRPr="00AA1973" w14:paraId="69B0C733" w14:textId="77777777">
        <w:trPr>
          <w:trHeight w:val="300"/>
        </w:trPr>
        <w:tc>
          <w:tcPr>
            <w:tcW w:w="1703" w:type="dxa"/>
          </w:tcPr>
          <w:p w14:paraId="55658561"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1.3(f)</w:t>
            </w:r>
          </w:p>
        </w:tc>
        <w:tc>
          <w:tcPr>
            <w:tcW w:w="2545" w:type="dxa"/>
          </w:tcPr>
          <w:p w14:paraId="32BAB248"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Postal address</w:t>
            </w:r>
          </w:p>
        </w:tc>
        <w:tc>
          <w:tcPr>
            <w:tcW w:w="5641" w:type="dxa"/>
          </w:tcPr>
          <w:p w14:paraId="3F56380B" w14:textId="77777777" w:rsidR="004E2D51" w:rsidRPr="00AA1973" w:rsidRDefault="004E2D51">
            <w:pPr>
              <w:pStyle w:val="Normal1"/>
              <w:spacing w:before="100"/>
              <w:jc w:val="both"/>
              <w:rPr>
                <w:rFonts w:asciiTheme="majorHAnsi" w:hAnsiTheme="majorHAnsi"/>
              </w:rPr>
            </w:pPr>
          </w:p>
        </w:tc>
      </w:tr>
      <w:tr w:rsidR="004E2D51" w:rsidRPr="00AA1973" w14:paraId="46D0DAA4" w14:textId="77777777">
        <w:trPr>
          <w:trHeight w:val="320"/>
        </w:trPr>
        <w:tc>
          <w:tcPr>
            <w:tcW w:w="1703" w:type="dxa"/>
          </w:tcPr>
          <w:p w14:paraId="3DD6DB20"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1.3(g)</w:t>
            </w:r>
          </w:p>
        </w:tc>
        <w:tc>
          <w:tcPr>
            <w:tcW w:w="2545" w:type="dxa"/>
          </w:tcPr>
          <w:p w14:paraId="76A12E2B"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Signature (electronic is acceptable)</w:t>
            </w:r>
          </w:p>
        </w:tc>
        <w:tc>
          <w:tcPr>
            <w:tcW w:w="5641" w:type="dxa"/>
          </w:tcPr>
          <w:p w14:paraId="207515C5" w14:textId="77777777" w:rsidR="004E2D51" w:rsidRPr="00AA1973" w:rsidRDefault="004E2D51">
            <w:pPr>
              <w:pStyle w:val="Normal1"/>
              <w:spacing w:before="100"/>
              <w:jc w:val="both"/>
              <w:rPr>
                <w:rFonts w:asciiTheme="majorHAnsi" w:hAnsiTheme="majorHAnsi"/>
              </w:rPr>
            </w:pPr>
          </w:p>
        </w:tc>
      </w:tr>
      <w:tr w:rsidR="004E2D51" w:rsidRPr="00AA1973" w14:paraId="7C7779A0" w14:textId="77777777">
        <w:trPr>
          <w:trHeight w:val="300"/>
        </w:trPr>
        <w:tc>
          <w:tcPr>
            <w:tcW w:w="1703" w:type="dxa"/>
          </w:tcPr>
          <w:p w14:paraId="5560A8A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1.3(h)</w:t>
            </w:r>
          </w:p>
        </w:tc>
        <w:tc>
          <w:tcPr>
            <w:tcW w:w="2545" w:type="dxa"/>
          </w:tcPr>
          <w:p w14:paraId="78322DA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Date</w:t>
            </w:r>
          </w:p>
        </w:tc>
        <w:tc>
          <w:tcPr>
            <w:tcW w:w="5641" w:type="dxa"/>
          </w:tcPr>
          <w:p w14:paraId="380D9770" w14:textId="77777777" w:rsidR="004E2D51" w:rsidRPr="00AA1973" w:rsidRDefault="004E2D51">
            <w:pPr>
              <w:pStyle w:val="Normal1"/>
              <w:spacing w:before="100"/>
              <w:jc w:val="both"/>
              <w:rPr>
                <w:rFonts w:asciiTheme="majorHAnsi" w:hAnsiTheme="majorHAnsi"/>
              </w:rPr>
            </w:pPr>
          </w:p>
        </w:tc>
      </w:tr>
    </w:tbl>
    <w:p w14:paraId="0E81FC71" w14:textId="77777777" w:rsidR="004E2D51" w:rsidRPr="00AA1973" w:rsidRDefault="004E2D51">
      <w:pPr>
        <w:pStyle w:val="Normal1"/>
        <w:spacing w:before="100"/>
        <w:jc w:val="both"/>
        <w:rPr>
          <w:rFonts w:asciiTheme="majorHAnsi" w:hAnsiTheme="majorHAnsi"/>
        </w:rPr>
      </w:pPr>
    </w:p>
    <w:p w14:paraId="2BBE44B5" w14:textId="18CAD34B" w:rsidR="004E2D51" w:rsidRPr="00AA1973" w:rsidRDefault="00B65719">
      <w:pPr>
        <w:pStyle w:val="Normal1"/>
        <w:rPr>
          <w:rFonts w:asciiTheme="majorHAnsi" w:hAnsiTheme="majorHAnsi"/>
        </w:rPr>
      </w:pPr>
      <w:r w:rsidRPr="00AA1973">
        <w:rPr>
          <w:rFonts w:asciiTheme="majorHAnsi" w:hAnsiTheme="majorHAnsi"/>
        </w:rPr>
        <w:br w:type="page"/>
      </w:r>
    </w:p>
    <w:p w14:paraId="3D5E9C6F" w14:textId="77777777" w:rsidR="004E2D51" w:rsidRPr="00AA1973" w:rsidRDefault="004E2D51">
      <w:pPr>
        <w:pStyle w:val="Normal1"/>
        <w:spacing w:after="160" w:line="259" w:lineRule="auto"/>
        <w:rPr>
          <w:rFonts w:asciiTheme="majorHAnsi" w:hAnsiTheme="majorHAnsi"/>
        </w:rPr>
      </w:pPr>
    </w:p>
    <w:p w14:paraId="2397884B" w14:textId="61BB5157" w:rsidR="004E2D51" w:rsidRPr="00AA1973" w:rsidRDefault="008E345B">
      <w:pPr>
        <w:pStyle w:val="Normal1"/>
        <w:spacing w:before="100"/>
        <w:ind w:left="-525"/>
        <w:jc w:val="both"/>
        <w:rPr>
          <w:rFonts w:asciiTheme="majorHAnsi" w:hAnsiTheme="majorHAnsi"/>
        </w:rPr>
      </w:pPr>
      <w:r w:rsidRPr="00AA1973">
        <w:rPr>
          <w:rFonts w:asciiTheme="majorHAnsi" w:eastAsia="Arial" w:hAnsiTheme="majorHAnsi" w:cs="Arial"/>
          <w:b/>
          <w:sz w:val="36"/>
          <w:szCs w:val="36"/>
        </w:rPr>
        <w:t>Part 2</w:t>
      </w:r>
      <w:r w:rsidR="00B65719" w:rsidRPr="00AA1973">
        <w:rPr>
          <w:rFonts w:asciiTheme="majorHAnsi" w:eastAsia="Arial" w:hAnsiTheme="majorHAnsi" w:cs="Arial"/>
          <w:b/>
          <w:sz w:val="36"/>
          <w:szCs w:val="36"/>
        </w:rPr>
        <w:t>: Exclusion Grounds</w:t>
      </w:r>
    </w:p>
    <w:p w14:paraId="07547127" w14:textId="77A268DA" w:rsidR="004E2D51" w:rsidRPr="00AA1973" w:rsidRDefault="00B65719">
      <w:pPr>
        <w:pStyle w:val="Normal1"/>
        <w:spacing w:before="100"/>
        <w:ind w:left="-525"/>
        <w:jc w:val="both"/>
        <w:rPr>
          <w:rFonts w:asciiTheme="majorHAnsi" w:hAnsiTheme="majorHAnsi"/>
        </w:rPr>
      </w:pPr>
      <w:r w:rsidRPr="00AA1973">
        <w:rPr>
          <w:rFonts w:asciiTheme="majorHAnsi" w:eastAsia="Arial" w:hAnsiTheme="majorHAnsi" w:cs="Arial"/>
          <w:sz w:val="22"/>
          <w:szCs w:val="22"/>
        </w:rPr>
        <w:t>Please answer the following questions in full. Note that every organisation that is being relied on to meet the selection mus</w:t>
      </w:r>
      <w:r w:rsidR="00670CED" w:rsidRPr="00AA1973">
        <w:rPr>
          <w:rFonts w:asciiTheme="majorHAnsi" w:eastAsia="Arial" w:hAnsiTheme="majorHAnsi" w:cs="Arial"/>
          <w:sz w:val="22"/>
          <w:szCs w:val="22"/>
        </w:rPr>
        <w:t xml:space="preserve">t complete and submit the Part 1 and Part 2 </w:t>
      </w:r>
      <w:r w:rsidRPr="00AA1973">
        <w:rPr>
          <w:rFonts w:asciiTheme="majorHAnsi" w:eastAsia="Arial" w:hAnsiTheme="majorHAnsi" w:cs="Arial"/>
          <w:sz w:val="22"/>
          <w:szCs w:val="22"/>
        </w:rPr>
        <w:t>self-declaration</w:t>
      </w:r>
      <w:r w:rsidRPr="00AA1973">
        <w:rPr>
          <w:rFonts w:asciiTheme="majorHAnsi" w:hAnsiTheme="majorHAnsi"/>
        </w:rP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rsidRPr="00AA1973"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Grounds for mandatory exclusion</w:t>
            </w:r>
          </w:p>
        </w:tc>
      </w:tr>
      <w:tr w:rsidR="004E2D51" w:rsidRPr="00AA1973"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Pr="00AA1973" w:rsidRDefault="00B65719">
            <w:pPr>
              <w:pStyle w:val="Normal1"/>
              <w:spacing w:before="100"/>
              <w:ind w:right="306"/>
              <w:jc w:val="both"/>
              <w:rPr>
                <w:rFonts w:asciiTheme="majorHAnsi" w:hAnsiTheme="majorHAnsi"/>
              </w:rPr>
            </w:pPr>
            <w:r w:rsidRPr="00AA1973">
              <w:rPr>
                <w:rFonts w:asciiTheme="majorHAnsi" w:eastAsia="Arial" w:hAnsiTheme="majorHAnsi"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Pr="00AA1973" w:rsidRDefault="00B65719">
            <w:pPr>
              <w:pStyle w:val="Normal1"/>
              <w:spacing w:before="100"/>
              <w:ind w:right="306"/>
              <w:jc w:val="both"/>
              <w:rPr>
                <w:rFonts w:asciiTheme="majorHAnsi" w:hAnsiTheme="majorHAnsi"/>
              </w:rPr>
            </w:pPr>
            <w:r w:rsidRPr="00AA1973">
              <w:rPr>
                <w:rFonts w:asciiTheme="majorHAnsi" w:eastAsia="Arial" w:hAnsiTheme="majorHAnsi"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0"/>
                <w:szCs w:val="20"/>
              </w:rPr>
              <w:t>Response</w:t>
            </w:r>
          </w:p>
        </w:tc>
      </w:tr>
      <w:tr w:rsidR="004E2D51" w:rsidRPr="00AA1973" w14:paraId="022B6385" w14:textId="77777777" w:rsidTr="004633E1">
        <w:trPr>
          <w:trHeight w:val="1340"/>
        </w:trPr>
        <w:tc>
          <w:tcPr>
            <w:tcW w:w="1364" w:type="dxa"/>
            <w:tcBorders>
              <w:top w:val="single" w:sz="6" w:space="0" w:color="000000"/>
            </w:tcBorders>
          </w:tcPr>
          <w:p w14:paraId="7A904ADC"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2.1(a)</w:t>
            </w:r>
          </w:p>
        </w:tc>
        <w:tc>
          <w:tcPr>
            <w:tcW w:w="7992" w:type="dxa"/>
            <w:gridSpan w:val="2"/>
            <w:tcBorders>
              <w:top w:val="single" w:sz="6" w:space="0" w:color="000000"/>
            </w:tcBorders>
          </w:tcPr>
          <w:p w14:paraId="0C94E1FF"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sz w:val="22"/>
                <w:szCs w:val="22"/>
              </w:rPr>
              <w:t xml:space="preserve">Regulations 57(1) and (2) </w:t>
            </w:r>
          </w:p>
          <w:p w14:paraId="46AEA1B8" w14:textId="5C35964D"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The detailed grounds for mandatory exclusion of an organisation are set out on this </w:t>
            </w:r>
            <w:hyperlink r:id="rId14" w:history="1">
              <w:r w:rsidR="00F856ED" w:rsidRPr="00AA1973">
                <w:rPr>
                  <w:rStyle w:val="Hyperlink"/>
                  <w:rFonts w:asciiTheme="majorHAnsi" w:eastAsia="Arial" w:hAnsiTheme="majorHAnsi" w:cs="Arial"/>
                  <w:sz w:val="22"/>
                  <w:szCs w:val="22"/>
                </w:rPr>
                <w:t>web</w:t>
              </w:r>
              <w:r w:rsidRPr="00AA1973">
                <w:rPr>
                  <w:rStyle w:val="Hyperlink"/>
                  <w:rFonts w:asciiTheme="majorHAnsi" w:eastAsia="Arial" w:hAnsiTheme="majorHAnsi" w:cs="Arial"/>
                  <w:sz w:val="22"/>
                  <w:szCs w:val="22"/>
                </w:rPr>
                <w:t>page</w:t>
              </w:r>
            </w:hyperlink>
            <w:r w:rsidRPr="00AA1973">
              <w:rPr>
                <w:rFonts w:asciiTheme="majorHAnsi" w:eastAsia="Arial" w:hAnsiTheme="majorHAnsi" w:cs="Arial"/>
                <w:sz w:val="22"/>
                <w:szCs w:val="22"/>
              </w:rPr>
              <w:t xml:space="preserve">, which should be referred to before completing these questions. </w:t>
            </w:r>
          </w:p>
          <w:p w14:paraId="347EDE85" w14:textId="47DAF8EF"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 xml:space="preserve">Please indicate if, within the past five years you, your organisation or any other person who has powers of representation, decision or control in the organisation been convicted </w:t>
            </w:r>
            <w:r w:rsidRPr="00AA1973">
              <w:rPr>
                <w:rFonts w:asciiTheme="majorHAnsi" w:eastAsia="Arial" w:hAnsiTheme="majorHAnsi" w:cs="Arial"/>
                <w:color w:val="222222"/>
                <w:sz w:val="22"/>
                <w:szCs w:val="22"/>
                <w:highlight w:val="white"/>
              </w:rPr>
              <w:t>anywhere in the world</w:t>
            </w:r>
            <w:r w:rsidRPr="00AA1973">
              <w:rPr>
                <w:rFonts w:asciiTheme="majorHAnsi" w:eastAsia="Arial" w:hAnsiTheme="majorHAnsi" w:cs="Arial"/>
                <w:color w:val="222222"/>
                <w:sz w:val="19"/>
                <w:szCs w:val="19"/>
                <w:highlight w:val="white"/>
              </w:rPr>
              <w:t xml:space="preserve"> </w:t>
            </w:r>
            <w:r w:rsidRPr="00AA1973">
              <w:rPr>
                <w:rFonts w:asciiTheme="majorHAnsi" w:eastAsia="Arial" w:hAnsiTheme="majorHAnsi" w:cs="Arial"/>
                <w:sz w:val="22"/>
                <w:szCs w:val="22"/>
              </w:rPr>
              <w:t xml:space="preserve">of any of the offences within the summary below and listed on the </w:t>
            </w:r>
            <w:hyperlink r:id="rId15" w:history="1">
              <w:r w:rsidRPr="00AA1973">
                <w:rPr>
                  <w:rStyle w:val="Hyperlink"/>
                  <w:rFonts w:asciiTheme="majorHAnsi" w:eastAsia="Arial" w:hAnsiTheme="majorHAnsi" w:cs="Arial"/>
                  <w:sz w:val="22"/>
                  <w:szCs w:val="22"/>
                </w:rPr>
                <w:t>webpage</w:t>
              </w:r>
            </w:hyperlink>
            <w:r w:rsidRPr="00AA1973">
              <w:rPr>
                <w:rFonts w:asciiTheme="majorHAnsi" w:eastAsia="Arial" w:hAnsiTheme="majorHAnsi" w:cs="Arial"/>
                <w:sz w:val="22"/>
                <w:szCs w:val="22"/>
              </w:rPr>
              <w:t>.</w:t>
            </w:r>
          </w:p>
        </w:tc>
      </w:tr>
      <w:tr w:rsidR="004E2D51" w:rsidRPr="00AA1973" w14:paraId="755AE277" w14:textId="77777777">
        <w:tc>
          <w:tcPr>
            <w:tcW w:w="1364" w:type="dxa"/>
          </w:tcPr>
          <w:p w14:paraId="55959891" w14:textId="77777777" w:rsidR="004E2D51" w:rsidRPr="00AA1973" w:rsidRDefault="004E2D51">
            <w:pPr>
              <w:pStyle w:val="Normal1"/>
              <w:tabs>
                <w:tab w:val="left" w:pos="0"/>
              </w:tabs>
              <w:spacing w:before="100"/>
              <w:jc w:val="both"/>
              <w:rPr>
                <w:rFonts w:asciiTheme="majorHAnsi" w:hAnsiTheme="majorHAnsi"/>
              </w:rPr>
            </w:pPr>
          </w:p>
        </w:tc>
        <w:tc>
          <w:tcPr>
            <w:tcW w:w="4444" w:type="dxa"/>
          </w:tcPr>
          <w:p w14:paraId="670AD5CE" w14:textId="77777777" w:rsidR="004E2D51" w:rsidRPr="00AA1973" w:rsidRDefault="00B65719">
            <w:pPr>
              <w:pStyle w:val="Normal1"/>
              <w:tabs>
                <w:tab w:val="left" w:pos="743"/>
              </w:tabs>
              <w:spacing w:before="100"/>
              <w:ind w:left="34"/>
              <w:jc w:val="both"/>
              <w:rPr>
                <w:rFonts w:asciiTheme="majorHAnsi" w:hAnsiTheme="majorHAnsi"/>
              </w:rPr>
            </w:pPr>
            <w:r w:rsidRPr="00AA1973">
              <w:rPr>
                <w:rFonts w:asciiTheme="majorHAnsi" w:eastAsia="Arial" w:hAnsiTheme="majorHAnsi" w:cs="Arial"/>
                <w:sz w:val="22"/>
                <w:szCs w:val="22"/>
              </w:rPr>
              <w:t xml:space="preserve">Participation in a criminal organisation.  </w:t>
            </w:r>
          </w:p>
        </w:tc>
        <w:tc>
          <w:tcPr>
            <w:tcW w:w="3548" w:type="dxa"/>
          </w:tcPr>
          <w:p w14:paraId="25B93C98" w14:textId="77777777" w:rsidR="004E2D51" w:rsidRPr="00AA1973" w:rsidRDefault="00B65719">
            <w:pPr>
              <w:pStyle w:val="Normal1"/>
              <w:jc w:val="both"/>
              <w:rPr>
                <w:rFonts w:asciiTheme="majorHAnsi" w:hAnsiTheme="majorHAnsi"/>
              </w:rPr>
            </w:pPr>
            <w:bookmarkStart w:id="10" w:name="_17dp8vu" w:colFirst="0" w:colLast="0"/>
            <w:bookmarkEnd w:id="10"/>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4E565741" w14:textId="77777777" w:rsidR="004E2D51" w:rsidRPr="00AA1973" w:rsidRDefault="00B65719">
            <w:pPr>
              <w:pStyle w:val="Normal1"/>
              <w:jc w:val="both"/>
              <w:rPr>
                <w:rFonts w:asciiTheme="majorHAnsi" w:hAnsiTheme="majorHAnsi"/>
              </w:rPr>
            </w:pPr>
            <w:bookmarkStart w:id="11" w:name="_3rdcrjn" w:colFirst="0" w:colLast="0"/>
            <w:bookmarkEnd w:id="11"/>
            <w:r w:rsidRPr="00AA1973">
              <w:rPr>
                <w:rFonts w:asciiTheme="majorHAnsi" w:eastAsia="Arial" w:hAnsiTheme="majorHAnsi" w:cs="Arial"/>
                <w:sz w:val="22"/>
                <w:szCs w:val="22"/>
              </w:rPr>
              <w:t xml:space="preserve">No   </w:t>
            </w:r>
            <w:r w:rsidRPr="00AA1973">
              <w:rPr>
                <w:rFonts w:ascii="Segoe UI Symbol" w:eastAsia="Arial" w:hAnsi="Segoe UI Symbol" w:cs="Segoe UI Symbol"/>
                <w:sz w:val="22"/>
                <w:szCs w:val="22"/>
              </w:rPr>
              <w:t>☐</w:t>
            </w:r>
          </w:p>
          <w:p w14:paraId="615E2FC1"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0"/>
                <w:szCs w:val="20"/>
              </w:rPr>
              <w:t>If Yes please provide details at 2.1(b)</w:t>
            </w:r>
          </w:p>
        </w:tc>
      </w:tr>
      <w:tr w:rsidR="004E2D51" w:rsidRPr="00AA1973" w14:paraId="2EAB82EE" w14:textId="77777777">
        <w:tc>
          <w:tcPr>
            <w:tcW w:w="1364" w:type="dxa"/>
          </w:tcPr>
          <w:p w14:paraId="3AAEE9E4" w14:textId="77777777" w:rsidR="004E2D51" w:rsidRPr="00AA1973" w:rsidRDefault="004E2D51">
            <w:pPr>
              <w:pStyle w:val="Normal1"/>
              <w:tabs>
                <w:tab w:val="left" w:pos="743"/>
              </w:tabs>
              <w:spacing w:before="100"/>
              <w:jc w:val="both"/>
              <w:rPr>
                <w:rFonts w:asciiTheme="majorHAnsi" w:hAnsiTheme="majorHAnsi"/>
              </w:rPr>
            </w:pPr>
          </w:p>
        </w:tc>
        <w:tc>
          <w:tcPr>
            <w:tcW w:w="4444" w:type="dxa"/>
          </w:tcPr>
          <w:p w14:paraId="634F90A4" w14:textId="77777777" w:rsidR="004E2D51" w:rsidRPr="00AA1973" w:rsidRDefault="00B65719">
            <w:pPr>
              <w:pStyle w:val="Normal1"/>
              <w:tabs>
                <w:tab w:val="left" w:pos="743"/>
              </w:tabs>
              <w:spacing w:before="100"/>
              <w:jc w:val="both"/>
              <w:rPr>
                <w:rFonts w:asciiTheme="majorHAnsi" w:hAnsiTheme="majorHAnsi"/>
              </w:rPr>
            </w:pPr>
            <w:r w:rsidRPr="00AA1973">
              <w:rPr>
                <w:rFonts w:asciiTheme="majorHAnsi" w:eastAsia="Arial" w:hAnsiTheme="majorHAnsi" w:cs="Arial"/>
                <w:sz w:val="22"/>
                <w:szCs w:val="22"/>
              </w:rPr>
              <w:t xml:space="preserve">Corruption.  </w:t>
            </w:r>
          </w:p>
        </w:tc>
        <w:tc>
          <w:tcPr>
            <w:tcW w:w="3548" w:type="dxa"/>
          </w:tcPr>
          <w:p w14:paraId="7E6CC1FC" w14:textId="77777777" w:rsidR="004E2D51" w:rsidRPr="00AA1973" w:rsidRDefault="00B65719">
            <w:pPr>
              <w:pStyle w:val="Normal1"/>
              <w:jc w:val="both"/>
              <w:rPr>
                <w:rFonts w:asciiTheme="majorHAnsi" w:hAnsiTheme="majorHAnsi"/>
              </w:rPr>
            </w:pPr>
            <w:bookmarkStart w:id="12" w:name="_26in1rg" w:colFirst="0" w:colLast="0"/>
            <w:bookmarkEnd w:id="12"/>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2D5ADBA8" w14:textId="77777777" w:rsidR="004E2D51" w:rsidRPr="00AA1973" w:rsidRDefault="00B65719">
            <w:pPr>
              <w:pStyle w:val="Normal1"/>
              <w:jc w:val="both"/>
              <w:rPr>
                <w:rFonts w:asciiTheme="majorHAnsi" w:hAnsiTheme="majorHAnsi"/>
              </w:rPr>
            </w:pPr>
            <w:bookmarkStart w:id="13" w:name="_lnxbz9" w:colFirst="0" w:colLast="0"/>
            <w:bookmarkEnd w:id="13"/>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11A9804B"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0"/>
                <w:szCs w:val="20"/>
              </w:rPr>
              <w:t>If Yes please provide details at 2.1(b)</w:t>
            </w:r>
          </w:p>
        </w:tc>
      </w:tr>
      <w:tr w:rsidR="004E2D51" w:rsidRPr="00AA1973" w14:paraId="453D29BC" w14:textId="77777777">
        <w:trPr>
          <w:trHeight w:val="240"/>
        </w:trPr>
        <w:tc>
          <w:tcPr>
            <w:tcW w:w="1364" w:type="dxa"/>
          </w:tcPr>
          <w:p w14:paraId="04CABB75" w14:textId="77777777" w:rsidR="004E2D51" w:rsidRPr="00AA1973" w:rsidRDefault="004E2D51">
            <w:pPr>
              <w:pStyle w:val="Normal1"/>
              <w:tabs>
                <w:tab w:val="left" w:pos="34"/>
              </w:tabs>
              <w:spacing w:before="100"/>
              <w:jc w:val="both"/>
              <w:rPr>
                <w:rFonts w:asciiTheme="majorHAnsi" w:hAnsiTheme="majorHAnsi"/>
              </w:rPr>
            </w:pPr>
          </w:p>
        </w:tc>
        <w:tc>
          <w:tcPr>
            <w:tcW w:w="4444" w:type="dxa"/>
          </w:tcPr>
          <w:p w14:paraId="7086268E" w14:textId="77777777" w:rsidR="004E2D51" w:rsidRPr="00AA1973" w:rsidRDefault="00B65719">
            <w:pPr>
              <w:pStyle w:val="Normal1"/>
              <w:tabs>
                <w:tab w:val="left" w:pos="34"/>
              </w:tabs>
              <w:spacing w:before="100"/>
              <w:jc w:val="both"/>
              <w:rPr>
                <w:rFonts w:asciiTheme="majorHAnsi" w:hAnsiTheme="majorHAnsi"/>
              </w:rPr>
            </w:pPr>
            <w:r w:rsidRPr="00AA1973">
              <w:rPr>
                <w:rFonts w:asciiTheme="majorHAnsi" w:eastAsia="Arial" w:hAnsiTheme="majorHAnsi" w:cs="Arial"/>
                <w:sz w:val="22"/>
                <w:szCs w:val="22"/>
              </w:rPr>
              <w:t xml:space="preserve">Fraud. </w:t>
            </w:r>
          </w:p>
        </w:tc>
        <w:tc>
          <w:tcPr>
            <w:tcW w:w="3548" w:type="dxa"/>
          </w:tcPr>
          <w:p w14:paraId="6582187C" w14:textId="77777777" w:rsidR="004E2D51" w:rsidRPr="00AA1973" w:rsidRDefault="00B65719">
            <w:pPr>
              <w:pStyle w:val="Normal1"/>
              <w:jc w:val="both"/>
              <w:rPr>
                <w:rFonts w:asciiTheme="majorHAnsi" w:hAnsiTheme="majorHAnsi"/>
              </w:rPr>
            </w:pPr>
            <w:bookmarkStart w:id="14" w:name="_35nkun2" w:colFirst="0" w:colLast="0"/>
            <w:bookmarkEnd w:id="14"/>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4AF23379" w14:textId="77777777" w:rsidR="004E2D51" w:rsidRPr="00AA1973" w:rsidRDefault="00B65719">
            <w:pPr>
              <w:pStyle w:val="Normal1"/>
              <w:jc w:val="both"/>
              <w:rPr>
                <w:rFonts w:asciiTheme="majorHAnsi" w:hAnsiTheme="majorHAnsi"/>
              </w:rPr>
            </w:pPr>
            <w:bookmarkStart w:id="15" w:name="_1ksv4uv" w:colFirst="0" w:colLast="0"/>
            <w:bookmarkEnd w:id="15"/>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48AD8E69"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0"/>
                <w:szCs w:val="20"/>
              </w:rPr>
              <w:t>If Yes please provide details at 2.1(b)</w:t>
            </w:r>
          </w:p>
        </w:tc>
      </w:tr>
      <w:tr w:rsidR="004E2D51" w:rsidRPr="00AA1973" w14:paraId="60068F38" w14:textId="77777777">
        <w:tc>
          <w:tcPr>
            <w:tcW w:w="1364" w:type="dxa"/>
          </w:tcPr>
          <w:p w14:paraId="5676F819" w14:textId="77777777" w:rsidR="004E2D51" w:rsidRPr="00AA1973" w:rsidRDefault="004E2D51">
            <w:pPr>
              <w:pStyle w:val="Normal1"/>
              <w:spacing w:before="100"/>
              <w:jc w:val="both"/>
              <w:rPr>
                <w:rFonts w:asciiTheme="majorHAnsi" w:hAnsiTheme="majorHAnsi"/>
              </w:rPr>
            </w:pPr>
          </w:p>
        </w:tc>
        <w:tc>
          <w:tcPr>
            <w:tcW w:w="4444" w:type="dxa"/>
          </w:tcPr>
          <w:p w14:paraId="2D18B904"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Terrorist offences or offences linked to terrorist activities</w:t>
            </w:r>
          </w:p>
        </w:tc>
        <w:tc>
          <w:tcPr>
            <w:tcW w:w="3548" w:type="dxa"/>
          </w:tcPr>
          <w:p w14:paraId="287E9171" w14:textId="77777777" w:rsidR="004E2D51" w:rsidRPr="00AA1973" w:rsidRDefault="00B65719">
            <w:pPr>
              <w:pStyle w:val="Normal1"/>
              <w:jc w:val="both"/>
              <w:rPr>
                <w:rFonts w:asciiTheme="majorHAnsi" w:hAnsiTheme="majorHAnsi"/>
              </w:rPr>
            </w:pPr>
            <w:bookmarkStart w:id="16" w:name="_44sinio" w:colFirst="0" w:colLast="0"/>
            <w:bookmarkEnd w:id="16"/>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1A9E5E5D" w14:textId="77777777" w:rsidR="004E2D51" w:rsidRPr="00AA1973" w:rsidRDefault="00B65719">
            <w:pPr>
              <w:pStyle w:val="Normal1"/>
              <w:jc w:val="both"/>
              <w:rPr>
                <w:rFonts w:asciiTheme="majorHAnsi" w:hAnsiTheme="majorHAnsi"/>
              </w:rPr>
            </w:pPr>
            <w:bookmarkStart w:id="17" w:name="_2jxsxqh" w:colFirst="0" w:colLast="0"/>
            <w:bookmarkEnd w:id="17"/>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4896E61C"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0"/>
                <w:szCs w:val="20"/>
              </w:rPr>
              <w:t>If Yes please provide details at 2.1(b)</w:t>
            </w:r>
          </w:p>
        </w:tc>
      </w:tr>
      <w:tr w:rsidR="004E2D51" w:rsidRPr="00AA1973" w14:paraId="18C9BC94" w14:textId="77777777">
        <w:tc>
          <w:tcPr>
            <w:tcW w:w="1364" w:type="dxa"/>
          </w:tcPr>
          <w:p w14:paraId="76B14962" w14:textId="77777777" w:rsidR="004E2D51" w:rsidRPr="00AA1973" w:rsidRDefault="004E2D51">
            <w:pPr>
              <w:pStyle w:val="Normal1"/>
              <w:jc w:val="both"/>
              <w:rPr>
                <w:rFonts w:asciiTheme="majorHAnsi" w:hAnsiTheme="majorHAnsi"/>
              </w:rPr>
            </w:pPr>
          </w:p>
        </w:tc>
        <w:tc>
          <w:tcPr>
            <w:tcW w:w="4444" w:type="dxa"/>
          </w:tcPr>
          <w:p w14:paraId="0A591FFA"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Money laundering or terrorist financing</w:t>
            </w:r>
          </w:p>
        </w:tc>
        <w:tc>
          <w:tcPr>
            <w:tcW w:w="3548" w:type="dxa"/>
          </w:tcPr>
          <w:p w14:paraId="182C788A" w14:textId="77777777" w:rsidR="004E2D51" w:rsidRPr="00AA1973" w:rsidRDefault="00B65719">
            <w:pPr>
              <w:pStyle w:val="Normal1"/>
              <w:jc w:val="both"/>
              <w:rPr>
                <w:rFonts w:asciiTheme="majorHAnsi" w:hAnsiTheme="majorHAnsi"/>
              </w:rPr>
            </w:pPr>
            <w:bookmarkStart w:id="18" w:name="_z337ya" w:colFirst="0" w:colLast="0"/>
            <w:bookmarkEnd w:id="18"/>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7D18FAE1" w14:textId="77777777" w:rsidR="004E2D51" w:rsidRPr="00AA1973" w:rsidRDefault="00B65719">
            <w:pPr>
              <w:pStyle w:val="Normal1"/>
              <w:jc w:val="both"/>
              <w:rPr>
                <w:rFonts w:asciiTheme="majorHAnsi" w:hAnsiTheme="majorHAnsi"/>
              </w:rPr>
            </w:pPr>
            <w:bookmarkStart w:id="19" w:name="_3j2qqm3" w:colFirst="0" w:colLast="0"/>
            <w:bookmarkEnd w:id="19"/>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425D8525"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0"/>
                <w:szCs w:val="20"/>
              </w:rPr>
              <w:t>If Yes please provide details at 2.1(b)</w:t>
            </w:r>
          </w:p>
        </w:tc>
      </w:tr>
      <w:tr w:rsidR="004E2D51" w:rsidRPr="00AA1973" w14:paraId="71D76240" w14:textId="77777777">
        <w:trPr>
          <w:trHeight w:val="560"/>
        </w:trPr>
        <w:tc>
          <w:tcPr>
            <w:tcW w:w="1364" w:type="dxa"/>
          </w:tcPr>
          <w:p w14:paraId="0E542EF8" w14:textId="77777777" w:rsidR="004E2D51" w:rsidRPr="00AA1973" w:rsidRDefault="004E2D51">
            <w:pPr>
              <w:pStyle w:val="Normal1"/>
              <w:spacing w:before="100"/>
              <w:ind w:right="317"/>
              <w:jc w:val="both"/>
              <w:rPr>
                <w:rFonts w:asciiTheme="majorHAnsi" w:hAnsiTheme="majorHAnsi"/>
              </w:rPr>
            </w:pPr>
          </w:p>
        </w:tc>
        <w:tc>
          <w:tcPr>
            <w:tcW w:w="4444" w:type="dxa"/>
          </w:tcPr>
          <w:p w14:paraId="4E9A9238"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Child labour and other forms of trafficking in human beings</w:t>
            </w:r>
          </w:p>
        </w:tc>
        <w:tc>
          <w:tcPr>
            <w:tcW w:w="3548" w:type="dxa"/>
          </w:tcPr>
          <w:p w14:paraId="1AE85C0B" w14:textId="77777777" w:rsidR="004E2D51" w:rsidRPr="00AA1973" w:rsidRDefault="00B65719">
            <w:pPr>
              <w:pStyle w:val="Normal1"/>
              <w:jc w:val="both"/>
              <w:rPr>
                <w:rFonts w:asciiTheme="majorHAnsi" w:hAnsiTheme="majorHAnsi"/>
              </w:rPr>
            </w:pPr>
            <w:bookmarkStart w:id="20" w:name="_1y810tw" w:colFirst="0" w:colLast="0"/>
            <w:bookmarkEnd w:id="20"/>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5F1FC279" w14:textId="77777777" w:rsidR="004E2D51" w:rsidRPr="00AA1973" w:rsidRDefault="00B65719">
            <w:pPr>
              <w:pStyle w:val="Normal1"/>
              <w:jc w:val="both"/>
              <w:rPr>
                <w:rFonts w:asciiTheme="majorHAnsi" w:hAnsiTheme="majorHAnsi"/>
              </w:rPr>
            </w:pPr>
            <w:bookmarkStart w:id="21" w:name="_4i7ojhp" w:colFirst="0" w:colLast="0"/>
            <w:bookmarkEnd w:id="21"/>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607489CD"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0"/>
                <w:szCs w:val="20"/>
              </w:rPr>
              <w:t xml:space="preserve">If Yes please provide details at 2.1(b) </w:t>
            </w:r>
            <w:r w:rsidRPr="00AA1973">
              <w:rPr>
                <w:rFonts w:asciiTheme="majorHAnsi" w:eastAsia="Arial" w:hAnsiTheme="majorHAnsi" w:cs="Arial"/>
                <w:sz w:val="22"/>
                <w:szCs w:val="22"/>
              </w:rPr>
              <w:t xml:space="preserve"> </w:t>
            </w:r>
          </w:p>
        </w:tc>
      </w:tr>
      <w:tr w:rsidR="004E2D51" w:rsidRPr="00AA1973" w14:paraId="721D7D1C" w14:textId="77777777">
        <w:tc>
          <w:tcPr>
            <w:tcW w:w="1364" w:type="dxa"/>
          </w:tcPr>
          <w:p w14:paraId="6EE116DA" w14:textId="77777777" w:rsidR="004E2D51" w:rsidRPr="00AA1973" w:rsidRDefault="00B65719">
            <w:pPr>
              <w:pStyle w:val="Normal1"/>
              <w:keepLines/>
              <w:widowControl w:val="0"/>
              <w:spacing w:before="100"/>
              <w:jc w:val="both"/>
              <w:rPr>
                <w:rFonts w:asciiTheme="majorHAnsi" w:hAnsiTheme="majorHAnsi"/>
              </w:rPr>
            </w:pPr>
            <w:r w:rsidRPr="00AA1973">
              <w:rPr>
                <w:rFonts w:asciiTheme="majorHAnsi" w:eastAsia="Arial" w:hAnsiTheme="majorHAnsi" w:cs="Arial"/>
                <w:sz w:val="22"/>
                <w:szCs w:val="22"/>
              </w:rPr>
              <w:t>2.1(b)</w:t>
            </w:r>
          </w:p>
        </w:tc>
        <w:tc>
          <w:tcPr>
            <w:tcW w:w="4444" w:type="dxa"/>
          </w:tcPr>
          <w:p w14:paraId="4C368EB9" w14:textId="77777777" w:rsidR="004E2D51" w:rsidRPr="00AA1973" w:rsidRDefault="00B65719">
            <w:pPr>
              <w:pStyle w:val="Normal1"/>
              <w:keepLines/>
              <w:widowControl w:val="0"/>
              <w:jc w:val="both"/>
              <w:rPr>
                <w:rFonts w:asciiTheme="majorHAnsi" w:hAnsiTheme="majorHAnsi"/>
              </w:rPr>
            </w:pPr>
            <w:r w:rsidRPr="00AA1973">
              <w:rPr>
                <w:rFonts w:asciiTheme="majorHAnsi" w:eastAsia="Arial" w:hAnsiTheme="majorHAnsi" w:cs="Arial"/>
                <w:sz w:val="22"/>
                <w:szCs w:val="22"/>
              </w:rPr>
              <w:t>If you have answered yes to question 2.1(a), please provide further details.</w:t>
            </w:r>
          </w:p>
          <w:p w14:paraId="640E2DD7" w14:textId="77777777" w:rsidR="004E2D51" w:rsidRPr="00AA1973" w:rsidRDefault="00B65719">
            <w:pPr>
              <w:pStyle w:val="Normal1"/>
              <w:keepLines/>
              <w:widowControl w:val="0"/>
              <w:spacing w:before="100"/>
              <w:jc w:val="both"/>
              <w:rPr>
                <w:rFonts w:asciiTheme="majorHAnsi" w:hAnsiTheme="majorHAnsi"/>
              </w:rPr>
            </w:pPr>
            <w:r w:rsidRPr="00AA1973">
              <w:rPr>
                <w:rFonts w:asciiTheme="majorHAnsi" w:eastAsia="Arial" w:hAnsiTheme="majorHAnsi" w:cs="Arial"/>
                <w:sz w:val="22"/>
                <w:szCs w:val="22"/>
              </w:rPr>
              <w:t>Date of conviction, specify which of the grounds listed the conviction was for, and the reasons for conviction,</w:t>
            </w:r>
          </w:p>
          <w:p w14:paraId="0F017AC2" w14:textId="77777777" w:rsidR="004E2D51" w:rsidRPr="00AA1973" w:rsidRDefault="00B65719">
            <w:pPr>
              <w:pStyle w:val="Normal1"/>
              <w:keepLines/>
              <w:widowControl w:val="0"/>
              <w:spacing w:before="100"/>
              <w:jc w:val="both"/>
              <w:rPr>
                <w:rFonts w:asciiTheme="majorHAnsi" w:hAnsiTheme="majorHAnsi"/>
              </w:rPr>
            </w:pPr>
            <w:r w:rsidRPr="00AA1973">
              <w:rPr>
                <w:rFonts w:asciiTheme="majorHAnsi" w:eastAsia="Arial" w:hAnsiTheme="majorHAnsi" w:cs="Arial"/>
                <w:sz w:val="22"/>
                <w:szCs w:val="22"/>
              </w:rPr>
              <w:t>Identity of who has been convicted</w:t>
            </w:r>
          </w:p>
          <w:p w14:paraId="46CF1C4C" w14:textId="77777777" w:rsidR="004E2D51" w:rsidRPr="00AA1973" w:rsidRDefault="00B65719">
            <w:pPr>
              <w:pStyle w:val="Normal1"/>
              <w:keepLines/>
              <w:widowControl w:val="0"/>
              <w:spacing w:before="100"/>
              <w:jc w:val="both"/>
              <w:rPr>
                <w:rFonts w:asciiTheme="majorHAnsi" w:hAnsiTheme="majorHAnsi"/>
              </w:rPr>
            </w:pPr>
            <w:r w:rsidRPr="00AA1973">
              <w:rPr>
                <w:rFonts w:asciiTheme="majorHAnsi" w:eastAsia="Arial" w:hAnsiTheme="majorHAnsi"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Pr="00AA1973" w:rsidRDefault="004E2D51">
            <w:pPr>
              <w:pStyle w:val="Normal1"/>
              <w:keepLines/>
              <w:widowControl w:val="0"/>
              <w:jc w:val="both"/>
              <w:rPr>
                <w:rFonts w:asciiTheme="majorHAnsi" w:hAnsiTheme="majorHAnsi"/>
              </w:rPr>
            </w:pPr>
          </w:p>
        </w:tc>
      </w:tr>
      <w:tr w:rsidR="004E2D51" w:rsidRPr="00AA1973" w14:paraId="27ECC42B" w14:textId="77777777">
        <w:tc>
          <w:tcPr>
            <w:tcW w:w="1364" w:type="dxa"/>
          </w:tcPr>
          <w:p w14:paraId="70557F20" w14:textId="77777777" w:rsidR="004E2D51" w:rsidRPr="00AA1973" w:rsidRDefault="00B65719">
            <w:pPr>
              <w:pStyle w:val="Normal1"/>
              <w:keepLines/>
              <w:widowControl w:val="0"/>
              <w:spacing w:before="100"/>
              <w:jc w:val="both"/>
              <w:rPr>
                <w:rFonts w:asciiTheme="majorHAnsi" w:hAnsiTheme="majorHAnsi"/>
              </w:rPr>
            </w:pPr>
            <w:r w:rsidRPr="00AA1973">
              <w:rPr>
                <w:rFonts w:asciiTheme="majorHAnsi" w:eastAsia="Arial" w:hAnsiTheme="majorHAnsi" w:cs="Arial"/>
                <w:sz w:val="22"/>
                <w:szCs w:val="22"/>
              </w:rPr>
              <w:lastRenderedPageBreak/>
              <w:t>2.2</w:t>
            </w:r>
          </w:p>
        </w:tc>
        <w:tc>
          <w:tcPr>
            <w:tcW w:w="4444" w:type="dxa"/>
          </w:tcPr>
          <w:p w14:paraId="1AFAD475" w14:textId="77777777" w:rsidR="004E2D51" w:rsidRPr="00AA1973" w:rsidRDefault="00B65719">
            <w:pPr>
              <w:pStyle w:val="Normal1"/>
              <w:keepLines/>
              <w:widowControl w:val="0"/>
              <w:spacing w:before="100"/>
              <w:jc w:val="both"/>
              <w:rPr>
                <w:rFonts w:asciiTheme="majorHAnsi" w:hAnsiTheme="majorHAnsi"/>
              </w:rPr>
            </w:pPr>
            <w:r w:rsidRPr="00AA1973">
              <w:rPr>
                <w:rFonts w:asciiTheme="majorHAnsi" w:eastAsia="Arial" w:hAnsiTheme="majorHAnsi"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Pr="00AA1973" w:rsidRDefault="00B65719">
            <w:pPr>
              <w:pStyle w:val="Normal1"/>
              <w:keepLines/>
              <w:widowControl w:val="0"/>
              <w:jc w:val="both"/>
              <w:rPr>
                <w:rFonts w:asciiTheme="majorHAnsi" w:hAnsiTheme="majorHAnsi"/>
              </w:rPr>
            </w:pPr>
            <w:bookmarkStart w:id="22" w:name="_2xcytpi" w:colFirst="0" w:colLast="0"/>
            <w:bookmarkEnd w:id="22"/>
            <w:r w:rsidRPr="00AA1973">
              <w:rPr>
                <w:rFonts w:asciiTheme="majorHAnsi" w:eastAsia="Arial" w:hAnsiTheme="majorHAnsi" w:cs="Arial"/>
                <w:sz w:val="20"/>
                <w:szCs w:val="20"/>
              </w:rPr>
              <w:t xml:space="preserve">Yes </w:t>
            </w:r>
            <w:r w:rsidRPr="00AA1973">
              <w:rPr>
                <w:rFonts w:ascii="Segoe UI Symbol" w:eastAsia="Menlo Regular" w:hAnsi="Segoe UI Symbol" w:cs="Segoe UI Symbol"/>
                <w:sz w:val="20"/>
                <w:szCs w:val="20"/>
              </w:rPr>
              <w:t>☐</w:t>
            </w:r>
          </w:p>
          <w:p w14:paraId="7A89DBAE" w14:textId="77777777" w:rsidR="004E2D51" w:rsidRPr="00AA1973" w:rsidRDefault="00B65719">
            <w:pPr>
              <w:pStyle w:val="Normal1"/>
              <w:keepLines/>
              <w:widowControl w:val="0"/>
              <w:jc w:val="both"/>
              <w:rPr>
                <w:rFonts w:asciiTheme="majorHAnsi" w:hAnsiTheme="majorHAnsi"/>
              </w:rPr>
            </w:pPr>
            <w:bookmarkStart w:id="23" w:name="_1ci93xb" w:colFirst="0" w:colLast="0"/>
            <w:bookmarkEnd w:id="23"/>
            <w:r w:rsidRPr="00AA1973">
              <w:rPr>
                <w:rFonts w:asciiTheme="majorHAnsi" w:eastAsia="Arial" w:hAnsiTheme="majorHAnsi" w:cs="Arial"/>
                <w:sz w:val="20"/>
                <w:szCs w:val="20"/>
              </w:rPr>
              <w:t xml:space="preserve">No   </w:t>
            </w:r>
            <w:r w:rsidRPr="00AA1973">
              <w:rPr>
                <w:rFonts w:ascii="Segoe UI Symbol" w:eastAsia="Menlo Regular" w:hAnsi="Segoe UI Symbol" w:cs="Segoe UI Symbol"/>
                <w:sz w:val="20"/>
                <w:szCs w:val="20"/>
              </w:rPr>
              <w:t>☐</w:t>
            </w:r>
          </w:p>
          <w:p w14:paraId="15BDA843" w14:textId="77777777" w:rsidR="004E2D51" w:rsidRPr="00AA1973" w:rsidRDefault="004E2D51">
            <w:pPr>
              <w:pStyle w:val="Normal1"/>
              <w:keepLines/>
              <w:widowControl w:val="0"/>
              <w:jc w:val="both"/>
              <w:rPr>
                <w:rFonts w:asciiTheme="majorHAnsi" w:hAnsiTheme="majorHAnsi"/>
              </w:rPr>
            </w:pPr>
          </w:p>
        </w:tc>
      </w:tr>
      <w:tr w:rsidR="004E2D51" w:rsidRPr="00AA1973" w14:paraId="4D88D0D1" w14:textId="77777777">
        <w:tc>
          <w:tcPr>
            <w:tcW w:w="1364" w:type="dxa"/>
          </w:tcPr>
          <w:p w14:paraId="412E7771"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2.3(a)</w:t>
            </w:r>
          </w:p>
        </w:tc>
        <w:tc>
          <w:tcPr>
            <w:tcW w:w="4444" w:type="dxa"/>
          </w:tcPr>
          <w:p w14:paraId="2EA91161"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b/>
                <w:sz w:val="22"/>
                <w:szCs w:val="22"/>
              </w:rPr>
              <w:t>Regulation 57(3)</w:t>
            </w:r>
          </w:p>
          <w:p w14:paraId="270C7C39"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Pr="00AA1973" w:rsidRDefault="004E2D51">
            <w:pPr>
              <w:pStyle w:val="Normal1"/>
              <w:spacing w:before="100"/>
              <w:jc w:val="both"/>
              <w:rPr>
                <w:rFonts w:asciiTheme="majorHAnsi" w:hAnsiTheme="majorHAnsi"/>
              </w:rPr>
            </w:pPr>
          </w:p>
        </w:tc>
        <w:tc>
          <w:tcPr>
            <w:tcW w:w="3548" w:type="dxa"/>
          </w:tcPr>
          <w:p w14:paraId="0118D38E" w14:textId="77777777" w:rsidR="004E2D51" w:rsidRPr="00AA1973" w:rsidRDefault="00B65719">
            <w:pPr>
              <w:pStyle w:val="Normal1"/>
              <w:jc w:val="both"/>
              <w:rPr>
                <w:rFonts w:asciiTheme="majorHAnsi" w:hAnsiTheme="majorHAnsi"/>
              </w:rPr>
            </w:pPr>
            <w:bookmarkStart w:id="24" w:name="_3whwml4" w:colFirst="0" w:colLast="0"/>
            <w:bookmarkEnd w:id="24"/>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3078A642" w14:textId="77777777" w:rsidR="004E2D51" w:rsidRPr="00AA1973" w:rsidRDefault="00B65719">
            <w:pPr>
              <w:pStyle w:val="Normal1"/>
              <w:jc w:val="both"/>
              <w:rPr>
                <w:rFonts w:asciiTheme="majorHAnsi" w:hAnsiTheme="majorHAnsi"/>
              </w:rPr>
            </w:pPr>
            <w:bookmarkStart w:id="25" w:name="_2bn6wsx" w:colFirst="0" w:colLast="0"/>
            <w:bookmarkEnd w:id="25"/>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1F8F0A3F" w14:textId="77777777" w:rsidR="004E2D51" w:rsidRPr="00AA1973" w:rsidRDefault="004E2D51">
            <w:pPr>
              <w:pStyle w:val="Normal1"/>
              <w:jc w:val="both"/>
              <w:rPr>
                <w:rFonts w:asciiTheme="majorHAnsi" w:hAnsiTheme="majorHAnsi"/>
              </w:rPr>
            </w:pPr>
          </w:p>
        </w:tc>
      </w:tr>
      <w:tr w:rsidR="004E2D51" w:rsidRPr="00AA1973" w14:paraId="0C6FD2A8" w14:textId="77777777">
        <w:tc>
          <w:tcPr>
            <w:tcW w:w="1364" w:type="dxa"/>
          </w:tcPr>
          <w:p w14:paraId="14BFAD6B"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2.3(b)</w:t>
            </w:r>
          </w:p>
        </w:tc>
        <w:tc>
          <w:tcPr>
            <w:tcW w:w="4444" w:type="dxa"/>
          </w:tcPr>
          <w:p w14:paraId="186CA89B"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Pr="00AA1973" w:rsidRDefault="004E2D51">
            <w:pPr>
              <w:pStyle w:val="Normal1"/>
              <w:spacing w:before="100"/>
              <w:jc w:val="both"/>
              <w:rPr>
                <w:rFonts w:asciiTheme="majorHAnsi" w:hAnsiTheme="majorHAnsi"/>
              </w:rPr>
            </w:pPr>
          </w:p>
        </w:tc>
      </w:tr>
    </w:tbl>
    <w:p w14:paraId="125A843B" w14:textId="1ED17200" w:rsidR="004B299B" w:rsidRPr="00AA1973" w:rsidRDefault="00B65719" w:rsidP="00AA1973">
      <w:pPr>
        <w:pStyle w:val="Normal1"/>
        <w:spacing w:after="160" w:line="259" w:lineRule="auto"/>
        <w:rPr>
          <w:rFonts w:asciiTheme="majorHAnsi" w:hAnsiTheme="majorHAnsi"/>
        </w:rPr>
      </w:pPr>
      <w:r w:rsidRPr="00AA1973">
        <w:rPr>
          <w:rFonts w:asciiTheme="majorHAnsi" w:eastAsia="Arial" w:hAnsiTheme="majorHAnsi"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rsidRPr="00AA1973"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 xml:space="preserve">Grounds for discretionary exclusion </w:t>
            </w:r>
          </w:p>
        </w:tc>
      </w:tr>
      <w:tr w:rsidR="004E2D51" w:rsidRPr="00AA1973"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Pr="00AA1973" w:rsidRDefault="004E2D51">
            <w:pPr>
              <w:pStyle w:val="Normal1"/>
              <w:spacing w:before="100"/>
              <w:ind w:right="306"/>
              <w:rPr>
                <w:rFonts w:asciiTheme="majorHAnsi" w:hAnsiTheme="majorHAnsi"/>
              </w:rPr>
            </w:pPr>
          </w:p>
        </w:tc>
        <w:tc>
          <w:tcPr>
            <w:tcW w:w="4575" w:type="dxa"/>
            <w:tcBorders>
              <w:top w:val="single" w:sz="6" w:space="0" w:color="000000"/>
              <w:bottom w:val="single" w:sz="6" w:space="0" w:color="000000"/>
            </w:tcBorders>
            <w:shd w:val="clear" w:color="auto" w:fill="CCFFFF"/>
          </w:tcPr>
          <w:p w14:paraId="75DA1930" w14:textId="77777777" w:rsidR="004E2D51" w:rsidRPr="00AA1973" w:rsidRDefault="00B65719">
            <w:pPr>
              <w:pStyle w:val="Normal1"/>
              <w:spacing w:before="100"/>
              <w:ind w:right="306"/>
              <w:jc w:val="both"/>
              <w:rPr>
                <w:rFonts w:asciiTheme="majorHAnsi" w:hAnsiTheme="majorHAnsi"/>
              </w:rPr>
            </w:pPr>
            <w:r w:rsidRPr="00AA1973">
              <w:rPr>
                <w:rFonts w:asciiTheme="majorHAnsi" w:eastAsia="Arial" w:hAnsiTheme="majorHAnsi"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Response</w:t>
            </w:r>
          </w:p>
        </w:tc>
      </w:tr>
      <w:tr w:rsidR="004E2D51" w:rsidRPr="00AA1973" w14:paraId="7437B3B8" w14:textId="77777777" w:rsidTr="004633E1">
        <w:trPr>
          <w:trHeight w:val="400"/>
        </w:trPr>
        <w:tc>
          <w:tcPr>
            <w:tcW w:w="1230" w:type="dxa"/>
            <w:tcBorders>
              <w:top w:val="single" w:sz="6" w:space="0" w:color="000000"/>
            </w:tcBorders>
          </w:tcPr>
          <w:p w14:paraId="483D5314"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3.1</w:t>
            </w:r>
          </w:p>
        </w:tc>
        <w:tc>
          <w:tcPr>
            <w:tcW w:w="8122" w:type="dxa"/>
            <w:gridSpan w:val="2"/>
            <w:tcBorders>
              <w:top w:val="single" w:sz="6" w:space="0" w:color="000000"/>
            </w:tcBorders>
          </w:tcPr>
          <w:p w14:paraId="73A8FFF4"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b/>
                <w:sz w:val="22"/>
                <w:szCs w:val="22"/>
              </w:rPr>
              <w:t>Regulation 57 (8)</w:t>
            </w:r>
          </w:p>
          <w:p w14:paraId="35701DBD" w14:textId="70D2C282"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 xml:space="preserve">The detailed grounds for discretionary exclusion of an organisation are set out on this </w:t>
            </w:r>
            <w:hyperlink r:id="rId16" w:history="1">
              <w:r w:rsidR="00F856ED" w:rsidRPr="00AA1973">
                <w:rPr>
                  <w:rStyle w:val="Hyperlink"/>
                  <w:rFonts w:asciiTheme="majorHAnsi" w:eastAsia="Arial" w:hAnsiTheme="majorHAnsi" w:cs="Arial"/>
                  <w:sz w:val="22"/>
                  <w:szCs w:val="22"/>
                </w:rPr>
                <w:t>web</w:t>
              </w:r>
              <w:r w:rsidRPr="00AA1973">
                <w:rPr>
                  <w:rStyle w:val="Hyperlink"/>
                  <w:rFonts w:asciiTheme="majorHAnsi" w:eastAsia="Arial" w:hAnsiTheme="majorHAnsi" w:cs="Arial"/>
                  <w:sz w:val="22"/>
                  <w:szCs w:val="22"/>
                </w:rPr>
                <w:t>page</w:t>
              </w:r>
            </w:hyperlink>
            <w:r w:rsidRPr="00AA1973">
              <w:rPr>
                <w:rFonts w:asciiTheme="majorHAnsi" w:eastAsia="Arial" w:hAnsiTheme="majorHAnsi" w:cs="Arial"/>
                <w:sz w:val="22"/>
                <w:szCs w:val="22"/>
              </w:rPr>
              <w:t xml:space="preserve">, which should be referred to before completing these questions. </w:t>
            </w:r>
          </w:p>
          <w:p w14:paraId="2931BD4B"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RPr="00AA1973" w14:paraId="4807C5C6" w14:textId="77777777">
        <w:tc>
          <w:tcPr>
            <w:tcW w:w="1230" w:type="dxa"/>
          </w:tcPr>
          <w:p w14:paraId="17F69301" w14:textId="77777777" w:rsidR="004E2D51" w:rsidRPr="00AA1973" w:rsidRDefault="00B65719">
            <w:pPr>
              <w:pStyle w:val="Normal1"/>
              <w:tabs>
                <w:tab w:val="left" w:pos="0"/>
              </w:tabs>
              <w:jc w:val="both"/>
              <w:rPr>
                <w:rFonts w:asciiTheme="majorHAnsi" w:hAnsiTheme="majorHAnsi"/>
              </w:rPr>
            </w:pPr>
            <w:r w:rsidRPr="00AA1973">
              <w:rPr>
                <w:rFonts w:asciiTheme="majorHAnsi" w:eastAsia="Arial" w:hAnsiTheme="majorHAnsi" w:cs="Arial"/>
                <w:sz w:val="22"/>
                <w:szCs w:val="22"/>
              </w:rPr>
              <w:t>3.1(a)</w:t>
            </w:r>
          </w:p>
          <w:p w14:paraId="69725C43" w14:textId="77777777" w:rsidR="004E2D51" w:rsidRPr="00AA1973" w:rsidRDefault="004E2D51">
            <w:pPr>
              <w:pStyle w:val="Normal1"/>
              <w:tabs>
                <w:tab w:val="left" w:pos="0"/>
              </w:tabs>
              <w:jc w:val="both"/>
              <w:rPr>
                <w:rFonts w:asciiTheme="majorHAnsi" w:hAnsiTheme="majorHAnsi"/>
              </w:rPr>
            </w:pPr>
          </w:p>
          <w:p w14:paraId="634A5A71" w14:textId="77777777" w:rsidR="004E2D51" w:rsidRPr="00AA1973" w:rsidRDefault="004E2D51">
            <w:pPr>
              <w:pStyle w:val="Normal1"/>
              <w:tabs>
                <w:tab w:val="left" w:pos="0"/>
              </w:tabs>
              <w:jc w:val="both"/>
              <w:rPr>
                <w:rFonts w:asciiTheme="majorHAnsi" w:hAnsiTheme="majorHAnsi"/>
              </w:rPr>
            </w:pPr>
          </w:p>
        </w:tc>
        <w:tc>
          <w:tcPr>
            <w:tcW w:w="4575" w:type="dxa"/>
          </w:tcPr>
          <w:p w14:paraId="367C94AB"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Breach of environmental obligations? </w:t>
            </w:r>
          </w:p>
        </w:tc>
        <w:tc>
          <w:tcPr>
            <w:tcW w:w="3547" w:type="dxa"/>
          </w:tcPr>
          <w:p w14:paraId="64602203" w14:textId="77777777" w:rsidR="004E2D51" w:rsidRPr="00AA1973" w:rsidRDefault="00B65719">
            <w:pPr>
              <w:pStyle w:val="Normal1"/>
              <w:jc w:val="both"/>
              <w:rPr>
                <w:rFonts w:asciiTheme="majorHAnsi" w:hAnsiTheme="majorHAnsi"/>
              </w:rPr>
            </w:pPr>
            <w:bookmarkStart w:id="26" w:name="_qsh70q" w:colFirst="0" w:colLast="0"/>
            <w:bookmarkEnd w:id="26"/>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5705A847" w14:textId="77777777" w:rsidR="004E2D51" w:rsidRPr="00AA1973" w:rsidRDefault="00B65719">
            <w:pPr>
              <w:pStyle w:val="Normal1"/>
              <w:jc w:val="both"/>
              <w:rPr>
                <w:rFonts w:asciiTheme="majorHAnsi" w:hAnsiTheme="majorHAnsi"/>
              </w:rPr>
            </w:pPr>
            <w:bookmarkStart w:id="27" w:name="_3as4poj" w:colFirst="0" w:colLast="0"/>
            <w:bookmarkEnd w:id="27"/>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0F1587CF"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tc>
      </w:tr>
      <w:tr w:rsidR="004E2D51" w:rsidRPr="00AA1973" w14:paraId="020408AC" w14:textId="77777777">
        <w:tc>
          <w:tcPr>
            <w:tcW w:w="1230" w:type="dxa"/>
          </w:tcPr>
          <w:p w14:paraId="6D3B11E5" w14:textId="77777777" w:rsidR="004E2D51" w:rsidRPr="00AA1973" w:rsidRDefault="00B65719">
            <w:pPr>
              <w:pStyle w:val="Normal1"/>
              <w:tabs>
                <w:tab w:val="left" w:pos="0"/>
              </w:tabs>
              <w:jc w:val="both"/>
              <w:rPr>
                <w:rFonts w:asciiTheme="majorHAnsi" w:hAnsiTheme="majorHAnsi"/>
              </w:rPr>
            </w:pPr>
            <w:r w:rsidRPr="00AA1973">
              <w:rPr>
                <w:rFonts w:asciiTheme="majorHAnsi" w:eastAsia="Arial" w:hAnsiTheme="majorHAnsi" w:cs="Arial"/>
                <w:sz w:val="22"/>
                <w:szCs w:val="22"/>
              </w:rPr>
              <w:t>3.1 (b)</w:t>
            </w:r>
          </w:p>
        </w:tc>
        <w:tc>
          <w:tcPr>
            <w:tcW w:w="4575" w:type="dxa"/>
          </w:tcPr>
          <w:p w14:paraId="0E2A7DA6"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Breach of social obligations?  </w:t>
            </w:r>
          </w:p>
        </w:tc>
        <w:tc>
          <w:tcPr>
            <w:tcW w:w="3547" w:type="dxa"/>
          </w:tcPr>
          <w:p w14:paraId="0F22FBBC" w14:textId="77777777" w:rsidR="004E2D51" w:rsidRPr="00AA1973" w:rsidRDefault="00B65719">
            <w:pPr>
              <w:pStyle w:val="Normal1"/>
              <w:jc w:val="both"/>
              <w:rPr>
                <w:rFonts w:asciiTheme="majorHAnsi" w:hAnsiTheme="majorHAnsi"/>
              </w:rPr>
            </w:pPr>
            <w:bookmarkStart w:id="28" w:name="_1pxezwc" w:colFirst="0" w:colLast="0"/>
            <w:bookmarkEnd w:id="28"/>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4C201823" w14:textId="77777777" w:rsidR="004E2D51" w:rsidRPr="00AA1973" w:rsidRDefault="00B65719">
            <w:pPr>
              <w:pStyle w:val="Normal1"/>
              <w:jc w:val="both"/>
              <w:rPr>
                <w:rFonts w:asciiTheme="majorHAnsi" w:hAnsiTheme="majorHAnsi"/>
              </w:rPr>
            </w:pPr>
            <w:bookmarkStart w:id="29" w:name="_49x2ik5" w:colFirst="0" w:colLast="0"/>
            <w:bookmarkEnd w:id="29"/>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064AE371"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tc>
      </w:tr>
      <w:tr w:rsidR="004E2D51" w:rsidRPr="00AA1973" w14:paraId="54ADD221" w14:textId="77777777">
        <w:tc>
          <w:tcPr>
            <w:tcW w:w="1230" w:type="dxa"/>
          </w:tcPr>
          <w:p w14:paraId="6FCD5ECF" w14:textId="77777777" w:rsidR="004E2D51" w:rsidRPr="00AA1973" w:rsidRDefault="00B65719">
            <w:pPr>
              <w:pStyle w:val="Normal1"/>
              <w:tabs>
                <w:tab w:val="left" w:pos="0"/>
              </w:tabs>
              <w:jc w:val="both"/>
              <w:rPr>
                <w:rFonts w:asciiTheme="majorHAnsi" w:hAnsiTheme="majorHAnsi"/>
              </w:rPr>
            </w:pPr>
            <w:r w:rsidRPr="00AA1973">
              <w:rPr>
                <w:rFonts w:asciiTheme="majorHAnsi" w:eastAsia="Arial" w:hAnsiTheme="majorHAnsi" w:cs="Arial"/>
                <w:sz w:val="22"/>
                <w:szCs w:val="22"/>
              </w:rPr>
              <w:t>3.1 (c)</w:t>
            </w:r>
          </w:p>
        </w:tc>
        <w:tc>
          <w:tcPr>
            <w:tcW w:w="4575" w:type="dxa"/>
          </w:tcPr>
          <w:p w14:paraId="34BB3179"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Breach of labour law obligations? </w:t>
            </w:r>
          </w:p>
        </w:tc>
        <w:tc>
          <w:tcPr>
            <w:tcW w:w="3547" w:type="dxa"/>
          </w:tcPr>
          <w:p w14:paraId="0C65CCB2" w14:textId="77777777" w:rsidR="004E2D51" w:rsidRPr="00AA1973" w:rsidRDefault="00B65719">
            <w:pPr>
              <w:pStyle w:val="Normal1"/>
              <w:jc w:val="both"/>
              <w:rPr>
                <w:rFonts w:asciiTheme="majorHAnsi" w:hAnsiTheme="majorHAnsi"/>
              </w:rPr>
            </w:pPr>
            <w:bookmarkStart w:id="30" w:name="_2p2csry" w:colFirst="0" w:colLast="0"/>
            <w:bookmarkEnd w:id="30"/>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386A850F" w14:textId="77777777" w:rsidR="004E2D51" w:rsidRPr="00AA1973" w:rsidRDefault="00B65719">
            <w:pPr>
              <w:pStyle w:val="Normal1"/>
              <w:jc w:val="both"/>
              <w:rPr>
                <w:rFonts w:asciiTheme="majorHAnsi" w:hAnsiTheme="majorHAnsi"/>
              </w:rPr>
            </w:pPr>
            <w:bookmarkStart w:id="31" w:name="_147n2zr" w:colFirst="0" w:colLast="0"/>
            <w:bookmarkEnd w:id="31"/>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697F535C"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tc>
      </w:tr>
      <w:tr w:rsidR="004E2D51" w:rsidRPr="00AA1973" w14:paraId="3E64C155" w14:textId="77777777">
        <w:tc>
          <w:tcPr>
            <w:tcW w:w="1230" w:type="dxa"/>
          </w:tcPr>
          <w:p w14:paraId="2B63106F" w14:textId="77777777" w:rsidR="004E2D51" w:rsidRPr="00AA1973" w:rsidRDefault="00B65719">
            <w:pPr>
              <w:pStyle w:val="Normal1"/>
              <w:tabs>
                <w:tab w:val="left" w:pos="743"/>
              </w:tabs>
              <w:spacing w:before="100"/>
              <w:jc w:val="both"/>
              <w:rPr>
                <w:rFonts w:asciiTheme="majorHAnsi" w:hAnsiTheme="majorHAnsi"/>
              </w:rPr>
            </w:pPr>
            <w:r w:rsidRPr="00AA1973">
              <w:rPr>
                <w:rFonts w:asciiTheme="majorHAnsi" w:eastAsia="Arial" w:hAnsiTheme="majorHAnsi" w:cs="Arial"/>
                <w:sz w:val="22"/>
                <w:szCs w:val="22"/>
              </w:rPr>
              <w:t>3.1(d)</w:t>
            </w:r>
          </w:p>
        </w:tc>
        <w:tc>
          <w:tcPr>
            <w:tcW w:w="4575" w:type="dxa"/>
          </w:tcPr>
          <w:p w14:paraId="127A4101"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 xml:space="preserve">Bankrupt or is the subject of insolvency or winding-up proceedings, where the </w:t>
            </w:r>
            <w:r w:rsidRPr="00AA1973">
              <w:rPr>
                <w:rFonts w:asciiTheme="majorHAnsi" w:eastAsia="Arial" w:hAnsiTheme="majorHAnsi" w:cs="Arial"/>
                <w:sz w:val="22"/>
                <w:szCs w:val="22"/>
              </w:rPr>
              <w:lastRenderedPageBreak/>
              <w:t>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Pr="00AA1973" w:rsidRDefault="00B65719">
            <w:pPr>
              <w:pStyle w:val="Normal1"/>
              <w:jc w:val="both"/>
              <w:rPr>
                <w:rFonts w:asciiTheme="majorHAnsi" w:hAnsiTheme="majorHAnsi"/>
              </w:rPr>
            </w:pPr>
            <w:bookmarkStart w:id="32" w:name="_3o7alnk" w:colFirst="0" w:colLast="0"/>
            <w:bookmarkEnd w:id="32"/>
            <w:r w:rsidRPr="00AA1973">
              <w:rPr>
                <w:rFonts w:asciiTheme="majorHAnsi" w:eastAsia="Arial" w:hAnsiTheme="majorHAnsi" w:cs="Arial"/>
                <w:sz w:val="22"/>
                <w:szCs w:val="22"/>
              </w:rPr>
              <w:lastRenderedPageBreak/>
              <w:t xml:space="preserve">Yes </w:t>
            </w:r>
            <w:r w:rsidRPr="00AA1973">
              <w:rPr>
                <w:rFonts w:ascii="Segoe UI Symbol" w:eastAsia="Menlo Regular" w:hAnsi="Segoe UI Symbol" w:cs="Segoe UI Symbol"/>
                <w:sz w:val="22"/>
                <w:szCs w:val="22"/>
              </w:rPr>
              <w:t>☐</w:t>
            </w:r>
          </w:p>
          <w:p w14:paraId="186FBA25" w14:textId="77777777" w:rsidR="004E2D51" w:rsidRPr="00AA1973" w:rsidRDefault="00B65719">
            <w:pPr>
              <w:pStyle w:val="Normal1"/>
              <w:jc w:val="both"/>
              <w:rPr>
                <w:rFonts w:asciiTheme="majorHAnsi" w:hAnsiTheme="majorHAnsi"/>
              </w:rPr>
            </w:pPr>
            <w:bookmarkStart w:id="33" w:name="_23ckvvd" w:colFirst="0" w:colLast="0"/>
            <w:bookmarkEnd w:id="33"/>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1144DA36"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lastRenderedPageBreak/>
              <w:t>If yes please provide details at 3.2</w:t>
            </w:r>
          </w:p>
          <w:p w14:paraId="19740902" w14:textId="77777777" w:rsidR="004E2D51" w:rsidRPr="00AA1973" w:rsidRDefault="004E2D51">
            <w:pPr>
              <w:pStyle w:val="Normal1"/>
              <w:spacing w:before="100"/>
              <w:jc w:val="both"/>
              <w:rPr>
                <w:rFonts w:asciiTheme="majorHAnsi" w:hAnsiTheme="majorHAnsi"/>
              </w:rPr>
            </w:pPr>
          </w:p>
          <w:p w14:paraId="138A5ED5" w14:textId="77777777" w:rsidR="004E2D51" w:rsidRPr="00AA1973" w:rsidRDefault="004E2D51">
            <w:pPr>
              <w:pStyle w:val="Normal1"/>
              <w:spacing w:before="100"/>
              <w:jc w:val="both"/>
              <w:rPr>
                <w:rFonts w:asciiTheme="majorHAnsi" w:hAnsiTheme="majorHAnsi"/>
              </w:rPr>
            </w:pPr>
          </w:p>
        </w:tc>
      </w:tr>
      <w:tr w:rsidR="004E2D51" w:rsidRPr="00AA1973" w14:paraId="5493EA72" w14:textId="77777777">
        <w:trPr>
          <w:trHeight w:val="240"/>
        </w:trPr>
        <w:tc>
          <w:tcPr>
            <w:tcW w:w="1230" w:type="dxa"/>
          </w:tcPr>
          <w:p w14:paraId="3A59BD4F" w14:textId="77777777" w:rsidR="004E2D51" w:rsidRPr="00AA1973" w:rsidRDefault="00B65719">
            <w:pPr>
              <w:pStyle w:val="Normal1"/>
              <w:tabs>
                <w:tab w:val="left" w:pos="34"/>
              </w:tabs>
              <w:spacing w:before="100"/>
              <w:jc w:val="both"/>
              <w:rPr>
                <w:rFonts w:asciiTheme="majorHAnsi" w:hAnsiTheme="majorHAnsi"/>
              </w:rPr>
            </w:pPr>
            <w:r w:rsidRPr="00AA1973">
              <w:rPr>
                <w:rFonts w:asciiTheme="majorHAnsi" w:eastAsia="Arial" w:hAnsiTheme="majorHAnsi" w:cs="Arial"/>
                <w:sz w:val="22"/>
                <w:szCs w:val="22"/>
              </w:rPr>
              <w:lastRenderedPageBreak/>
              <w:t>3.1(e)</w:t>
            </w:r>
          </w:p>
        </w:tc>
        <w:tc>
          <w:tcPr>
            <w:tcW w:w="4575" w:type="dxa"/>
          </w:tcPr>
          <w:p w14:paraId="1FC05AF7"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Guilty of grave professional misconduct?</w:t>
            </w:r>
          </w:p>
        </w:tc>
        <w:tc>
          <w:tcPr>
            <w:tcW w:w="3547" w:type="dxa"/>
          </w:tcPr>
          <w:p w14:paraId="316E7259" w14:textId="77777777" w:rsidR="004E2D51" w:rsidRPr="00AA1973" w:rsidRDefault="00B65719">
            <w:pPr>
              <w:pStyle w:val="Normal1"/>
              <w:jc w:val="both"/>
              <w:rPr>
                <w:rFonts w:asciiTheme="majorHAnsi" w:hAnsiTheme="majorHAnsi"/>
              </w:rPr>
            </w:pPr>
            <w:bookmarkStart w:id="34" w:name="_ihv636" w:colFirst="0" w:colLast="0"/>
            <w:bookmarkEnd w:id="34"/>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75259825" w14:textId="77777777" w:rsidR="004E2D51" w:rsidRPr="00AA1973" w:rsidRDefault="00B65719">
            <w:pPr>
              <w:pStyle w:val="Normal1"/>
              <w:jc w:val="both"/>
              <w:rPr>
                <w:rFonts w:asciiTheme="majorHAnsi" w:hAnsiTheme="majorHAnsi"/>
              </w:rPr>
            </w:pPr>
            <w:bookmarkStart w:id="35" w:name="_32hioqz" w:colFirst="0" w:colLast="0"/>
            <w:bookmarkEnd w:id="35"/>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3E4ABF26"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tc>
      </w:tr>
      <w:tr w:rsidR="004E2D51" w:rsidRPr="00AA1973" w14:paraId="2B5A5DB6" w14:textId="77777777">
        <w:tc>
          <w:tcPr>
            <w:tcW w:w="1230" w:type="dxa"/>
          </w:tcPr>
          <w:p w14:paraId="499608DB"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3.1(f)</w:t>
            </w:r>
          </w:p>
        </w:tc>
        <w:tc>
          <w:tcPr>
            <w:tcW w:w="4575" w:type="dxa"/>
          </w:tcPr>
          <w:p w14:paraId="1BDE938D"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Entered into agreements with other economic operators aimed at distorting competition?</w:t>
            </w:r>
          </w:p>
        </w:tc>
        <w:tc>
          <w:tcPr>
            <w:tcW w:w="3547" w:type="dxa"/>
          </w:tcPr>
          <w:p w14:paraId="44CF4178" w14:textId="77777777" w:rsidR="004E2D51" w:rsidRPr="00AA1973" w:rsidRDefault="00B65719">
            <w:pPr>
              <w:pStyle w:val="Normal1"/>
              <w:jc w:val="both"/>
              <w:rPr>
                <w:rFonts w:asciiTheme="majorHAnsi" w:hAnsiTheme="majorHAnsi"/>
              </w:rPr>
            </w:pPr>
            <w:bookmarkStart w:id="36" w:name="_1hmsyys" w:colFirst="0" w:colLast="0"/>
            <w:bookmarkEnd w:id="36"/>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5E0F69BD" w14:textId="77777777" w:rsidR="004E2D51" w:rsidRPr="00AA1973" w:rsidRDefault="00B65719">
            <w:pPr>
              <w:pStyle w:val="Normal1"/>
              <w:jc w:val="both"/>
              <w:rPr>
                <w:rFonts w:asciiTheme="majorHAnsi" w:hAnsiTheme="majorHAnsi"/>
              </w:rPr>
            </w:pPr>
            <w:bookmarkStart w:id="37" w:name="_41mghml" w:colFirst="0" w:colLast="0"/>
            <w:bookmarkEnd w:id="37"/>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10586D00"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tc>
      </w:tr>
      <w:tr w:rsidR="004E2D51" w:rsidRPr="00AA1973" w14:paraId="4DD1238E" w14:textId="77777777">
        <w:tc>
          <w:tcPr>
            <w:tcW w:w="1230" w:type="dxa"/>
          </w:tcPr>
          <w:p w14:paraId="44C9D83F"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3.1(g)</w:t>
            </w:r>
          </w:p>
        </w:tc>
        <w:tc>
          <w:tcPr>
            <w:tcW w:w="4575" w:type="dxa"/>
          </w:tcPr>
          <w:p w14:paraId="0E79CD85"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Aware of any conflict of interest within the meaning of regulation 24 due to the participation in the procurement procedure?</w:t>
            </w:r>
          </w:p>
        </w:tc>
        <w:tc>
          <w:tcPr>
            <w:tcW w:w="3547" w:type="dxa"/>
          </w:tcPr>
          <w:p w14:paraId="71CE189E" w14:textId="77777777" w:rsidR="004E2D51" w:rsidRPr="00AA1973" w:rsidRDefault="00B65719">
            <w:pPr>
              <w:pStyle w:val="Normal1"/>
              <w:jc w:val="both"/>
              <w:rPr>
                <w:rFonts w:asciiTheme="majorHAnsi" w:hAnsiTheme="majorHAnsi"/>
              </w:rPr>
            </w:pPr>
            <w:bookmarkStart w:id="38" w:name="_2grqrue" w:colFirst="0" w:colLast="0"/>
            <w:bookmarkEnd w:id="38"/>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0A93532C" w14:textId="77777777" w:rsidR="004E2D51" w:rsidRPr="00AA1973" w:rsidRDefault="00B65719">
            <w:pPr>
              <w:pStyle w:val="Normal1"/>
              <w:jc w:val="both"/>
              <w:rPr>
                <w:rFonts w:asciiTheme="majorHAnsi" w:hAnsiTheme="majorHAnsi"/>
              </w:rPr>
            </w:pPr>
            <w:bookmarkStart w:id="39" w:name="_vx1227" w:colFirst="0" w:colLast="0"/>
            <w:bookmarkEnd w:id="39"/>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50EA7681"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If yes please provide details at 3.2</w:t>
            </w:r>
          </w:p>
        </w:tc>
      </w:tr>
      <w:tr w:rsidR="004E2D51" w:rsidRPr="00AA1973" w14:paraId="5365156A" w14:textId="77777777">
        <w:tc>
          <w:tcPr>
            <w:tcW w:w="1230" w:type="dxa"/>
          </w:tcPr>
          <w:p w14:paraId="6B4DDF9E"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3.1(h)</w:t>
            </w:r>
          </w:p>
        </w:tc>
        <w:tc>
          <w:tcPr>
            <w:tcW w:w="4575" w:type="dxa"/>
          </w:tcPr>
          <w:p w14:paraId="258892DB"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Been involved in the preparation of the procurement procedure?</w:t>
            </w:r>
          </w:p>
        </w:tc>
        <w:tc>
          <w:tcPr>
            <w:tcW w:w="3547" w:type="dxa"/>
          </w:tcPr>
          <w:p w14:paraId="0376A91D" w14:textId="77777777" w:rsidR="004E2D51" w:rsidRPr="00AA1973" w:rsidRDefault="00B65719">
            <w:pPr>
              <w:pStyle w:val="Normal1"/>
              <w:jc w:val="both"/>
              <w:rPr>
                <w:rFonts w:asciiTheme="majorHAnsi" w:hAnsiTheme="majorHAnsi"/>
              </w:rPr>
            </w:pPr>
            <w:bookmarkStart w:id="40" w:name="_3fwokq0" w:colFirst="0" w:colLast="0"/>
            <w:bookmarkEnd w:id="40"/>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7A4270EF" w14:textId="77777777" w:rsidR="004E2D51" w:rsidRPr="00AA1973" w:rsidRDefault="00B65719">
            <w:pPr>
              <w:pStyle w:val="Normal1"/>
              <w:jc w:val="both"/>
              <w:rPr>
                <w:rFonts w:asciiTheme="majorHAnsi" w:hAnsiTheme="majorHAnsi"/>
              </w:rPr>
            </w:pPr>
            <w:bookmarkStart w:id="41" w:name="_1v1yuxt" w:colFirst="0" w:colLast="0"/>
            <w:bookmarkEnd w:id="41"/>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61F371E4"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tc>
      </w:tr>
      <w:tr w:rsidR="004E2D51" w:rsidRPr="00AA1973" w14:paraId="477E0D73" w14:textId="77777777">
        <w:tc>
          <w:tcPr>
            <w:tcW w:w="1230" w:type="dxa"/>
          </w:tcPr>
          <w:p w14:paraId="67F35853"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3.1(i)</w:t>
            </w:r>
          </w:p>
        </w:tc>
        <w:tc>
          <w:tcPr>
            <w:tcW w:w="4575" w:type="dxa"/>
          </w:tcPr>
          <w:p w14:paraId="7D9059AA"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Pr="00AA1973" w:rsidRDefault="00B65719">
            <w:pPr>
              <w:pStyle w:val="Normal1"/>
              <w:jc w:val="both"/>
              <w:rPr>
                <w:rFonts w:asciiTheme="majorHAnsi" w:hAnsiTheme="majorHAnsi"/>
              </w:rPr>
            </w:pPr>
            <w:bookmarkStart w:id="42" w:name="_4f1mdlm" w:colFirst="0" w:colLast="0"/>
            <w:bookmarkEnd w:id="42"/>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3E3D98E7" w14:textId="77777777" w:rsidR="004E2D51" w:rsidRPr="00AA1973" w:rsidRDefault="00B65719">
            <w:pPr>
              <w:pStyle w:val="Normal1"/>
              <w:jc w:val="both"/>
              <w:rPr>
                <w:rFonts w:asciiTheme="majorHAnsi" w:hAnsiTheme="majorHAnsi"/>
              </w:rPr>
            </w:pPr>
            <w:bookmarkStart w:id="43" w:name="_2u6wntf" w:colFirst="0" w:colLast="0"/>
            <w:bookmarkEnd w:id="43"/>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5C1FB560"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If yes please provide details at 3.2</w:t>
            </w:r>
          </w:p>
        </w:tc>
      </w:tr>
      <w:tr w:rsidR="004E2D51" w:rsidRPr="00AA1973" w14:paraId="425B63D5" w14:textId="77777777">
        <w:trPr>
          <w:trHeight w:val="580"/>
        </w:trPr>
        <w:tc>
          <w:tcPr>
            <w:tcW w:w="1230" w:type="dxa"/>
          </w:tcPr>
          <w:p w14:paraId="49D6CBFE"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3.1(j)</w:t>
            </w:r>
          </w:p>
          <w:p w14:paraId="505CB999" w14:textId="77777777" w:rsidR="004E2D51" w:rsidRPr="00AA1973" w:rsidRDefault="004E2D51">
            <w:pPr>
              <w:pStyle w:val="Normal1"/>
              <w:jc w:val="both"/>
              <w:rPr>
                <w:rFonts w:asciiTheme="majorHAnsi" w:hAnsiTheme="majorHAnsi"/>
              </w:rPr>
            </w:pPr>
          </w:p>
          <w:p w14:paraId="1048F2C2"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3.1(j) - (i)</w:t>
            </w:r>
          </w:p>
          <w:p w14:paraId="5995BD97" w14:textId="77777777" w:rsidR="004E2D51" w:rsidRPr="00AA1973" w:rsidRDefault="004E2D51">
            <w:pPr>
              <w:pStyle w:val="Normal1"/>
              <w:jc w:val="both"/>
              <w:rPr>
                <w:rFonts w:asciiTheme="majorHAnsi" w:hAnsiTheme="majorHAnsi"/>
              </w:rPr>
            </w:pPr>
          </w:p>
          <w:p w14:paraId="60971DC6" w14:textId="77777777" w:rsidR="004E2D51" w:rsidRPr="00AA1973" w:rsidRDefault="004E2D51">
            <w:pPr>
              <w:pStyle w:val="Normal1"/>
              <w:jc w:val="both"/>
              <w:rPr>
                <w:rFonts w:asciiTheme="majorHAnsi" w:hAnsiTheme="majorHAnsi"/>
              </w:rPr>
            </w:pPr>
          </w:p>
          <w:p w14:paraId="205E1F8E" w14:textId="77777777" w:rsidR="004E2D51" w:rsidRPr="00AA1973" w:rsidRDefault="004E2D51">
            <w:pPr>
              <w:pStyle w:val="Normal1"/>
              <w:jc w:val="both"/>
              <w:rPr>
                <w:rFonts w:asciiTheme="majorHAnsi" w:hAnsiTheme="majorHAnsi"/>
              </w:rPr>
            </w:pPr>
          </w:p>
          <w:p w14:paraId="55ED5045" w14:textId="77777777" w:rsidR="004E2D51" w:rsidRPr="00AA1973" w:rsidRDefault="004E2D51">
            <w:pPr>
              <w:pStyle w:val="Normal1"/>
              <w:jc w:val="both"/>
              <w:rPr>
                <w:rFonts w:asciiTheme="majorHAnsi" w:hAnsiTheme="majorHAnsi"/>
              </w:rPr>
            </w:pPr>
          </w:p>
          <w:p w14:paraId="0C2D3E10" w14:textId="77777777" w:rsidR="004E2D51" w:rsidRPr="00AA1973" w:rsidRDefault="004E2D51">
            <w:pPr>
              <w:pStyle w:val="Normal1"/>
              <w:jc w:val="both"/>
              <w:rPr>
                <w:rFonts w:asciiTheme="majorHAnsi" w:hAnsiTheme="majorHAnsi"/>
              </w:rPr>
            </w:pPr>
          </w:p>
          <w:p w14:paraId="3EB29ADE"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3.1(j) - (ii)</w:t>
            </w:r>
          </w:p>
          <w:p w14:paraId="64EC132F" w14:textId="77777777" w:rsidR="004E2D51" w:rsidRPr="00AA1973" w:rsidRDefault="004E2D51">
            <w:pPr>
              <w:pStyle w:val="Normal1"/>
              <w:jc w:val="both"/>
              <w:rPr>
                <w:rFonts w:asciiTheme="majorHAnsi" w:hAnsiTheme="majorHAnsi"/>
              </w:rPr>
            </w:pPr>
          </w:p>
          <w:p w14:paraId="4FA8D86D" w14:textId="77777777" w:rsidR="004E2D51" w:rsidRPr="00AA1973" w:rsidRDefault="004E2D51">
            <w:pPr>
              <w:pStyle w:val="Normal1"/>
              <w:jc w:val="both"/>
              <w:rPr>
                <w:rFonts w:asciiTheme="majorHAnsi" w:hAnsiTheme="majorHAnsi"/>
              </w:rPr>
            </w:pPr>
          </w:p>
          <w:p w14:paraId="1B83AC16" w14:textId="77777777" w:rsidR="004E2D51" w:rsidRPr="00AA1973" w:rsidRDefault="004E2D51">
            <w:pPr>
              <w:pStyle w:val="Normal1"/>
              <w:jc w:val="both"/>
              <w:rPr>
                <w:rFonts w:asciiTheme="majorHAnsi" w:hAnsiTheme="majorHAnsi"/>
              </w:rPr>
            </w:pPr>
          </w:p>
          <w:p w14:paraId="256D7D58"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3.1(j) –(iii)</w:t>
            </w:r>
          </w:p>
          <w:p w14:paraId="746E5908" w14:textId="77777777" w:rsidR="004E2D51" w:rsidRPr="00AA1973" w:rsidRDefault="004E2D51">
            <w:pPr>
              <w:pStyle w:val="Normal1"/>
              <w:jc w:val="both"/>
              <w:rPr>
                <w:rFonts w:asciiTheme="majorHAnsi" w:hAnsiTheme="majorHAnsi"/>
              </w:rPr>
            </w:pPr>
          </w:p>
          <w:p w14:paraId="485A6D5C" w14:textId="77777777" w:rsidR="004E2D51" w:rsidRPr="00AA1973" w:rsidRDefault="004E2D51">
            <w:pPr>
              <w:pStyle w:val="Normal1"/>
              <w:jc w:val="both"/>
              <w:rPr>
                <w:rFonts w:asciiTheme="majorHAnsi" w:hAnsiTheme="majorHAnsi"/>
              </w:rPr>
            </w:pPr>
          </w:p>
          <w:p w14:paraId="50223A2A" w14:textId="77777777" w:rsidR="004E2D51" w:rsidRPr="00AA1973" w:rsidRDefault="004E2D51">
            <w:pPr>
              <w:pStyle w:val="Normal1"/>
              <w:jc w:val="both"/>
              <w:rPr>
                <w:rFonts w:asciiTheme="majorHAnsi" w:hAnsiTheme="majorHAnsi"/>
              </w:rPr>
            </w:pPr>
          </w:p>
          <w:p w14:paraId="4C1E2BA2" w14:textId="77777777" w:rsidR="004E2D51" w:rsidRPr="00AA1973" w:rsidRDefault="004E2D51">
            <w:pPr>
              <w:pStyle w:val="Normal1"/>
              <w:jc w:val="both"/>
              <w:rPr>
                <w:rFonts w:asciiTheme="majorHAnsi" w:hAnsiTheme="majorHAnsi"/>
              </w:rPr>
            </w:pPr>
          </w:p>
          <w:p w14:paraId="3C7CBF8B"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3.1(j)-(iv)</w:t>
            </w:r>
          </w:p>
          <w:p w14:paraId="18CCFB3C" w14:textId="77777777" w:rsidR="004E2D51" w:rsidRPr="00AA1973" w:rsidRDefault="004E2D51">
            <w:pPr>
              <w:pStyle w:val="Normal1"/>
              <w:jc w:val="both"/>
              <w:rPr>
                <w:rFonts w:asciiTheme="majorHAnsi" w:hAnsiTheme="majorHAnsi"/>
              </w:rPr>
            </w:pPr>
          </w:p>
          <w:p w14:paraId="0ACEE812" w14:textId="77777777" w:rsidR="004E2D51" w:rsidRPr="00AA1973" w:rsidRDefault="004E2D51">
            <w:pPr>
              <w:pStyle w:val="Normal1"/>
              <w:jc w:val="both"/>
              <w:rPr>
                <w:rFonts w:asciiTheme="majorHAnsi" w:hAnsiTheme="majorHAnsi"/>
              </w:rPr>
            </w:pPr>
          </w:p>
          <w:p w14:paraId="3EA9A1A7" w14:textId="77777777" w:rsidR="004E2D51" w:rsidRPr="00AA1973" w:rsidRDefault="004E2D51">
            <w:pPr>
              <w:pStyle w:val="Normal1"/>
              <w:jc w:val="both"/>
              <w:rPr>
                <w:rFonts w:asciiTheme="majorHAnsi" w:hAnsiTheme="majorHAnsi"/>
              </w:rPr>
            </w:pPr>
          </w:p>
          <w:p w14:paraId="0CAB5678" w14:textId="77777777" w:rsidR="004E2D51" w:rsidRPr="00AA1973" w:rsidRDefault="004E2D51">
            <w:pPr>
              <w:pStyle w:val="Normal1"/>
              <w:jc w:val="both"/>
              <w:rPr>
                <w:rFonts w:asciiTheme="majorHAnsi" w:hAnsiTheme="majorHAnsi"/>
              </w:rPr>
            </w:pPr>
          </w:p>
          <w:p w14:paraId="2420E20F" w14:textId="77777777" w:rsidR="004E2D51" w:rsidRPr="00AA1973" w:rsidRDefault="004E2D51">
            <w:pPr>
              <w:pStyle w:val="Normal1"/>
              <w:jc w:val="both"/>
              <w:rPr>
                <w:rFonts w:asciiTheme="majorHAnsi" w:hAnsiTheme="majorHAnsi"/>
              </w:rPr>
            </w:pPr>
          </w:p>
        </w:tc>
        <w:tc>
          <w:tcPr>
            <w:tcW w:w="4575" w:type="dxa"/>
          </w:tcPr>
          <w:p w14:paraId="1C8D1039"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Please answer the following statements</w:t>
            </w:r>
          </w:p>
          <w:p w14:paraId="6AB42C14" w14:textId="77777777" w:rsidR="004E2D51" w:rsidRPr="00AA1973" w:rsidRDefault="004E2D51">
            <w:pPr>
              <w:pStyle w:val="Normal1"/>
              <w:jc w:val="both"/>
              <w:rPr>
                <w:rFonts w:asciiTheme="majorHAnsi" w:hAnsiTheme="majorHAnsi"/>
              </w:rPr>
            </w:pPr>
          </w:p>
          <w:p w14:paraId="1D0BDF26"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Pr="00AA1973" w:rsidRDefault="004E2D51">
            <w:pPr>
              <w:pStyle w:val="Normal1"/>
              <w:jc w:val="both"/>
              <w:rPr>
                <w:rFonts w:asciiTheme="majorHAnsi" w:hAnsiTheme="majorHAnsi"/>
              </w:rPr>
            </w:pPr>
          </w:p>
          <w:p w14:paraId="1F743B6D"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The organisation has withheld such information.</w:t>
            </w:r>
          </w:p>
          <w:p w14:paraId="4918785F" w14:textId="77777777" w:rsidR="004E2D51" w:rsidRPr="00AA1973" w:rsidRDefault="004E2D51">
            <w:pPr>
              <w:pStyle w:val="Normal1"/>
              <w:jc w:val="both"/>
              <w:rPr>
                <w:rFonts w:asciiTheme="majorHAnsi" w:hAnsiTheme="majorHAnsi"/>
              </w:rPr>
            </w:pPr>
          </w:p>
          <w:p w14:paraId="4ACEC20E" w14:textId="77777777" w:rsidR="004E2D51" w:rsidRPr="00AA1973" w:rsidRDefault="004E2D51">
            <w:pPr>
              <w:pStyle w:val="Normal1"/>
              <w:jc w:val="both"/>
              <w:rPr>
                <w:rFonts w:asciiTheme="majorHAnsi" w:hAnsiTheme="majorHAnsi"/>
              </w:rPr>
            </w:pPr>
          </w:p>
          <w:p w14:paraId="78F7825A"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 The organisation is not able to submit supporting documents required under regulation 59 of the Public Contracts Regulations 2015.</w:t>
            </w:r>
          </w:p>
          <w:p w14:paraId="4A50ACC8" w14:textId="77777777" w:rsidR="004E2D51" w:rsidRPr="00AA1973" w:rsidRDefault="004E2D51">
            <w:pPr>
              <w:pStyle w:val="Normal1"/>
              <w:jc w:val="both"/>
              <w:rPr>
                <w:rFonts w:asciiTheme="majorHAnsi" w:hAnsiTheme="majorHAnsi"/>
              </w:rPr>
            </w:pPr>
          </w:p>
          <w:p w14:paraId="140158B0"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Pr="00AA1973" w:rsidRDefault="004E2D51">
            <w:pPr>
              <w:pStyle w:val="Normal1"/>
              <w:spacing w:before="100"/>
              <w:jc w:val="both"/>
              <w:rPr>
                <w:rFonts w:asciiTheme="majorHAnsi" w:hAnsiTheme="majorHAnsi"/>
              </w:rPr>
            </w:pPr>
          </w:p>
          <w:p w14:paraId="22F832B9" w14:textId="77777777" w:rsidR="004E2D51" w:rsidRPr="00AA1973" w:rsidRDefault="00B65719">
            <w:pPr>
              <w:pStyle w:val="Normal1"/>
              <w:jc w:val="both"/>
              <w:rPr>
                <w:rFonts w:asciiTheme="majorHAnsi" w:hAnsiTheme="majorHAnsi"/>
              </w:rPr>
            </w:pPr>
            <w:bookmarkStart w:id="44" w:name="_19c6y18" w:colFirst="0" w:colLast="0"/>
            <w:bookmarkEnd w:id="44"/>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26BE97A9" w14:textId="77777777" w:rsidR="004E2D51" w:rsidRPr="00AA1973" w:rsidRDefault="00B65719">
            <w:pPr>
              <w:pStyle w:val="Normal1"/>
              <w:jc w:val="both"/>
              <w:rPr>
                <w:rFonts w:asciiTheme="majorHAnsi" w:hAnsiTheme="majorHAnsi"/>
              </w:rPr>
            </w:pPr>
            <w:bookmarkStart w:id="45" w:name="_3tbugp1" w:colFirst="0" w:colLast="0"/>
            <w:bookmarkEnd w:id="45"/>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78CCE790"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p w14:paraId="67DC6FDA" w14:textId="77777777" w:rsidR="004E2D51" w:rsidRPr="00AA1973" w:rsidRDefault="004E2D51">
            <w:pPr>
              <w:pStyle w:val="Normal1"/>
              <w:jc w:val="both"/>
              <w:rPr>
                <w:rFonts w:asciiTheme="majorHAnsi" w:hAnsiTheme="majorHAnsi"/>
              </w:rPr>
            </w:pPr>
          </w:p>
          <w:p w14:paraId="0EBBF7CF" w14:textId="77777777" w:rsidR="004E2D51" w:rsidRPr="00AA1973" w:rsidRDefault="004E2D51">
            <w:pPr>
              <w:pStyle w:val="Normal1"/>
              <w:jc w:val="both"/>
              <w:rPr>
                <w:rFonts w:asciiTheme="majorHAnsi" w:hAnsiTheme="majorHAnsi"/>
              </w:rPr>
            </w:pPr>
          </w:p>
          <w:p w14:paraId="5C1E6C1B" w14:textId="77777777" w:rsidR="004E2D51" w:rsidRPr="00AA1973" w:rsidRDefault="00B65719">
            <w:pPr>
              <w:pStyle w:val="Normal1"/>
              <w:jc w:val="both"/>
              <w:rPr>
                <w:rFonts w:asciiTheme="majorHAnsi" w:hAnsiTheme="majorHAnsi"/>
              </w:rPr>
            </w:pPr>
            <w:bookmarkStart w:id="46" w:name="_28h4qwu" w:colFirst="0" w:colLast="0"/>
            <w:bookmarkEnd w:id="46"/>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16263296" w14:textId="77777777" w:rsidR="004E2D51" w:rsidRPr="00AA1973" w:rsidRDefault="00B65719">
            <w:pPr>
              <w:pStyle w:val="Normal1"/>
              <w:jc w:val="both"/>
              <w:rPr>
                <w:rFonts w:asciiTheme="majorHAnsi" w:hAnsiTheme="majorHAnsi"/>
              </w:rPr>
            </w:pPr>
            <w:bookmarkStart w:id="47" w:name="_nmf14n" w:colFirst="0" w:colLast="0"/>
            <w:bookmarkEnd w:id="47"/>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526F51C0"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p w14:paraId="13A00181" w14:textId="77777777" w:rsidR="004E2D51" w:rsidRPr="00AA1973" w:rsidRDefault="004E2D51">
            <w:pPr>
              <w:pStyle w:val="Normal1"/>
              <w:jc w:val="both"/>
              <w:rPr>
                <w:rFonts w:asciiTheme="majorHAnsi" w:hAnsiTheme="majorHAnsi"/>
              </w:rPr>
            </w:pPr>
          </w:p>
          <w:p w14:paraId="7C6661AA"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7EBDB29C"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4E7A149D"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p w14:paraId="3C75B44F" w14:textId="77777777" w:rsidR="004E2D51" w:rsidRPr="00AA1973" w:rsidRDefault="004E2D51">
            <w:pPr>
              <w:pStyle w:val="Normal1"/>
              <w:jc w:val="both"/>
              <w:rPr>
                <w:rFonts w:asciiTheme="majorHAnsi" w:hAnsiTheme="majorHAnsi"/>
              </w:rPr>
            </w:pPr>
          </w:p>
          <w:p w14:paraId="0A931C69" w14:textId="77777777" w:rsidR="004E2D51" w:rsidRPr="00AA1973" w:rsidRDefault="004E2D51">
            <w:pPr>
              <w:pStyle w:val="Normal1"/>
              <w:jc w:val="both"/>
              <w:rPr>
                <w:rFonts w:asciiTheme="majorHAnsi" w:hAnsiTheme="majorHAnsi"/>
              </w:rPr>
            </w:pPr>
          </w:p>
          <w:p w14:paraId="48B5963A"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7950FDBE"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p w14:paraId="33235796"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If Yes please provide details at 3.2</w:t>
            </w:r>
          </w:p>
          <w:p w14:paraId="6DE3EF2E" w14:textId="77777777" w:rsidR="004E2D51" w:rsidRPr="00AA1973" w:rsidRDefault="004E2D51">
            <w:pPr>
              <w:pStyle w:val="Normal1"/>
              <w:jc w:val="both"/>
              <w:rPr>
                <w:rFonts w:asciiTheme="majorHAnsi" w:hAnsiTheme="majorHAnsi"/>
              </w:rPr>
            </w:pPr>
          </w:p>
          <w:p w14:paraId="5C5BA1CF" w14:textId="77777777" w:rsidR="004E2D51" w:rsidRPr="00AA1973" w:rsidRDefault="004E2D51">
            <w:pPr>
              <w:pStyle w:val="Normal1"/>
              <w:jc w:val="both"/>
              <w:rPr>
                <w:rFonts w:asciiTheme="majorHAnsi" w:hAnsiTheme="majorHAnsi"/>
              </w:rPr>
            </w:pPr>
          </w:p>
        </w:tc>
      </w:tr>
    </w:tbl>
    <w:p w14:paraId="4711AFDB" w14:textId="77777777" w:rsidR="004E2D51" w:rsidRPr="00AA1973" w:rsidRDefault="004E2D51">
      <w:pPr>
        <w:pStyle w:val="Normal1"/>
        <w:widowControl w:val="0"/>
        <w:spacing w:line="276" w:lineRule="auto"/>
        <w:jc w:val="both"/>
        <w:rPr>
          <w:rFonts w:asciiTheme="majorHAnsi" w:hAnsiTheme="majorHAnsi"/>
        </w:rPr>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rsidRPr="00AA1973" w14:paraId="65DEB088" w14:textId="77777777" w:rsidTr="004633E1">
        <w:tc>
          <w:tcPr>
            <w:tcW w:w="1257" w:type="dxa"/>
          </w:tcPr>
          <w:p w14:paraId="0C94375C"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3.2</w:t>
            </w:r>
          </w:p>
        </w:tc>
        <w:tc>
          <w:tcPr>
            <w:tcW w:w="4521" w:type="dxa"/>
          </w:tcPr>
          <w:p w14:paraId="2D1C6CE2" w14:textId="77777777" w:rsidR="004E2D51" w:rsidRPr="00AA1973" w:rsidRDefault="00B65719">
            <w:pPr>
              <w:pStyle w:val="Normal1"/>
              <w:spacing w:before="100"/>
              <w:jc w:val="both"/>
              <w:rPr>
                <w:rFonts w:asciiTheme="majorHAnsi" w:hAnsiTheme="majorHAnsi"/>
              </w:rPr>
            </w:pPr>
            <w:r w:rsidRPr="00AA1973">
              <w:rPr>
                <w:rFonts w:asciiTheme="majorHAnsi" w:eastAsia="Arial" w:hAnsiTheme="majorHAnsi"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Pr="00AA1973" w:rsidRDefault="004E2D51">
            <w:pPr>
              <w:pStyle w:val="Normal1"/>
              <w:spacing w:before="100"/>
              <w:jc w:val="both"/>
              <w:rPr>
                <w:rFonts w:asciiTheme="majorHAnsi" w:hAnsiTheme="majorHAnsi"/>
              </w:rPr>
            </w:pPr>
          </w:p>
        </w:tc>
      </w:tr>
    </w:tbl>
    <w:p w14:paraId="2B27354A" w14:textId="77777777" w:rsidR="004E2D51" w:rsidRPr="00AA1973" w:rsidRDefault="004E2D51">
      <w:pPr>
        <w:pStyle w:val="Normal1"/>
        <w:ind w:left="851" w:right="849"/>
        <w:jc w:val="both"/>
        <w:rPr>
          <w:rFonts w:asciiTheme="majorHAnsi" w:hAnsiTheme="majorHAnsi"/>
        </w:rPr>
      </w:pPr>
      <w:bookmarkStart w:id="48" w:name="_37m2jsg" w:colFirst="0" w:colLast="0"/>
      <w:bookmarkEnd w:id="48"/>
    </w:p>
    <w:p w14:paraId="5DBA47CA" w14:textId="25604A60" w:rsidR="004E2D51" w:rsidRPr="00AA1973" w:rsidRDefault="008E345B" w:rsidP="00AA1973">
      <w:pPr>
        <w:pStyle w:val="Normal1"/>
        <w:rPr>
          <w:rFonts w:asciiTheme="majorHAnsi" w:hAnsiTheme="majorHAnsi"/>
        </w:rPr>
      </w:pPr>
      <w:bookmarkStart w:id="49" w:name="_1mrcu09" w:colFirst="0" w:colLast="0"/>
      <w:bookmarkStart w:id="50" w:name="_46r0co2" w:colFirst="0" w:colLast="0"/>
      <w:bookmarkEnd w:id="49"/>
      <w:bookmarkEnd w:id="50"/>
      <w:r w:rsidRPr="00AA1973">
        <w:rPr>
          <w:rFonts w:asciiTheme="majorHAnsi" w:eastAsia="Arial" w:hAnsiTheme="majorHAnsi" w:cs="Arial"/>
          <w:b/>
          <w:sz w:val="36"/>
          <w:szCs w:val="36"/>
        </w:rPr>
        <w:t>Part 3</w:t>
      </w:r>
      <w:r w:rsidR="00B65719" w:rsidRPr="00AA1973">
        <w:rPr>
          <w:rFonts w:asciiTheme="majorHAnsi" w:eastAsia="Arial" w:hAnsiTheme="majorHAnsi" w:cs="Arial"/>
          <w:b/>
          <w:sz w:val="36"/>
          <w:szCs w:val="36"/>
        </w:rPr>
        <w:t>: Selection Questions</w:t>
      </w:r>
      <w:r w:rsidR="00B65719" w:rsidRPr="00AA1973">
        <w:rPr>
          <w:rFonts w:asciiTheme="majorHAnsi" w:eastAsia="Arial" w:hAnsiTheme="majorHAnsi" w:cs="Arial"/>
          <w:sz w:val="36"/>
          <w:szCs w:val="36"/>
          <w:vertAlign w:val="superscript"/>
        </w:rPr>
        <w:footnoteReference w:id="4"/>
      </w:r>
      <w:r w:rsidR="00B65719" w:rsidRPr="00AA1973">
        <w:rPr>
          <w:rFonts w:asciiTheme="majorHAnsi" w:eastAsia="Arial" w:hAnsiTheme="majorHAnsi" w:cs="Arial"/>
        </w:rPr>
        <w:t xml:space="preserve"> </w:t>
      </w:r>
    </w:p>
    <w:p w14:paraId="7B33AE44" w14:textId="4D833F6D" w:rsidR="004E2D51" w:rsidRPr="00AA1973" w:rsidRDefault="004E2D51" w:rsidP="004633E1">
      <w:pPr>
        <w:pStyle w:val="Normal1"/>
        <w:spacing w:line="276" w:lineRule="auto"/>
        <w:jc w:val="both"/>
        <w:rPr>
          <w:rFonts w:asciiTheme="majorHAnsi" w:hAnsiTheme="majorHAnsi"/>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rsidRPr="00AA1973"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AA1973" w:rsidRDefault="004633E1" w:rsidP="004633E1">
            <w:pPr>
              <w:pStyle w:val="Normal1"/>
              <w:spacing w:before="100"/>
              <w:jc w:val="both"/>
              <w:rPr>
                <w:rFonts w:asciiTheme="majorHAnsi" w:hAnsiTheme="majorHAnsi"/>
                <w:b/>
              </w:rPr>
            </w:pPr>
            <w:r w:rsidRPr="00AA1973">
              <w:rPr>
                <w:rFonts w:asciiTheme="majorHAnsi" w:eastAsia="Arial" w:hAnsiTheme="majorHAnsi"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Pr="00AA1973" w:rsidRDefault="004633E1" w:rsidP="004633E1">
            <w:pPr>
              <w:pStyle w:val="Normal1"/>
              <w:spacing w:before="100"/>
              <w:jc w:val="both"/>
              <w:rPr>
                <w:rFonts w:asciiTheme="majorHAnsi" w:hAnsiTheme="majorHAnsi"/>
              </w:rPr>
            </w:pPr>
            <w:r w:rsidRPr="00AA1973">
              <w:rPr>
                <w:rFonts w:asciiTheme="majorHAnsi" w:eastAsia="Arial" w:hAnsiTheme="majorHAnsi" w:cs="Arial"/>
                <w:b/>
              </w:rPr>
              <w:t>Economic and Financial Standing</w:t>
            </w:r>
            <w:r w:rsidRPr="00AA1973">
              <w:rPr>
                <w:rFonts w:asciiTheme="majorHAnsi" w:eastAsia="Arial" w:hAnsiTheme="majorHAnsi" w:cs="Arial"/>
                <w:sz w:val="22"/>
                <w:szCs w:val="22"/>
              </w:rPr>
              <w:t xml:space="preserve"> </w:t>
            </w:r>
          </w:p>
        </w:tc>
      </w:tr>
      <w:tr w:rsidR="004633E1" w:rsidRPr="00AA1973"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Pr="00AA1973" w:rsidRDefault="004633E1" w:rsidP="004633E1">
            <w:pPr>
              <w:pStyle w:val="Normal1"/>
              <w:spacing w:before="100"/>
              <w:ind w:right="306"/>
              <w:rPr>
                <w:rFonts w:asciiTheme="majorHAnsi" w:hAnsiTheme="majorHAnsi"/>
              </w:rPr>
            </w:pPr>
          </w:p>
        </w:tc>
        <w:tc>
          <w:tcPr>
            <w:tcW w:w="5529" w:type="dxa"/>
            <w:tcBorders>
              <w:top w:val="single" w:sz="6" w:space="0" w:color="000000"/>
              <w:bottom w:val="single" w:sz="6" w:space="0" w:color="000000"/>
            </w:tcBorders>
            <w:shd w:val="clear" w:color="auto" w:fill="CCFFFF"/>
          </w:tcPr>
          <w:p w14:paraId="36926DC6" w14:textId="77777777" w:rsidR="004633E1" w:rsidRPr="00AA1973" w:rsidRDefault="004633E1" w:rsidP="004633E1">
            <w:pPr>
              <w:pStyle w:val="Normal1"/>
              <w:spacing w:before="100"/>
              <w:ind w:right="306"/>
              <w:jc w:val="both"/>
              <w:rPr>
                <w:rFonts w:asciiTheme="majorHAnsi" w:hAnsiTheme="majorHAnsi"/>
              </w:rPr>
            </w:pPr>
            <w:r w:rsidRPr="00AA1973">
              <w:rPr>
                <w:rFonts w:asciiTheme="majorHAnsi" w:eastAsia="Arial" w:hAnsiTheme="majorHAnsi"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Pr="00AA1973" w:rsidRDefault="004633E1" w:rsidP="004633E1">
            <w:pPr>
              <w:pStyle w:val="Normal1"/>
              <w:spacing w:before="100"/>
              <w:jc w:val="both"/>
              <w:rPr>
                <w:rFonts w:asciiTheme="majorHAnsi" w:hAnsiTheme="majorHAnsi"/>
              </w:rPr>
            </w:pPr>
            <w:r w:rsidRPr="00AA1973">
              <w:rPr>
                <w:rFonts w:asciiTheme="majorHAnsi" w:eastAsia="Arial" w:hAnsiTheme="majorHAnsi"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rsidRPr="00AA1973" w14:paraId="047BBBB9" w14:textId="77777777" w:rsidTr="004633E1">
        <w:trPr>
          <w:trHeight w:val="1020"/>
        </w:trPr>
        <w:tc>
          <w:tcPr>
            <w:tcW w:w="1257" w:type="dxa"/>
            <w:vMerge w:val="restart"/>
          </w:tcPr>
          <w:p w14:paraId="18EDE238"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b/>
                <w:sz w:val="22"/>
                <w:szCs w:val="22"/>
              </w:rPr>
              <w:t>4.1</w:t>
            </w:r>
          </w:p>
        </w:tc>
        <w:tc>
          <w:tcPr>
            <w:tcW w:w="5563" w:type="dxa"/>
          </w:tcPr>
          <w:p w14:paraId="790C4B5E" w14:textId="77777777" w:rsidR="004E2D51" w:rsidRPr="00AA1973" w:rsidRDefault="00B65719" w:rsidP="00695C05">
            <w:pPr>
              <w:pStyle w:val="Normal1"/>
              <w:jc w:val="both"/>
              <w:rPr>
                <w:rFonts w:asciiTheme="majorHAnsi" w:hAnsiTheme="majorHAnsi"/>
              </w:rPr>
            </w:pPr>
            <w:r w:rsidRPr="00AA1973">
              <w:rPr>
                <w:rFonts w:asciiTheme="majorHAnsi" w:eastAsia="Arial" w:hAnsiTheme="majorHAnsi" w:cs="Arial"/>
                <w:sz w:val="22"/>
                <w:szCs w:val="22"/>
              </w:rPr>
              <w:t>Are you able to provide a copy of your audited accounts for the last two years, if requested?</w:t>
            </w:r>
          </w:p>
          <w:p w14:paraId="67B44ADC" w14:textId="77777777" w:rsidR="004E2D51" w:rsidRPr="00AA1973" w:rsidRDefault="00B65719" w:rsidP="00695C05">
            <w:pPr>
              <w:pStyle w:val="Normal1"/>
              <w:jc w:val="both"/>
              <w:rPr>
                <w:rFonts w:asciiTheme="majorHAnsi" w:hAnsiTheme="majorHAnsi"/>
              </w:rPr>
            </w:pPr>
            <w:r w:rsidRPr="00AA1973">
              <w:rPr>
                <w:rFonts w:asciiTheme="majorHAnsi" w:eastAsia="Arial" w:hAnsiTheme="majorHAnsi" w:cs="Arial"/>
                <w:sz w:val="22"/>
                <w:szCs w:val="22"/>
              </w:rPr>
              <w:t xml:space="preserve">If no, can you provide </w:t>
            </w:r>
            <w:r w:rsidRPr="00AA1973">
              <w:rPr>
                <w:rFonts w:asciiTheme="majorHAnsi" w:eastAsia="Arial" w:hAnsiTheme="majorHAnsi" w:cs="Arial"/>
                <w:b/>
                <w:sz w:val="22"/>
                <w:szCs w:val="22"/>
              </w:rPr>
              <w:t xml:space="preserve">one </w:t>
            </w:r>
            <w:r w:rsidRPr="00AA1973">
              <w:rPr>
                <w:rFonts w:asciiTheme="majorHAnsi" w:eastAsia="Arial" w:hAnsiTheme="majorHAnsi" w:cs="Arial"/>
                <w:sz w:val="22"/>
                <w:szCs w:val="22"/>
              </w:rPr>
              <w:t>of the following: answer with Y/N in the relevant box.</w:t>
            </w:r>
          </w:p>
          <w:p w14:paraId="0AA8C18D" w14:textId="77777777" w:rsidR="004E2D51" w:rsidRPr="00AA1973" w:rsidRDefault="004E2D51">
            <w:pPr>
              <w:pStyle w:val="Normal1"/>
              <w:spacing w:line="276" w:lineRule="auto"/>
              <w:jc w:val="both"/>
              <w:rPr>
                <w:rFonts w:asciiTheme="majorHAnsi" w:hAnsiTheme="majorHAnsi"/>
              </w:rPr>
            </w:pPr>
          </w:p>
        </w:tc>
        <w:tc>
          <w:tcPr>
            <w:tcW w:w="2517" w:type="dxa"/>
          </w:tcPr>
          <w:p w14:paraId="0715F9B8"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7119C3DC" w14:textId="77777777" w:rsidR="004E2D51" w:rsidRPr="00AA1973" w:rsidRDefault="00B65719">
            <w:pPr>
              <w:pStyle w:val="Normal1"/>
              <w:spacing w:line="276" w:lineRule="auto"/>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tc>
      </w:tr>
      <w:tr w:rsidR="004E2D51" w:rsidRPr="00AA1973" w14:paraId="2C2717F3" w14:textId="77777777" w:rsidTr="004633E1">
        <w:trPr>
          <w:trHeight w:val="1020"/>
        </w:trPr>
        <w:tc>
          <w:tcPr>
            <w:tcW w:w="1257" w:type="dxa"/>
            <w:vMerge/>
          </w:tcPr>
          <w:p w14:paraId="19DD51CB" w14:textId="77777777" w:rsidR="004E2D51" w:rsidRPr="00AA1973" w:rsidRDefault="004E2D51">
            <w:pPr>
              <w:pStyle w:val="Normal1"/>
              <w:widowControl w:val="0"/>
              <w:jc w:val="both"/>
              <w:rPr>
                <w:rFonts w:asciiTheme="majorHAnsi" w:hAnsiTheme="majorHAnsi"/>
              </w:rPr>
            </w:pPr>
          </w:p>
        </w:tc>
        <w:tc>
          <w:tcPr>
            <w:tcW w:w="5563" w:type="dxa"/>
          </w:tcPr>
          <w:p w14:paraId="079422B6" w14:textId="475C6949"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 xml:space="preserve">(a) </w:t>
            </w:r>
            <w:r w:rsidRPr="00AA1973">
              <w:rPr>
                <w:rFonts w:asciiTheme="majorHAnsi" w:eastAsia="Arial" w:hAnsiTheme="majorHAnsi" w:cs="Arial"/>
                <w:color w:val="0000FF"/>
                <w:sz w:val="19"/>
                <w:szCs w:val="19"/>
                <w:highlight w:val="white"/>
              </w:rPr>
              <w:t xml:space="preserve"> </w:t>
            </w:r>
            <w:r w:rsidRPr="00AA1973">
              <w:rPr>
                <w:rFonts w:asciiTheme="majorHAnsi" w:eastAsia="Arial" w:hAnsiTheme="majorHAnsi"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Pr="00AA1973" w:rsidRDefault="004E2D51">
            <w:pPr>
              <w:pStyle w:val="Normal1"/>
              <w:widowControl w:val="0"/>
              <w:jc w:val="both"/>
              <w:rPr>
                <w:rFonts w:asciiTheme="majorHAnsi" w:hAnsiTheme="majorHAnsi"/>
              </w:rPr>
            </w:pPr>
          </w:p>
        </w:tc>
        <w:tc>
          <w:tcPr>
            <w:tcW w:w="2517" w:type="dxa"/>
          </w:tcPr>
          <w:p w14:paraId="186084DD"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49D5DA5E"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tc>
      </w:tr>
      <w:tr w:rsidR="004E2D51" w:rsidRPr="00AA1973" w14:paraId="5A447C99" w14:textId="77777777" w:rsidTr="004633E1">
        <w:trPr>
          <w:trHeight w:val="700"/>
        </w:trPr>
        <w:tc>
          <w:tcPr>
            <w:tcW w:w="1257" w:type="dxa"/>
            <w:vMerge/>
          </w:tcPr>
          <w:p w14:paraId="72CE89E9" w14:textId="77777777" w:rsidR="004E2D51" w:rsidRPr="00AA1973" w:rsidRDefault="004E2D51">
            <w:pPr>
              <w:pStyle w:val="Normal1"/>
              <w:widowControl w:val="0"/>
              <w:jc w:val="both"/>
              <w:rPr>
                <w:rFonts w:asciiTheme="majorHAnsi" w:hAnsiTheme="majorHAnsi"/>
              </w:rPr>
            </w:pPr>
          </w:p>
        </w:tc>
        <w:tc>
          <w:tcPr>
            <w:tcW w:w="5563" w:type="dxa"/>
          </w:tcPr>
          <w:p w14:paraId="788D982B"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(b) A statement of the cash flow forecast for the current year and a bank letter outlining the current cash and credit position.</w:t>
            </w:r>
          </w:p>
        </w:tc>
        <w:tc>
          <w:tcPr>
            <w:tcW w:w="2517" w:type="dxa"/>
          </w:tcPr>
          <w:p w14:paraId="6B139272"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68E5FDBF" w14:textId="77777777" w:rsidR="004E2D51" w:rsidRPr="00AA1973" w:rsidRDefault="00B65719">
            <w:pPr>
              <w:pStyle w:val="Normal1"/>
              <w:widowControl w:val="0"/>
              <w:ind w:right="-231"/>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tc>
      </w:tr>
      <w:tr w:rsidR="004E2D51" w:rsidRPr="00AA1973" w14:paraId="30D57BC5" w14:textId="77777777" w:rsidTr="004633E1">
        <w:trPr>
          <w:trHeight w:val="1500"/>
        </w:trPr>
        <w:tc>
          <w:tcPr>
            <w:tcW w:w="1257" w:type="dxa"/>
          </w:tcPr>
          <w:p w14:paraId="106CEF39" w14:textId="77777777" w:rsidR="004E2D51" w:rsidRPr="00AA1973" w:rsidRDefault="004E2D51">
            <w:pPr>
              <w:pStyle w:val="Normal1"/>
              <w:widowControl w:val="0"/>
              <w:jc w:val="both"/>
              <w:rPr>
                <w:rFonts w:asciiTheme="majorHAnsi" w:hAnsiTheme="majorHAnsi"/>
              </w:rPr>
            </w:pPr>
          </w:p>
        </w:tc>
        <w:tc>
          <w:tcPr>
            <w:tcW w:w="5563" w:type="dxa"/>
          </w:tcPr>
          <w:p w14:paraId="3E2217ED"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4715F7F0"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tc>
      </w:tr>
      <w:tr w:rsidR="004E2D51" w:rsidRPr="00AA1973" w14:paraId="5FC5ED73" w14:textId="77777777" w:rsidTr="004633E1">
        <w:tc>
          <w:tcPr>
            <w:tcW w:w="1257" w:type="dxa"/>
          </w:tcPr>
          <w:p w14:paraId="08F9F648"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b/>
                <w:sz w:val="22"/>
                <w:szCs w:val="22"/>
              </w:rPr>
              <w:t>4.2</w:t>
            </w:r>
          </w:p>
        </w:tc>
        <w:tc>
          <w:tcPr>
            <w:tcW w:w="5563" w:type="dxa"/>
          </w:tcPr>
          <w:p w14:paraId="7869E718"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Pr="00AA1973" w:rsidRDefault="004E2D51">
            <w:pPr>
              <w:pStyle w:val="Normal1"/>
              <w:widowControl w:val="0"/>
              <w:jc w:val="both"/>
              <w:rPr>
                <w:rFonts w:asciiTheme="majorHAnsi" w:hAnsiTheme="majorHAnsi"/>
              </w:rPr>
            </w:pPr>
          </w:p>
        </w:tc>
        <w:tc>
          <w:tcPr>
            <w:tcW w:w="2517" w:type="dxa"/>
          </w:tcPr>
          <w:p w14:paraId="780BE26A"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7AF9E4A8"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tc>
      </w:tr>
    </w:tbl>
    <w:p w14:paraId="47334EB0" w14:textId="77777777" w:rsidR="004E2D51" w:rsidRPr="00AA1973" w:rsidRDefault="004E2D51">
      <w:pPr>
        <w:pStyle w:val="Normal1"/>
        <w:spacing w:after="160" w:line="259" w:lineRule="auto"/>
        <w:rPr>
          <w:rFonts w:asciiTheme="majorHAnsi" w:hAnsiTheme="majorHAnsi"/>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rsidRPr="00AA1973"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AA1973" w:rsidRDefault="004633E1" w:rsidP="004633E1">
            <w:pPr>
              <w:pStyle w:val="Normal1"/>
              <w:spacing w:before="100"/>
              <w:jc w:val="both"/>
              <w:rPr>
                <w:rFonts w:asciiTheme="majorHAnsi" w:hAnsiTheme="majorHAnsi"/>
                <w:b/>
              </w:rPr>
            </w:pPr>
            <w:r w:rsidRPr="00AA1973">
              <w:rPr>
                <w:rFonts w:asciiTheme="majorHAnsi" w:eastAsia="Arial" w:hAnsiTheme="majorHAnsi" w:cs="Arial"/>
                <w:b/>
              </w:rPr>
              <w:t>Section 5</w:t>
            </w:r>
          </w:p>
        </w:tc>
        <w:tc>
          <w:tcPr>
            <w:tcW w:w="8080" w:type="dxa"/>
            <w:tcBorders>
              <w:top w:val="single" w:sz="8" w:space="0" w:color="000000"/>
              <w:bottom w:val="single" w:sz="6" w:space="0" w:color="000000"/>
            </w:tcBorders>
            <w:shd w:val="clear" w:color="auto" w:fill="CCFFFF"/>
          </w:tcPr>
          <w:p w14:paraId="677EE95B" w14:textId="2BAAF4C0" w:rsidR="004633E1" w:rsidRPr="00AA1973" w:rsidRDefault="004633E1" w:rsidP="004633E1">
            <w:pPr>
              <w:pStyle w:val="Normal1"/>
              <w:spacing w:before="100"/>
              <w:jc w:val="both"/>
              <w:rPr>
                <w:rFonts w:asciiTheme="majorHAnsi" w:hAnsiTheme="majorHAnsi"/>
              </w:rPr>
            </w:pPr>
            <w:r w:rsidRPr="00AA1973">
              <w:rPr>
                <w:rFonts w:asciiTheme="majorHAnsi" w:eastAsia="Arial" w:hAnsiTheme="majorHAnsi" w:cs="Arial"/>
                <w:b/>
              </w:rPr>
              <w:t>If you have indicated in the Selection Questionnaire question 1.2 that you are part of a wider group, please provide further details below:</w:t>
            </w:r>
            <w:r w:rsidRPr="00AA1973">
              <w:rPr>
                <w:rFonts w:asciiTheme="majorHAnsi" w:eastAsia="Arial" w:hAnsiTheme="majorHAnsi"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rsidRPr="00AA1973" w14:paraId="1C7A37C9" w14:textId="77777777" w:rsidTr="004633E1">
        <w:tc>
          <w:tcPr>
            <w:tcW w:w="4144" w:type="dxa"/>
          </w:tcPr>
          <w:p w14:paraId="6087019E"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b/>
                <w:sz w:val="22"/>
                <w:szCs w:val="22"/>
              </w:rPr>
              <w:t>Name of organisation</w:t>
            </w:r>
          </w:p>
        </w:tc>
        <w:tc>
          <w:tcPr>
            <w:tcW w:w="5193" w:type="dxa"/>
          </w:tcPr>
          <w:p w14:paraId="3656013C" w14:textId="77777777" w:rsidR="004E2D51" w:rsidRPr="00AA1973" w:rsidRDefault="004E2D51">
            <w:pPr>
              <w:pStyle w:val="Normal1"/>
              <w:widowControl w:val="0"/>
              <w:jc w:val="both"/>
              <w:rPr>
                <w:rFonts w:asciiTheme="majorHAnsi" w:hAnsiTheme="majorHAnsi"/>
              </w:rPr>
            </w:pPr>
          </w:p>
        </w:tc>
      </w:tr>
      <w:tr w:rsidR="004E2D51" w:rsidRPr="00AA1973" w14:paraId="03BD1DCC" w14:textId="77777777" w:rsidTr="004633E1">
        <w:tc>
          <w:tcPr>
            <w:tcW w:w="4144" w:type="dxa"/>
          </w:tcPr>
          <w:p w14:paraId="17BADD75"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b/>
                <w:sz w:val="22"/>
                <w:szCs w:val="22"/>
              </w:rPr>
              <w:t>Relationship to the Supplier completing these questions</w:t>
            </w:r>
          </w:p>
        </w:tc>
        <w:tc>
          <w:tcPr>
            <w:tcW w:w="5193" w:type="dxa"/>
          </w:tcPr>
          <w:p w14:paraId="76CE9742" w14:textId="77777777" w:rsidR="004E2D51" w:rsidRPr="00AA1973" w:rsidRDefault="004E2D51">
            <w:pPr>
              <w:pStyle w:val="Normal1"/>
              <w:widowControl w:val="0"/>
              <w:jc w:val="both"/>
              <w:rPr>
                <w:rFonts w:asciiTheme="majorHAnsi" w:hAnsiTheme="majorHAnsi"/>
              </w:rPr>
            </w:pPr>
          </w:p>
          <w:p w14:paraId="6E8DC34C" w14:textId="77777777" w:rsidR="004E2D51" w:rsidRPr="00AA1973" w:rsidRDefault="004E2D51">
            <w:pPr>
              <w:pStyle w:val="Normal1"/>
              <w:widowControl w:val="0"/>
              <w:jc w:val="both"/>
              <w:rPr>
                <w:rFonts w:asciiTheme="majorHAnsi" w:hAnsiTheme="majorHAnsi"/>
              </w:rPr>
            </w:pPr>
          </w:p>
          <w:p w14:paraId="4F8A326B" w14:textId="77777777" w:rsidR="004E2D51" w:rsidRPr="00AA1973" w:rsidRDefault="004E2D51">
            <w:pPr>
              <w:pStyle w:val="Normal1"/>
              <w:widowControl w:val="0"/>
              <w:jc w:val="both"/>
              <w:rPr>
                <w:rFonts w:asciiTheme="majorHAnsi" w:hAnsiTheme="majorHAnsi"/>
              </w:rPr>
            </w:pPr>
          </w:p>
        </w:tc>
      </w:tr>
    </w:tbl>
    <w:p w14:paraId="092CD64E" w14:textId="77777777" w:rsidR="004E2D51" w:rsidRPr="00AA1973" w:rsidRDefault="004E2D51" w:rsidP="007B30EB">
      <w:pPr>
        <w:pStyle w:val="Normal1"/>
        <w:jc w:val="both"/>
        <w:rPr>
          <w:rFonts w:asciiTheme="majorHAnsi" w:hAnsiTheme="majorHAnsi"/>
        </w:rPr>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rsidRPr="00AA1973" w14:paraId="64A6493C" w14:textId="77777777" w:rsidTr="007B30EB">
        <w:trPr>
          <w:trHeight w:val="700"/>
        </w:trPr>
        <w:tc>
          <w:tcPr>
            <w:tcW w:w="1257" w:type="dxa"/>
          </w:tcPr>
          <w:p w14:paraId="182634D9"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b/>
                <w:sz w:val="22"/>
                <w:szCs w:val="22"/>
              </w:rPr>
              <w:t>5.1</w:t>
            </w:r>
          </w:p>
        </w:tc>
        <w:tc>
          <w:tcPr>
            <w:tcW w:w="5529" w:type="dxa"/>
          </w:tcPr>
          <w:p w14:paraId="0CC61964"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Are you able to provide parent company accounts if requested to at a later stage?</w:t>
            </w:r>
          </w:p>
        </w:tc>
        <w:tc>
          <w:tcPr>
            <w:tcW w:w="2551" w:type="dxa"/>
          </w:tcPr>
          <w:p w14:paraId="26C8B96B"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7D7DF829"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tc>
      </w:tr>
      <w:tr w:rsidR="004E2D51" w:rsidRPr="00AA1973" w14:paraId="5778EF3B" w14:textId="77777777" w:rsidTr="007B30EB">
        <w:tc>
          <w:tcPr>
            <w:tcW w:w="1257" w:type="dxa"/>
          </w:tcPr>
          <w:p w14:paraId="5A5464E0"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b/>
                <w:sz w:val="22"/>
                <w:szCs w:val="22"/>
              </w:rPr>
              <w:t>5.2</w:t>
            </w:r>
          </w:p>
        </w:tc>
        <w:tc>
          <w:tcPr>
            <w:tcW w:w="5529" w:type="dxa"/>
          </w:tcPr>
          <w:p w14:paraId="72AEDCA8"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If yes, would the parent company be willing to provide a guarantee if necessary?</w:t>
            </w:r>
          </w:p>
        </w:tc>
        <w:tc>
          <w:tcPr>
            <w:tcW w:w="2551" w:type="dxa"/>
          </w:tcPr>
          <w:p w14:paraId="39541FD4"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6B55D929"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tc>
      </w:tr>
      <w:tr w:rsidR="004E2D51" w:rsidRPr="00AA1973" w14:paraId="2526DDFF" w14:textId="77777777" w:rsidTr="007B30EB">
        <w:tc>
          <w:tcPr>
            <w:tcW w:w="1257" w:type="dxa"/>
          </w:tcPr>
          <w:p w14:paraId="557E95A8"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b/>
                <w:sz w:val="22"/>
                <w:szCs w:val="22"/>
              </w:rPr>
              <w:t>5.3</w:t>
            </w:r>
          </w:p>
        </w:tc>
        <w:tc>
          <w:tcPr>
            <w:tcW w:w="5529" w:type="dxa"/>
          </w:tcPr>
          <w:p w14:paraId="5BDC0C78" w14:textId="5AA9609B" w:rsidR="004E2D51" w:rsidRPr="00AA1973" w:rsidRDefault="00B65719" w:rsidP="007B30EB">
            <w:pPr>
              <w:pStyle w:val="Normal1"/>
              <w:widowControl w:val="0"/>
              <w:jc w:val="both"/>
              <w:rPr>
                <w:rFonts w:asciiTheme="majorHAnsi" w:hAnsiTheme="majorHAnsi"/>
              </w:rPr>
            </w:pPr>
            <w:r w:rsidRPr="00AA1973">
              <w:rPr>
                <w:rFonts w:asciiTheme="majorHAnsi" w:eastAsia="Arial" w:hAnsiTheme="majorHAnsi" w:cs="Arial"/>
                <w:sz w:val="22"/>
                <w:szCs w:val="22"/>
              </w:rPr>
              <w:t>If no, would you be able to obtain a guarantee elsewhere (e.g. from a bank)?</w:t>
            </w:r>
            <w:r w:rsidR="007B30EB" w:rsidRPr="00AA1973">
              <w:rPr>
                <w:rFonts w:asciiTheme="majorHAnsi" w:hAnsiTheme="majorHAnsi"/>
              </w:rPr>
              <w:t xml:space="preserve"> </w:t>
            </w:r>
          </w:p>
        </w:tc>
        <w:tc>
          <w:tcPr>
            <w:tcW w:w="2551" w:type="dxa"/>
          </w:tcPr>
          <w:p w14:paraId="23D73016"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22"/>
                <w:szCs w:val="22"/>
              </w:rPr>
              <w:t xml:space="preserve">Yes </w:t>
            </w:r>
            <w:r w:rsidRPr="00AA1973">
              <w:rPr>
                <w:rFonts w:ascii="Segoe UI Symbol" w:eastAsia="Menlo Regular" w:hAnsi="Segoe UI Symbol" w:cs="Segoe UI Symbol"/>
                <w:sz w:val="22"/>
                <w:szCs w:val="22"/>
              </w:rPr>
              <w:t>☐</w:t>
            </w:r>
          </w:p>
          <w:p w14:paraId="115C8354"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 xml:space="preserve">No   </w:t>
            </w:r>
            <w:r w:rsidRPr="00AA1973">
              <w:rPr>
                <w:rFonts w:ascii="Segoe UI Symbol" w:eastAsia="Menlo Regular" w:hAnsi="Segoe UI Symbol" w:cs="Segoe UI Symbol"/>
                <w:sz w:val="22"/>
                <w:szCs w:val="22"/>
              </w:rPr>
              <w:t>☐</w:t>
            </w:r>
          </w:p>
        </w:tc>
      </w:tr>
    </w:tbl>
    <w:p w14:paraId="6A3E53E5" w14:textId="2BE802EE" w:rsidR="004E2D51" w:rsidRPr="00AA1973" w:rsidRDefault="004E2D51" w:rsidP="007B30EB">
      <w:pPr>
        <w:pStyle w:val="Normal1"/>
        <w:spacing w:line="276" w:lineRule="auto"/>
        <w:jc w:val="both"/>
        <w:rPr>
          <w:rFonts w:asciiTheme="majorHAnsi" w:hAnsiTheme="majorHAnsi"/>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rsidRPr="00AA1973"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AA1973" w:rsidRDefault="007B30EB" w:rsidP="007B30EB">
            <w:pPr>
              <w:pStyle w:val="Normal1"/>
              <w:spacing w:before="100"/>
              <w:jc w:val="both"/>
              <w:rPr>
                <w:rFonts w:asciiTheme="majorHAnsi" w:hAnsiTheme="majorHAnsi"/>
                <w:b/>
              </w:rPr>
            </w:pPr>
            <w:r w:rsidRPr="00AA1973">
              <w:rPr>
                <w:rFonts w:asciiTheme="majorHAnsi" w:eastAsia="Arial" w:hAnsiTheme="majorHAnsi" w:cs="Arial"/>
                <w:b/>
              </w:rPr>
              <w:t>Section 6</w:t>
            </w:r>
          </w:p>
        </w:tc>
        <w:tc>
          <w:tcPr>
            <w:tcW w:w="8080" w:type="dxa"/>
            <w:tcBorders>
              <w:top w:val="single" w:sz="8" w:space="0" w:color="000000"/>
              <w:bottom w:val="single" w:sz="6" w:space="0" w:color="000000"/>
            </w:tcBorders>
            <w:shd w:val="clear" w:color="auto" w:fill="CCFFFF"/>
          </w:tcPr>
          <w:p w14:paraId="63ACFC68" w14:textId="40360C4D" w:rsidR="007B30EB" w:rsidRPr="00AA1973" w:rsidRDefault="007B30EB" w:rsidP="007B30EB">
            <w:pPr>
              <w:pStyle w:val="Normal1"/>
              <w:spacing w:before="100"/>
              <w:jc w:val="both"/>
              <w:rPr>
                <w:rFonts w:asciiTheme="majorHAnsi" w:hAnsiTheme="majorHAnsi"/>
              </w:rPr>
            </w:pPr>
            <w:r w:rsidRPr="00AA1973">
              <w:rPr>
                <w:rFonts w:asciiTheme="majorHAnsi" w:eastAsia="Arial" w:hAnsiTheme="majorHAnsi"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rsidRPr="00AA1973" w14:paraId="73BF4749" w14:textId="77777777" w:rsidTr="007B30EB">
        <w:trPr>
          <w:trHeight w:val="5700"/>
        </w:trPr>
        <w:tc>
          <w:tcPr>
            <w:tcW w:w="1257" w:type="dxa"/>
          </w:tcPr>
          <w:p w14:paraId="74255B05"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b/>
                <w:sz w:val="22"/>
                <w:szCs w:val="22"/>
              </w:rPr>
              <w:t>6.1</w:t>
            </w:r>
          </w:p>
        </w:tc>
        <w:tc>
          <w:tcPr>
            <w:tcW w:w="8080" w:type="dxa"/>
          </w:tcPr>
          <w:p w14:paraId="5821BF0F" w14:textId="77777777" w:rsidR="004E2D51" w:rsidRPr="00AA1973" w:rsidRDefault="00B65719">
            <w:pPr>
              <w:pStyle w:val="Normal1"/>
              <w:widowControl w:val="0"/>
              <w:rPr>
                <w:rFonts w:asciiTheme="majorHAnsi" w:hAnsiTheme="majorHAnsi"/>
              </w:rPr>
            </w:pPr>
            <w:r w:rsidRPr="00AA1973">
              <w:rPr>
                <w:rFonts w:asciiTheme="majorHAnsi" w:eastAsia="Arial" w:hAnsiTheme="majorHAnsi" w:cs="Arial"/>
                <w:b/>
                <w:sz w:val="22"/>
                <w:szCs w:val="22"/>
              </w:rPr>
              <w:t>Relevant experience and contract examples</w:t>
            </w:r>
            <w:r w:rsidRPr="00AA1973">
              <w:rPr>
                <w:rFonts w:asciiTheme="majorHAnsi" w:eastAsia="Arial" w:hAnsiTheme="majorHAnsi" w:cs="Arial"/>
                <w:sz w:val="22"/>
                <w:szCs w:val="22"/>
              </w:rPr>
              <w:br/>
            </w:r>
            <w:r w:rsidRPr="00AA1973">
              <w:rPr>
                <w:rFonts w:asciiTheme="majorHAnsi" w:eastAsia="Arial" w:hAnsiTheme="majorHAnsi"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A1973">
              <w:rPr>
                <w:rFonts w:asciiTheme="majorHAnsi" w:eastAsia="Arial" w:hAnsiTheme="majorHAnsi" w:cs="Arial"/>
                <w:sz w:val="22"/>
                <w:szCs w:val="22"/>
              </w:rPr>
              <w:br/>
            </w:r>
            <w:r w:rsidRPr="00AA1973">
              <w:rPr>
                <w:rFonts w:asciiTheme="majorHAnsi" w:eastAsia="Arial" w:hAnsiTheme="majorHAnsi" w:cs="Arial"/>
                <w:sz w:val="22"/>
                <w:szCs w:val="22"/>
              </w:rPr>
              <w:br/>
              <w:t>The named contact provided should be able to provide written evidence to confirm the accuracy of the information provided below.</w:t>
            </w:r>
            <w:r w:rsidRPr="00AA1973">
              <w:rPr>
                <w:rFonts w:asciiTheme="majorHAnsi" w:eastAsia="Arial" w:hAnsiTheme="majorHAnsi" w:cs="Arial"/>
                <w:sz w:val="22"/>
                <w:szCs w:val="22"/>
              </w:rPr>
              <w:br/>
            </w:r>
            <w:r w:rsidRPr="00AA1973">
              <w:rPr>
                <w:rFonts w:asciiTheme="majorHAnsi" w:eastAsia="Arial" w:hAnsiTheme="majorHAnsi"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A1973">
              <w:rPr>
                <w:rFonts w:asciiTheme="majorHAnsi" w:eastAsia="Arial" w:hAnsiTheme="majorHAnsi" w:cs="Arial"/>
                <w:sz w:val="22"/>
                <w:szCs w:val="22"/>
              </w:rPr>
              <w:br/>
            </w:r>
            <w:r w:rsidRPr="00AA1973">
              <w:rPr>
                <w:rFonts w:asciiTheme="majorHAnsi" w:eastAsia="Arial" w:hAnsiTheme="majorHAnsi"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Pr="00AA1973" w:rsidRDefault="004E2D51">
            <w:pPr>
              <w:pStyle w:val="Normal1"/>
              <w:widowControl w:val="0"/>
              <w:rPr>
                <w:rFonts w:asciiTheme="majorHAnsi" w:hAnsiTheme="majorHAnsi"/>
              </w:rPr>
            </w:pPr>
          </w:p>
          <w:p w14:paraId="4B616DD4" w14:textId="1E8E4720" w:rsidR="004E2D51" w:rsidRPr="00AA1973" w:rsidRDefault="00B65719" w:rsidP="006431DF">
            <w:pPr>
              <w:pStyle w:val="Normal1"/>
              <w:widowControl w:val="0"/>
              <w:rPr>
                <w:rFonts w:asciiTheme="majorHAnsi" w:hAnsiTheme="majorHAnsi"/>
              </w:rPr>
            </w:pPr>
            <w:r w:rsidRPr="00AA1973">
              <w:rPr>
                <w:rFonts w:asciiTheme="majorHAnsi" w:eastAsia="Arial" w:hAnsiTheme="majorHAnsi" w:cs="Arial"/>
                <w:sz w:val="22"/>
                <w:szCs w:val="22"/>
              </w:rPr>
              <w:t>If you cannot provide examples see question 6.3</w:t>
            </w:r>
          </w:p>
        </w:tc>
      </w:tr>
    </w:tbl>
    <w:p w14:paraId="0C1EC398" w14:textId="77777777" w:rsidR="004E2D51" w:rsidRPr="00AA1973" w:rsidRDefault="004E2D51">
      <w:pPr>
        <w:pStyle w:val="Normal1"/>
        <w:spacing w:line="259" w:lineRule="auto"/>
        <w:jc w:val="both"/>
        <w:rPr>
          <w:rFonts w:asciiTheme="majorHAnsi" w:hAnsiTheme="majorHAnsi"/>
        </w:rPr>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rsidRPr="00AA1973" w14:paraId="1E9DE7B6" w14:textId="77777777" w:rsidTr="007B30EB">
        <w:trPr>
          <w:trHeight w:val="420"/>
        </w:trPr>
        <w:tc>
          <w:tcPr>
            <w:tcW w:w="2334" w:type="dxa"/>
          </w:tcPr>
          <w:p w14:paraId="55375381" w14:textId="77777777" w:rsidR="007B30EB" w:rsidRPr="00AA1973" w:rsidRDefault="007B30EB">
            <w:pPr>
              <w:pStyle w:val="Normal1"/>
              <w:widowControl w:val="0"/>
              <w:jc w:val="both"/>
              <w:rPr>
                <w:rFonts w:asciiTheme="majorHAnsi" w:hAnsiTheme="majorHAnsi"/>
              </w:rPr>
            </w:pPr>
          </w:p>
        </w:tc>
        <w:tc>
          <w:tcPr>
            <w:tcW w:w="2334" w:type="dxa"/>
          </w:tcPr>
          <w:p w14:paraId="468B558D"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Contract 1</w:t>
            </w:r>
          </w:p>
        </w:tc>
        <w:tc>
          <w:tcPr>
            <w:tcW w:w="2334" w:type="dxa"/>
          </w:tcPr>
          <w:p w14:paraId="6A5DEC52"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Contract 2</w:t>
            </w:r>
          </w:p>
        </w:tc>
        <w:tc>
          <w:tcPr>
            <w:tcW w:w="2335" w:type="dxa"/>
          </w:tcPr>
          <w:p w14:paraId="303FE76C"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Contract 3</w:t>
            </w:r>
          </w:p>
        </w:tc>
      </w:tr>
      <w:tr w:rsidR="007B30EB" w:rsidRPr="00AA1973" w14:paraId="4E9C9BA7" w14:textId="77777777" w:rsidTr="007B30EB">
        <w:trPr>
          <w:trHeight w:val="840"/>
        </w:trPr>
        <w:tc>
          <w:tcPr>
            <w:tcW w:w="2334" w:type="dxa"/>
          </w:tcPr>
          <w:p w14:paraId="456B2684" w14:textId="74E49416"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Name of customer organisation</w:t>
            </w:r>
          </w:p>
        </w:tc>
        <w:tc>
          <w:tcPr>
            <w:tcW w:w="2334" w:type="dxa"/>
          </w:tcPr>
          <w:p w14:paraId="3AB16753" w14:textId="77777777" w:rsidR="007B30EB" w:rsidRPr="00AA1973" w:rsidRDefault="007B30EB">
            <w:pPr>
              <w:pStyle w:val="Normal1"/>
              <w:widowControl w:val="0"/>
              <w:jc w:val="both"/>
              <w:rPr>
                <w:rFonts w:asciiTheme="majorHAnsi" w:hAnsiTheme="majorHAnsi"/>
              </w:rPr>
            </w:pPr>
          </w:p>
        </w:tc>
        <w:tc>
          <w:tcPr>
            <w:tcW w:w="2334" w:type="dxa"/>
          </w:tcPr>
          <w:p w14:paraId="42D5BF08" w14:textId="77777777" w:rsidR="007B30EB" w:rsidRPr="00AA1973" w:rsidRDefault="007B30EB">
            <w:pPr>
              <w:pStyle w:val="Normal1"/>
              <w:widowControl w:val="0"/>
              <w:jc w:val="both"/>
              <w:rPr>
                <w:rFonts w:asciiTheme="majorHAnsi" w:hAnsiTheme="majorHAnsi"/>
              </w:rPr>
            </w:pPr>
          </w:p>
        </w:tc>
        <w:tc>
          <w:tcPr>
            <w:tcW w:w="2335" w:type="dxa"/>
          </w:tcPr>
          <w:p w14:paraId="1D0E749E" w14:textId="77777777" w:rsidR="007B30EB" w:rsidRPr="00AA1973" w:rsidRDefault="007B30EB">
            <w:pPr>
              <w:pStyle w:val="Normal1"/>
              <w:widowControl w:val="0"/>
              <w:jc w:val="both"/>
              <w:rPr>
                <w:rFonts w:asciiTheme="majorHAnsi" w:hAnsiTheme="majorHAnsi"/>
              </w:rPr>
            </w:pPr>
          </w:p>
        </w:tc>
      </w:tr>
      <w:tr w:rsidR="007B30EB" w:rsidRPr="00AA1973" w14:paraId="36163114" w14:textId="77777777" w:rsidTr="007B30EB">
        <w:trPr>
          <w:trHeight w:val="420"/>
        </w:trPr>
        <w:tc>
          <w:tcPr>
            <w:tcW w:w="2334" w:type="dxa"/>
          </w:tcPr>
          <w:p w14:paraId="138FFF83"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Point of contact in the organisation</w:t>
            </w:r>
          </w:p>
        </w:tc>
        <w:tc>
          <w:tcPr>
            <w:tcW w:w="2334" w:type="dxa"/>
          </w:tcPr>
          <w:p w14:paraId="164A119E" w14:textId="77777777" w:rsidR="007B30EB" w:rsidRPr="00AA1973" w:rsidRDefault="007B30EB">
            <w:pPr>
              <w:pStyle w:val="Normal1"/>
              <w:widowControl w:val="0"/>
              <w:jc w:val="both"/>
              <w:rPr>
                <w:rFonts w:asciiTheme="majorHAnsi" w:hAnsiTheme="majorHAnsi"/>
              </w:rPr>
            </w:pPr>
          </w:p>
        </w:tc>
        <w:tc>
          <w:tcPr>
            <w:tcW w:w="2334" w:type="dxa"/>
          </w:tcPr>
          <w:p w14:paraId="3292A9C0" w14:textId="77777777" w:rsidR="007B30EB" w:rsidRPr="00AA1973" w:rsidRDefault="007B30EB">
            <w:pPr>
              <w:pStyle w:val="Normal1"/>
              <w:widowControl w:val="0"/>
              <w:jc w:val="both"/>
              <w:rPr>
                <w:rFonts w:asciiTheme="majorHAnsi" w:hAnsiTheme="majorHAnsi"/>
              </w:rPr>
            </w:pPr>
          </w:p>
        </w:tc>
        <w:tc>
          <w:tcPr>
            <w:tcW w:w="2335" w:type="dxa"/>
          </w:tcPr>
          <w:p w14:paraId="3F86EBF0" w14:textId="77777777" w:rsidR="007B30EB" w:rsidRPr="00AA1973" w:rsidRDefault="007B30EB">
            <w:pPr>
              <w:pStyle w:val="Normal1"/>
              <w:widowControl w:val="0"/>
              <w:jc w:val="both"/>
              <w:rPr>
                <w:rFonts w:asciiTheme="majorHAnsi" w:hAnsiTheme="majorHAnsi"/>
              </w:rPr>
            </w:pPr>
          </w:p>
        </w:tc>
      </w:tr>
      <w:tr w:rsidR="007B30EB" w:rsidRPr="00AA1973" w14:paraId="3DC8EB18" w14:textId="77777777" w:rsidTr="007B30EB">
        <w:trPr>
          <w:trHeight w:val="420"/>
        </w:trPr>
        <w:tc>
          <w:tcPr>
            <w:tcW w:w="2334" w:type="dxa"/>
          </w:tcPr>
          <w:p w14:paraId="2EC837D7"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Position in the organisation</w:t>
            </w:r>
          </w:p>
        </w:tc>
        <w:tc>
          <w:tcPr>
            <w:tcW w:w="2334" w:type="dxa"/>
          </w:tcPr>
          <w:p w14:paraId="52130693" w14:textId="77777777" w:rsidR="007B30EB" w:rsidRPr="00AA1973" w:rsidRDefault="007B30EB">
            <w:pPr>
              <w:pStyle w:val="Normal1"/>
              <w:widowControl w:val="0"/>
              <w:jc w:val="both"/>
              <w:rPr>
                <w:rFonts w:asciiTheme="majorHAnsi" w:hAnsiTheme="majorHAnsi"/>
              </w:rPr>
            </w:pPr>
          </w:p>
        </w:tc>
        <w:tc>
          <w:tcPr>
            <w:tcW w:w="2334" w:type="dxa"/>
          </w:tcPr>
          <w:p w14:paraId="3EF01C94" w14:textId="77777777" w:rsidR="007B30EB" w:rsidRPr="00AA1973" w:rsidRDefault="007B30EB">
            <w:pPr>
              <w:pStyle w:val="Normal1"/>
              <w:widowControl w:val="0"/>
              <w:jc w:val="both"/>
              <w:rPr>
                <w:rFonts w:asciiTheme="majorHAnsi" w:hAnsiTheme="majorHAnsi"/>
              </w:rPr>
            </w:pPr>
          </w:p>
        </w:tc>
        <w:tc>
          <w:tcPr>
            <w:tcW w:w="2335" w:type="dxa"/>
          </w:tcPr>
          <w:p w14:paraId="1C85382E" w14:textId="77777777" w:rsidR="007B30EB" w:rsidRPr="00AA1973" w:rsidRDefault="007B30EB">
            <w:pPr>
              <w:pStyle w:val="Normal1"/>
              <w:widowControl w:val="0"/>
              <w:jc w:val="both"/>
              <w:rPr>
                <w:rFonts w:asciiTheme="majorHAnsi" w:hAnsiTheme="majorHAnsi"/>
              </w:rPr>
            </w:pPr>
          </w:p>
        </w:tc>
      </w:tr>
      <w:tr w:rsidR="007B30EB" w:rsidRPr="00AA1973" w14:paraId="4F06726E" w14:textId="77777777" w:rsidTr="007B30EB">
        <w:trPr>
          <w:trHeight w:val="420"/>
        </w:trPr>
        <w:tc>
          <w:tcPr>
            <w:tcW w:w="2334" w:type="dxa"/>
          </w:tcPr>
          <w:p w14:paraId="0B087200"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E-mail address</w:t>
            </w:r>
          </w:p>
        </w:tc>
        <w:tc>
          <w:tcPr>
            <w:tcW w:w="2334" w:type="dxa"/>
          </w:tcPr>
          <w:p w14:paraId="5E0A1EBF" w14:textId="77777777" w:rsidR="007B30EB" w:rsidRPr="00AA1973" w:rsidRDefault="007B30EB">
            <w:pPr>
              <w:pStyle w:val="Normal1"/>
              <w:widowControl w:val="0"/>
              <w:jc w:val="both"/>
              <w:rPr>
                <w:rFonts w:asciiTheme="majorHAnsi" w:hAnsiTheme="majorHAnsi"/>
              </w:rPr>
            </w:pPr>
          </w:p>
        </w:tc>
        <w:tc>
          <w:tcPr>
            <w:tcW w:w="2334" w:type="dxa"/>
          </w:tcPr>
          <w:p w14:paraId="454A80CB" w14:textId="77777777" w:rsidR="007B30EB" w:rsidRPr="00AA1973" w:rsidRDefault="007B30EB">
            <w:pPr>
              <w:pStyle w:val="Normal1"/>
              <w:widowControl w:val="0"/>
              <w:jc w:val="both"/>
              <w:rPr>
                <w:rFonts w:asciiTheme="majorHAnsi" w:hAnsiTheme="majorHAnsi"/>
              </w:rPr>
            </w:pPr>
          </w:p>
        </w:tc>
        <w:tc>
          <w:tcPr>
            <w:tcW w:w="2335" w:type="dxa"/>
          </w:tcPr>
          <w:p w14:paraId="563BCBCE" w14:textId="77777777" w:rsidR="007B30EB" w:rsidRPr="00AA1973" w:rsidRDefault="007B30EB">
            <w:pPr>
              <w:pStyle w:val="Normal1"/>
              <w:widowControl w:val="0"/>
              <w:jc w:val="both"/>
              <w:rPr>
                <w:rFonts w:asciiTheme="majorHAnsi" w:hAnsiTheme="majorHAnsi"/>
              </w:rPr>
            </w:pPr>
          </w:p>
        </w:tc>
      </w:tr>
      <w:tr w:rsidR="007B30EB" w:rsidRPr="00AA1973" w14:paraId="05E5BD55" w14:textId="77777777" w:rsidTr="007B30EB">
        <w:trPr>
          <w:trHeight w:val="420"/>
        </w:trPr>
        <w:tc>
          <w:tcPr>
            <w:tcW w:w="2334" w:type="dxa"/>
          </w:tcPr>
          <w:p w14:paraId="2C15485C"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 xml:space="preserve">Description of contract </w:t>
            </w:r>
          </w:p>
        </w:tc>
        <w:tc>
          <w:tcPr>
            <w:tcW w:w="2334" w:type="dxa"/>
          </w:tcPr>
          <w:p w14:paraId="4785CBC9" w14:textId="77777777" w:rsidR="007B30EB" w:rsidRPr="00AA1973" w:rsidRDefault="007B30EB">
            <w:pPr>
              <w:pStyle w:val="Normal1"/>
              <w:widowControl w:val="0"/>
              <w:jc w:val="both"/>
              <w:rPr>
                <w:rFonts w:asciiTheme="majorHAnsi" w:hAnsiTheme="majorHAnsi"/>
              </w:rPr>
            </w:pPr>
          </w:p>
        </w:tc>
        <w:tc>
          <w:tcPr>
            <w:tcW w:w="2334" w:type="dxa"/>
          </w:tcPr>
          <w:p w14:paraId="72E7BA1B" w14:textId="77777777" w:rsidR="007B30EB" w:rsidRPr="00AA1973" w:rsidRDefault="007B30EB">
            <w:pPr>
              <w:pStyle w:val="Normal1"/>
              <w:widowControl w:val="0"/>
              <w:jc w:val="both"/>
              <w:rPr>
                <w:rFonts w:asciiTheme="majorHAnsi" w:hAnsiTheme="majorHAnsi"/>
              </w:rPr>
            </w:pPr>
          </w:p>
        </w:tc>
        <w:tc>
          <w:tcPr>
            <w:tcW w:w="2335" w:type="dxa"/>
          </w:tcPr>
          <w:p w14:paraId="3EDB80B7" w14:textId="77777777" w:rsidR="007B30EB" w:rsidRPr="00AA1973" w:rsidRDefault="007B30EB">
            <w:pPr>
              <w:pStyle w:val="Normal1"/>
              <w:widowControl w:val="0"/>
              <w:jc w:val="both"/>
              <w:rPr>
                <w:rFonts w:asciiTheme="majorHAnsi" w:hAnsiTheme="majorHAnsi"/>
              </w:rPr>
            </w:pPr>
          </w:p>
        </w:tc>
      </w:tr>
      <w:tr w:rsidR="007B30EB" w:rsidRPr="00AA1973" w14:paraId="1F45F3DF" w14:textId="77777777" w:rsidTr="007B30EB">
        <w:trPr>
          <w:trHeight w:val="420"/>
        </w:trPr>
        <w:tc>
          <w:tcPr>
            <w:tcW w:w="2334" w:type="dxa"/>
          </w:tcPr>
          <w:p w14:paraId="7AD42A60"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Contract Start date</w:t>
            </w:r>
          </w:p>
        </w:tc>
        <w:tc>
          <w:tcPr>
            <w:tcW w:w="2334" w:type="dxa"/>
          </w:tcPr>
          <w:p w14:paraId="386A92DF" w14:textId="77777777" w:rsidR="007B30EB" w:rsidRPr="00AA1973" w:rsidRDefault="007B30EB">
            <w:pPr>
              <w:pStyle w:val="Normal1"/>
              <w:widowControl w:val="0"/>
              <w:jc w:val="both"/>
              <w:rPr>
                <w:rFonts w:asciiTheme="majorHAnsi" w:hAnsiTheme="majorHAnsi"/>
              </w:rPr>
            </w:pPr>
          </w:p>
        </w:tc>
        <w:tc>
          <w:tcPr>
            <w:tcW w:w="2334" w:type="dxa"/>
          </w:tcPr>
          <w:p w14:paraId="6B91415C" w14:textId="77777777" w:rsidR="007B30EB" w:rsidRPr="00AA1973" w:rsidRDefault="007B30EB">
            <w:pPr>
              <w:pStyle w:val="Normal1"/>
              <w:widowControl w:val="0"/>
              <w:jc w:val="both"/>
              <w:rPr>
                <w:rFonts w:asciiTheme="majorHAnsi" w:hAnsiTheme="majorHAnsi"/>
              </w:rPr>
            </w:pPr>
          </w:p>
        </w:tc>
        <w:tc>
          <w:tcPr>
            <w:tcW w:w="2335" w:type="dxa"/>
          </w:tcPr>
          <w:p w14:paraId="3E856A25" w14:textId="77777777" w:rsidR="007B30EB" w:rsidRPr="00AA1973" w:rsidRDefault="007B30EB">
            <w:pPr>
              <w:pStyle w:val="Normal1"/>
              <w:widowControl w:val="0"/>
              <w:jc w:val="both"/>
              <w:rPr>
                <w:rFonts w:asciiTheme="majorHAnsi" w:hAnsiTheme="majorHAnsi"/>
              </w:rPr>
            </w:pPr>
          </w:p>
        </w:tc>
      </w:tr>
      <w:tr w:rsidR="007B30EB" w:rsidRPr="00AA1973" w14:paraId="53973860" w14:textId="77777777" w:rsidTr="007B30EB">
        <w:trPr>
          <w:trHeight w:val="420"/>
        </w:trPr>
        <w:tc>
          <w:tcPr>
            <w:tcW w:w="2334" w:type="dxa"/>
          </w:tcPr>
          <w:p w14:paraId="5464CA09"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lastRenderedPageBreak/>
              <w:t>Contract completion date</w:t>
            </w:r>
          </w:p>
        </w:tc>
        <w:tc>
          <w:tcPr>
            <w:tcW w:w="2334" w:type="dxa"/>
          </w:tcPr>
          <w:p w14:paraId="39A7A212" w14:textId="77777777" w:rsidR="007B30EB" w:rsidRPr="00AA1973" w:rsidRDefault="007B30EB">
            <w:pPr>
              <w:pStyle w:val="Normal1"/>
              <w:widowControl w:val="0"/>
              <w:jc w:val="both"/>
              <w:rPr>
                <w:rFonts w:asciiTheme="majorHAnsi" w:hAnsiTheme="majorHAnsi"/>
              </w:rPr>
            </w:pPr>
          </w:p>
        </w:tc>
        <w:tc>
          <w:tcPr>
            <w:tcW w:w="2334" w:type="dxa"/>
          </w:tcPr>
          <w:p w14:paraId="6F016E78" w14:textId="77777777" w:rsidR="007B30EB" w:rsidRPr="00AA1973" w:rsidRDefault="007B30EB">
            <w:pPr>
              <w:pStyle w:val="Normal1"/>
              <w:widowControl w:val="0"/>
              <w:jc w:val="both"/>
              <w:rPr>
                <w:rFonts w:asciiTheme="majorHAnsi" w:hAnsiTheme="majorHAnsi"/>
              </w:rPr>
            </w:pPr>
          </w:p>
        </w:tc>
        <w:tc>
          <w:tcPr>
            <w:tcW w:w="2335" w:type="dxa"/>
          </w:tcPr>
          <w:p w14:paraId="24F7DAF2" w14:textId="77777777" w:rsidR="007B30EB" w:rsidRPr="00AA1973" w:rsidRDefault="007B30EB">
            <w:pPr>
              <w:pStyle w:val="Normal1"/>
              <w:widowControl w:val="0"/>
              <w:jc w:val="both"/>
              <w:rPr>
                <w:rFonts w:asciiTheme="majorHAnsi" w:hAnsiTheme="majorHAnsi"/>
              </w:rPr>
            </w:pPr>
          </w:p>
        </w:tc>
      </w:tr>
      <w:tr w:rsidR="007B30EB" w:rsidRPr="00AA1973" w14:paraId="3BFC5E99" w14:textId="77777777" w:rsidTr="007B30EB">
        <w:trPr>
          <w:trHeight w:val="420"/>
        </w:trPr>
        <w:tc>
          <w:tcPr>
            <w:tcW w:w="2334" w:type="dxa"/>
          </w:tcPr>
          <w:p w14:paraId="7181D32E" w14:textId="77777777" w:rsidR="007B30EB" w:rsidRPr="00AA1973" w:rsidRDefault="007B30EB">
            <w:pPr>
              <w:pStyle w:val="Normal1"/>
              <w:widowControl w:val="0"/>
              <w:jc w:val="both"/>
              <w:rPr>
                <w:rFonts w:asciiTheme="majorHAnsi" w:hAnsiTheme="majorHAnsi"/>
              </w:rPr>
            </w:pPr>
            <w:r w:rsidRPr="00AA1973">
              <w:rPr>
                <w:rFonts w:asciiTheme="majorHAnsi" w:eastAsia="Arial" w:hAnsiTheme="majorHAnsi" w:cs="Arial"/>
                <w:b/>
                <w:sz w:val="22"/>
                <w:szCs w:val="22"/>
              </w:rPr>
              <w:t>Estimated contract value</w:t>
            </w:r>
          </w:p>
        </w:tc>
        <w:tc>
          <w:tcPr>
            <w:tcW w:w="2334" w:type="dxa"/>
          </w:tcPr>
          <w:p w14:paraId="1C8F7703" w14:textId="77777777" w:rsidR="007B30EB" w:rsidRPr="00AA1973" w:rsidRDefault="007B30EB">
            <w:pPr>
              <w:pStyle w:val="Normal1"/>
              <w:widowControl w:val="0"/>
              <w:jc w:val="both"/>
              <w:rPr>
                <w:rFonts w:asciiTheme="majorHAnsi" w:hAnsiTheme="majorHAnsi"/>
              </w:rPr>
            </w:pPr>
          </w:p>
        </w:tc>
        <w:tc>
          <w:tcPr>
            <w:tcW w:w="2334" w:type="dxa"/>
          </w:tcPr>
          <w:p w14:paraId="46D565C3" w14:textId="77777777" w:rsidR="007B30EB" w:rsidRPr="00AA1973" w:rsidRDefault="007B30EB">
            <w:pPr>
              <w:pStyle w:val="Normal1"/>
              <w:widowControl w:val="0"/>
              <w:jc w:val="both"/>
              <w:rPr>
                <w:rFonts w:asciiTheme="majorHAnsi" w:hAnsiTheme="majorHAnsi"/>
              </w:rPr>
            </w:pPr>
          </w:p>
        </w:tc>
        <w:tc>
          <w:tcPr>
            <w:tcW w:w="2335" w:type="dxa"/>
          </w:tcPr>
          <w:p w14:paraId="03ADC21C" w14:textId="77777777" w:rsidR="007B30EB" w:rsidRPr="00AA1973" w:rsidRDefault="007B30EB">
            <w:pPr>
              <w:pStyle w:val="Normal1"/>
              <w:widowControl w:val="0"/>
              <w:jc w:val="both"/>
              <w:rPr>
                <w:rFonts w:asciiTheme="majorHAnsi" w:hAnsiTheme="majorHAnsi"/>
              </w:rPr>
            </w:pPr>
          </w:p>
        </w:tc>
      </w:tr>
    </w:tbl>
    <w:p w14:paraId="1C7A6702" w14:textId="77777777" w:rsidR="004E2D51" w:rsidRPr="00AA1973" w:rsidRDefault="004E2D51">
      <w:pPr>
        <w:pStyle w:val="Normal1"/>
        <w:spacing w:line="276" w:lineRule="auto"/>
        <w:jc w:val="both"/>
        <w:rPr>
          <w:rFonts w:asciiTheme="majorHAnsi" w:hAnsiTheme="majorHAnsi"/>
        </w:rPr>
      </w:pPr>
    </w:p>
    <w:p w14:paraId="001202A3" w14:textId="77777777" w:rsidR="00FF029F" w:rsidRPr="00AA1973" w:rsidRDefault="00FF029F">
      <w:pPr>
        <w:pStyle w:val="Normal1"/>
        <w:spacing w:line="276" w:lineRule="auto"/>
        <w:jc w:val="both"/>
        <w:rPr>
          <w:rFonts w:asciiTheme="majorHAnsi" w:hAnsiTheme="majorHAnsi"/>
        </w:rPr>
      </w:pPr>
    </w:p>
    <w:p w14:paraId="4DFBD765" w14:textId="77777777" w:rsidR="00FF029F" w:rsidRPr="00AA1973" w:rsidRDefault="00FF029F">
      <w:pPr>
        <w:pStyle w:val="Normal1"/>
        <w:spacing w:line="276" w:lineRule="auto"/>
        <w:jc w:val="both"/>
        <w:rPr>
          <w:rFonts w:asciiTheme="majorHAnsi" w:hAnsiTheme="majorHAnsi"/>
        </w:rPr>
      </w:pPr>
    </w:p>
    <w:p w14:paraId="51830FAA" w14:textId="77777777" w:rsidR="00FF029F" w:rsidRPr="00AA1973" w:rsidRDefault="00FF029F">
      <w:pPr>
        <w:pStyle w:val="Normal1"/>
        <w:spacing w:line="276" w:lineRule="auto"/>
        <w:jc w:val="both"/>
        <w:rPr>
          <w:rFonts w:asciiTheme="majorHAnsi" w:hAnsiTheme="majorHAnsi"/>
        </w:rPr>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rsidRPr="00AA1973" w14:paraId="148F510E" w14:textId="77777777" w:rsidTr="007B30EB">
        <w:trPr>
          <w:trHeight w:val="2100"/>
        </w:trPr>
        <w:tc>
          <w:tcPr>
            <w:tcW w:w="1257" w:type="dxa"/>
          </w:tcPr>
          <w:p w14:paraId="1ECE680F" w14:textId="77777777" w:rsidR="004E2D51" w:rsidRPr="00AA1973" w:rsidRDefault="004E2D51">
            <w:pPr>
              <w:pStyle w:val="Normal1"/>
              <w:widowControl w:val="0"/>
              <w:jc w:val="both"/>
              <w:rPr>
                <w:rFonts w:asciiTheme="majorHAnsi" w:hAnsiTheme="majorHAnsi"/>
              </w:rPr>
            </w:pPr>
          </w:p>
          <w:p w14:paraId="6F7AC0FE"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b/>
                <w:sz w:val="22"/>
                <w:szCs w:val="22"/>
              </w:rPr>
              <w:t>6.2</w:t>
            </w:r>
          </w:p>
          <w:p w14:paraId="534ABD4B" w14:textId="77777777" w:rsidR="004E2D51" w:rsidRPr="00AA1973" w:rsidRDefault="004E2D51">
            <w:pPr>
              <w:pStyle w:val="Normal1"/>
              <w:widowControl w:val="0"/>
              <w:jc w:val="both"/>
              <w:rPr>
                <w:rFonts w:asciiTheme="majorHAnsi" w:hAnsiTheme="majorHAnsi"/>
              </w:rPr>
            </w:pPr>
          </w:p>
          <w:p w14:paraId="754CCB2C" w14:textId="77777777" w:rsidR="004E2D51" w:rsidRPr="00AA1973" w:rsidRDefault="004E2D51">
            <w:pPr>
              <w:pStyle w:val="Normal1"/>
              <w:widowControl w:val="0"/>
              <w:jc w:val="both"/>
              <w:rPr>
                <w:rFonts w:asciiTheme="majorHAnsi" w:hAnsiTheme="majorHAnsi"/>
              </w:rPr>
            </w:pPr>
          </w:p>
        </w:tc>
        <w:tc>
          <w:tcPr>
            <w:tcW w:w="8080" w:type="dxa"/>
          </w:tcPr>
          <w:p w14:paraId="1E1B4A87"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Where you intend to sub-contract a proportion of the contract, please demonstrate how you have previously maintained healthy supply chains with your sub-contractor(s)</w:t>
            </w:r>
          </w:p>
          <w:p w14:paraId="1806D41E" w14:textId="77777777" w:rsidR="004E2D51" w:rsidRPr="00AA1973" w:rsidRDefault="004E2D51">
            <w:pPr>
              <w:pStyle w:val="Normal1"/>
              <w:widowControl w:val="0"/>
              <w:jc w:val="both"/>
              <w:rPr>
                <w:rFonts w:asciiTheme="majorHAnsi" w:hAnsiTheme="majorHAnsi"/>
              </w:rPr>
            </w:pPr>
          </w:p>
          <w:p w14:paraId="590449C8"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rsidRPr="00AA1973" w14:paraId="2F5F37A5" w14:textId="77777777" w:rsidTr="007B30EB">
        <w:trPr>
          <w:trHeight w:val="2560"/>
        </w:trPr>
        <w:tc>
          <w:tcPr>
            <w:tcW w:w="1257" w:type="dxa"/>
          </w:tcPr>
          <w:p w14:paraId="59253FEE" w14:textId="77777777" w:rsidR="004E2D51" w:rsidRPr="00AA1973" w:rsidRDefault="004E2D51" w:rsidP="007B30EB">
            <w:pPr>
              <w:pStyle w:val="Normal1"/>
              <w:widowControl w:val="0"/>
              <w:jc w:val="both"/>
              <w:rPr>
                <w:rFonts w:asciiTheme="majorHAnsi" w:hAnsiTheme="majorHAnsi"/>
              </w:rPr>
            </w:pPr>
          </w:p>
        </w:tc>
        <w:tc>
          <w:tcPr>
            <w:tcW w:w="8080" w:type="dxa"/>
          </w:tcPr>
          <w:p w14:paraId="05126FFF" w14:textId="77777777" w:rsidR="004E2D51" w:rsidRPr="00AA1973" w:rsidRDefault="004E2D51" w:rsidP="007B30EB">
            <w:pPr>
              <w:pStyle w:val="Normal1"/>
              <w:widowControl w:val="0"/>
              <w:jc w:val="both"/>
              <w:rPr>
                <w:rFonts w:asciiTheme="majorHAnsi" w:hAnsiTheme="majorHAnsi"/>
              </w:rPr>
            </w:pPr>
          </w:p>
        </w:tc>
      </w:tr>
    </w:tbl>
    <w:p w14:paraId="74EC365D" w14:textId="77777777" w:rsidR="004E2D51" w:rsidRPr="00AA1973" w:rsidRDefault="004E2D51" w:rsidP="007B30EB">
      <w:pPr>
        <w:pStyle w:val="Normal1"/>
        <w:spacing w:line="276" w:lineRule="auto"/>
        <w:jc w:val="both"/>
        <w:rPr>
          <w:rFonts w:asciiTheme="majorHAnsi" w:hAnsiTheme="majorHAnsi"/>
        </w:rPr>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B30EB" w:rsidRPr="00AA1973" w14:paraId="6AF5C0D4" w14:textId="77777777" w:rsidTr="007B30EB">
        <w:tc>
          <w:tcPr>
            <w:tcW w:w="681" w:type="pct"/>
          </w:tcPr>
          <w:p w14:paraId="0060FE07" w14:textId="267D8637" w:rsidR="007B30EB" w:rsidRPr="00AA1973" w:rsidRDefault="007B30EB" w:rsidP="007B30EB">
            <w:pPr>
              <w:pStyle w:val="Normal1"/>
              <w:jc w:val="both"/>
              <w:rPr>
                <w:rFonts w:asciiTheme="majorHAnsi" w:eastAsia="Arial" w:hAnsiTheme="majorHAnsi" w:cs="Arial"/>
                <w:b/>
                <w:sz w:val="22"/>
                <w:szCs w:val="22"/>
              </w:rPr>
            </w:pPr>
            <w:r w:rsidRPr="00AA1973">
              <w:rPr>
                <w:rFonts w:asciiTheme="majorHAnsi" w:eastAsia="Arial" w:hAnsiTheme="majorHAnsi" w:cs="Arial"/>
                <w:b/>
                <w:sz w:val="22"/>
                <w:szCs w:val="22"/>
              </w:rPr>
              <w:t xml:space="preserve">6.3  </w:t>
            </w:r>
          </w:p>
        </w:tc>
        <w:tc>
          <w:tcPr>
            <w:tcW w:w="4319" w:type="pct"/>
            <w:vAlign w:val="center"/>
          </w:tcPr>
          <w:p w14:paraId="24EE7470" w14:textId="51257EC7" w:rsidR="007B30EB" w:rsidRPr="00AA1973" w:rsidRDefault="007B30EB" w:rsidP="007B30EB">
            <w:pPr>
              <w:pStyle w:val="Normal1"/>
              <w:contextualSpacing w:val="0"/>
              <w:jc w:val="both"/>
              <w:rPr>
                <w:rFonts w:asciiTheme="majorHAnsi" w:hAnsiTheme="majorHAnsi"/>
              </w:rPr>
            </w:pPr>
            <w:r w:rsidRPr="00AA1973">
              <w:rPr>
                <w:rFonts w:asciiTheme="majorHAnsi" w:eastAsia="Arial" w:hAnsiTheme="majorHAnsi"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rsidRPr="00AA1973" w14:paraId="414D22AB" w14:textId="77777777" w:rsidTr="007B30EB">
        <w:tc>
          <w:tcPr>
            <w:tcW w:w="681" w:type="pct"/>
          </w:tcPr>
          <w:p w14:paraId="6550676F" w14:textId="77777777" w:rsidR="007B30EB" w:rsidRPr="00AA1973" w:rsidRDefault="007B30EB" w:rsidP="007B30EB">
            <w:pPr>
              <w:pStyle w:val="Normal1"/>
              <w:jc w:val="both"/>
              <w:rPr>
                <w:rFonts w:asciiTheme="majorHAnsi" w:hAnsiTheme="majorHAnsi"/>
              </w:rPr>
            </w:pPr>
          </w:p>
        </w:tc>
        <w:tc>
          <w:tcPr>
            <w:tcW w:w="4319" w:type="pct"/>
          </w:tcPr>
          <w:p w14:paraId="4930A854" w14:textId="77777777" w:rsidR="007B30EB" w:rsidRPr="00AA1973" w:rsidRDefault="007B30EB" w:rsidP="007B30EB">
            <w:pPr>
              <w:pStyle w:val="Normal1"/>
              <w:contextualSpacing w:val="0"/>
              <w:jc w:val="both"/>
              <w:rPr>
                <w:rFonts w:asciiTheme="majorHAnsi" w:hAnsiTheme="majorHAnsi"/>
              </w:rPr>
            </w:pPr>
          </w:p>
          <w:p w14:paraId="6AB684A4" w14:textId="77777777" w:rsidR="007B30EB" w:rsidRPr="00AA1973" w:rsidRDefault="007B30EB" w:rsidP="007B30EB">
            <w:pPr>
              <w:pStyle w:val="Normal1"/>
              <w:contextualSpacing w:val="0"/>
              <w:jc w:val="both"/>
              <w:rPr>
                <w:rFonts w:asciiTheme="majorHAnsi" w:hAnsiTheme="majorHAnsi"/>
              </w:rPr>
            </w:pPr>
          </w:p>
          <w:p w14:paraId="770B7785" w14:textId="77777777" w:rsidR="007B30EB" w:rsidRPr="00AA1973" w:rsidRDefault="007B30EB" w:rsidP="007B30EB">
            <w:pPr>
              <w:pStyle w:val="Normal1"/>
              <w:contextualSpacing w:val="0"/>
              <w:jc w:val="both"/>
              <w:rPr>
                <w:rFonts w:asciiTheme="majorHAnsi" w:hAnsiTheme="majorHAnsi"/>
              </w:rPr>
            </w:pPr>
          </w:p>
          <w:p w14:paraId="0DF51165" w14:textId="77777777" w:rsidR="007B30EB" w:rsidRPr="00AA1973" w:rsidRDefault="007B30EB" w:rsidP="007B30EB">
            <w:pPr>
              <w:pStyle w:val="Normal1"/>
              <w:contextualSpacing w:val="0"/>
              <w:jc w:val="both"/>
              <w:rPr>
                <w:rFonts w:asciiTheme="majorHAnsi" w:hAnsiTheme="majorHAnsi"/>
              </w:rPr>
            </w:pPr>
          </w:p>
          <w:p w14:paraId="0DA90EB6" w14:textId="77777777" w:rsidR="007B30EB" w:rsidRPr="00AA1973" w:rsidRDefault="007B30EB" w:rsidP="007B30EB">
            <w:pPr>
              <w:pStyle w:val="Normal1"/>
              <w:contextualSpacing w:val="0"/>
              <w:jc w:val="both"/>
              <w:rPr>
                <w:rFonts w:asciiTheme="majorHAnsi" w:hAnsiTheme="majorHAnsi"/>
              </w:rPr>
            </w:pPr>
          </w:p>
          <w:p w14:paraId="29A60661" w14:textId="77777777" w:rsidR="007B30EB" w:rsidRPr="00AA1973" w:rsidRDefault="007B30EB" w:rsidP="007B30EB">
            <w:pPr>
              <w:pStyle w:val="Normal1"/>
              <w:contextualSpacing w:val="0"/>
              <w:jc w:val="both"/>
              <w:rPr>
                <w:rFonts w:asciiTheme="majorHAnsi" w:hAnsiTheme="majorHAnsi"/>
              </w:rPr>
            </w:pPr>
          </w:p>
          <w:p w14:paraId="614F7BCC" w14:textId="77777777" w:rsidR="007B30EB" w:rsidRPr="00AA1973" w:rsidRDefault="007B30EB" w:rsidP="007B30EB">
            <w:pPr>
              <w:pStyle w:val="Normal1"/>
              <w:contextualSpacing w:val="0"/>
              <w:jc w:val="both"/>
              <w:rPr>
                <w:rFonts w:asciiTheme="majorHAnsi" w:hAnsiTheme="majorHAnsi"/>
              </w:rPr>
            </w:pPr>
          </w:p>
        </w:tc>
      </w:tr>
    </w:tbl>
    <w:p w14:paraId="4737C0A1" w14:textId="77777777" w:rsidR="004E2D51" w:rsidRPr="00AA1973" w:rsidRDefault="004E2D51">
      <w:pPr>
        <w:pStyle w:val="Normal1"/>
        <w:spacing w:line="276" w:lineRule="auto"/>
        <w:jc w:val="both"/>
        <w:rPr>
          <w:rFonts w:asciiTheme="majorHAnsi" w:hAnsiTheme="majorHAnsi"/>
        </w:rPr>
      </w:pPr>
    </w:p>
    <w:p w14:paraId="47B9DF3B" w14:textId="77777777" w:rsidR="004E2D51" w:rsidRPr="00AA1973" w:rsidRDefault="004E2D51">
      <w:pPr>
        <w:pStyle w:val="Normal1"/>
        <w:jc w:val="both"/>
        <w:rPr>
          <w:rFonts w:asciiTheme="majorHAnsi" w:hAnsiTheme="majorHAnsi"/>
        </w:rPr>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rsidRPr="00AA1973" w14:paraId="4416490B" w14:textId="77777777" w:rsidTr="00454434">
        <w:trPr>
          <w:trHeight w:val="400"/>
        </w:trPr>
        <w:tc>
          <w:tcPr>
            <w:tcW w:w="1276" w:type="dxa"/>
            <w:shd w:val="clear" w:color="auto" w:fill="CCFFFF"/>
          </w:tcPr>
          <w:p w14:paraId="5E83F92C" w14:textId="7522A942" w:rsidR="00454434" w:rsidRPr="00AA1973" w:rsidRDefault="00454434" w:rsidP="00454434">
            <w:pPr>
              <w:pStyle w:val="Normal1"/>
              <w:spacing w:before="100"/>
              <w:jc w:val="both"/>
              <w:rPr>
                <w:rFonts w:asciiTheme="majorHAnsi" w:hAnsiTheme="majorHAnsi"/>
                <w:b/>
              </w:rPr>
            </w:pPr>
            <w:r w:rsidRPr="00AA1973">
              <w:rPr>
                <w:rFonts w:asciiTheme="majorHAnsi" w:eastAsia="Arial" w:hAnsiTheme="majorHAnsi" w:cs="Arial"/>
                <w:b/>
              </w:rPr>
              <w:t>Section 7</w:t>
            </w:r>
          </w:p>
        </w:tc>
        <w:tc>
          <w:tcPr>
            <w:tcW w:w="8080" w:type="dxa"/>
            <w:shd w:val="clear" w:color="auto" w:fill="CCFFFF"/>
          </w:tcPr>
          <w:p w14:paraId="07FB05B3" w14:textId="6BA871E1" w:rsidR="00454434" w:rsidRPr="00AA1973" w:rsidRDefault="00454434" w:rsidP="00F856ED">
            <w:pPr>
              <w:pStyle w:val="Normal1"/>
              <w:spacing w:before="100"/>
              <w:jc w:val="both"/>
              <w:rPr>
                <w:rFonts w:asciiTheme="majorHAnsi" w:hAnsiTheme="majorHAnsi"/>
              </w:rPr>
            </w:pPr>
            <w:r w:rsidRPr="00AA1973">
              <w:rPr>
                <w:rFonts w:asciiTheme="majorHAnsi" w:eastAsia="Arial" w:hAnsiTheme="majorHAnsi" w:cs="Arial"/>
                <w:b/>
              </w:rPr>
              <w:t>Modern Slavery Act 2015:</w:t>
            </w:r>
            <w:r w:rsidRPr="00AA1973">
              <w:rPr>
                <w:rFonts w:asciiTheme="majorHAnsi" w:eastAsia="Arial" w:hAnsiTheme="majorHAnsi" w:cs="Arial"/>
                <w:sz w:val="22"/>
                <w:szCs w:val="22"/>
              </w:rPr>
              <w:t xml:space="preserve"> </w:t>
            </w:r>
            <w:r w:rsidRPr="00AA1973">
              <w:rPr>
                <w:rFonts w:asciiTheme="majorHAnsi" w:eastAsia="Arial" w:hAnsiTheme="majorHAnsi"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rsidRPr="00AA1973" w14:paraId="50C8D123" w14:textId="77777777" w:rsidTr="00454434">
        <w:tc>
          <w:tcPr>
            <w:tcW w:w="1276" w:type="dxa"/>
            <w:tcMar>
              <w:left w:w="120" w:type="dxa"/>
              <w:right w:w="120" w:type="dxa"/>
            </w:tcMar>
          </w:tcPr>
          <w:p w14:paraId="5BD869E2" w14:textId="17A84F90" w:rsidR="004E2D51" w:rsidRPr="00AA1973" w:rsidRDefault="00454434">
            <w:pPr>
              <w:pStyle w:val="Normal1"/>
              <w:spacing w:line="259" w:lineRule="auto"/>
              <w:jc w:val="both"/>
              <w:rPr>
                <w:rFonts w:asciiTheme="majorHAnsi" w:hAnsiTheme="majorHAnsi"/>
              </w:rPr>
            </w:pPr>
            <w:r w:rsidRPr="00AA1973">
              <w:rPr>
                <w:rFonts w:asciiTheme="majorHAnsi" w:eastAsia="Arial" w:hAnsiTheme="majorHAnsi" w:cs="Arial"/>
                <w:b/>
              </w:rPr>
              <w:t>7.</w:t>
            </w:r>
            <w:r w:rsidR="00B65719" w:rsidRPr="00AA1973">
              <w:rPr>
                <w:rFonts w:asciiTheme="majorHAnsi" w:eastAsia="Arial" w:hAnsiTheme="majorHAnsi" w:cs="Arial"/>
                <w:b/>
              </w:rPr>
              <w:t>1</w:t>
            </w:r>
          </w:p>
        </w:tc>
        <w:tc>
          <w:tcPr>
            <w:tcW w:w="5674" w:type="dxa"/>
            <w:tcMar>
              <w:left w:w="120" w:type="dxa"/>
              <w:right w:w="120" w:type="dxa"/>
            </w:tcMar>
          </w:tcPr>
          <w:p w14:paraId="1862F36C" w14:textId="77777777" w:rsidR="004E2D51" w:rsidRPr="00AA1973" w:rsidRDefault="00B65719">
            <w:pPr>
              <w:pStyle w:val="Normal1"/>
              <w:rPr>
                <w:rFonts w:asciiTheme="majorHAnsi" w:hAnsiTheme="majorHAnsi"/>
              </w:rPr>
            </w:pPr>
            <w:r w:rsidRPr="00AA1973">
              <w:rPr>
                <w:rFonts w:asciiTheme="majorHAnsi" w:eastAsia="Arial" w:hAnsiTheme="majorHAnsi"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Pr="00AA1973" w:rsidRDefault="00B65719">
            <w:pPr>
              <w:pStyle w:val="Normal1"/>
              <w:jc w:val="both"/>
              <w:rPr>
                <w:rFonts w:asciiTheme="majorHAnsi" w:hAnsiTheme="majorHAnsi"/>
              </w:rPr>
            </w:pPr>
            <w:r w:rsidRPr="00AA1973">
              <w:rPr>
                <w:rFonts w:asciiTheme="majorHAnsi" w:hAnsiTheme="majorHAnsi"/>
              </w:rPr>
              <w:br/>
            </w:r>
            <w:r w:rsidRPr="00AA1973">
              <w:rPr>
                <w:rFonts w:asciiTheme="majorHAnsi" w:eastAsia="Arial" w:hAnsiTheme="majorHAnsi" w:cs="Arial"/>
              </w:rPr>
              <w:t xml:space="preserve">Yes   </w:t>
            </w:r>
            <w:r w:rsidRPr="00AA1973">
              <w:rPr>
                <w:rFonts w:ascii="Segoe UI Symbol" w:eastAsia="Menlo Regular" w:hAnsi="Segoe UI Symbol" w:cs="Segoe UI Symbol"/>
              </w:rPr>
              <w:t>☐</w:t>
            </w:r>
          </w:p>
          <w:p w14:paraId="3FE50A4C" w14:textId="77777777" w:rsidR="004E2D51" w:rsidRPr="00AA1973" w:rsidRDefault="00B65719">
            <w:pPr>
              <w:pStyle w:val="Normal1"/>
              <w:spacing w:after="240"/>
              <w:rPr>
                <w:rFonts w:asciiTheme="majorHAnsi" w:hAnsiTheme="majorHAnsi"/>
              </w:rPr>
            </w:pPr>
            <w:r w:rsidRPr="00AA1973">
              <w:rPr>
                <w:rFonts w:asciiTheme="majorHAnsi" w:eastAsia="Arial" w:hAnsiTheme="majorHAnsi" w:cs="Arial"/>
              </w:rPr>
              <w:t xml:space="preserve">N/A   </w:t>
            </w:r>
            <w:r w:rsidRPr="00AA1973">
              <w:rPr>
                <w:rFonts w:ascii="Segoe UI Symbol" w:eastAsia="Menlo Regular" w:hAnsi="Segoe UI Symbol" w:cs="Segoe UI Symbol"/>
              </w:rPr>
              <w:t>☐</w:t>
            </w:r>
            <w:r w:rsidRPr="00AA1973">
              <w:rPr>
                <w:rFonts w:asciiTheme="majorHAnsi" w:hAnsiTheme="majorHAnsi"/>
              </w:rPr>
              <w:br/>
            </w:r>
          </w:p>
        </w:tc>
      </w:tr>
      <w:tr w:rsidR="004E2D51" w:rsidRPr="00AA1973" w14:paraId="2793E05D" w14:textId="77777777" w:rsidTr="00454434">
        <w:tc>
          <w:tcPr>
            <w:tcW w:w="1276" w:type="dxa"/>
            <w:tcMar>
              <w:left w:w="120" w:type="dxa"/>
              <w:right w:w="120" w:type="dxa"/>
            </w:tcMar>
          </w:tcPr>
          <w:p w14:paraId="430C0927" w14:textId="2F011311" w:rsidR="004E2D51" w:rsidRPr="00AA1973" w:rsidRDefault="00454434">
            <w:pPr>
              <w:pStyle w:val="Normal1"/>
              <w:spacing w:line="259" w:lineRule="auto"/>
              <w:jc w:val="both"/>
              <w:rPr>
                <w:rFonts w:asciiTheme="majorHAnsi" w:hAnsiTheme="majorHAnsi"/>
              </w:rPr>
            </w:pPr>
            <w:r w:rsidRPr="00AA1973">
              <w:rPr>
                <w:rFonts w:asciiTheme="majorHAnsi" w:eastAsia="Arial" w:hAnsiTheme="majorHAnsi" w:cs="Arial"/>
                <w:b/>
              </w:rPr>
              <w:t>7.</w:t>
            </w:r>
            <w:r w:rsidR="00B65719" w:rsidRPr="00AA1973">
              <w:rPr>
                <w:rFonts w:asciiTheme="majorHAnsi" w:eastAsia="Arial" w:hAnsiTheme="majorHAnsi" w:cs="Arial"/>
                <w:b/>
              </w:rPr>
              <w:t>2</w:t>
            </w:r>
          </w:p>
        </w:tc>
        <w:tc>
          <w:tcPr>
            <w:tcW w:w="5674" w:type="dxa"/>
            <w:tcMar>
              <w:left w:w="120" w:type="dxa"/>
              <w:right w:w="120" w:type="dxa"/>
            </w:tcMar>
          </w:tcPr>
          <w:p w14:paraId="3FC7E40D" w14:textId="09BB3DC6" w:rsidR="004E2D51" w:rsidRPr="00AA1973" w:rsidRDefault="00B65719">
            <w:pPr>
              <w:pStyle w:val="Normal1"/>
              <w:rPr>
                <w:rFonts w:asciiTheme="majorHAnsi" w:hAnsiTheme="majorHAnsi"/>
              </w:rPr>
            </w:pPr>
            <w:r w:rsidRPr="00AA1973">
              <w:rPr>
                <w:rFonts w:asciiTheme="majorHAnsi" w:eastAsia="Arial" w:hAnsiTheme="majorHAnsi" w:cs="Arial"/>
                <w:color w:val="222222"/>
                <w:highlight w:val="white"/>
              </w:rPr>
              <w:t xml:space="preserve">If you have answered yes to question </w:t>
            </w:r>
            <w:r w:rsidR="00F856ED" w:rsidRPr="00AA1973">
              <w:rPr>
                <w:rFonts w:asciiTheme="majorHAnsi" w:eastAsia="Arial" w:hAnsiTheme="majorHAnsi" w:cs="Arial"/>
                <w:color w:val="222222"/>
                <w:highlight w:val="white"/>
              </w:rPr>
              <w:t>7.</w:t>
            </w:r>
            <w:r w:rsidRPr="00AA1973">
              <w:rPr>
                <w:rFonts w:asciiTheme="majorHAnsi" w:eastAsia="Arial" w:hAnsiTheme="majorHAnsi" w:cs="Arial"/>
                <w:color w:val="222222"/>
                <w:highlight w:val="white"/>
              </w:rPr>
              <w:t>1 are you compliant with the annual reporting requirements contained within Section 54 of the Act 2015?</w:t>
            </w:r>
          </w:p>
          <w:p w14:paraId="72849A1D" w14:textId="77777777" w:rsidR="004E2D51" w:rsidRPr="00AA1973" w:rsidRDefault="004E2D51">
            <w:pPr>
              <w:pStyle w:val="Normal1"/>
              <w:spacing w:after="160" w:line="259" w:lineRule="auto"/>
              <w:jc w:val="both"/>
              <w:rPr>
                <w:rFonts w:asciiTheme="majorHAnsi" w:hAnsiTheme="majorHAnsi"/>
              </w:rPr>
            </w:pPr>
          </w:p>
        </w:tc>
        <w:tc>
          <w:tcPr>
            <w:tcW w:w="2406" w:type="dxa"/>
            <w:tcMar>
              <w:left w:w="120" w:type="dxa"/>
              <w:right w:w="120" w:type="dxa"/>
            </w:tcMar>
          </w:tcPr>
          <w:p w14:paraId="6419511B" w14:textId="77777777" w:rsidR="004E2D51" w:rsidRPr="00AA1973" w:rsidRDefault="00B65719" w:rsidP="00454434">
            <w:pPr>
              <w:pStyle w:val="Normal1"/>
              <w:rPr>
                <w:rFonts w:asciiTheme="majorHAnsi" w:hAnsiTheme="majorHAnsi" w:cs="Arial"/>
              </w:rPr>
            </w:pPr>
            <w:r w:rsidRPr="00AA1973">
              <w:rPr>
                <w:rFonts w:asciiTheme="majorHAnsi" w:eastAsia="Arial" w:hAnsiTheme="majorHAnsi" w:cs="Arial"/>
              </w:rPr>
              <w:lastRenderedPageBreak/>
              <w:t xml:space="preserve">Yes   </w:t>
            </w:r>
            <w:r w:rsidRPr="00AA1973">
              <w:rPr>
                <w:rFonts w:ascii="Segoe UI Symbol" w:eastAsia="Menlo Regular" w:hAnsi="Segoe UI Symbol" w:cs="Segoe UI Symbol"/>
              </w:rPr>
              <w:t>☐</w:t>
            </w:r>
          </w:p>
          <w:p w14:paraId="3A495B57" w14:textId="0C509044" w:rsidR="004E2D51" w:rsidRPr="00AA1973" w:rsidRDefault="00B65719" w:rsidP="00454434">
            <w:pPr>
              <w:pStyle w:val="Normal1"/>
              <w:rPr>
                <w:rFonts w:asciiTheme="majorHAnsi" w:hAnsiTheme="majorHAnsi" w:cs="Arial"/>
              </w:rPr>
            </w:pPr>
            <w:r w:rsidRPr="00AA1973">
              <w:rPr>
                <w:rFonts w:asciiTheme="majorHAnsi" w:eastAsia="Menlo Regular" w:hAnsiTheme="majorHAnsi" w:cs="Arial"/>
              </w:rPr>
              <w:t xml:space="preserve">Please provide </w:t>
            </w:r>
            <w:r w:rsidR="00F856ED" w:rsidRPr="00AA1973">
              <w:rPr>
                <w:rFonts w:asciiTheme="majorHAnsi" w:eastAsia="Menlo Regular" w:hAnsiTheme="majorHAnsi" w:cs="Arial"/>
              </w:rPr>
              <w:t xml:space="preserve">the </w:t>
            </w:r>
            <w:r w:rsidRPr="00AA1973">
              <w:rPr>
                <w:rFonts w:asciiTheme="majorHAnsi" w:eastAsia="Menlo Regular" w:hAnsiTheme="majorHAnsi" w:cs="Arial"/>
              </w:rPr>
              <w:t>relevant url …</w:t>
            </w:r>
          </w:p>
          <w:p w14:paraId="2B41ECFA" w14:textId="77777777" w:rsidR="004E2D51" w:rsidRPr="00AA1973" w:rsidRDefault="004E2D51" w:rsidP="00454434">
            <w:pPr>
              <w:pStyle w:val="Normal1"/>
              <w:rPr>
                <w:rFonts w:asciiTheme="majorHAnsi" w:hAnsiTheme="majorHAnsi" w:cs="Arial"/>
              </w:rPr>
            </w:pPr>
          </w:p>
          <w:p w14:paraId="2BFCC94C" w14:textId="77777777" w:rsidR="004E2D51" w:rsidRPr="00AA1973" w:rsidRDefault="00B65719" w:rsidP="00454434">
            <w:pPr>
              <w:pStyle w:val="Normal1"/>
              <w:spacing w:line="259" w:lineRule="auto"/>
              <w:rPr>
                <w:rFonts w:asciiTheme="majorHAnsi" w:eastAsia="Menlo Regular" w:hAnsiTheme="majorHAnsi" w:cs="Arial"/>
              </w:rPr>
            </w:pPr>
            <w:r w:rsidRPr="00AA1973">
              <w:rPr>
                <w:rFonts w:asciiTheme="majorHAnsi" w:eastAsia="Arial" w:hAnsiTheme="majorHAnsi" w:cs="Arial"/>
              </w:rPr>
              <w:t xml:space="preserve">No    </w:t>
            </w:r>
            <w:r w:rsidRPr="00AA1973">
              <w:rPr>
                <w:rFonts w:ascii="Segoe UI Symbol" w:eastAsia="Menlo Regular" w:hAnsi="Segoe UI Symbol" w:cs="Segoe UI Symbol"/>
              </w:rPr>
              <w:t>☐</w:t>
            </w:r>
          </w:p>
          <w:p w14:paraId="1B2CFA87" w14:textId="3B979548" w:rsidR="00FF029F" w:rsidRPr="00AA1973" w:rsidRDefault="00FF029F" w:rsidP="00454434">
            <w:pPr>
              <w:pStyle w:val="Normal1"/>
              <w:spacing w:line="259" w:lineRule="auto"/>
              <w:rPr>
                <w:rFonts w:asciiTheme="majorHAnsi" w:hAnsiTheme="majorHAnsi"/>
              </w:rPr>
            </w:pPr>
            <w:r w:rsidRPr="00AA1973">
              <w:rPr>
                <w:rFonts w:asciiTheme="majorHAnsi" w:eastAsia="Menlo Regular" w:hAnsiTheme="majorHAnsi" w:cs="Arial"/>
              </w:rPr>
              <w:t>Please provide an explanation</w:t>
            </w:r>
          </w:p>
        </w:tc>
      </w:tr>
    </w:tbl>
    <w:p w14:paraId="3CABE755" w14:textId="77777777" w:rsidR="00AA1973" w:rsidRDefault="00AA1973" w:rsidP="00AA1973">
      <w:pPr>
        <w:pStyle w:val="Normal1"/>
        <w:rPr>
          <w:rFonts w:asciiTheme="majorHAnsi" w:eastAsia="Arial" w:hAnsiTheme="majorHAnsi" w:cs="Arial"/>
          <w:b/>
        </w:rPr>
      </w:pPr>
    </w:p>
    <w:p w14:paraId="303EC34E" w14:textId="29D68AF0" w:rsidR="004E2D51" w:rsidRPr="00AA1973" w:rsidRDefault="00B65719" w:rsidP="00AA1973">
      <w:pPr>
        <w:pStyle w:val="Normal1"/>
        <w:rPr>
          <w:rFonts w:asciiTheme="majorHAnsi" w:hAnsiTheme="majorHAnsi"/>
        </w:rPr>
      </w:pPr>
      <w:r w:rsidRPr="00AA1973">
        <w:rPr>
          <w:rFonts w:asciiTheme="majorHAnsi" w:eastAsia="Arial" w:hAnsiTheme="majorHAnsi" w:cs="Arial"/>
          <w:b/>
        </w:rPr>
        <w:t>8. Additional Questions</w:t>
      </w:r>
    </w:p>
    <w:p w14:paraId="72D74706" w14:textId="77777777" w:rsidR="004E2D51" w:rsidRPr="00AA1973" w:rsidRDefault="004E2D51">
      <w:pPr>
        <w:pStyle w:val="Normal1"/>
        <w:spacing w:line="276" w:lineRule="auto"/>
        <w:jc w:val="both"/>
        <w:rPr>
          <w:rFonts w:asciiTheme="majorHAnsi" w:hAnsiTheme="majorHAnsi"/>
        </w:rPr>
      </w:pPr>
    </w:p>
    <w:p w14:paraId="47CC9A27" w14:textId="77777777" w:rsidR="004E2D51" w:rsidRPr="00AA1973" w:rsidRDefault="00B65719">
      <w:pPr>
        <w:pStyle w:val="Normal1"/>
        <w:spacing w:line="276" w:lineRule="auto"/>
        <w:ind w:left="-567"/>
        <w:jc w:val="both"/>
        <w:rPr>
          <w:rFonts w:asciiTheme="majorHAnsi" w:hAnsiTheme="majorHAnsi"/>
        </w:rPr>
      </w:pPr>
      <w:r w:rsidRPr="00AA1973">
        <w:rPr>
          <w:rFonts w:asciiTheme="majorHAnsi" w:eastAsia="Arial" w:hAnsiTheme="majorHAnsi"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Pr="00AA1973" w:rsidRDefault="004E2D51">
      <w:pPr>
        <w:pStyle w:val="Normal1"/>
        <w:spacing w:line="276" w:lineRule="auto"/>
        <w:jc w:val="both"/>
        <w:rPr>
          <w:rFonts w:asciiTheme="majorHAnsi" w:hAnsiTheme="majorHAnsi"/>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rsidRPr="00AA1973"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AA1973" w:rsidRDefault="00454434" w:rsidP="00454434">
            <w:pPr>
              <w:pStyle w:val="Normal1"/>
              <w:spacing w:before="100"/>
              <w:jc w:val="both"/>
              <w:rPr>
                <w:rFonts w:asciiTheme="majorHAnsi" w:hAnsiTheme="majorHAnsi"/>
                <w:b/>
              </w:rPr>
            </w:pPr>
            <w:r w:rsidRPr="00AA1973">
              <w:rPr>
                <w:rFonts w:asciiTheme="majorHAnsi" w:eastAsia="Arial" w:hAnsiTheme="majorHAnsi" w:cs="Arial"/>
                <w:b/>
              </w:rPr>
              <w:t>Section 8</w:t>
            </w:r>
          </w:p>
        </w:tc>
        <w:tc>
          <w:tcPr>
            <w:tcW w:w="8080" w:type="dxa"/>
            <w:tcBorders>
              <w:top w:val="single" w:sz="8" w:space="0" w:color="000000"/>
              <w:bottom w:val="single" w:sz="6" w:space="0" w:color="000000"/>
            </w:tcBorders>
            <w:shd w:val="clear" w:color="auto" w:fill="CCFFFF"/>
          </w:tcPr>
          <w:p w14:paraId="47453925" w14:textId="312422A3" w:rsidR="00454434" w:rsidRPr="00AA1973" w:rsidRDefault="00454434" w:rsidP="00454434">
            <w:pPr>
              <w:pStyle w:val="Normal1"/>
              <w:spacing w:before="100"/>
              <w:jc w:val="both"/>
              <w:rPr>
                <w:rFonts w:asciiTheme="majorHAnsi" w:hAnsiTheme="majorHAnsi"/>
              </w:rPr>
            </w:pPr>
            <w:r w:rsidRPr="00AA1973">
              <w:rPr>
                <w:rFonts w:asciiTheme="majorHAnsi" w:eastAsia="Arial" w:hAnsiTheme="majorHAnsi" w:cs="Arial"/>
                <w:b/>
              </w:rPr>
              <w:t>Additional Questions</w:t>
            </w:r>
            <w:r w:rsidRPr="00AA1973">
              <w:rPr>
                <w:rFonts w:asciiTheme="majorHAnsi" w:eastAsia="Arial" w:hAnsiTheme="majorHAnsi" w:cs="Arial"/>
                <w:sz w:val="22"/>
                <w:szCs w:val="22"/>
              </w:rPr>
              <w:t xml:space="preserve"> </w:t>
            </w:r>
          </w:p>
        </w:tc>
      </w:tr>
      <w:tr w:rsidR="00454434" w:rsidRPr="00AA1973"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AA1973" w:rsidRDefault="00A93441" w:rsidP="00454434">
            <w:pPr>
              <w:pStyle w:val="Normal1"/>
              <w:spacing w:before="100"/>
              <w:jc w:val="both"/>
              <w:rPr>
                <w:rFonts w:asciiTheme="majorHAnsi" w:eastAsia="Arial" w:hAnsiTheme="majorHAnsi" w:cs="Arial"/>
                <w:b/>
              </w:rPr>
            </w:pPr>
            <w:r w:rsidRPr="00AA1973">
              <w:rPr>
                <w:rFonts w:asciiTheme="majorHAnsi" w:eastAsia="Arial" w:hAnsiTheme="majorHAnsi" w:cs="Arial"/>
                <w:b/>
              </w:rPr>
              <w:t>8.1</w:t>
            </w:r>
          </w:p>
        </w:tc>
        <w:tc>
          <w:tcPr>
            <w:tcW w:w="8080" w:type="dxa"/>
            <w:tcBorders>
              <w:top w:val="single" w:sz="8" w:space="0" w:color="000000"/>
              <w:bottom w:val="single" w:sz="6" w:space="0" w:color="000000"/>
            </w:tcBorders>
            <w:shd w:val="clear" w:color="auto" w:fill="CCFFFF"/>
          </w:tcPr>
          <w:p w14:paraId="21413539" w14:textId="680A74F0" w:rsidR="00454434" w:rsidRPr="00AA1973" w:rsidRDefault="00454434" w:rsidP="00454434">
            <w:pPr>
              <w:pStyle w:val="Normal1"/>
              <w:spacing w:before="100"/>
              <w:jc w:val="both"/>
              <w:rPr>
                <w:rFonts w:asciiTheme="majorHAnsi" w:eastAsia="Arial" w:hAnsiTheme="majorHAnsi" w:cs="Arial"/>
                <w:b/>
              </w:rPr>
            </w:pPr>
            <w:r w:rsidRPr="00AA1973">
              <w:rPr>
                <w:rFonts w:asciiTheme="majorHAnsi" w:eastAsia="Arial" w:hAnsiTheme="majorHAnsi"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rsidRPr="00AA1973" w14:paraId="5E7A4D72" w14:textId="77777777" w:rsidTr="00454434">
        <w:tc>
          <w:tcPr>
            <w:tcW w:w="1257" w:type="dxa"/>
          </w:tcPr>
          <w:p w14:paraId="7587F71A" w14:textId="78D25328" w:rsidR="004E2D51" w:rsidRPr="00AA1973" w:rsidRDefault="00A93441">
            <w:pPr>
              <w:pStyle w:val="Normal1"/>
              <w:widowControl w:val="0"/>
              <w:jc w:val="both"/>
              <w:rPr>
                <w:rFonts w:asciiTheme="majorHAnsi" w:hAnsiTheme="majorHAnsi" w:cs="Arial"/>
              </w:rPr>
            </w:pPr>
            <w:r w:rsidRPr="00AA1973">
              <w:rPr>
                <w:rFonts w:asciiTheme="majorHAnsi" w:hAnsiTheme="majorHAnsi" w:cs="Arial"/>
              </w:rPr>
              <w:t>a.</w:t>
            </w:r>
          </w:p>
        </w:tc>
        <w:tc>
          <w:tcPr>
            <w:tcW w:w="8080" w:type="dxa"/>
          </w:tcPr>
          <w:p w14:paraId="7C1F8DD6"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t xml:space="preserve">Y/N  </w:t>
            </w:r>
          </w:p>
          <w:p w14:paraId="1F146ABB" w14:textId="11E2565B" w:rsidR="004E2D51" w:rsidRPr="00AA1973" w:rsidRDefault="00B65719">
            <w:pPr>
              <w:pStyle w:val="Normal1"/>
              <w:widowControl w:val="0"/>
              <w:jc w:val="both"/>
              <w:rPr>
                <w:rFonts w:asciiTheme="majorHAnsi" w:hAnsiTheme="majorHAnsi"/>
              </w:rPr>
            </w:pPr>
            <w:r w:rsidRPr="00AA1973">
              <w:rPr>
                <w:rFonts w:asciiTheme="majorHAnsi" w:eastAsia="Arial" w:hAnsiTheme="majorHAnsi" w:cs="Arial"/>
                <w:sz w:val="22"/>
                <w:szCs w:val="22"/>
              </w:rPr>
              <w:br/>
              <w:t>Employer’s (Compulsory) Liability Insurance</w:t>
            </w:r>
            <w:r w:rsidR="006A48F4">
              <w:rPr>
                <w:rFonts w:asciiTheme="majorHAnsi" w:eastAsia="Arial" w:hAnsiTheme="majorHAnsi" w:cs="Arial"/>
                <w:sz w:val="22"/>
                <w:szCs w:val="22"/>
              </w:rPr>
              <w:t>*</w:t>
            </w:r>
            <w:r w:rsidRPr="00AA1973">
              <w:rPr>
                <w:rFonts w:asciiTheme="majorHAnsi" w:eastAsia="Arial" w:hAnsiTheme="majorHAnsi" w:cs="Arial"/>
                <w:sz w:val="22"/>
                <w:szCs w:val="22"/>
              </w:rPr>
              <w:t xml:space="preserve"> </w:t>
            </w:r>
            <w:r w:rsidRPr="006A48F4">
              <w:rPr>
                <w:rFonts w:asciiTheme="majorHAnsi" w:eastAsia="Arial" w:hAnsiTheme="majorHAnsi" w:cs="Arial"/>
                <w:sz w:val="22"/>
                <w:szCs w:val="22"/>
              </w:rPr>
              <w:t xml:space="preserve">= </w:t>
            </w:r>
            <w:r w:rsidR="006A48F4" w:rsidRPr="006A48F4">
              <w:rPr>
                <w:rFonts w:asciiTheme="majorHAnsi" w:eastAsia="Arial" w:hAnsiTheme="majorHAnsi" w:cs="Arial"/>
                <w:sz w:val="22"/>
                <w:szCs w:val="22"/>
              </w:rPr>
              <w:t>£10,000,000</w:t>
            </w:r>
          </w:p>
          <w:p w14:paraId="11F64AFC" w14:textId="3972E05B" w:rsidR="00957BCD" w:rsidRDefault="00B65719">
            <w:pPr>
              <w:pStyle w:val="Normal1"/>
              <w:widowControl w:val="0"/>
              <w:rPr>
                <w:rFonts w:asciiTheme="majorHAnsi" w:eastAsia="Arial" w:hAnsiTheme="majorHAnsi" w:cs="Arial"/>
                <w:sz w:val="22"/>
                <w:szCs w:val="22"/>
              </w:rPr>
            </w:pPr>
            <w:r w:rsidRPr="00AA1973">
              <w:rPr>
                <w:rFonts w:asciiTheme="majorHAnsi" w:eastAsia="Arial" w:hAnsiTheme="majorHAnsi" w:cs="Arial"/>
                <w:sz w:val="22"/>
                <w:szCs w:val="22"/>
              </w:rPr>
              <w:br/>
              <w:t xml:space="preserve">Public Liability Insurance </w:t>
            </w:r>
            <w:r w:rsidRPr="00957BCD">
              <w:rPr>
                <w:rFonts w:asciiTheme="majorHAnsi" w:eastAsia="Arial" w:hAnsiTheme="majorHAnsi" w:cs="Arial"/>
                <w:sz w:val="22"/>
                <w:szCs w:val="22"/>
              </w:rPr>
              <w:t>= £</w:t>
            </w:r>
            <w:r w:rsidR="006A48F4">
              <w:rPr>
                <w:rFonts w:asciiTheme="majorHAnsi" w:eastAsia="Arial" w:hAnsiTheme="majorHAnsi" w:cs="Arial"/>
                <w:sz w:val="22"/>
                <w:szCs w:val="22"/>
              </w:rPr>
              <w:t>5</w:t>
            </w:r>
            <w:r w:rsidR="00957BCD" w:rsidRPr="00957BCD">
              <w:rPr>
                <w:rFonts w:asciiTheme="majorHAnsi" w:eastAsia="Arial" w:hAnsiTheme="majorHAnsi" w:cs="Arial"/>
                <w:sz w:val="22"/>
                <w:szCs w:val="22"/>
              </w:rPr>
              <w:t>,000,000</w:t>
            </w:r>
          </w:p>
          <w:p w14:paraId="628C3FA7" w14:textId="77777777" w:rsidR="006A48F4" w:rsidRDefault="006A48F4">
            <w:pPr>
              <w:pStyle w:val="Normal1"/>
              <w:widowControl w:val="0"/>
              <w:rPr>
                <w:rFonts w:asciiTheme="majorHAnsi" w:eastAsia="Arial" w:hAnsiTheme="majorHAnsi" w:cs="Arial"/>
                <w:sz w:val="22"/>
                <w:szCs w:val="22"/>
              </w:rPr>
            </w:pPr>
          </w:p>
          <w:p w14:paraId="0CD31EF9" w14:textId="40C04E8D" w:rsidR="006A48F4" w:rsidRDefault="006A48F4">
            <w:pPr>
              <w:pStyle w:val="Normal1"/>
              <w:widowControl w:val="0"/>
              <w:rPr>
                <w:rFonts w:asciiTheme="majorHAnsi" w:eastAsia="Arial" w:hAnsiTheme="majorHAnsi" w:cs="Arial"/>
                <w:sz w:val="22"/>
                <w:szCs w:val="22"/>
              </w:rPr>
            </w:pPr>
            <w:r w:rsidRPr="00D66B9C">
              <w:rPr>
                <w:rFonts w:asciiTheme="majorHAnsi" w:eastAsia="Arial" w:hAnsiTheme="majorHAnsi" w:cs="Arial"/>
                <w:sz w:val="22"/>
                <w:szCs w:val="22"/>
              </w:rPr>
              <w:t>Profe</w:t>
            </w:r>
            <w:r w:rsidR="00D66B9C" w:rsidRPr="00D66B9C">
              <w:rPr>
                <w:rFonts w:asciiTheme="majorHAnsi" w:eastAsia="Arial" w:hAnsiTheme="majorHAnsi" w:cs="Arial"/>
                <w:sz w:val="22"/>
                <w:szCs w:val="22"/>
              </w:rPr>
              <w:t>ssional Indemnity Insurance = £5</w:t>
            </w:r>
            <w:r w:rsidRPr="00D66B9C">
              <w:rPr>
                <w:rFonts w:asciiTheme="majorHAnsi" w:eastAsia="Arial" w:hAnsiTheme="majorHAnsi" w:cs="Arial"/>
                <w:sz w:val="22"/>
                <w:szCs w:val="22"/>
              </w:rPr>
              <w:t>,000,000</w:t>
            </w:r>
          </w:p>
          <w:p w14:paraId="5C848BE9" w14:textId="77777777" w:rsidR="004E2D51" w:rsidRDefault="00B65719">
            <w:pPr>
              <w:pStyle w:val="Normal1"/>
              <w:widowControl w:val="0"/>
              <w:rPr>
                <w:rFonts w:asciiTheme="majorHAnsi" w:eastAsia="Arial" w:hAnsiTheme="majorHAnsi" w:cs="Arial"/>
                <w:sz w:val="22"/>
                <w:szCs w:val="22"/>
              </w:rPr>
            </w:pPr>
            <w:r w:rsidRPr="00AA1973">
              <w:rPr>
                <w:rFonts w:asciiTheme="majorHAnsi" w:eastAsia="Arial" w:hAnsiTheme="majorHAnsi" w:cs="Arial"/>
                <w:sz w:val="22"/>
                <w:szCs w:val="22"/>
              </w:rPr>
              <w:br/>
              <w:t>*It is a legal requirement that all companies hold Employer’s (Compulsory) Liability Insurance of £5 million as a minimum. Please note this requirement is not applicable to Sole Traders.</w:t>
            </w:r>
          </w:p>
          <w:p w14:paraId="161C807F" w14:textId="63F8540A" w:rsidR="006A48F4" w:rsidRPr="00AA1973" w:rsidRDefault="006A48F4">
            <w:pPr>
              <w:pStyle w:val="Normal1"/>
              <w:widowControl w:val="0"/>
              <w:rPr>
                <w:rFonts w:asciiTheme="majorHAnsi" w:hAnsiTheme="majorHAnsi"/>
              </w:rPr>
            </w:pPr>
          </w:p>
        </w:tc>
      </w:tr>
    </w:tbl>
    <w:p w14:paraId="44B2CA26" w14:textId="30A756A0" w:rsidR="004E2D51" w:rsidRPr="00AA1973" w:rsidRDefault="004E2D51">
      <w:pPr>
        <w:pStyle w:val="Normal1"/>
        <w:spacing w:after="160" w:line="259" w:lineRule="auto"/>
        <w:jc w:val="both"/>
        <w:rPr>
          <w:rFonts w:asciiTheme="majorHAnsi" w:hAnsiTheme="majorHAnsi"/>
        </w:rPr>
      </w:pPr>
    </w:p>
    <w:p w14:paraId="758D1D27" w14:textId="41A458E7" w:rsidR="00BD15FC" w:rsidRPr="00AA1973" w:rsidRDefault="00BD15FC">
      <w:pPr>
        <w:pStyle w:val="Normal1"/>
        <w:rPr>
          <w:rFonts w:asciiTheme="majorHAnsi" w:hAnsiTheme="majorHAnsi"/>
        </w:rPr>
        <w:sectPr w:rsidR="00BD15FC" w:rsidRPr="00AA1973">
          <w:headerReference w:type="default" r:id="rId17"/>
          <w:footerReference w:type="even" r:id="rId18"/>
          <w:footerReference w:type="default" r:id="rId19"/>
          <w:pgSz w:w="11900" w:h="16840"/>
          <w:pgMar w:top="709" w:right="1800" w:bottom="709" w:left="1800" w:header="720" w:footer="720" w:gutter="0"/>
          <w:pgNumType w:start="1"/>
          <w:cols w:space="720"/>
        </w:sectPr>
      </w:pPr>
    </w:p>
    <w:p w14:paraId="581B3365" w14:textId="77777777" w:rsidR="00A5568F" w:rsidRPr="00AA1973" w:rsidRDefault="00A5568F" w:rsidP="00A5568F">
      <w:pPr>
        <w:pStyle w:val="Normal1"/>
        <w:rPr>
          <w:rFonts w:asciiTheme="majorHAnsi" w:hAnsiTheme="majorHAnsi"/>
        </w:rPr>
      </w:pPr>
    </w:p>
    <w:p w14:paraId="268F7C57" w14:textId="742EADFF" w:rsidR="00A5568F" w:rsidRPr="00AA1973" w:rsidRDefault="00CE4933" w:rsidP="00A5568F">
      <w:pPr>
        <w:pStyle w:val="Normal1"/>
        <w:spacing w:after="160"/>
        <w:jc w:val="right"/>
        <w:rPr>
          <w:rFonts w:asciiTheme="majorHAnsi" w:hAnsiTheme="majorHAnsi"/>
        </w:rPr>
      </w:pPr>
      <w:r w:rsidRPr="00AA1973">
        <w:rPr>
          <w:rFonts w:asciiTheme="majorHAnsi" w:eastAsia="Arial" w:hAnsiTheme="majorHAnsi" w:cs="Arial"/>
          <w:b/>
        </w:rPr>
        <w:t>Annex A</w:t>
      </w:r>
    </w:p>
    <w:p w14:paraId="69A1D67E" w14:textId="77777777" w:rsidR="00A5568F" w:rsidRPr="00AA1973" w:rsidRDefault="00A5568F" w:rsidP="00A5568F">
      <w:pPr>
        <w:pStyle w:val="Heading1"/>
        <w:contextualSpacing w:val="0"/>
        <w:rPr>
          <w:rFonts w:asciiTheme="majorHAnsi" w:hAnsiTheme="majorHAnsi"/>
          <w:sz w:val="28"/>
          <w:szCs w:val="28"/>
        </w:rPr>
      </w:pPr>
      <w:r w:rsidRPr="00AA1973">
        <w:rPr>
          <w:rFonts w:asciiTheme="majorHAnsi" w:hAnsiTheme="majorHAnsi"/>
          <w:sz w:val="28"/>
          <w:szCs w:val="28"/>
        </w:rPr>
        <w:t>Standard Selection Questionnaire</w:t>
      </w:r>
    </w:p>
    <w:p w14:paraId="00AE8528" w14:textId="77777777" w:rsidR="00A5568F" w:rsidRPr="00AA1973" w:rsidRDefault="00A5568F" w:rsidP="00A5568F">
      <w:pPr>
        <w:pStyle w:val="Normal1"/>
        <w:spacing w:line="259" w:lineRule="auto"/>
        <w:rPr>
          <w:rFonts w:asciiTheme="majorHAnsi" w:hAnsiTheme="majorHAnsi" w:cs="Arial"/>
        </w:rPr>
      </w:pPr>
    </w:p>
    <w:p w14:paraId="4236F9CA" w14:textId="77777777" w:rsidR="00A5568F" w:rsidRPr="00AA1973" w:rsidRDefault="00A5568F" w:rsidP="00A5568F">
      <w:pPr>
        <w:pStyle w:val="Normal1"/>
        <w:spacing w:after="160" w:line="259" w:lineRule="auto"/>
        <w:jc w:val="both"/>
        <w:rPr>
          <w:rFonts w:asciiTheme="majorHAnsi" w:hAnsiTheme="majorHAnsi"/>
        </w:rPr>
      </w:pPr>
      <w:r w:rsidRPr="00AA1973">
        <w:rPr>
          <w:rFonts w:asciiTheme="majorHAnsi" w:eastAsia="Arial" w:hAnsiTheme="majorHAnsi" w:cs="Arial"/>
          <w:b/>
        </w:rPr>
        <w:t>Potential Supplier Information and Exclusion Grounds: Part 1 and Part 2.</w:t>
      </w:r>
    </w:p>
    <w:p w14:paraId="5219A54E" w14:textId="77777777" w:rsidR="00A5568F" w:rsidRPr="00AA1973" w:rsidRDefault="00A5568F" w:rsidP="00A5568F">
      <w:pPr>
        <w:pStyle w:val="Normal1"/>
        <w:spacing w:after="150"/>
        <w:jc w:val="both"/>
        <w:rPr>
          <w:rFonts w:asciiTheme="majorHAnsi" w:hAnsiTheme="majorHAnsi"/>
          <w:sz w:val="22"/>
          <w:szCs w:val="22"/>
        </w:rPr>
      </w:pPr>
      <w:r w:rsidRPr="00AA1973">
        <w:rPr>
          <w:rFonts w:asciiTheme="majorHAnsi" w:eastAsia="Arial" w:hAnsiTheme="majorHAnsi" w:cs="Arial"/>
          <w:sz w:val="22"/>
          <w:szCs w:val="22"/>
          <w:highlight w:val="white"/>
        </w:rPr>
        <w:t xml:space="preserve">The standard </w:t>
      </w:r>
      <w:r w:rsidRPr="00AA1973">
        <w:rPr>
          <w:rFonts w:asciiTheme="majorHAnsi" w:eastAsia="Arial" w:hAnsiTheme="majorHAnsi" w:cs="Arial"/>
          <w:sz w:val="22"/>
          <w:szCs w:val="22"/>
        </w:rPr>
        <w:t>Selection</w:t>
      </w:r>
      <w:r w:rsidRPr="00AA1973">
        <w:rPr>
          <w:rFonts w:asciiTheme="majorHAnsi" w:eastAsia="Arial" w:hAnsiTheme="majorHAnsi" w:cs="Arial"/>
          <w:sz w:val="22"/>
          <w:szCs w:val="22"/>
          <w:highlight w:val="white"/>
        </w:rPr>
        <w:t xml:space="preserve"> Questionnaire is a self-declaration, made by you (the potential supplier), that you do not meet any of the grounds for exclusion</w:t>
      </w:r>
      <w:r w:rsidRPr="00AA1973">
        <w:rPr>
          <w:rStyle w:val="FootnoteReference"/>
          <w:rFonts w:asciiTheme="majorHAnsi" w:eastAsia="Arial" w:hAnsiTheme="majorHAnsi" w:cs="Arial"/>
          <w:sz w:val="22"/>
          <w:szCs w:val="22"/>
          <w:highlight w:val="white"/>
        </w:rPr>
        <w:footnoteReference w:id="5"/>
      </w:r>
      <w:r w:rsidRPr="00AA1973">
        <w:rPr>
          <w:rFonts w:asciiTheme="majorHAnsi" w:eastAsia="Arial" w:hAnsiTheme="majorHAnsi" w:cs="Arial"/>
          <w:sz w:val="22"/>
          <w:szCs w:val="22"/>
          <w:highlight w:val="white"/>
        </w:rPr>
        <w:t>.</w:t>
      </w:r>
      <w:r w:rsidRPr="00AA1973">
        <w:rPr>
          <w:rFonts w:asciiTheme="majorHAnsi" w:eastAsia="Arial" w:hAnsiTheme="majorHAnsi" w:cs="Arial"/>
          <w:sz w:val="22"/>
          <w:szCs w:val="22"/>
        </w:rPr>
        <w:t xml:space="preserve"> If there are grounds for exclusion, there is an opportunity to explain the background and any measures you have taken to rectify the situation (we call this self-cleaning).</w:t>
      </w:r>
    </w:p>
    <w:p w14:paraId="3CE78E5B" w14:textId="77777777" w:rsidR="00A5568F" w:rsidRPr="00AA1973" w:rsidRDefault="00A5568F" w:rsidP="00A5568F">
      <w:pPr>
        <w:pStyle w:val="Normal1"/>
        <w:spacing w:after="150"/>
        <w:jc w:val="both"/>
        <w:rPr>
          <w:rFonts w:asciiTheme="majorHAnsi" w:hAnsiTheme="majorHAnsi"/>
          <w:sz w:val="22"/>
          <w:szCs w:val="22"/>
        </w:rPr>
      </w:pPr>
      <w:r w:rsidRPr="00AA1973">
        <w:rPr>
          <w:rFonts w:asciiTheme="majorHAnsi" w:eastAsia="Arial" w:hAnsiTheme="majorHAnsi" w:cs="Arial"/>
          <w:sz w:val="22"/>
          <w:szCs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A4D1DEA" w14:textId="77777777" w:rsidR="00A5568F" w:rsidRPr="00AA1973" w:rsidRDefault="00A5568F" w:rsidP="00A5568F">
      <w:pPr>
        <w:pStyle w:val="Normal1"/>
        <w:spacing w:after="150"/>
        <w:jc w:val="both"/>
        <w:rPr>
          <w:rFonts w:asciiTheme="majorHAnsi" w:hAnsiTheme="majorHAnsi"/>
          <w:sz w:val="22"/>
          <w:szCs w:val="22"/>
        </w:rPr>
      </w:pPr>
      <w:r w:rsidRPr="00AA1973">
        <w:rPr>
          <w:rFonts w:asciiTheme="majorHAnsi" w:eastAsia="Arial" w:hAnsiTheme="majorHAnsi" w:cs="Arial"/>
          <w:sz w:val="22"/>
          <w:szCs w:val="22"/>
        </w:rPr>
        <w:t xml:space="preserve">When completed, this form is to be sent back to the contact point given in the procurement documents along with the selection information requested in the procurement documentation. </w:t>
      </w:r>
    </w:p>
    <w:p w14:paraId="4D54FF63" w14:textId="77777777" w:rsidR="00A5568F" w:rsidRPr="00AA1973" w:rsidRDefault="00A5568F" w:rsidP="00A5568F">
      <w:pPr>
        <w:pStyle w:val="Normal1"/>
        <w:spacing w:after="150"/>
        <w:jc w:val="both"/>
        <w:rPr>
          <w:rFonts w:asciiTheme="majorHAnsi" w:hAnsiTheme="majorHAnsi"/>
        </w:rPr>
      </w:pPr>
      <w:r w:rsidRPr="00AA1973">
        <w:rPr>
          <w:rFonts w:asciiTheme="majorHAnsi" w:eastAsia="Arial" w:hAnsiTheme="majorHAnsi" w:cs="Arial"/>
          <w:b/>
        </w:rPr>
        <w:t>Supplier Selection Questions: Part 3</w:t>
      </w:r>
    </w:p>
    <w:p w14:paraId="50D657E6" w14:textId="77777777" w:rsidR="00A5568F" w:rsidRPr="00AA1973" w:rsidRDefault="00A5568F" w:rsidP="00A5568F">
      <w:pPr>
        <w:pStyle w:val="Normal1"/>
        <w:spacing w:after="160"/>
        <w:ind w:right="11"/>
        <w:jc w:val="both"/>
        <w:rPr>
          <w:rFonts w:asciiTheme="majorHAnsi" w:hAnsiTheme="majorHAnsi"/>
          <w:sz w:val="22"/>
          <w:szCs w:val="22"/>
        </w:rPr>
      </w:pPr>
      <w:r w:rsidRPr="00AA1973">
        <w:rPr>
          <w:rFonts w:asciiTheme="majorHAnsi" w:eastAsia="Arial" w:hAnsiTheme="majorHAnsi"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9F6F1B7" w14:textId="77777777" w:rsidR="00A5568F" w:rsidRPr="00AA1973" w:rsidRDefault="00A5568F" w:rsidP="00A5568F">
      <w:pPr>
        <w:pStyle w:val="Normal1"/>
        <w:spacing w:after="160"/>
        <w:ind w:right="11"/>
        <w:jc w:val="both"/>
        <w:rPr>
          <w:rFonts w:asciiTheme="majorHAnsi" w:hAnsiTheme="majorHAnsi"/>
          <w:sz w:val="22"/>
          <w:szCs w:val="22"/>
        </w:rPr>
      </w:pPr>
      <w:r w:rsidRPr="00AA1973">
        <w:rPr>
          <w:rFonts w:asciiTheme="majorHAnsi" w:eastAsia="Arial" w:hAnsiTheme="majorHAnsi"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21A3C72F" w14:textId="77777777" w:rsidR="00A5568F" w:rsidRPr="00AA1973" w:rsidRDefault="00A5568F" w:rsidP="00A5568F">
      <w:pPr>
        <w:pStyle w:val="Normal1"/>
        <w:spacing w:after="150"/>
        <w:jc w:val="both"/>
        <w:rPr>
          <w:rFonts w:asciiTheme="majorHAnsi" w:hAnsiTheme="majorHAnsi"/>
          <w:sz w:val="22"/>
          <w:szCs w:val="22"/>
        </w:rPr>
      </w:pPr>
      <w:r w:rsidRPr="00AA1973">
        <w:rPr>
          <w:rFonts w:asciiTheme="majorHAnsi" w:eastAsia="Arial" w:hAnsiTheme="majorHAnsi" w:cs="Arial"/>
          <w:b/>
          <w:sz w:val="22"/>
          <w:szCs w:val="22"/>
        </w:rPr>
        <w:t>Consequences of misrepresentation</w:t>
      </w:r>
    </w:p>
    <w:p w14:paraId="2E17FFF8" w14:textId="54C383F6" w:rsidR="00A5568F" w:rsidRPr="00AA1973" w:rsidRDefault="00A5568F" w:rsidP="00CE4933">
      <w:pPr>
        <w:pStyle w:val="Normal1"/>
        <w:spacing w:after="150"/>
        <w:jc w:val="both"/>
        <w:rPr>
          <w:rFonts w:asciiTheme="majorHAnsi" w:hAnsiTheme="majorHAnsi"/>
        </w:rPr>
      </w:pPr>
      <w:r w:rsidRPr="00AA1973">
        <w:rPr>
          <w:rFonts w:asciiTheme="majorHAnsi" w:eastAsia="Arial" w:hAnsiTheme="majorHAnsi"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A1973">
        <w:rPr>
          <w:rFonts w:asciiTheme="majorHAnsi" w:eastAsia="Arial" w:hAnsiTheme="majorHAnsi" w:cs="Arial"/>
          <w:color w:val="222222"/>
          <w:sz w:val="22"/>
          <w:szCs w:val="22"/>
        </w:rPr>
        <w:t>.</w:t>
      </w:r>
      <w:r w:rsidRPr="00AA1973">
        <w:rPr>
          <w:rFonts w:asciiTheme="majorHAnsi" w:hAnsiTheme="majorHAnsi"/>
        </w:rPr>
        <w:t xml:space="preserve"> </w:t>
      </w:r>
    </w:p>
    <w:p w14:paraId="6BAA62CF" w14:textId="029D955D" w:rsidR="00CE4933" w:rsidRPr="00AA1973" w:rsidRDefault="00CE4933">
      <w:pPr>
        <w:rPr>
          <w:rFonts w:asciiTheme="majorHAnsi" w:hAnsiTheme="majorHAnsi"/>
        </w:rPr>
      </w:pPr>
      <w:r w:rsidRPr="00AA1973">
        <w:rPr>
          <w:rFonts w:asciiTheme="majorHAnsi" w:hAnsiTheme="majorHAnsi"/>
        </w:rPr>
        <w:br w:type="page"/>
      </w:r>
    </w:p>
    <w:p w14:paraId="0516CFCB" w14:textId="24E1BFBB" w:rsidR="00CE4933" w:rsidRPr="00AA1973" w:rsidRDefault="00CE4933" w:rsidP="00CE4933">
      <w:pPr>
        <w:pStyle w:val="Normal1"/>
        <w:jc w:val="right"/>
        <w:rPr>
          <w:rFonts w:asciiTheme="majorHAnsi" w:hAnsiTheme="majorHAnsi"/>
        </w:rPr>
      </w:pPr>
      <w:r w:rsidRPr="00AA1973">
        <w:rPr>
          <w:rFonts w:asciiTheme="majorHAnsi" w:eastAsia="Arial" w:hAnsiTheme="majorHAnsi" w:cs="Arial"/>
          <w:b/>
        </w:rPr>
        <w:lastRenderedPageBreak/>
        <w:t>Annex B</w:t>
      </w:r>
    </w:p>
    <w:p w14:paraId="4EFDB23B" w14:textId="77777777" w:rsidR="00A5568F" w:rsidRPr="00AA1973" w:rsidRDefault="00A5568F" w:rsidP="00CE4933">
      <w:pPr>
        <w:pStyle w:val="Normal1"/>
        <w:spacing w:after="160"/>
        <w:jc w:val="right"/>
        <w:rPr>
          <w:rFonts w:asciiTheme="majorHAnsi" w:hAnsiTheme="majorHAnsi"/>
        </w:rPr>
      </w:pPr>
    </w:p>
    <w:p w14:paraId="75AB63A9" w14:textId="7A463244" w:rsidR="00A5568F" w:rsidRPr="00AA1973" w:rsidRDefault="00CE4933" w:rsidP="00A5568F">
      <w:pPr>
        <w:pStyle w:val="Normal1"/>
        <w:spacing w:before="100" w:after="180"/>
        <w:jc w:val="both"/>
        <w:rPr>
          <w:rFonts w:asciiTheme="majorHAnsi" w:hAnsiTheme="majorHAnsi"/>
        </w:rPr>
      </w:pPr>
      <w:r w:rsidRPr="00AA1973">
        <w:rPr>
          <w:rFonts w:asciiTheme="majorHAnsi" w:eastAsia="Arial" w:hAnsiTheme="majorHAnsi" w:cs="Arial"/>
          <w:b/>
          <w:sz w:val="22"/>
          <w:szCs w:val="22"/>
          <w:u w:val="single"/>
        </w:rPr>
        <w:t xml:space="preserve">Supplier </w:t>
      </w:r>
      <w:r w:rsidR="00A5568F" w:rsidRPr="00AA1973">
        <w:rPr>
          <w:rFonts w:asciiTheme="majorHAnsi" w:eastAsia="Arial" w:hAnsiTheme="majorHAnsi" w:cs="Arial"/>
          <w:b/>
          <w:sz w:val="22"/>
          <w:szCs w:val="22"/>
          <w:u w:val="single"/>
        </w:rPr>
        <w:t>Notes for completion</w:t>
      </w:r>
    </w:p>
    <w:p w14:paraId="4B1B4F9E" w14:textId="77777777" w:rsidR="00A5568F" w:rsidRPr="00AA1973" w:rsidRDefault="00A5568F" w:rsidP="00A5568F">
      <w:pPr>
        <w:pStyle w:val="Normal1"/>
        <w:numPr>
          <w:ilvl w:val="0"/>
          <w:numId w:val="11"/>
        </w:numPr>
        <w:spacing w:after="200"/>
        <w:ind w:left="714" w:hanging="357"/>
        <w:jc w:val="both"/>
        <w:rPr>
          <w:rFonts w:asciiTheme="majorHAnsi" w:eastAsia="Arial" w:hAnsiTheme="majorHAnsi" w:cs="Arial"/>
          <w:sz w:val="22"/>
          <w:szCs w:val="22"/>
        </w:rPr>
      </w:pPr>
      <w:r w:rsidRPr="00AA1973">
        <w:rPr>
          <w:rFonts w:asciiTheme="majorHAnsi" w:eastAsia="Arial" w:hAnsiTheme="majorHAnsi" w:cs="Arial"/>
          <w:sz w:val="22"/>
          <w:szCs w:val="22"/>
        </w:rPr>
        <w:t>The “authority” means the contracting authority, or anyone acting on behalf of the contracting authority, that is seeking to invite suitable candidates to participate in this procurement process.</w:t>
      </w:r>
    </w:p>
    <w:p w14:paraId="71CA38BC" w14:textId="77777777" w:rsidR="00A5568F" w:rsidRPr="00AA1973" w:rsidRDefault="00A5568F" w:rsidP="00A5568F">
      <w:pPr>
        <w:pStyle w:val="Normal1"/>
        <w:numPr>
          <w:ilvl w:val="0"/>
          <w:numId w:val="11"/>
        </w:numPr>
        <w:spacing w:after="200"/>
        <w:ind w:left="714" w:hanging="357"/>
        <w:jc w:val="both"/>
        <w:rPr>
          <w:rFonts w:asciiTheme="majorHAnsi" w:eastAsia="Arial" w:hAnsiTheme="majorHAnsi" w:cs="Arial"/>
          <w:sz w:val="22"/>
          <w:szCs w:val="22"/>
        </w:rPr>
      </w:pPr>
      <w:r w:rsidRPr="00AA1973">
        <w:rPr>
          <w:rFonts w:asciiTheme="majorHAnsi" w:eastAsia="Arial" w:hAnsiTheme="majorHAnsi" w:cs="Arial"/>
          <w:sz w:val="22"/>
          <w:szCs w:val="22"/>
        </w:rPr>
        <w:t xml:space="preserve">“You” / “Your” refers to the potential supplier completing this standard </w:t>
      </w:r>
      <w:r w:rsidRPr="00AA1973">
        <w:rPr>
          <w:rFonts w:asciiTheme="majorHAnsi" w:eastAsia="Arial" w:hAnsiTheme="majorHAnsi" w:cs="Arial"/>
        </w:rPr>
        <w:t>Selection</w:t>
      </w:r>
      <w:r w:rsidRPr="00AA1973">
        <w:rPr>
          <w:rFonts w:asciiTheme="majorHAnsi" w:eastAsia="Arial" w:hAnsiTheme="majorHAnsi"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5EF8A6A" w14:textId="77777777" w:rsidR="00A5568F" w:rsidRPr="00AA1973" w:rsidRDefault="00A5568F" w:rsidP="00A5568F">
      <w:pPr>
        <w:pStyle w:val="Normal1"/>
        <w:numPr>
          <w:ilvl w:val="0"/>
          <w:numId w:val="11"/>
        </w:numPr>
        <w:spacing w:after="200"/>
        <w:ind w:left="714" w:hanging="357"/>
        <w:jc w:val="both"/>
        <w:rPr>
          <w:rFonts w:asciiTheme="majorHAnsi" w:eastAsia="Arial" w:hAnsiTheme="majorHAnsi" w:cs="Arial"/>
          <w:sz w:val="22"/>
          <w:szCs w:val="22"/>
        </w:rPr>
      </w:pPr>
      <w:r w:rsidRPr="00AA1973">
        <w:rPr>
          <w:rFonts w:asciiTheme="majorHAnsi" w:eastAsia="Arial" w:hAnsiTheme="majorHAnsi"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19E0A1C" w14:textId="77777777" w:rsidR="00A5568F" w:rsidRPr="00AA1973" w:rsidRDefault="00A5568F" w:rsidP="00A5568F">
      <w:pPr>
        <w:pStyle w:val="Normal1"/>
        <w:numPr>
          <w:ilvl w:val="0"/>
          <w:numId w:val="11"/>
        </w:numPr>
        <w:spacing w:after="200"/>
        <w:ind w:hanging="360"/>
        <w:jc w:val="both"/>
        <w:rPr>
          <w:rFonts w:asciiTheme="majorHAnsi" w:eastAsia="Arial" w:hAnsiTheme="majorHAnsi" w:cs="Arial"/>
          <w:sz w:val="22"/>
          <w:szCs w:val="22"/>
        </w:rPr>
      </w:pPr>
      <w:r w:rsidRPr="00AA1973">
        <w:rPr>
          <w:rFonts w:asciiTheme="majorHAnsi" w:eastAsia="Arial" w:hAnsiTheme="majorHAnsi"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6F6828E" w14:textId="77777777" w:rsidR="00A5568F" w:rsidRPr="00AA1973" w:rsidRDefault="00A5568F" w:rsidP="00A5568F">
      <w:pPr>
        <w:pStyle w:val="Normal1"/>
        <w:numPr>
          <w:ilvl w:val="0"/>
          <w:numId w:val="11"/>
        </w:numPr>
        <w:spacing w:after="200"/>
        <w:ind w:hanging="360"/>
        <w:jc w:val="both"/>
        <w:rPr>
          <w:rFonts w:asciiTheme="majorHAnsi" w:eastAsia="Arial" w:hAnsiTheme="majorHAnsi" w:cs="Arial"/>
          <w:sz w:val="22"/>
          <w:szCs w:val="22"/>
        </w:rPr>
      </w:pPr>
      <w:r w:rsidRPr="00AA1973">
        <w:rPr>
          <w:rFonts w:asciiTheme="majorHAnsi" w:eastAsia="Arial" w:hAnsiTheme="majorHAnsi" w:cs="Arial"/>
          <w:sz w:val="22"/>
          <w:szCs w:val="22"/>
        </w:rPr>
        <w:t xml:space="preserve">For Part 1 and Part 2 every organisation that is being relied on to meet the selection must complete and submit the self-declaration. </w:t>
      </w:r>
    </w:p>
    <w:p w14:paraId="59FB45C5" w14:textId="77777777" w:rsidR="00A5568F" w:rsidRPr="00AA1973" w:rsidRDefault="00A5568F" w:rsidP="00A5568F">
      <w:pPr>
        <w:pStyle w:val="Normal1"/>
        <w:numPr>
          <w:ilvl w:val="0"/>
          <w:numId w:val="11"/>
        </w:numPr>
        <w:spacing w:after="200"/>
        <w:ind w:hanging="360"/>
        <w:jc w:val="both"/>
        <w:rPr>
          <w:rFonts w:asciiTheme="majorHAnsi" w:eastAsia="Arial" w:hAnsiTheme="majorHAnsi" w:cs="Arial"/>
          <w:sz w:val="22"/>
          <w:szCs w:val="22"/>
        </w:rPr>
      </w:pPr>
      <w:r w:rsidRPr="00AA1973">
        <w:rPr>
          <w:rFonts w:asciiTheme="majorHAnsi" w:eastAsia="Arial" w:hAnsiTheme="majorHAnsi" w:cs="Arial"/>
          <w:b/>
          <w:sz w:val="22"/>
          <w:szCs w:val="22"/>
        </w:rPr>
        <w:t xml:space="preserve">Note for Contracting Authorities: The following paragraph is optional for inclusion if a decision has been made to request a self-declaration of the exclusion grounds from sub-contractors. </w:t>
      </w:r>
      <w:r w:rsidRPr="00AA1973">
        <w:rPr>
          <w:rFonts w:asciiTheme="majorHAnsi" w:eastAsia="Arial" w:hAnsiTheme="majorHAnsi" w:cs="Arial"/>
          <w:i/>
          <w:sz w:val="22"/>
          <w:szCs w:val="22"/>
        </w:rPr>
        <w:t>All sub-contractors are required to complete Part 1 and Part 2</w:t>
      </w:r>
      <w:r w:rsidRPr="00AA1973">
        <w:rPr>
          <w:rFonts w:asciiTheme="majorHAnsi" w:eastAsia="Arial" w:hAnsiTheme="majorHAnsi" w:cs="Arial"/>
          <w:i/>
          <w:sz w:val="22"/>
          <w:szCs w:val="22"/>
          <w:vertAlign w:val="superscript"/>
        </w:rPr>
        <w:footnoteReference w:id="6"/>
      </w:r>
      <w:r w:rsidRPr="00AA1973">
        <w:rPr>
          <w:rFonts w:asciiTheme="majorHAnsi" w:eastAsia="Arial" w:hAnsiTheme="majorHAnsi" w:cs="Arial"/>
          <w:i/>
          <w:sz w:val="22"/>
          <w:szCs w:val="22"/>
        </w:rPr>
        <w:t xml:space="preserve">. </w:t>
      </w:r>
    </w:p>
    <w:p w14:paraId="17B08726" w14:textId="77777777" w:rsidR="00A5568F" w:rsidRPr="00AA1973" w:rsidRDefault="00A5568F" w:rsidP="00A5568F">
      <w:pPr>
        <w:pStyle w:val="Normal1"/>
        <w:numPr>
          <w:ilvl w:val="0"/>
          <w:numId w:val="11"/>
        </w:numPr>
        <w:spacing w:after="200"/>
        <w:ind w:hanging="360"/>
        <w:jc w:val="both"/>
        <w:rPr>
          <w:rFonts w:asciiTheme="majorHAnsi" w:eastAsia="Arial" w:hAnsiTheme="majorHAnsi" w:cs="Arial"/>
          <w:sz w:val="22"/>
          <w:szCs w:val="22"/>
        </w:rPr>
      </w:pPr>
      <w:r w:rsidRPr="00AA1973">
        <w:rPr>
          <w:rFonts w:asciiTheme="majorHAnsi" w:eastAsia="Arial" w:hAnsiTheme="majorHAnsi" w:cs="Arial"/>
          <w:sz w:val="22"/>
          <w:szCs w:val="22"/>
        </w:rPr>
        <w:t>For answers to Part 3 -</w:t>
      </w:r>
      <w:r w:rsidRPr="00AA1973">
        <w:rPr>
          <w:rFonts w:asciiTheme="majorHAnsi" w:eastAsia="Arial" w:hAnsiTheme="majorHAnsi" w:cs="Arial"/>
          <w:i/>
          <w:sz w:val="22"/>
          <w:szCs w:val="22"/>
        </w:rPr>
        <w:t xml:space="preserve"> </w:t>
      </w:r>
      <w:r w:rsidRPr="00AA1973">
        <w:rPr>
          <w:rFonts w:asciiTheme="majorHAnsi" w:eastAsia="Arial" w:hAnsiTheme="majorHAnsi"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4D59854" w14:textId="6A3D803D" w:rsidR="00A5568F" w:rsidRPr="00AA1973" w:rsidRDefault="00A5568F" w:rsidP="00A5568F">
      <w:pPr>
        <w:rPr>
          <w:rFonts w:asciiTheme="majorHAnsi" w:hAnsiTheme="majorHAnsi"/>
        </w:rPr>
      </w:pPr>
      <w:r w:rsidRPr="00AA1973">
        <w:rPr>
          <w:rFonts w:asciiTheme="majorHAnsi" w:eastAsia="Arial" w:hAnsiTheme="majorHAnsi"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AA1973">
        <w:rPr>
          <w:rFonts w:asciiTheme="majorHAnsi" w:hAnsiTheme="majorHAnsi"/>
        </w:rPr>
        <w:br w:type="page"/>
      </w:r>
    </w:p>
    <w:p w14:paraId="5AFA8708" w14:textId="77777777" w:rsidR="004E2D51" w:rsidRPr="00AA1973" w:rsidRDefault="004E2D51">
      <w:pPr>
        <w:pStyle w:val="Normal1"/>
        <w:spacing w:after="160"/>
        <w:rPr>
          <w:rFonts w:asciiTheme="majorHAnsi" w:hAnsiTheme="majorHAnsi"/>
        </w:rPr>
      </w:pPr>
    </w:p>
    <w:p w14:paraId="1141715C" w14:textId="77777777" w:rsidR="004E2D51" w:rsidRPr="00AA1973" w:rsidRDefault="00B65719">
      <w:pPr>
        <w:pStyle w:val="Normal1"/>
        <w:jc w:val="right"/>
        <w:rPr>
          <w:rFonts w:asciiTheme="majorHAnsi" w:hAnsiTheme="majorHAnsi"/>
        </w:rPr>
      </w:pPr>
      <w:r w:rsidRPr="00AA1973">
        <w:rPr>
          <w:rFonts w:asciiTheme="majorHAnsi" w:eastAsia="Arial" w:hAnsiTheme="majorHAnsi" w:cs="Arial"/>
          <w:b/>
        </w:rPr>
        <w:t>Annex C</w:t>
      </w:r>
    </w:p>
    <w:p w14:paraId="16A69BA9"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sz w:val="36"/>
          <w:szCs w:val="36"/>
        </w:rPr>
        <w:t>Mandatory Exclusion Grounds</w:t>
      </w:r>
    </w:p>
    <w:p w14:paraId="10AE4F94"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b/>
        </w:rPr>
        <w:t>Public Contract Regulations 2015 R57(1), (2) and (3)</w:t>
      </w:r>
    </w:p>
    <w:p w14:paraId="0A2FA88D"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b/>
        </w:rPr>
        <w:t>Public Contract Directives 2014/24/EU Article 57(1)</w:t>
      </w:r>
    </w:p>
    <w:p w14:paraId="6161DD25"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Participation in a criminal organisation</w:t>
      </w:r>
    </w:p>
    <w:p w14:paraId="026DCFED" w14:textId="77777777" w:rsidR="004E2D51" w:rsidRPr="00AA1973" w:rsidRDefault="004E2D51">
      <w:pPr>
        <w:pStyle w:val="Normal1"/>
        <w:jc w:val="both"/>
        <w:rPr>
          <w:rFonts w:asciiTheme="majorHAnsi" w:hAnsiTheme="majorHAnsi"/>
        </w:rPr>
      </w:pPr>
    </w:p>
    <w:p w14:paraId="49CE77C3"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Participation offence as defined by section 45 of the Serious Crime Act 2015</w:t>
      </w:r>
    </w:p>
    <w:p w14:paraId="10D54452"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 xml:space="preserve">Conspiracy within the meaning of </w:t>
      </w:r>
    </w:p>
    <w:p w14:paraId="60AAA50D" w14:textId="77777777" w:rsidR="004E2D51" w:rsidRPr="00AA1973" w:rsidRDefault="00B65719">
      <w:pPr>
        <w:pStyle w:val="Normal1"/>
        <w:numPr>
          <w:ilvl w:val="0"/>
          <w:numId w:val="8"/>
        </w:numPr>
        <w:spacing w:after="120"/>
        <w:ind w:left="1797" w:hanging="356"/>
        <w:jc w:val="both"/>
        <w:rPr>
          <w:rFonts w:asciiTheme="majorHAnsi" w:hAnsiTheme="majorHAnsi"/>
        </w:rPr>
      </w:pPr>
      <w:r w:rsidRPr="00AA1973">
        <w:rPr>
          <w:rFonts w:asciiTheme="majorHAnsi" w:eastAsia="Arial" w:hAnsiTheme="majorHAnsi" w:cs="Arial"/>
        </w:rPr>
        <w:t xml:space="preserve">section 1 or 1A of the Criminal Law Act 1977 or </w:t>
      </w:r>
    </w:p>
    <w:p w14:paraId="0D8AC475" w14:textId="77777777" w:rsidR="004E2D51" w:rsidRPr="00AA1973" w:rsidRDefault="00B65719">
      <w:pPr>
        <w:pStyle w:val="Normal1"/>
        <w:numPr>
          <w:ilvl w:val="0"/>
          <w:numId w:val="8"/>
        </w:numPr>
        <w:spacing w:after="120"/>
        <w:ind w:left="1797" w:hanging="356"/>
        <w:jc w:val="both"/>
        <w:rPr>
          <w:rFonts w:asciiTheme="majorHAnsi" w:hAnsiTheme="majorHAnsi"/>
        </w:rPr>
      </w:pPr>
      <w:r w:rsidRPr="00AA1973">
        <w:rPr>
          <w:rFonts w:asciiTheme="majorHAnsi" w:eastAsia="Arial" w:hAnsiTheme="majorHAnsi" w:cs="Arial"/>
        </w:rPr>
        <w:t xml:space="preserve">article 9 or 9A of the Criminal Attempts and Conspiracy (Northern Ireland) Order 1983 </w:t>
      </w:r>
    </w:p>
    <w:p w14:paraId="1F9F8317"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rPr>
        <w:t>where that conspiracy relates to participation in a criminal organisation as defined in Article 2 of Council Framework Decision 2008/841/JHA on the fight against organised crime;</w:t>
      </w:r>
    </w:p>
    <w:p w14:paraId="4574C0E1" w14:textId="77777777" w:rsidR="004E2D51" w:rsidRPr="00AA1973" w:rsidRDefault="004E2D51">
      <w:pPr>
        <w:pStyle w:val="Normal1"/>
        <w:spacing w:after="160"/>
        <w:jc w:val="both"/>
        <w:rPr>
          <w:rFonts w:asciiTheme="majorHAnsi" w:hAnsiTheme="majorHAnsi"/>
        </w:rPr>
      </w:pPr>
    </w:p>
    <w:p w14:paraId="2B184212"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Corruption</w:t>
      </w:r>
    </w:p>
    <w:p w14:paraId="5CAB6735" w14:textId="77777777" w:rsidR="004E2D51" w:rsidRPr="00AA1973" w:rsidRDefault="004E2D51">
      <w:pPr>
        <w:pStyle w:val="Normal1"/>
        <w:jc w:val="both"/>
        <w:rPr>
          <w:rFonts w:asciiTheme="majorHAnsi" w:hAnsiTheme="majorHAnsi"/>
        </w:rPr>
      </w:pPr>
    </w:p>
    <w:p w14:paraId="36A33EB6"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Corruption within the meaning of section 1(2) of the Public Bodies Corrupt Practices Act 1889 or section 1 of the Prevention of Corruption Act 1906;</w:t>
      </w:r>
    </w:p>
    <w:p w14:paraId="2FA99985"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The common law offence of bribery;</w:t>
      </w:r>
    </w:p>
    <w:p w14:paraId="18734F26"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Bribery within the meaning of sections 1, 2 or 6 of the Bribery Act 2010, or section 113 of the Representation of the People Act 1983;</w:t>
      </w:r>
    </w:p>
    <w:p w14:paraId="1AB01164"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Fraud</w:t>
      </w:r>
    </w:p>
    <w:p w14:paraId="6F97DFB9" w14:textId="77777777" w:rsidR="004E2D51" w:rsidRPr="00AA1973" w:rsidRDefault="004E2D51">
      <w:pPr>
        <w:pStyle w:val="Normal1"/>
        <w:jc w:val="both"/>
        <w:rPr>
          <w:rFonts w:asciiTheme="majorHAnsi" w:hAnsiTheme="majorHAnsi"/>
        </w:rPr>
      </w:pPr>
    </w:p>
    <w:p w14:paraId="306EB777"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Pr="00AA1973" w:rsidRDefault="00B65719">
      <w:pPr>
        <w:pStyle w:val="Normal1"/>
        <w:numPr>
          <w:ilvl w:val="0"/>
          <w:numId w:val="8"/>
        </w:numPr>
        <w:spacing w:after="120"/>
        <w:ind w:left="1797" w:hanging="356"/>
        <w:jc w:val="both"/>
        <w:rPr>
          <w:rFonts w:asciiTheme="majorHAnsi" w:hAnsiTheme="majorHAnsi"/>
        </w:rPr>
      </w:pPr>
      <w:r w:rsidRPr="00AA1973">
        <w:rPr>
          <w:rFonts w:asciiTheme="majorHAnsi" w:eastAsia="Arial" w:hAnsiTheme="majorHAnsi" w:cs="Arial"/>
        </w:rPr>
        <w:t>the common law offence of cheating the Revenue;</w:t>
      </w:r>
    </w:p>
    <w:p w14:paraId="4F129367" w14:textId="77777777" w:rsidR="004E2D51" w:rsidRPr="00AA1973" w:rsidRDefault="00B65719">
      <w:pPr>
        <w:pStyle w:val="Normal1"/>
        <w:numPr>
          <w:ilvl w:val="0"/>
          <w:numId w:val="8"/>
        </w:numPr>
        <w:spacing w:after="120"/>
        <w:ind w:left="1797" w:hanging="356"/>
        <w:jc w:val="both"/>
        <w:rPr>
          <w:rFonts w:asciiTheme="majorHAnsi" w:hAnsiTheme="majorHAnsi"/>
        </w:rPr>
      </w:pPr>
      <w:r w:rsidRPr="00AA1973">
        <w:rPr>
          <w:rFonts w:asciiTheme="majorHAnsi" w:eastAsia="Arial" w:hAnsiTheme="majorHAnsi" w:cs="Arial"/>
        </w:rPr>
        <w:t xml:space="preserve">the common law offence of conspiracy to defraud; </w:t>
      </w:r>
    </w:p>
    <w:p w14:paraId="16ADAE29" w14:textId="77777777" w:rsidR="004E2D51" w:rsidRPr="00AA1973" w:rsidRDefault="00B65719">
      <w:pPr>
        <w:pStyle w:val="Normal1"/>
        <w:numPr>
          <w:ilvl w:val="0"/>
          <w:numId w:val="12"/>
        </w:numPr>
        <w:spacing w:after="120"/>
        <w:ind w:left="1797" w:hanging="356"/>
        <w:jc w:val="both"/>
        <w:rPr>
          <w:rFonts w:asciiTheme="majorHAnsi" w:hAnsiTheme="majorHAnsi"/>
        </w:rPr>
      </w:pPr>
      <w:r w:rsidRPr="00AA1973">
        <w:rPr>
          <w:rFonts w:asciiTheme="majorHAnsi" w:eastAsia="Arial" w:hAnsiTheme="majorHAnsi" w:cs="Arial"/>
        </w:rPr>
        <w:t>fraud or theft within the meaning of the Theft Act 1968, the Theft Act (Northern Ireland) 1969, the Theft Act 1978 or the Theft (Northern Ireland) Order 1978;</w:t>
      </w:r>
    </w:p>
    <w:p w14:paraId="1FFF2946" w14:textId="77777777" w:rsidR="004E2D51" w:rsidRPr="00AA1973" w:rsidRDefault="00B65719">
      <w:pPr>
        <w:pStyle w:val="Normal1"/>
        <w:numPr>
          <w:ilvl w:val="0"/>
          <w:numId w:val="12"/>
        </w:numPr>
        <w:spacing w:after="120"/>
        <w:ind w:left="1797" w:hanging="356"/>
        <w:jc w:val="both"/>
        <w:rPr>
          <w:rFonts w:asciiTheme="majorHAnsi" w:hAnsiTheme="majorHAnsi"/>
        </w:rPr>
      </w:pPr>
      <w:r w:rsidRPr="00AA1973">
        <w:rPr>
          <w:rFonts w:asciiTheme="majorHAnsi" w:eastAsia="Arial" w:hAnsiTheme="majorHAnsi" w:cs="Arial"/>
        </w:rPr>
        <w:t>fraudulent trading within the meaning of section 458 of the Companies Act 1985, article 451 of the Companies (Northern Ireland) Order 1986 or section 993 of the Companies Act 2006;</w:t>
      </w:r>
    </w:p>
    <w:p w14:paraId="1ADF15C2" w14:textId="77777777" w:rsidR="004E2D51" w:rsidRPr="00AA1973" w:rsidRDefault="00B65719">
      <w:pPr>
        <w:pStyle w:val="Normal1"/>
        <w:numPr>
          <w:ilvl w:val="0"/>
          <w:numId w:val="12"/>
        </w:numPr>
        <w:spacing w:after="120"/>
        <w:ind w:left="1797" w:hanging="356"/>
        <w:jc w:val="both"/>
        <w:rPr>
          <w:rFonts w:asciiTheme="majorHAnsi" w:hAnsiTheme="majorHAnsi"/>
        </w:rPr>
      </w:pPr>
      <w:r w:rsidRPr="00AA1973">
        <w:rPr>
          <w:rFonts w:asciiTheme="majorHAnsi" w:eastAsia="Arial" w:hAnsiTheme="majorHAnsi" w:cs="Arial"/>
        </w:rPr>
        <w:t>fraudulent evasion within the meaning of section 170 of the Customs and Excise Management Act 1979 or section 72 of the Value Added Tax Act 1994;</w:t>
      </w:r>
    </w:p>
    <w:p w14:paraId="7B527735" w14:textId="77777777" w:rsidR="004E2D51" w:rsidRPr="00AA1973" w:rsidRDefault="00B65719">
      <w:pPr>
        <w:pStyle w:val="Normal1"/>
        <w:numPr>
          <w:ilvl w:val="0"/>
          <w:numId w:val="12"/>
        </w:numPr>
        <w:spacing w:after="120"/>
        <w:ind w:left="1797" w:hanging="356"/>
        <w:jc w:val="both"/>
        <w:rPr>
          <w:rFonts w:asciiTheme="majorHAnsi" w:hAnsiTheme="majorHAnsi"/>
        </w:rPr>
      </w:pPr>
      <w:r w:rsidRPr="00AA1973">
        <w:rPr>
          <w:rFonts w:asciiTheme="majorHAnsi" w:eastAsia="Arial" w:hAnsiTheme="majorHAnsi" w:cs="Arial"/>
        </w:rPr>
        <w:lastRenderedPageBreak/>
        <w:t>an offence in connection with taxation in the European Union within the meaning of section 71 of the Criminal Justice Act 1993;</w:t>
      </w:r>
    </w:p>
    <w:p w14:paraId="25B43440" w14:textId="77777777" w:rsidR="004E2D51" w:rsidRPr="00AA1973" w:rsidRDefault="00B65719">
      <w:pPr>
        <w:pStyle w:val="Normal1"/>
        <w:numPr>
          <w:ilvl w:val="0"/>
          <w:numId w:val="12"/>
        </w:numPr>
        <w:spacing w:after="120"/>
        <w:ind w:left="1797" w:hanging="356"/>
        <w:jc w:val="both"/>
        <w:rPr>
          <w:rFonts w:asciiTheme="majorHAnsi" w:hAnsiTheme="majorHAnsi"/>
        </w:rPr>
      </w:pPr>
      <w:r w:rsidRPr="00AA1973">
        <w:rPr>
          <w:rFonts w:asciiTheme="majorHAnsi" w:eastAsia="Arial" w:hAnsiTheme="majorHAnsi" w:cs="Arial"/>
        </w:rPr>
        <w:t>destroying, defacing or concealing of documents or procuring the execution of a valuable security within the meaning of section 20 of the Theft Act 1968 or section 19 of the Theft Act (Northern Ireland) 1969;</w:t>
      </w:r>
    </w:p>
    <w:p w14:paraId="0D4548CE" w14:textId="77777777" w:rsidR="004E2D51" w:rsidRPr="00AA1973" w:rsidRDefault="00B65719">
      <w:pPr>
        <w:pStyle w:val="Normal1"/>
        <w:numPr>
          <w:ilvl w:val="0"/>
          <w:numId w:val="12"/>
        </w:numPr>
        <w:spacing w:after="120"/>
        <w:ind w:left="1797" w:hanging="356"/>
        <w:jc w:val="both"/>
        <w:rPr>
          <w:rFonts w:asciiTheme="majorHAnsi" w:hAnsiTheme="majorHAnsi"/>
        </w:rPr>
      </w:pPr>
      <w:r w:rsidRPr="00AA1973">
        <w:rPr>
          <w:rFonts w:asciiTheme="majorHAnsi" w:eastAsia="Arial" w:hAnsiTheme="majorHAnsi" w:cs="Arial"/>
        </w:rPr>
        <w:t>fraud within the meaning of section 2, 3 or 4 of the Fraud Act 2006;</w:t>
      </w:r>
    </w:p>
    <w:p w14:paraId="3606BA3D" w14:textId="77777777" w:rsidR="004E2D51" w:rsidRPr="00AA1973" w:rsidRDefault="00B65719">
      <w:pPr>
        <w:pStyle w:val="Normal1"/>
        <w:numPr>
          <w:ilvl w:val="0"/>
          <w:numId w:val="12"/>
        </w:numPr>
        <w:ind w:left="1797" w:hanging="356"/>
        <w:contextualSpacing/>
        <w:jc w:val="both"/>
        <w:rPr>
          <w:rFonts w:asciiTheme="majorHAnsi" w:hAnsiTheme="majorHAnsi"/>
        </w:rPr>
      </w:pPr>
      <w:r w:rsidRPr="00AA1973">
        <w:rPr>
          <w:rFonts w:asciiTheme="majorHAnsi" w:eastAsia="Arial" w:hAnsiTheme="majorHAnsi"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Pr="00AA1973" w:rsidRDefault="004E2D51">
      <w:pPr>
        <w:pStyle w:val="Normal1"/>
        <w:ind w:left="720"/>
        <w:jc w:val="both"/>
        <w:rPr>
          <w:rFonts w:asciiTheme="majorHAnsi" w:hAnsiTheme="majorHAnsi"/>
        </w:rPr>
      </w:pPr>
    </w:p>
    <w:p w14:paraId="5C137BCB"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Terrorist offences or offences linked to terrorist activities</w:t>
      </w:r>
    </w:p>
    <w:p w14:paraId="72810EF5" w14:textId="77777777" w:rsidR="004E2D51" w:rsidRPr="00AA1973" w:rsidRDefault="004E2D51">
      <w:pPr>
        <w:pStyle w:val="Normal1"/>
        <w:jc w:val="both"/>
        <w:rPr>
          <w:rFonts w:asciiTheme="majorHAnsi" w:hAnsiTheme="majorHAnsi"/>
        </w:rPr>
      </w:pPr>
    </w:p>
    <w:p w14:paraId="5C27C2A4"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Any offence:</w:t>
      </w:r>
    </w:p>
    <w:p w14:paraId="7C62EE4F" w14:textId="77777777" w:rsidR="004E2D51" w:rsidRPr="00AA1973" w:rsidRDefault="00B65719">
      <w:pPr>
        <w:pStyle w:val="Normal1"/>
        <w:numPr>
          <w:ilvl w:val="0"/>
          <w:numId w:val="12"/>
        </w:numPr>
        <w:spacing w:after="120"/>
        <w:ind w:left="1797" w:hanging="356"/>
        <w:jc w:val="both"/>
        <w:rPr>
          <w:rFonts w:asciiTheme="majorHAnsi" w:hAnsiTheme="majorHAnsi"/>
        </w:rPr>
      </w:pPr>
      <w:r w:rsidRPr="00AA1973">
        <w:rPr>
          <w:rFonts w:asciiTheme="majorHAnsi" w:eastAsia="Arial" w:hAnsiTheme="majorHAnsi" w:cs="Arial"/>
        </w:rPr>
        <w:t>listed in section 41 of the Counter Terrorism Act 2008;</w:t>
      </w:r>
    </w:p>
    <w:p w14:paraId="7A5D39A4" w14:textId="77777777" w:rsidR="004E2D51" w:rsidRPr="00AA1973" w:rsidRDefault="00B65719">
      <w:pPr>
        <w:pStyle w:val="Normal1"/>
        <w:numPr>
          <w:ilvl w:val="0"/>
          <w:numId w:val="12"/>
        </w:numPr>
        <w:spacing w:after="120"/>
        <w:ind w:left="1797" w:hanging="356"/>
        <w:jc w:val="both"/>
        <w:rPr>
          <w:rFonts w:asciiTheme="majorHAnsi" w:hAnsiTheme="majorHAnsi"/>
        </w:rPr>
      </w:pPr>
      <w:r w:rsidRPr="00AA1973">
        <w:rPr>
          <w:rFonts w:asciiTheme="majorHAnsi" w:eastAsia="Arial" w:hAnsiTheme="majorHAnsi" w:cs="Arial"/>
        </w:rPr>
        <w:t>listed in schedule 2 to that Act where the court has determined that there is a terrorist connection;</w:t>
      </w:r>
    </w:p>
    <w:p w14:paraId="65794CF9" w14:textId="77777777" w:rsidR="004E2D51" w:rsidRPr="00AA1973" w:rsidRDefault="00B65719">
      <w:pPr>
        <w:pStyle w:val="Normal1"/>
        <w:numPr>
          <w:ilvl w:val="0"/>
          <w:numId w:val="12"/>
        </w:numPr>
        <w:ind w:left="1797" w:hanging="356"/>
        <w:contextualSpacing/>
        <w:jc w:val="both"/>
        <w:rPr>
          <w:rFonts w:asciiTheme="majorHAnsi" w:hAnsiTheme="majorHAnsi"/>
        </w:rPr>
      </w:pPr>
      <w:r w:rsidRPr="00AA1973">
        <w:rPr>
          <w:rFonts w:asciiTheme="majorHAnsi" w:eastAsia="Arial" w:hAnsiTheme="majorHAnsi" w:cs="Arial"/>
        </w:rPr>
        <w:t>under sections 44 to 46 of the Serious Crime Act 2007 which relates to an offence covered by the previous two points;</w:t>
      </w:r>
    </w:p>
    <w:p w14:paraId="798AEB28" w14:textId="77777777" w:rsidR="004E2D51" w:rsidRPr="00AA1973" w:rsidRDefault="004E2D51">
      <w:pPr>
        <w:pStyle w:val="Normal1"/>
        <w:spacing w:after="160"/>
        <w:jc w:val="both"/>
        <w:rPr>
          <w:rFonts w:asciiTheme="majorHAnsi" w:hAnsiTheme="majorHAnsi"/>
        </w:rPr>
      </w:pPr>
    </w:p>
    <w:p w14:paraId="616C63A7"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Money laundering or terrorist financing</w:t>
      </w:r>
    </w:p>
    <w:p w14:paraId="1637DCE8" w14:textId="77777777" w:rsidR="004E2D51" w:rsidRPr="00AA1973" w:rsidRDefault="004E2D51">
      <w:pPr>
        <w:pStyle w:val="Normal1"/>
        <w:jc w:val="both"/>
        <w:rPr>
          <w:rFonts w:asciiTheme="majorHAnsi" w:hAnsiTheme="majorHAnsi"/>
        </w:rPr>
      </w:pPr>
    </w:p>
    <w:p w14:paraId="78225E95"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Money laundering within the meaning of sections 340(11) and 415 of the Proceeds of Crime Act 2002</w:t>
      </w:r>
    </w:p>
    <w:p w14:paraId="59938412"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Child labour and other forms of trafficking human beings</w:t>
      </w:r>
    </w:p>
    <w:p w14:paraId="7A200044" w14:textId="77777777" w:rsidR="004E2D51" w:rsidRPr="00AA1973" w:rsidRDefault="004E2D51">
      <w:pPr>
        <w:pStyle w:val="Normal1"/>
        <w:jc w:val="both"/>
        <w:rPr>
          <w:rFonts w:asciiTheme="majorHAnsi" w:hAnsiTheme="majorHAnsi"/>
        </w:rPr>
      </w:pPr>
    </w:p>
    <w:p w14:paraId="38B72B83"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 offence under section 4 of the Asylum and Immigration (Treatment of Claimants etc.) Act 2004;</w:t>
      </w:r>
    </w:p>
    <w:p w14:paraId="660D0F56"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 offence under section 59A of the Sexual Offences Act 2003</w:t>
      </w:r>
    </w:p>
    <w:p w14:paraId="1E1252C7"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 offence under section 71 of the Coroners and Justice Act 2009;</w:t>
      </w:r>
    </w:p>
    <w:p w14:paraId="3FFE4B6C"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 offence in connection with the proceeds of drug trafficking within the meaning of section 49, 50 or 51 of the Drug Trafficking Act 1994</w:t>
      </w:r>
    </w:p>
    <w:p w14:paraId="19A051BE"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 offence under section 2 or section 4 of the Modern Slavery Act 2015</w:t>
      </w:r>
    </w:p>
    <w:p w14:paraId="366CA1E4"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 xml:space="preserve">Non-payment of tax and social security contributions </w:t>
      </w:r>
    </w:p>
    <w:p w14:paraId="008B86B1" w14:textId="77777777" w:rsidR="004E2D51" w:rsidRPr="00AA1973" w:rsidRDefault="004E2D51">
      <w:pPr>
        <w:pStyle w:val="Normal1"/>
        <w:jc w:val="both"/>
        <w:rPr>
          <w:rFonts w:asciiTheme="majorHAnsi" w:hAnsiTheme="majorHAnsi"/>
        </w:rPr>
      </w:pPr>
    </w:p>
    <w:p w14:paraId="03BAE622"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lastRenderedPageBreak/>
        <w:t>Breach of obligations relating to the payment of taxes or social security contributions that has been established by a judicial or administrative decision.</w:t>
      </w:r>
    </w:p>
    <w:p w14:paraId="341B51D0"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rPr>
        <w:t>Where any tax returns submitted on or after 1 October 2012 have been found to be incorrect as a result of:</w:t>
      </w:r>
    </w:p>
    <w:p w14:paraId="171E6506" w14:textId="77777777" w:rsidR="004E2D51" w:rsidRPr="00AA1973" w:rsidRDefault="00B65719">
      <w:pPr>
        <w:pStyle w:val="Normal1"/>
        <w:numPr>
          <w:ilvl w:val="0"/>
          <w:numId w:val="14"/>
        </w:numPr>
        <w:spacing w:after="120"/>
        <w:ind w:left="2154" w:hanging="357"/>
        <w:jc w:val="both"/>
        <w:rPr>
          <w:rFonts w:asciiTheme="majorHAnsi" w:hAnsiTheme="majorHAnsi"/>
        </w:rPr>
      </w:pPr>
      <w:r w:rsidRPr="00AA1973">
        <w:rPr>
          <w:rFonts w:asciiTheme="majorHAnsi" w:eastAsia="Arial" w:hAnsiTheme="majorHAnsi" w:cs="Arial"/>
        </w:rPr>
        <w:t>HMRC successfully challenging the potential supplier under the General Anti – Abuse Rule (GAAR) or the “Halifax” abuse principle; or</w:t>
      </w:r>
    </w:p>
    <w:p w14:paraId="0416642C" w14:textId="77777777" w:rsidR="004E2D51" w:rsidRPr="00AA1973" w:rsidRDefault="00B65719">
      <w:pPr>
        <w:pStyle w:val="Normal1"/>
        <w:numPr>
          <w:ilvl w:val="0"/>
          <w:numId w:val="14"/>
        </w:numPr>
        <w:spacing w:after="120"/>
        <w:ind w:left="2154" w:hanging="357"/>
        <w:jc w:val="both"/>
        <w:rPr>
          <w:rFonts w:asciiTheme="majorHAnsi" w:hAnsiTheme="majorHAnsi"/>
        </w:rPr>
      </w:pPr>
      <w:r w:rsidRPr="00AA1973">
        <w:rPr>
          <w:rFonts w:asciiTheme="majorHAnsi" w:eastAsia="Arial" w:hAnsiTheme="majorHAnsi"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Pr="00AA1973" w:rsidRDefault="00B65719">
      <w:pPr>
        <w:pStyle w:val="Normal1"/>
        <w:numPr>
          <w:ilvl w:val="0"/>
          <w:numId w:val="14"/>
        </w:numPr>
        <w:ind w:left="2154" w:hanging="357"/>
        <w:contextualSpacing/>
        <w:jc w:val="both"/>
        <w:rPr>
          <w:rFonts w:asciiTheme="majorHAnsi" w:hAnsiTheme="majorHAnsi"/>
        </w:rPr>
      </w:pPr>
      <w:r w:rsidRPr="00AA1973">
        <w:rPr>
          <w:rFonts w:asciiTheme="majorHAnsi" w:eastAsia="Arial" w:hAnsiTheme="majorHAnsi"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Pr="00AA1973" w:rsidRDefault="004E2D51">
      <w:pPr>
        <w:pStyle w:val="Normal1"/>
        <w:ind w:left="2154"/>
        <w:jc w:val="both"/>
        <w:rPr>
          <w:rFonts w:asciiTheme="majorHAnsi" w:hAnsiTheme="majorHAnsi"/>
        </w:rPr>
      </w:pPr>
    </w:p>
    <w:p w14:paraId="60689DE2"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 xml:space="preserve">Other offences </w:t>
      </w:r>
    </w:p>
    <w:p w14:paraId="287DDF10" w14:textId="77777777" w:rsidR="004E2D51" w:rsidRPr="00AA1973" w:rsidRDefault="004E2D51">
      <w:pPr>
        <w:pStyle w:val="Normal1"/>
        <w:jc w:val="both"/>
        <w:rPr>
          <w:rFonts w:asciiTheme="majorHAnsi" w:hAnsiTheme="majorHAnsi"/>
        </w:rPr>
      </w:pPr>
    </w:p>
    <w:p w14:paraId="7FE33B3B"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Any other offence within the meaning of Article 57(1) of the Directive as defined by the law of any jurisdiction outside England, Wales and Northern Ireland</w:t>
      </w:r>
    </w:p>
    <w:p w14:paraId="4B643F25"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Any other offence within the meaning of Article 57(1) of the Directive created after 26</w:t>
      </w:r>
      <w:r w:rsidRPr="00AA1973">
        <w:rPr>
          <w:rFonts w:asciiTheme="majorHAnsi" w:eastAsia="Arial" w:hAnsiTheme="majorHAnsi" w:cs="Arial"/>
          <w:vertAlign w:val="superscript"/>
        </w:rPr>
        <w:t>th</w:t>
      </w:r>
      <w:r w:rsidRPr="00AA1973">
        <w:rPr>
          <w:rFonts w:asciiTheme="majorHAnsi" w:eastAsia="Arial" w:hAnsiTheme="majorHAnsi" w:cs="Arial"/>
        </w:rPr>
        <w:t xml:space="preserve"> February 2015 in England, Wales or Northern Ireland</w:t>
      </w:r>
    </w:p>
    <w:p w14:paraId="5FD739E5" w14:textId="77777777" w:rsidR="004E2D51" w:rsidRPr="00AA1973" w:rsidRDefault="00B65719">
      <w:pPr>
        <w:pStyle w:val="Normal1"/>
        <w:rPr>
          <w:rFonts w:asciiTheme="majorHAnsi" w:hAnsiTheme="majorHAnsi"/>
        </w:rPr>
      </w:pPr>
      <w:r w:rsidRPr="00AA1973">
        <w:rPr>
          <w:rFonts w:asciiTheme="majorHAnsi" w:hAnsiTheme="majorHAnsi"/>
        </w:rPr>
        <w:br w:type="page"/>
      </w:r>
    </w:p>
    <w:p w14:paraId="5ED4DCA8" w14:textId="77777777" w:rsidR="004E2D51" w:rsidRPr="00AA1973" w:rsidRDefault="004E2D51">
      <w:pPr>
        <w:pStyle w:val="Normal1"/>
        <w:rPr>
          <w:rFonts w:asciiTheme="majorHAnsi" w:hAnsiTheme="majorHAnsi"/>
        </w:rPr>
      </w:pPr>
    </w:p>
    <w:p w14:paraId="27220A66" w14:textId="77777777" w:rsidR="004E2D51" w:rsidRPr="00AA1973" w:rsidRDefault="004E2D51">
      <w:pPr>
        <w:pStyle w:val="Normal1"/>
        <w:spacing w:after="160"/>
        <w:jc w:val="both"/>
        <w:rPr>
          <w:rFonts w:asciiTheme="majorHAnsi" w:hAnsiTheme="majorHAnsi"/>
        </w:rPr>
      </w:pPr>
    </w:p>
    <w:p w14:paraId="5FF5BE13"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sz w:val="32"/>
          <w:szCs w:val="32"/>
        </w:rPr>
        <w:t xml:space="preserve">Discretionary exclusions </w:t>
      </w:r>
    </w:p>
    <w:p w14:paraId="7189C2A1" w14:textId="77777777" w:rsidR="004E2D51" w:rsidRPr="00AA1973" w:rsidRDefault="004E2D51">
      <w:pPr>
        <w:pStyle w:val="Normal1"/>
        <w:jc w:val="both"/>
        <w:rPr>
          <w:rFonts w:asciiTheme="majorHAnsi" w:hAnsiTheme="majorHAnsi"/>
        </w:rPr>
      </w:pPr>
    </w:p>
    <w:p w14:paraId="4CFC91A0"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Obligations in the field of environment, social and labour law.</w:t>
      </w:r>
    </w:p>
    <w:p w14:paraId="106B79C6" w14:textId="77777777" w:rsidR="004E2D51" w:rsidRPr="00AA1973" w:rsidRDefault="004E2D51">
      <w:pPr>
        <w:pStyle w:val="Normal1"/>
        <w:jc w:val="both"/>
        <w:rPr>
          <w:rFonts w:asciiTheme="majorHAnsi" w:hAnsiTheme="majorHAnsi"/>
        </w:rPr>
      </w:pPr>
    </w:p>
    <w:p w14:paraId="062B61D2"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Pr="00AA1973" w:rsidRDefault="00B65719">
      <w:pPr>
        <w:pStyle w:val="Normal1"/>
        <w:numPr>
          <w:ilvl w:val="0"/>
          <w:numId w:val="15"/>
        </w:numPr>
        <w:spacing w:after="120"/>
        <w:ind w:left="1434" w:hanging="357"/>
        <w:jc w:val="both"/>
        <w:rPr>
          <w:rFonts w:asciiTheme="majorHAnsi" w:hAnsiTheme="majorHAnsi"/>
        </w:rPr>
      </w:pPr>
      <w:r w:rsidRPr="00AA1973">
        <w:rPr>
          <w:rFonts w:asciiTheme="majorHAnsi" w:eastAsia="Arial" w:hAnsiTheme="majorHAnsi"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Pr="00AA1973" w:rsidRDefault="00B65719">
      <w:pPr>
        <w:pStyle w:val="Normal1"/>
        <w:numPr>
          <w:ilvl w:val="0"/>
          <w:numId w:val="15"/>
        </w:numPr>
        <w:spacing w:after="120"/>
        <w:ind w:left="1434" w:hanging="357"/>
        <w:jc w:val="both"/>
        <w:rPr>
          <w:rFonts w:asciiTheme="majorHAnsi" w:hAnsiTheme="majorHAnsi"/>
        </w:rPr>
      </w:pPr>
      <w:r w:rsidRPr="00AA1973">
        <w:rPr>
          <w:rFonts w:asciiTheme="majorHAnsi" w:eastAsia="Arial" w:hAnsiTheme="majorHAnsi"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Pr="00AA1973" w:rsidRDefault="00B65719">
      <w:pPr>
        <w:pStyle w:val="Normal1"/>
        <w:numPr>
          <w:ilvl w:val="0"/>
          <w:numId w:val="15"/>
        </w:numPr>
        <w:spacing w:after="120"/>
        <w:ind w:left="1434" w:hanging="357"/>
        <w:jc w:val="both"/>
        <w:rPr>
          <w:rFonts w:asciiTheme="majorHAnsi" w:hAnsiTheme="majorHAnsi"/>
        </w:rPr>
      </w:pPr>
      <w:r w:rsidRPr="00AA1973">
        <w:rPr>
          <w:rFonts w:asciiTheme="majorHAnsi" w:eastAsia="Arial" w:hAnsiTheme="majorHAnsi"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Pr="00AA1973" w:rsidRDefault="00B65719">
      <w:pPr>
        <w:pStyle w:val="Normal1"/>
        <w:numPr>
          <w:ilvl w:val="0"/>
          <w:numId w:val="15"/>
        </w:numPr>
        <w:spacing w:after="120"/>
        <w:ind w:left="1434" w:hanging="357"/>
        <w:jc w:val="both"/>
        <w:rPr>
          <w:rFonts w:asciiTheme="majorHAnsi" w:hAnsiTheme="majorHAnsi"/>
        </w:rPr>
      </w:pPr>
      <w:r w:rsidRPr="00AA1973">
        <w:rPr>
          <w:rFonts w:asciiTheme="majorHAnsi" w:eastAsia="Arial" w:hAnsiTheme="majorHAnsi" w:cs="Arial"/>
        </w:rPr>
        <w:t>Where the organisation has been in breach of section 15 of the Immigration, Asylum, and Nationality Act 2006;</w:t>
      </w:r>
    </w:p>
    <w:p w14:paraId="4BA6418A" w14:textId="77777777" w:rsidR="004E2D51" w:rsidRPr="00AA1973" w:rsidRDefault="00B65719">
      <w:pPr>
        <w:pStyle w:val="Normal1"/>
        <w:numPr>
          <w:ilvl w:val="0"/>
          <w:numId w:val="15"/>
        </w:numPr>
        <w:spacing w:after="120"/>
        <w:ind w:left="1434" w:hanging="357"/>
        <w:jc w:val="both"/>
        <w:rPr>
          <w:rFonts w:asciiTheme="majorHAnsi" w:hAnsiTheme="majorHAnsi"/>
        </w:rPr>
      </w:pPr>
      <w:r w:rsidRPr="00AA1973">
        <w:rPr>
          <w:rFonts w:asciiTheme="majorHAnsi" w:eastAsia="Arial" w:hAnsiTheme="majorHAnsi" w:cs="Arial"/>
        </w:rPr>
        <w:t>Where the organisation has a conviction under section 21 of the Immigration, Asylum, and Nationality Act 2006;</w:t>
      </w:r>
    </w:p>
    <w:p w14:paraId="442D220D" w14:textId="77777777" w:rsidR="004E2D51" w:rsidRPr="00AA1973" w:rsidRDefault="00B65719">
      <w:pPr>
        <w:pStyle w:val="Normal1"/>
        <w:numPr>
          <w:ilvl w:val="0"/>
          <w:numId w:val="15"/>
        </w:numPr>
        <w:spacing w:after="160"/>
        <w:ind w:hanging="360"/>
        <w:contextualSpacing/>
        <w:jc w:val="both"/>
        <w:rPr>
          <w:rFonts w:asciiTheme="majorHAnsi" w:hAnsiTheme="majorHAnsi"/>
        </w:rPr>
      </w:pPr>
      <w:r w:rsidRPr="00AA1973">
        <w:rPr>
          <w:rFonts w:asciiTheme="majorHAnsi" w:eastAsia="Arial" w:hAnsiTheme="majorHAnsi" w:cs="Arial"/>
        </w:rPr>
        <w:t>Where the organisation has been in breach of the National Minimum Wage Act 1998.</w:t>
      </w:r>
    </w:p>
    <w:p w14:paraId="12801B2D"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Bankruptcy, insolvency</w:t>
      </w:r>
    </w:p>
    <w:p w14:paraId="579F47A4" w14:textId="77777777" w:rsidR="004E2D51" w:rsidRPr="00AA1973" w:rsidRDefault="004E2D51">
      <w:pPr>
        <w:pStyle w:val="Normal1"/>
        <w:jc w:val="both"/>
        <w:rPr>
          <w:rFonts w:asciiTheme="majorHAnsi" w:hAnsiTheme="majorHAnsi"/>
        </w:rPr>
      </w:pPr>
    </w:p>
    <w:p w14:paraId="148C448F"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Grave professional misconduct</w:t>
      </w:r>
    </w:p>
    <w:p w14:paraId="74F7DA2C" w14:textId="77777777" w:rsidR="004E2D51" w:rsidRPr="00AA1973" w:rsidRDefault="004E2D51">
      <w:pPr>
        <w:pStyle w:val="Normal1"/>
        <w:jc w:val="both"/>
        <w:rPr>
          <w:rFonts w:asciiTheme="majorHAnsi" w:hAnsiTheme="majorHAnsi"/>
        </w:rPr>
      </w:pPr>
    </w:p>
    <w:p w14:paraId="6379AE89"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 xml:space="preserve">Guilty of grave professional misconduct </w:t>
      </w:r>
    </w:p>
    <w:p w14:paraId="4E29B4FB"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 xml:space="preserve">Distortion of competition </w:t>
      </w:r>
    </w:p>
    <w:p w14:paraId="3110DAA6" w14:textId="77777777" w:rsidR="004E2D51" w:rsidRPr="00AA1973" w:rsidRDefault="004E2D51">
      <w:pPr>
        <w:pStyle w:val="Normal1"/>
        <w:jc w:val="both"/>
        <w:rPr>
          <w:rFonts w:asciiTheme="majorHAnsi" w:hAnsiTheme="majorHAnsi"/>
        </w:rPr>
      </w:pPr>
    </w:p>
    <w:p w14:paraId="6EA0E77F"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Entered into agreements with other economic operators aimed at distorting competition</w:t>
      </w:r>
    </w:p>
    <w:p w14:paraId="2DDDE122"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lastRenderedPageBreak/>
        <w:t>Conflict of interest</w:t>
      </w:r>
    </w:p>
    <w:p w14:paraId="3412A1B4" w14:textId="77777777" w:rsidR="004E2D51" w:rsidRPr="00AA1973" w:rsidRDefault="004E2D51">
      <w:pPr>
        <w:pStyle w:val="Normal1"/>
        <w:jc w:val="both"/>
        <w:rPr>
          <w:rFonts w:asciiTheme="majorHAnsi" w:hAnsiTheme="majorHAnsi"/>
        </w:rPr>
      </w:pPr>
    </w:p>
    <w:p w14:paraId="49D253C0"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Aware of any conflict of interest within the meaning of regulation 24 due to the participation in the procurement procedure</w:t>
      </w:r>
    </w:p>
    <w:p w14:paraId="24E3D307"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b/>
        </w:rPr>
        <w:t>Been involved in the preparation of the procurement procedure.</w:t>
      </w:r>
    </w:p>
    <w:p w14:paraId="53238B0F"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Prior performance issues</w:t>
      </w:r>
    </w:p>
    <w:p w14:paraId="159A9E49" w14:textId="77777777" w:rsidR="004E2D51" w:rsidRPr="00AA1973" w:rsidRDefault="004E2D51">
      <w:pPr>
        <w:pStyle w:val="Normal1"/>
        <w:jc w:val="both"/>
        <w:rPr>
          <w:rFonts w:asciiTheme="majorHAnsi" w:hAnsiTheme="majorHAnsi"/>
        </w:rPr>
      </w:pPr>
    </w:p>
    <w:p w14:paraId="67B71635"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 xml:space="preserve">Misrepresentation and undue influence </w:t>
      </w:r>
    </w:p>
    <w:p w14:paraId="0E031545" w14:textId="77777777" w:rsidR="004E2D51" w:rsidRPr="00AA1973" w:rsidRDefault="004E2D51">
      <w:pPr>
        <w:pStyle w:val="Normal1"/>
        <w:jc w:val="both"/>
        <w:rPr>
          <w:rFonts w:asciiTheme="majorHAnsi" w:hAnsiTheme="majorHAnsi"/>
        </w:rPr>
      </w:pPr>
    </w:p>
    <w:p w14:paraId="2753B6A2"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923207" w14:textId="77777777" w:rsidR="004E2D51" w:rsidRPr="00AA1973" w:rsidRDefault="004E2D51">
      <w:pPr>
        <w:pStyle w:val="Normal1"/>
        <w:spacing w:after="160"/>
        <w:jc w:val="both"/>
        <w:rPr>
          <w:rFonts w:asciiTheme="majorHAnsi" w:hAnsiTheme="majorHAnsi"/>
        </w:rPr>
      </w:pPr>
    </w:p>
    <w:p w14:paraId="709613D3"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sz w:val="32"/>
          <w:szCs w:val="32"/>
        </w:rPr>
        <w:t xml:space="preserve">Additional exclusion grounds </w:t>
      </w:r>
    </w:p>
    <w:p w14:paraId="48838B53" w14:textId="77777777" w:rsidR="004E2D51" w:rsidRPr="00AA1973" w:rsidRDefault="004E2D51">
      <w:pPr>
        <w:pStyle w:val="Normal1"/>
        <w:jc w:val="both"/>
        <w:rPr>
          <w:rFonts w:asciiTheme="majorHAnsi" w:hAnsiTheme="majorHAnsi"/>
        </w:rPr>
      </w:pPr>
    </w:p>
    <w:p w14:paraId="7984CAC9"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b/>
        </w:rPr>
        <w:t xml:space="preserve">Breach of obligations relating to the payment of taxes or social security contributions. </w:t>
      </w:r>
    </w:p>
    <w:p w14:paraId="766486D7" w14:textId="77777777" w:rsidR="004E2D51" w:rsidRPr="00AA1973" w:rsidRDefault="00B65719">
      <w:pPr>
        <w:pStyle w:val="Normal1"/>
        <w:spacing w:before="240" w:after="120"/>
        <w:jc w:val="both"/>
        <w:rPr>
          <w:rFonts w:asciiTheme="majorHAnsi" w:hAnsiTheme="majorHAnsi"/>
        </w:rPr>
      </w:pPr>
      <w:r w:rsidRPr="00AA1973">
        <w:rPr>
          <w:rFonts w:asciiTheme="majorHAnsi" w:eastAsia="Arial" w:hAnsiTheme="majorHAnsi" w:cs="Arial"/>
          <w:b/>
        </w:rPr>
        <w:t>ANNEX X Extract from Public Procurement Directive 2014/24/EU</w:t>
      </w:r>
    </w:p>
    <w:p w14:paraId="0995CFD5" w14:textId="77777777" w:rsidR="004E2D51" w:rsidRPr="00AA1973" w:rsidRDefault="00B65719">
      <w:pPr>
        <w:pStyle w:val="Normal1"/>
        <w:spacing w:before="240" w:after="120"/>
        <w:jc w:val="both"/>
        <w:rPr>
          <w:rFonts w:asciiTheme="majorHAnsi" w:hAnsiTheme="majorHAnsi"/>
        </w:rPr>
      </w:pPr>
      <w:r w:rsidRPr="00AA1973">
        <w:rPr>
          <w:rFonts w:asciiTheme="majorHAnsi" w:eastAsia="Arial" w:hAnsiTheme="majorHAnsi" w:cs="Arial"/>
          <w:b/>
          <w:sz w:val="22"/>
          <w:szCs w:val="22"/>
        </w:rPr>
        <w:t>LIST OF INTERNATIONAL SOCIAL AND ENVIRONMENTAL CONVENTIONS REFERRED TO IN ARTICLE 18(2) —</w:t>
      </w:r>
    </w:p>
    <w:p w14:paraId="5352DD3E"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ILO Convention 87 on Freedom of Association and the Protection of the Right to Organise;</w:t>
      </w:r>
    </w:p>
    <w:p w14:paraId="2CFE7C93"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ILO Convention 98 on the Right to Organise and Collective Bargaining;</w:t>
      </w:r>
    </w:p>
    <w:p w14:paraId="39FDE034"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ILO Convention 29 on Forced Labour;</w:t>
      </w:r>
    </w:p>
    <w:p w14:paraId="5B8F0BB2"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ILO Convention 105 on the Abolition of Forced Labour;</w:t>
      </w:r>
    </w:p>
    <w:p w14:paraId="19C09F95"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ILO Convention 138 on Minimum Age;</w:t>
      </w:r>
    </w:p>
    <w:p w14:paraId="0DB6CA88"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ILO Convention 111 on Discrimination (Employment and Occupation);</w:t>
      </w:r>
    </w:p>
    <w:p w14:paraId="38848E1C"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ILO Convention 100 on Equal Remuneration;</w:t>
      </w:r>
    </w:p>
    <w:p w14:paraId="504CA5AF"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ILO Convention 182 on Worst Forms of Child Labour;</w:t>
      </w:r>
    </w:p>
    <w:p w14:paraId="277CF86D"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Vienna Convention for the protection of the Ozone Layer and its Montreal Protocol on substances that deplete the Ozone Layer;</w:t>
      </w:r>
    </w:p>
    <w:p w14:paraId="00533CE0"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t>Basel Convention on the Control of Transboundary Movements of Hazardous Wastes and their Disposal (Basel Convention);</w:t>
      </w:r>
    </w:p>
    <w:p w14:paraId="14531799" w14:textId="77777777" w:rsidR="004E2D51" w:rsidRPr="00AA1973" w:rsidRDefault="00B65719">
      <w:pPr>
        <w:pStyle w:val="Normal1"/>
        <w:numPr>
          <w:ilvl w:val="0"/>
          <w:numId w:val="2"/>
        </w:numPr>
        <w:spacing w:after="120"/>
        <w:ind w:left="1434" w:hanging="357"/>
        <w:jc w:val="both"/>
        <w:rPr>
          <w:rFonts w:asciiTheme="majorHAnsi" w:hAnsiTheme="majorHAnsi"/>
        </w:rPr>
      </w:pPr>
      <w:r w:rsidRPr="00AA1973">
        <w:rPr>
          <w:rFonts w:asciiTheme="majorHAnsi" w:eastAsia="Arial" w:hAnsiTheme="majorHAnsi" w:cs="Arial"/>
          <w:sz w:val="22"/>
          <w:szCs w:val="22"/>
        </w:rPr>
        <w:lastRenderedPageBreak/>
        <w:t>Stockholm Convention on Persistent Organic Pollutants (Stockholm POPs Convention)</w:t>
      </w:r>
    </w:p>
    <w:p w14:paraId="67A04153" w14:textId="415B7BD9" w:rsidR="004E2D51" w:rsidRPr="00AA1973" w:rsidRDefault="00B65719" w:rsidP="004B299B">
      <w:pPr>
        <w:pStyle w:val="Normal1"/>
        <w:numPr>
          <w:ilvl w:val="0"/>
          <w:numId w:val="2"/>
        </w:numPr>
        <w:ind w:hanging="360"/>
        <w:contextualSpacing/>
        <w:jc w:val="both"/>
        <w:rPr>
          <w:rFonts w:asciiTheme="majorHAnsi" w:hAnsiTheme="majorHAnsi"/>
        </w:rPr>
      </w:pPr>
      <w:r w:rsidRPr="00AA1973">
        <w:rPr>
          <w:rFonts w:asciiTheme="majorHAnsi" w:eastAsia="Arial" w:hAnsiTheme="majorHAnsi" w:cs="Arial"/>
          <w:sz w:val="22"/>
          <w:szCs w:val="22"/>
        </w:rPr>
        <w:t>Convention on the Prior Informed Consent Procedure for Certain Hazardous Chemicals and Pesticides in International Trade (UNEP/FAO) (The PIC Convention) Rotterdam, 10 September 1998, and its 3 regional Protocols.</w:t>
      </w:r>
    </w:p>
    <w:p w14:paraId="6DAB1BE8" w14:textId="77777777" w:rsidR="004B299B" w:rsidRPr="00AA1973" w:rsidRDefault="004B299B" w:rsidP="004B299B">
      <w:pPr>
        <w:pStyle w:val="Normal1"/>
        <w:contextualSpacing/>
        <w:jc w:val="both"/>
        <w:rPr>
          <w:rFonts w:asciiTheme="majorHAnsi" w:hAnsiTheme="majorHAnsi"/>
        </w:rPr>
      </w:pPr>
    </w:p>
    <w:p w14:paraId="585A7895" w14:textId="77777777" w:rsidR="004B299B" w:rsidRPr="00AA1973" w:rsidRDefault="004B299B" w:rsidP="004B299B">
      <w:pPr>
        <w:pStyle w:val="Normal1"/>
        <w:contextualSpacing/>
        <w:jc w:val="both"/>
        <w:rPr>
          <w:rFonts w:asciiTheme="majorHAnsi" w:hAnsiTheme="majorHAnsi"/>
        </w:rPr>
      </w:pPr>
    </w:p>
    <w:p w14:paraId="21D0DC26" w14:textId="77777777" w:rsidR="004B299B" w:rsidRPr="00AA1973" w:rsidRDefault="004B299B" w:rsidP="004B299B">
      <w:pPr>
        <w:pStyle w:val="Normal1"/>
        <w:contextualSpacing/>
        <w:jc w:val="both"/>
        <w:rPr>
          <w:rFonts w:asciiTheme="majorHAnsi" w:hAnsiTheme="majorHAnsi"/>
        </w:rPr>
      </w:pPr>
    </w:p>
    <w:p w14:paraId="649A667C" w14:textId="77777777" w:rsidR="004B299B" w:rsidRPr="00AA1973" w:rsidRDefault="004B299B" w:rsidP="004B299B">
      <w:pPr>
        <w:pStyle w:val="Normal1"/>
        <w:contextualSpacing/>
        <w:jc w:val="both"/>
        <w:rPr>
          <w:rFonts w:asciiTheme="majorHAnsi" w:hAnsiTheme="majorHAnsi"/>
        </w:rPr>
      </w:pPr>
    </w:p>
    <w:p w14:paraId="09F70664" w14:textId="77777777" w:rsidR="004E2D51" w:rsidRPr="00AA1973" w:rsidRDefault="004E2D51">
      <w:pPr>
        <w:pStyle w:val="Normal1"/>
        <w:ind w:left="714"/>
        <w:jc w:val="both"/>
        <w:rPr>
          <w:rFonts w:asciiTheme="majorHAnsi" w:hAnsiTheme="majorHAnsi"/>
        </w:rPr>
      </w:pPr>
    </w:p>
    <w:p w14:paraId="64BCD9C1" w14:textId="77777777" w:rsidR="004E2D51" w:rsidRPr="00AA1973" w:rsidRDefault="004E2D51">
      <w:pPr>
        <w:pStyle w:val="Normal1"/>
        <w:ind w:left="714"/>
        <w:jc w:val="both"/>
        <w:rPr>
          <w:rFonts w:asciiTheme="majorHAnsi" w:hAnsiTheme="majorHAnsi"/>
        </w:rPr>
      </w:pPr>
    </w:p>
    <w:p w14:paraId="3BFAC07E" w14:textId="77777777" w:rsidR="004E2D51" w:rsidRPr="00AA1973" w:rsidRDefault="00B65719">
      <w:pPr>
        <w:pStyle w:val="Normal1"/>
        <w:jc w:val="both"/>
        <w:rPr>
          <w:rFonts w:asciiTheme="majorHAnsi" w:hAnsiTheme="majorHAnsi"/>
        </w:rPr>
      </w:pPr>
      <w:r w:rsidRPr="00AA1973">
        <w:rPr>
          <w:rFonts w:asciiTheme="majorHAnsi" w:eastAsia="Arial" w:hAnsiTheme="majorHAnsi" w:cs="Arial"/>
          <w:b/>
        </w:rPr>
        <w:t>Consequences of misrepresentation</w:t>
      </w:r>
    </w:p>
    <w:p w14:paraId="1DB77386" w14:textId="77777777" w:rsidR="004E2D51" w:rsidRPr="00AA1973" w:rsidRDefault="00B65719">
      <w:pPr>
        <w:pStyle w:val="Normal1"/>
        <w:spacing w:after="160"/>
        <w:jc w:val="both"/>
        <w:rPr>
          <w:rFonts w:asciiTheme="majorHAnsi" w:hAnsiTheme="majorHAnsi"/>
        </w:rPr>
      </w:pPr>
      <w:r w:rsidRPr="00AA1973">
        <w:rPr>
          <w:rFonts w:asciiTheme="majorHAnsi" w:eastAsia="Arial" w:hAnsiTheme="majorHAnsi" w:cs="Arial"/>
          <w:color w:val="222222"/>
        </w:rPr>
        <w:t>A serious misrepresentation which induces a contracting authority to enter into a contract may have the following consequences for the signatory that made the misrepresentation:-</w:t>
      </w:r>
    </w:p>
    <w:p w14:paraId="21D795AD" w14:textId="77777777" w:rsidR="004E2D51" w:rsidRPr="00AA1973" w:rsidRDefault="00B65719">
      <w:pPr>
        <w:pStyle w:val="Normal1"/>
        <w:numPr>
          <w:ilvl w:val="0"/>
          <w:numId w:val="3"/>
        </w:numPr>
        <w:spacing w:after="120"/>
        <w:ind w:left="1797" w:hanging="356"/>
        <w:jc w:val="both"/>
        <w:rPr>
          <w:rFonts w:asciiTheme="majorHAnsi" w:hAnsiTheme="majorHAnsi"/>
        </w:rPr>
      </w:pPr>
      <w:r w:rsidRPr="00AA1973">
        <w:rPr>
          <w:rFonts w:asciiTheme="majorHAnsi" w:eastAsia="Arial" w:hAnsiTheme="majorHAnsi" w:cs="Arial"/>
          <w:color w:val="222222"/>
        </w:rPr>
        <w:t xml:space="preserve">The </w:t>
      </w:r>
      <w:r w:rsidRPr="00AA1973">
        <w:rPr>
          <w:rFonts w:asciiTheme="majorHAnsi" w:eastAsia="Arial" w:hAnsiTheme="majorHAnsi" w:cs="Arial"/>
        </w:rPr>
        <w:t>potential supplier</w:t>
      </w:r>
      <w:r w:rsidRPr="00AA1973">
        <w:rPr>
          <w:rFonts w:asciiTheme="majorHAnsi" w:eastAsia="Arial" w:hAnsiTheme="majorHAnsi" w:cs="Arial"/>
          <w:color w:val="222222"/>
        </w:rPr>
        <w:t xml:space="preserve"> may be excluded from bidding for contracts for three years, under regulation 57(8)(h)(i) of the PCR 2015;</w:t>
      </w:r>
    </w:p>
    <w:p w14:paraId="6695D7F3" w14:textId="77777777" w:rsidR="004E2D51" w:rsidRPr="00AA1973" w:rsidRDefault="00B65719">
      <w:pPr>
        <w:pStyle w:val="Normal1"/>
        <w:numPr>
          <w:ilvl w:val="0"/>
          <w:numId w:val="3"/>
        </w:numPr>
        <w:spacing w:after="120"/>
        <w:ind w:left="1797" w:hanging="356"/>
        <w:jc w:val="both"/>
        <w:rPr>
          <w:rFonts w:asciiTheme="majorHAnsi" w:hAnsiTheme="majorHAnsi"/>
        </w:rPr>
      </w:pPr>
      <w:r w:rsidRPr="00AA1973">
        <w:rPr>
          <w:rFonts w:asciiTheme="majorHAnsi" w:eastAsia="Arial" w:hAnsiTheme="majorHAnsi" w:cs="Arial"/>
          <w:color w:val="222222"/>
        </w:rPr>
        <w:t xml:space="preserve">The contracting authority may sue the </w:t>
      </w:r>
      <w:r w:rsidRPr="00AA1973">
        <w:rPr>
          <w:rFonts w:asciiTheme="majorHAnsi" w:eastAsia="Arial" w:hAnsiTheme="majorHAnsi" w:cs="Arial"/>
        </w:rPr>
        <w:t>supplier</w:t>
      </w:r>
      <w:r w:rsidRPr="00AA1973">
        <w:rPr>
          <w:rFonts w:asciiTheme="majorHAnsi" w:eastAsia="Arial" w:hAnsiTheme="majorHAnsi" w:cs="Arial"/>
          <w:color w:val="222222"/>
        </w:rPr>
        <w:t xml:space="preserve"> for damages and may rescind the contract under the Misrepresentation Act 1967.</w:t>
      </w:r>
    </w:p>
    <w:p w14:paraId="1D8A77C5" w14:textId="77777777" w:rsidR="004E2D51" w:rsidRPr="00AA1973" w:rsidRDefault="00B65719">
      <w:pPr>
        <w:pStyle w:val="Normal1"/>
        <w:numPr>
          <w:ilvl w:val="0"/>
          <w:numId w:val="3"/>
        </w:numPr>
        <w:spacing w:after="120"/>
        <w:ind w:left="1797" w:hanging="356"/>
        <w:jc w:val="both"/>
        <w:rPr>
          <w:rFonts w:asciiTheme="majorHAnsi" w:hAnsiTheme="majorHAnsi"/>
        </w:rPr>
      </w:pPr>
      <w:r w:rsidRPr="00AA1973">
        <w:rPr>
          <w:rFonts w:asciiTheme="majorHAnsi" w:eastAsia="Arial" w:hAnsiTheme="majorHAnsi" w:cs="Arial"/>
          <w:color w:val="222222"/>
        </w:rPr>
        <w:t xml:space="preserve">If fraud, or fraudulent intent, can be proved, the </w:t>
      </w:r>
      <w:r w:rsidRPr="00AA1973">
        <w:rPr>
          <w:rFonts w:asciiTheme="majorHAnsi" w:eastAsia="Arial" w:hAnsiTheme="majorHAnsi" w:cs="Arial"/>
        </w:rPr>
        <w:t>potential supplier</w:t>
      </w:r>
      <w:r w:rsidRPr="00AA1973">
        <w:rPr>
          <w:rFonts w:asciiTheme="majorHAnsi" w:eastAsia="Arial" w:hAnsiTheme="majorHAnsi" w:cs="Arial"/>
          <w:color w:val="222222"/>
        </w:rPr>
        <w:t xml:space="preserve"> or the responsible officers of the </w:t>
      </w:r>
      <w:r w:rsidRPr="00AA1973">
        <w:rPr>
          <w:rFonts w:asciiTheme="majorHAnsi" w:eastAsia="Arial" w:hAnsiTheme="majorHAnsi" w:cs="Arial"/>
        </w:rPr>
        <w:t>potential supplier</w:t>
      </w:r>
      <w:r w:rsidRPr="00AA1973">
        <w:rPr>
          <w:rFonts w:asciiTheme="majorHAnsi" w:eastAsia="Arial" w:hAnsiTheme="majorHAnsi" w:cs="Arial"/>
          <w:color w:val="222222"/>
        </w:rPr>
        <w:t xml:space="preserve"> may be prosecuted and convicted of the offence of fraud by false representation under s.2 of the Fraud Act 2006, which can carry a sentence of up to 10 years or a fine (or both). </w:t>
      </w:r>
    </w:p>
    <w:p w14:paraId="0F9A2590" w14:textId="04AFF3A1" w:rsidR="00BD15FC" w:rsidRPr="00AA1973" w:rsidRDefault="00B65719" w:rsidP="00AA1973">
      <w:pPr>
        <w:pStyle w:val="Normal1"/>
        <w:numPr>
          <w:ilvl w:val="0"/>
          <w:numId w:val="3"/>
        </w:numPr>
        <w:ind w:left="1797" w:hanging="356"/>
        <w:contextualSpacing/>
        <w:jc w:val="both"/>
        <w:rPr>
          <w:rFonts w:asciiTheme="majorHAnsi" w:hAnsiTheme="majorHAnsi"/>
        </w:rPr>
        <w:sectPr w:rsidR="00BD15FC" w:rsidRPr="00AA1973">
          <w:pgSz w:w="11900" w:h="16840"/>
          <w:pgMar w:top="709" w:right="1800" w:bottom="709" w:left="1800" w:header="720" w:footer="720" w:gutter="0"/>
          <w:pgNumType w:start="1"/>
          <w:cols w:space="720"/>
        </w:sectPr>
      </w:pPr>
      <w:r w:rsidRPr="00AA1973">
        <w:rPr>
          <w:rFonts w:asciiTheme="majorHAnsi" w:eastAsia="Arial" w:hAnsiTheme="majorHAnsi" w:cs="Arial"/>
          <w:color w:val="222222"/>
        </w:rPr>
        <w:t>If there is a conviction, then the company must be excluded from procurement for five years under reg. 57(1) of t</w:t>
      </w:r>
      <w:r w:rsidR="00AA1973">
        <w:rPr>
          <w:rFonts w:asciiTheme="majorHAnsi" w:eastAsia="Arial" w:hAnsiTheme="majorHAnsi" w:cs="Arial"/>
          <w:color w:val="222222"/>
        </w:rPr>
        <w:t>he PCR (subject to self-cleaning)</w:t>
      </w:r>
    </w:p>
    <w:p w14:paraId="0CEC075E" w14:textId="6C377EF4" w:rsidR="00A5568F" w:rsidRPr="00AA1973" w:rsidRDefault="00A5568F">
      <w:pPr>
        <w:rPr>
          <w:rFonts w:asciiTheme="majorHAnsi" w:hAnsiTheme="majorHAnsi"/>
        </w:rPr>
      </w:pPr>
    </w:p>
    <w:sectPr w:rsidR="00A5568F" w:rsidRPr="00AA197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1231" w14:textId="77777777" w:rsidR="00313D50" w:rsidRDefault="00313D50">
      <w:r>
        <w:separator/>
      </w:r>
    </w:p>
  </w:endnote>
  <w:endnote w:type="continuationSeparator" w:id="0">
    <w:p w14:paraId="1989170B" w14:textId="77777777" w:rsidR="00313D50" w:rsidRDefault="0031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738B" w14:textId="77777777" w:rsidR="00CE4933" w:rsidRDefault="00CE493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CE4933" w:rsidRDefault="00CE4933"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B730" w14:textId="77777777" w:rsidR="00CE4933" w:rsidRDefault="00CE493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95C">
      <w:rPr>
        <w:rStyle w:val="PageNumber"/>
        <w:noProof/>
      </w:rPr>
      <w:t>1</w:t>
    </w:r>
    <w:r>
      <w:rPr>
        <w:rStyle w:val="PageNumber"/>
      </w:rPr>
      <w:fldChar w:fldCharType="end"/>
    </w:r>
  </w:p>
  <w:p w14:paraId="71170618" w14:textId="2377E1F6" w:rsidR="00CE4933" w:rsidRDefault="00CE4933" w:rsidP="00BD15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DCCDC" w14:textId="77777777" w:rsidR="00313D50" w:rsidRDefault="00313D50">
      <w:r>
        <w:separator/>
      </w:r>
    </w:p>
  </w:footnote>
  <w:footnote w:type="continuationSeparator" w:id="0">
    <w:p w14:paraId="7DC2B0A1" w14:textId="77777777" w:rsidR="00313D50" w:rsidRDefault="00313D50">
      <w:r>
        <w:continuationSeparator/>
      </w:r>
    </w:p>
  </w:footnote>
  <w:footnote w:id="1">
    <w:p w14:paraId="41BABAAB" w14:textId="3918E335" w:rsidR="00CE4933" w:rsidRPr="003A3D39" w:rsidRDefault="00CE493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33980B36" w14:textId="3B4D9D10" w:rsidR="00CE4933" w:rsidRPr="003A3D39" w:rsidRDefault="00CE493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AF2EF54" w14:textId="77777777" w:rsidR="00CE4933" w:rsidRPr="003A3D39" w:rsidRDefault="00CE493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4D46C1F" w14:textId="1C6447A4" w:rsidR="00CE4933" w:rsidRPr="003A3D39" w:rsidRDefault="00CE4933">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CE4933" w:rsidRDefault="00CE4933">
      <w:pPr>
        <w:pStyle w:val="Normal1"/>
        <w:spacing w:after="160" w:line="259" w:lineRule="auto"/>
      </w:pPr>
    </w:p>
  </w:footnote>
  <w:footnote w:id="5">
    <w:p w14:paraId="546D9048" w14:textId="77777777" w:rsidR="00CE4933" w:rsidRPr="00FF029F" w:rsidRDefault="00CE4933" w:rsidP="00A5568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4"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6">
    <w:p w14:paraId="0A44F81F" w14:textId="77777777" w:rsidR="00CE4933" w:rsidRDefault="00CE4933" w:rsidP="00A5568F">
      <w:pPr>
        <w:pStyle w:val="Normal1"/>
      </w:pPr>
      <w:r>
        <w:rPr>
          <w:vertAlign w:val="superscript"/>
        </w:rPr>
        <w:footnoteRef/>
      </w:r>
      <w:r>
        <w:rPr>
          <w:rFonts w:ascii="Arial" w:eastAsia="Arial" w:hAnsi="Arial" w:cs="Arial"/>
          <w:sz w:val="20"/>
          <w:szCs w:val="20"/>
        </w:rPr>
        <w:t xml:space="preserve"> See PCR 2015 regulations 71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930C" w14:textId="01AE76E3" w:rsidR="00CE4933" w:rsidRDefault="00CE4933">
    <w:pPr>
      <w:pStyle w:val="Header"/>
    </w:pPr>
  </w:p>
  <w:p w14:paraId="7B070627" w14:textId="77777777" w:rsidR="00CE4933" w:rsidRDefault="00CE4933">
    <w:pPr>
      <w:pStyle w:val="Header"/>
    </w:pPr>
  </w:p>
  <w:p w14:paraId="5783FB5B" w14:textId="5A7ED767" w:rsidR="00CE4933" w:rsidRDefault="00CE4933">
    <w:pPr>
      <w:pStyle w:val="Header"/>
    </w:pPr>
  </w:p>
  <w:p w14:paraId="41B404E4" w14:textId="59EE2F9C" w:rsidR="00CE4933" w:rsidRDefault="00CE4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76A38"/>
    <w:rsid w:val="0009583E"/>
    <w:rsid w:val="000B149D"/>
    <w:rsid w:val="000B3F7F"/>
    <w:rsid w:val="0010195C"/>
    <w:rsid w:val="00105AD3"/>
    <w:rsid w:val="00111479"/>
    <w:rsid w:val="0018556C"/>
    <w:rsid w:val="00231CEB"/>
    <w:rsid w:val="00313D50"/>
    <w:rsid w:val="00347D55"/>
    <w:rsid w:val="00386D5E"/>
    <w:rsid w:val="003A3D39"/>
    <w:rsid w:val="003D22ED"/>
    <w:rsid w:val="0045210D"/>
    <w:rsid w:val="00454434"/>
    <w:rsid w:val="004633E1"/>
    <w:rsid w:val="00476001"/>
    <w:rsid w:val="004B299B"/>
    <w:rsid w:val="004C6BE1"/>
    <w:rsid w:val="004D0AD2"/>
    <w:rsid w:val="004E2D51"/>
    <w:rsid w:val="00503A3E"/>
    <w:rsid w:val="005075D1"/>
    <w:rsid w:val="006431DF"/>
    <w:rsid w:val="00670CED"/>
    <w:rsid w:val="0068632A"/>
    <w:rsid w:val="00695C05"/>
    <w:rsid w:val="006A1615"/>
    <w:rsid w:val="006A48F4"/>
    <w:rsid w:val="006A64A0"/>
    <w:rsid w:val="007B30EB"/>
    <w:rsid w:val="007C2AB6"/>
    <w:rsid w:val="0088489D"/>
    <w:rsid w:val="008D0239"/>
    <w:rsid w:val="008E345B"/>
    <w:rsid w:val="008F195F"/>
    <w:rsid w:val="00957BCD"/>
    <w:rsid w:val="00991D3A"/>
    <w:rsid w:val="00A43391"/>
    <w:rsid w:val="00A5568F"/>
    <w:rsid w:val="00A6504D"/>
    <w:rsid w:val="00A93441"/>
    <w:rsid w:val="00AA0F8B"/>
    <w:rsid w:val="00AA1973"/>
    <w:rsid w:val="00AB5456"/>
    <w:rsid w:val="00AD303A"/>
    <w:rsid w:val="00B219D0"/>
    <w:rsid w:val="00B65719"/>
    <w:rsid w:val="00BD15FC"/>
    <w:rsid w:val="00BF4E06"/>
    <w:rsid w:val="00C64BC7"/>
    <w:rsid w:val="00CE4933"/>
    <w:rsid w:val="00CF5C01"/>
    <w:rsid w:val="00D263E5"/>
    <w:rsid w:val="00D66B9C"/>
    <w:rsid w:val="00D7190F"/>
    <w:rsid w:val="00D90066"/>
    <w:rsid w:val="00D97493"/>
    <w:rsid w:val="00E53BD8"/>
    <w:rsid w:val="00E63FE6"/>
    <w:rsid w:val="00EA77FB"/>
    <w:rsid w:val="00ED1D85"/>
    <w:rsid w:val="00ED3939"/>
    <w:rsid w:val="00F856ED"/>
    <w:rsid w:val="00F877B7"/>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FBA4087C-D344-4548-BCAA-C09D1D9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FPHeading4">
    <w:name w:val="FP Heading 4"/>
    <w:basedOn w:val="Normal"/>
    <w:rsid w:val="00A5568F"/>
    <w:pPr>
      <w:widowControl w:val="0"/>
      <w:ind w:left="680"/>
    </w:pPr>
    <w:rPr>
      <w:rFonts w:ascii="Arial" w:hAnsi="Arial"/>
      <w:b/>
      <w:color w:val="auto"/>
      <w:sz w:val="40"/>
      <w:szCs w:val="20"/>
    </w:rPr>
  </w:style>
  <w:style w:type="paragraph" w:customStyle="1" w:styleId="FPHeading5">
    <w:name w:val="FP Heading 5"/>
    <w:basedOn w:val="Normal"/>
    <w:rsid w:val="00A5568F"/>
    <w:pPr>
      <w:widowControl w:val="0"/>
      <w:pBdr>
        <w:bottom w:val="single" w:sz="4" w:space="5" w:color="auto"/>
      </w:pBdr>
      <w:spacing w:line="480" w:lineRule="exact"/>
      <w:ind w:left="680"/>
    </w:pPr>
    <w:rPr>
      <w:rFonts w:ascii="Arial" w:hAnsi="Arial"/>
      <w:color w:val="auto"/>
      <w:sz w:val="40"/>
      <w:szCs w:val="20"/>
    </w:rPr>
  </w:style>
  <w:style w:type="paragraph" w:customStyle="1" w:styleId="FPHeading2">
    <w:name w:val="FP Heading 2"/>
    <w:basedOn w:val="Normal"/>
    <w:rsid w:val="00A5568F"/>
    <w:pPr>
      <w:widowControl w:val="0"/>
      <w:spacing w:line="680" w:lineRule="exact"/>
      <w:ind w:left="680"/>
    </w:pPr>
    <w:rPr>
      <w:rFonts w:ascii="Arial" w:hAnsi="Arial"/>
      <w:b/>
      <w:color w:val="auto"/>
      <w:sz w:val="60"/>
      <w:szCs w:val="20"/>
    </w:rPr>
  </w:style>
  <w:style w:type="paragraph" w:customStyle="1" w:styleId="FPHeading3">
    <w:name w:val="FP Heading 3"/>
    <w:basedOn w:val="Normal"/>
    <w:rsid w:val="00A5568F"/>
    <w:pPr>
      <w:widowControl w:val="0"/>
      <w:spacing w:after="1246" w:line="760" w:lineRule="exact"/>
      <w:ind w:left="680"/>
    </w:pPr>
    <w:rPr>
      <w:rFonts w:ascii="Arial" w:hAnsi="Arial"/>
      <w:color w:val="auto"/>
      <w:sz w:val="60"/>
      <w:szCs w:val="20"/>
    </w:rPr>
  </w:style>
  <w:style w:type="paragraph" w:customStyle="1" w:styleId="FPHeading1">
    <w:name w:val="FP Heading 1"/>
    <w:basedOn w:val="Normal"/>
    <w:rsid w:val="00A5568F"/>
    <w:pPr>
      <w:widowControl w:val="0"/>
      <w:pBdr>
        <w:bottom w:val="single" w:sz="4" w:space="5" w:color="auto"/>
      </w:pBdr>
      <w:spacing w:line="300" w:lineRule="exact"/>
      <w:ind w:left="680"/>
    </w:pPr>
    <w:rPr>
      <w:rFonts w:ascii="Arial" w:hAnsi="Arial"/>
      <w:b/>
      <w:color w:val="auto"/>
      <w:sz w:val="22"/>
      <w:szCs w:val="20"/>
    </w:rPr>
  </w:style>
  <w:style w:type="paragraph" w:styleId="CommentSubject">
    <w:name w:val="annotation subject"/>
    <w:basedOn w:val="CommentText"/>
    <w:next w:val="CommentText"/>
    <w:link w:val="CommentSubjectChar"/>
    <w:uiPriority w:val="99"/>
    <w:semiHidden/>
    <w:unhideWhenUsed/>
    <w:rsid w:val="00A5568F"/>
    <w:rPr>
      <w:b/>
      <w:bCs/>
      <w:sz w:val="20"/>
      <w:szCs w:val="20"/>
    </w:rPr>
  </w:style>
  <w:style w:type="character" w:customStyle="1" w:styleId="CommentSubjectChar">
    <w:name w:val="Comment Subject Char"/>
    <w:basedOn w:val="CommentTextChar"/>
    <w:link w:val="CommentSubject"/>
    <w:uiPriority w:val="99"/>
    <w:semiHidden/>
    <w:rsid w:val="00A55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ogle.com/url?sa=i&amp;rct=j&amp;q=&amp;esrc=s&amp;source=images&amp;cd=&amp;ved=2ahUKEwidjPXsgIrjAhUSCxoKHfmjB5oQjRx6BAgBEAU&amp;url=https://www.lewishamlocal.com/about/about/council-logo/&amp;psig=AOvVaw1yKlsLhbq3CN8-W3ZTaODP&amp;ust=156173669373075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CF4C75D9B454F9DE96C5EC6366B67" ma:contentTypeVersion="0" ma:contentTypeDescription="Create a new document." ma:contentTypeScope="" ma:versionID="3b2034d28803741cc026657337070fc8">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4bb304f1-851d-49f6-abbd-c3eeb9c89b59"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A08C-89B7-42CF-A2E9-A37A07EE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BB780-84B0-49E8-92BF-AC51F2170D6B}">
  <ds:schemaRefs>
    <ds:schemaRef ds:uri="http://schemas.microsoft.com/sharepoint/v3/contenttype/forms"/>
  </ds:schemaRefs>
</ds:datastoreItem>
</file>

<file path=customXml/itemProps3.xml><?xml version="1.0" encoding="utf-8"?>
<ds:datastoreItem xmlns:ds="http://schemas.openxmlformats.org/officeDocument/2006/customXml" ds:itemID="{4B9AC604-5EED-4628-B72F-91512B0410A5}">
  <ds:schemaRefs>
    <ds:schemaRef ds:uri="http://purl.org/dc/elements/1.1/"/>
    <ds:schemaRef ds:uri="addbfab8-f567-4b82-9bd9-08ead54e196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4EDACC4-F6CE-4F60-9F77-D29DDCFA6AFC}">
  <ds:schemaRefs>
    <ds:schemaRef ds:uri="Microsoft.SharePoint.Taxonomy.ContentTypeSync"/>
  </ds:schemaRefs>
</ds:datastoreItem>
</file>

<file path=customXml/itemProps5.xml><?xml version="1.0" encoding="utf-8"?>
<ds:datastoreItem xmlns:ds="http://schemas.openxmlformats.org/officeDocument/2006/customXml" ds:itemID="{6DE864EC-EC5E-4D95-B430-D703A3DD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Standard Selection Questionnaire</vt:lpstr>
    </vt:vector>
  </TitlesOfParts>
  <Company>CCS</Company>
  <LinksUpToDate>false</LinksUpToDate>
  <CharactersWithSpaces>33877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Selection Questionnaire</dc:title>
  <dc:creator>Wallace, Sheniz</dc:creator>
  <cp:lastModifiedBy>Newell, Emily</cp:lastModifiedBy>
  <cp:revision>9</cp:revision>
  <cp:lastPrinted>2016-09-20T13:11:00Z</cp:lastPrinted>
  <dcterms:created xsi:type="dcterms:W3CDTF">2019-08-09T09:27:00Z</dcterms:created>
  <dcterms:modified xsi:type="dcterms:W3CDTF">2019-08-12T08:47:00Z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0x0101002BBCF4C75D9B454F9DE96C5EC6366B67</vt:lpwstr>
  </property>
  <property fmtid="{D5CDD505-2E9C-101B-9397-08002B2CF9AE}" pid="3" name="Intranet sections">
    <vt:lpwstr>121;#The procurement cycle|6401c106-fce0-4c6f-9cb2-ceb98d8073b5;#128;# Going out to tender|0be600d9-3552-49cf-b8d0-f8d9b09c4cbe</vt:lpwstr>
  </property>
  <property fmtid="{D5CDD505-2E9C-101B-9397-08002B2CF9AE}" pid="4" name="_dlc_policyId">
    <vt:lpwstr>0x01010013F6098D58CD7D4893910EA60428FE2D004FC536D3407A3F4C8486B8B86653F215|-929127196</vt:lpwstr>
  </property>
  <property fmtid="{D5CDD505-2E9C-101B-9397-08002B2CF9AE}" pid="5" name="ItemRetentionFormula">
    <vt:lpwstr>&lt;formula id="Microsoft.Office.RecordsManagement.PolicyFeatures.Expiration.Formula.BuiltIn"&gt;&lt;number&gt;0&lt;/number&gt;&lt;property&gt;Review_x005f_x0020_date&lt;/property&gt;&lt;propertyId&gt;66548c1f-118b-46a1-986f-aeb57b8f4bf7&lt;/propertyId&gt;&lt;period&gt;days&lt;/period&gt;&lt;/formula&gt;</vt:lpwstr>
  </property>
</Properties>
</file>