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9"/>
        <w:gridCol w:w="1886"/>
        <w:gridCol w:w="4121"/>
        <w:gridCol w:w="1972"/>
        <w:gridCol w:w="1972"/>
      </w:tblGrid>
      <w:tr w:rsidR="00337BD6" w14:paraId="6F770D8C" w14:textId="1C34B221" w:rsidTr="00337BD6">
        <w:tc>
          <w:tcPr>
            <w:tcW w:w="7366" w:type="dxa"/>
            <w:gridSpan w:val="3"/>
          </w:tcPr>
          <w:p w14:paraId="36A4E878" w14:textId="6A8C2903" w:rsidR="00337BD6" w:rsidRDefault="00337BD6" w:rsidP="000F500F">
            <w:pPr>
              <w:jc w:val="center"/>
            </w:pPr>
            <w:r w:rsidRPr="00972925">
              <w:rPr>
                <w:b/>
                <w:bCs/>
              </w:rPr>
              <w:t>Site Name:</w:t>
            </w:r>
            <w:r>
              <w:t xml:space="preserve"> </w:t>
            </w:r>
            <w:bookmarkStart w:id="0" w:name="_Hlk110334437"/>
            <w:proofErr w:type="spellStart"/>
            <w:r>
              <w:t>Parmiters</w:t>
            </w:r>
            <w:proofErr w:type="spellEnd"/>
            <w:r>
              <w:t xml:space="preserve"> Sports Ground</w:t>
            </w:r>
            <w:bookmarkEnd w:id="0"/>
            <w:r>
              <w:br/>
            </w:r>
            <w:r w:rsidRPr="00972925">
              <w:rPr>
                <w:b/>
                <w:bCs/>
              </w:rPr>
              <w:t>Site Address:</w:t>
            </w:r>
            <w:r>
              <w:t xml:space="preserve"> </w:t>
            </w:r>
            <w:bookmarkStart w:id="1" w:name="_Hlk110334457"/>
            <w:r w:rsidRPr="00337BD6">
              <w:rPr>
                <w:rFonts w:cstheme="minorHAnsi"/>
                <w:shd w:val="clear" w:color="auto" w:fill="FFFFFF"/>
              </w:rPr>
              <w:t>Nelson Rd, London E4 9AS</w:t>
            </w:r>
            <w:bookmarkEnd w:id="1"/>
          </w:p>
        </w:tc>
        <w:tc>
          <w:tcPr>
            <w:tcW w:w="1972" w:type="dxa"/>
          </w:tcPr>
          <w:p w14:paraId="1CABCFF4" w14:textId="77777777" w:rsidR="00337BD6" w:rsidRPr="00972925" w:rsidRDefault="00337BD6" w:rsidP="000F500F">
            <w:pPr>
              <w:jc w:val="center"/>
              <w:rPr>
                <w:b/>
                <w:bCs/>
              </w:rPr>
            </w:pPr>
          </w:p>
        </w:tc>
        <w:tc>
          <w:tcPr>
            <w:tcW w:w="1972" w:type="dxa"/>
          </w:tcPr>
          <w:p w14:paraId="2CA251DD" w14:textId="0A8608D3" w:rsidR="00337BD6" w:rsidRPr="00972925" w:rsidRDefault="00337BD6" w:rsidP="000F500F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b/>
                <w:szCs w:val="24"/>
              </w:rPr>
              <w:br/>
            </w:r>
            <w:r>
              <w:rPr>
                <w:rFonts w:ascii="Calibri" w:hAnsi="Calibri" w:cs="Calibri"/>
                <w:b/>
                <w:szCs w:val="24"/>
              </w:rPr>
              <w:t>Price (Ex VAT)</w:t>
            </w:r>
          </w:p>
        </w:tc>
      </w:tr>
      <w:tr w:rsidR="00337BD6" w14:paraId="3A2578E0" w14:textId="6A2B55C3" w:rsidTr="00337BD6">
        <w:tc>
          <w:tcPr>
            <w:tcW w:w="1359" w:type="dxa"/>
          </w:tcPr>
          <w:p w14:paraId="454F986A" w14:textId="1806447D" w:rsidR="00337BD6" w:rsidRDefault="00337BD6">
            <w:r>
              <w:t>Ladies Toilet</w:t>
            </w:r>
          </w:p>
        </w:tc>
        <w:tc>
          <w:tcPr>
            <w:tcW w:w="1886" w:type="dxa"/>
          </w:tcPr>
          <w:p w14:paraId="1996EB5C" w14:textId="346F623F" w:rsidR="00337BD6" w:rsidRDefault="00337BD6">
            <w:r>
              <w:t>X1 Sink, X1 Toilet Basin, X1 Shower</w:t>
            </w:r>
          </w:p>
        </w:tc>
        <w:tc>
          <w:tcPr>
            <w:tcW w:w="4121" w:type="dxa"/>
          </w:tcPr>
          <w:p w14:paraId="4DCFDB86" w14:textId="592B7EAF" w:rsidR="00337BD6" w:rsidRDefault="00337BD6" w:rsidP="000F500F">
            <w:pPr>
              <w:jc w:val="center"/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1E51AFB" wp14:editId="4E8B9D4A">
                  <wp:extent cx="1346947" cy="1010285"/>
                  <wp:effectExtent l="0" t="3175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8784" cy="102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6B1E30CD" wp14:editId="3A8F3D75">
                  <wp:extent cx="1351394" cy="1014809"/>
                  <wp:effectExtent l="0" t="3175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16224" cy="1063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14:paraId="18C76010" w14:textId="3B4EA56A" w:rsidR="00337BD6" w:rsidRDefault="00337BD6" w:rsidP="000F500F">
            <w:pPr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Decorate throughout, refurbishment of flooring, new toilet, sink &amp; shower &amp; upgrade lighting,</w:t>
            </w:r>
          </w:p>
        </w:tc>
        <w:tc>
          <w:tcPr>
            <w:tcW w:w="1972" w:type="dxa"/>
          </w:tcPr>
          <w:p w14:paraId="1B8608D0" w14:textId="77777777" w:rsidR="00337BD6" w:rsidRDefault="00337BD6" w:rsidP="000F500F">
            <w:pPr>
              <w:jc w:val="center"/>
              <w:rPr>
                <w:rFonts w:eastAsia="Times New Roman"/>
                <w:noProof/>
              </w:rPr>
            </w:pPr>
          </w:p>
        </w:tc>
      </w:tr>
      <w:tr w:rsidR="00337BD6" w14:paraId="7E9C2266" w14:textId="000CC76B" w:rsidTr="00337BD6">
        <w:tc>
          <w:tcPr>
            <w:tcW w:w="1359" w:type="dxa"/>
          </w:tcPr>
          <w:p w14:paraId="4A9AF102" w14:textId="42924274" w:rsidR="00337BD6" w:rsidRDefault="00337BD6">
            <w:r>
              <w:t>Kitchen</w:t>
            </w:r>
          </w:p>
        </w:tc>
        <w:tc>
          <w:tcPr>
            <w:tcW w:w="1886" w:type="dxa"/>
          </w:tcPr>
          <w:p w14:paraId="351CA614" w14:textId="3413C616" w:rsidR="00337BD6" w:rsidRDefault="00337BD6">
            <w:r>
              <w:t>X1 Sink, 3 Taps</w:t>
            </w:r>
          </w:p>
        </w:tc>
        <w:tc>
          <w:tcPr>
            <w:tcW w:w="4121" w:type="dxa"/>
          </w:tcPr>
          <w:p w14:paraId="271C2AA1" w14:textId="29180020" w:rsidR="00337BD6" w:rsidRDefault="00337BD6" w:rsidP="000F50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006D0C" wp14:editId="5C1698DF">
                  <wp:extent cx="1327509" cy="996115"/>
                  <wp:effectExtent l="0" t="5715" r="63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1383994" cy="103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14:paraId="7629E13B" w14:textId="4C4373B7" w:rsidR="00337BD6" w:rsidRDefault="00337BD6" w:rsidP="000F500F">
            <w:pPr>
              <w:jc w:val="center"/>
              <w:rPr>
                <w:noProof/>
              </w:rPr>
            </w:pPr>
            <w:r>
              <w:rPr>
                <w:noProof/>
              </w:rPr>
              <w:t>Decorate throughout, new or refurbishment of floor, new sink, cupboards and worktop with serving hatch, upgrade of lighting.</w:t>
            </w:r>
          </w:p>
        </w:tc>
        <w:tc>
          <w:tcPr>
            <w:tcW w:w="1972" w:type="dxa"/>
          </w:tcPr>
          <w:p w14:paraId="054AFBA9" w14:textId="77777777" w:rsidR="00337BD6" w:rsidRDefault="00337BD6" w:rsidP="000F500F">
            <w:pPr>
              <w:jc w:val="center"/>
              <w:rPr>
                <w:noProof/>
              </w:rPr>
            </w:pPr>
          </w:p>
        </w:tc>
      </w:tr>
      <w:tr w:rsidR="00337BD6" w14:paraId="7944459A" w14:textId="28A5472F" w:rsidTr="00337BD6">
        <w:tc>
          <w:tcPr>
            <w:tcW w:w="1359" w:type="dxa"/>
          </w:tcPr>
          <w:p w14:paraId="46E0A0EF" w14:textId="6E797287" w:rsidR="00337BD6" w:rsidRDefault="00337BD6">
            <w:r>
              <w:t>Officials Changing</w:t>
            </w:r>
          </w:p>
        </w:tc>
        <w:tc>
          <w:tcPr>
            <w:tcW w:w="1886" w:type="dxa"/>
          </w:tcPr>
          <w:p w14:paraId="328AD0A9" w14:textId="314280BA" w:rsidR="00337BD6" w:rsidRDefault="00337BD6">
            <w:r>
              <w:t xml:space="preserve">X1 Sink, X1 Toilet Basin, X1 Shower </w:t>
            </w:r>
            <w:r>
              <w:br/>
            </w:r>
            <w:r>
              <w:br/>
              <w:t>Dimension – 2.4m x 3m</w:t>
            </w:r>
          </w:p>
        </w:tc>
        <w:tc>
          <w:tcPr>
            <w:tcW w:w="4121" w:type="dxa"/>
          </w:tcPr>
          <w:p w14:paraId="1273A316" w14:textId="4E1F4341" w:rsidR="00337BD6" w:rsidRDefault="00337BD6"/>
        </w:tc>
        <w:tc>
          <w:tcPr>
            <w:tcW w:w="1972" w:type="dxa"/>
          </w:tcPr>
          <w:p w14:paraId="3DE68674" w14:textId="57D0D6B3" w:rsidR="00337BD6" w:rsidRDefault="00337BD6" w:rsidP="008807F9">
            <w:pPr>
              <w:jc w:val="center"/>
            </w:pPr>
            <w:r>
              <w:t>Decorate throughout, new/refurbishment flooring new shower, sink &amp; toilet, upgrade lighting.</w:t>
            </w:r>
          </w:p>
        </w:tc>
        <w:tc>
          <w:tcPr>
            <w:tcW w:w="1972" w:type="dxa"/>
          </w:tcPr>
          <w:p w14:paraId="67A88D76" w14:textId="77777777" w:rsidR="00337BD6" w:rsidRDefault="00337BD6" w:rsidP="008807F9">
            <w:pPr>
              <w:jc w:val="center"/>
            </w:pPr>
          </w:p>
        </w:tc>
      </w:tr>
      <w:tr w:rsidR="00337BD6" w14:paraId="2C4E2A8E" w14:textId="4847E91E" w:rsidTr="00337BD6">
        <w:tc>
          <w:tcPr>
            <w:tcW w:w="1359" w:type="dxa"/>
          </w:tcPr>
          <w:p w14:paraId="2C641B3E" w14:textId="47E5DA39" w:rsidR="00337BD6" w:rsidRDefault="00337BD6">
            <w:r>
              <w:t>Changing Room 1</w:t>
            </w:r>
          </w:p>
        </w:tc>
        <w:tc>
          <w:tcPr>
            <w:tcW w:w="1886" w:type="dxa"/>
          </w:tcPr>
          <w:p w14:paraId="1775DB9D" w14:textId="0F347C45" w:rsidR="00337BD6" w:rsidRDefault="00337BD6">
            <w:r>
              <w:t>12 Shower &amp; Changing Area</w:t>
            </w:r>
            <w:r>
              <w:br/>
              <w:t>Dimensions Changing Area – 4.2m x 3.6m</w:t>
            </w:r>
            <w:r>
              <w:br/>
              <w:t>Dimensions Shower Area – 3m x 4.2m</w:t>
            </w:r>
            <w:r>
              <w:br/>
            </w:r>
            <w:r>
              <w:lastRenderedPageBreak/>
              <w:br/>
              <w:t>Changing area &amp; Showers split over two level</w:t>
            </w:r>
          </w:p>
        </w:tc>
        <w:tc>
          <w:tcPr>
            <w:tcW w:w="4121" w:type="dxa"/>
          </w:tcPr>
          <w:p w14:paraId="1F76D175" w14:textId="00C03597" w:rsidR="00337BD6" w:rsidRDefault="00337BD6" w:rsidP="000F500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0FB90E" wp14:editId="0E3C14E2">
                  <wp:extent cx="1415834" cy="1062390"/>
                  <wp:effectExtent l="508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452094" cy="1089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C1CCF6" wp14:editId="6A581748">
                  <wp:extent cx="1416087" cy="1062581"/>
                  <wp:effectExtent l="5397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7796" cy="10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14:paraId="34285306" w14:textId="2C43E344" w:rsidR="00337BD6" w:rsidRDefault="00337BD6" w:rsidP="000F500F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Decorate throughout, new showers, refurbishment of flooring, upgrade lighting, replace showers, drainage </w:t>
            </w:r>
            <w:r>
              <w:rPr>
                <w:noProof/>
              </w:rPr>
              <w:lastRenderedPageBreak/>
              <w:t>gulley, repaint existing benches.</w:t>
            </w:r>
          </w:p>
        </w:tc>
        <w:tc>
          <w:tcPr>
            <w:tcW w:w="1972" w:type="dxa"/>
          </w:tcPr>
          <w:p w14:paraId="09C70A67" w14:textId="77777777" w:rsidR="00337BD6" w:rsidRDefault="00337BD6" w:rsidP="000F500F">
            <w:pPr>
              <w:jc w:val="center"/>
              <w:rPr>
                <w:noProof/>
              </w:rPr>
            </w:pPr>
          </w:p>
        </w:tc>
      </w:tr>
      <w:tr w:rsidR="00337BD6" w14:paraId="18D8FF35" w14:textId="33E6D77A" w:rsidTr="00337BD6">
        <w:tc>
          <w:tcPr>
            <w:tcW w:w="1359" w:type="dxa"/>
          </w:tcPr>
          <w:p w14:paraId="4B2F1124" w14:textId="4D1C46AC" w:rsidR="00337BD6" w:rsidRDefault="00337BD6">
            <w:r>
              <w:t>Changing Room 2</w:t>
            </w:r>
          </w:p>
        </w:tc>
        <w:tc>
          <w:tcPr>
            <w:tcW w:w="1886" w:type="dxa"/>
          </w:tcPr>
          <w:p w14:paraId="67B17701" w14:textId="672B35A6" w:rsidR="00337BD6" w:rsidRDefault="00337BD6">
            <w:r>
              <w:t xml:space="preserve">Changing Area </w:t>
            </w:r>
            <w:r>
              <w:br/>
              <w:t>Dimensions – 6m x 4.41</w:t>
            </w:r>
          </w:p>
        </w:tc>
        <w:tc>
          <w:tcPr>
            <w:tcW w:w="4121" w:type="dxa"/>
          </w:tcPr>
          <w:p w14:paraId="1E2F54E8" w14:textId="499FA265" w:rsidR="00337BD6" w:rsidRDefault="00337BD6" w:rsidP="000F50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925CC8" wp14:editId="5E07A946">
                  <wp:extent cx="1457054" cy="1093321"/>
                  <wp:effectExtent l="0" t="8573" r="1588" b="1587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504767" cy="1129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14:paraId="1EC764A3" w14:textId="67CE36B8" w:rsidR="00337BD6" w:rsidRDefault="00337BD6" w:rsidP="000F500F">
            <w:pPr>
              <w:jc w:val="center"/>
              <w:rPr>
                <w:noProof/>
              </w:rPr>
            </w:pPr>
            <w:r>
              <w:rPr>
                <w:noProof/>
              </w:rPr>
              <w:t>Decorate throughtout, refurbish flooring, repaint of exisiting benches, upgrade lighting.</w:t>
            </w:r>
          </w:p>
        </w:tc>
        <w:tc>
          <w:tcPr>
            <w:tcW w:w="1972" w:type="dxa"/>
          </w:tcPr>
          <w:p w14:paraId="39E536CB" w14:textId="77777777" w:rsidR="00337BD6" w:rsidRDefault="00337BD6" w:rsidP="000F500F">
            <w:pPr>
              <w:jc w:val="center"/>
              <w:rPr>
                <w:noProof/>
              </w:rPr>
            </w:pPr>
          </w:p>
        </w:tc>
      </w:tr>
      <w:tr w:rsidR="00337BD6" w14:paraId="70EB9934" w14:textId="2973CA90" w:rsidTr="00337BD6">
        <w:tc>
          <w:tcPr>
            <w:tcW w:w="1359" w:type="dxa"/>
          </w:tcPr>
          <w:p w14:paraId="57C34D33" w14:textId="6D1C0AF7" w:rsidR="00337BD6" w:rsidRDefault="00337BD6">
            <w:r>
              <w:t>Changing Room 3</w:t>
            </w:r>
          </w:p>
        </w:tc>
        <w:tc>
          <w:tcPr>
            <w:tcW w:w="1886" w:type="dxa"/>
          </w:tcPr>
          <w:p w14:paraId="7A757929" w14:textId="2E82AD0A" w:rsidR="00337BD6" w:rsidRDefault="00337BD6">
            <w:r>
              <w:t>Changing Area &amp; 12 Showers</w:t>
            </w:r>
            <w:r>
              <w:br/>
              <w:t>Dimensions – Changing Area 4.2m x 4.4m</w:t>
            </w:r>
            <w:r>
              <w:br/>
              <w:t>Dimensions – Shower Area 4.2m x 3m</w:t>
            </w:r>
            <w:r>
              <w:br/>
            </w:r>
            <w:r>
              <w:br/>
              <w:t>Changing area &amp; Showers split over two level</w:t>
            </w:r>
          </w:p>
        </w:tc>
        <w:tc>
          <w:tcPr>
            <w:tcW w:w="4121" w:type="dxa"/>
          </w:tcPr>
          <w:p w14:paraId="07B61FB8" w14:textId="2D222397" w:rsidR="00337BD6" w:rsidRDefault="00337BD6" w:rsidP="001846FD">
            <w:r>
              <w:rPr>
                <w:noProof/>
              </w:rPr>
              <w:drawing>
                <wp:inline distT="0" distB="0" distL="0" distR="0" wp14:anchorId="34088FD4" wp14:editId="47828591">
                  <wp:extent cx="1355009" cy="1016750"/>
                  <wp:effectExtent l="0" t="254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9667" cy="1035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BC2A5B" wp14:editId="7AB19802">
                  <wp:extent cx="1428633" cy="1071995"/>
                  <wp:effectExtent l="6668" t="0" r="7302" b="7303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8597" cy="1101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14:paraId="7A1DE9EC" w14:textId="5C132F53" w:rsidR="00337BD6" w:rsidRDefault="00337BD6" w:rsidP="00132689">
            <w:pPr>
              <w:jc w:val="center"/>
              <w:rPr>
                <w:noProof/>
              </w:rPr>
            </w:pPr>
            <w:r>
              <w:rPr>
                <w:noProof/>
              </w:rPr>
              <w:t>Decorate throughout, new showers, refurbishment of flooring, upgrade lighting, replace showers, drainage gulley, repaint existing benches.</w:t>
            </w:r>
          </w:p>
        </w:tc>
        <w:tc>
          <w:tcPr>
            <w:tcW w:w="1972" w:type="dxa"/>
          </w:tcPr>
          <w:p w14:paraId="5A2EAE5C" w14:textId="77777777" w:rsidR="00337BD6" w:rsidRDefault="00337BD6" w:rsidP="00132689">
            <w:pPr>
              <w:jc w:val="center"/>
              <w:rPr>
                <w:noProof/>
              </w:rPr>
            </w:pPr>
          </w:p>
        </w:tc>
      </w:tr>
      <w:tr w:rsidR="00337BD6" w14:paraId="71DE96A6" w14:textId="4BE3D42A" w:rsidTr="00337BD6">
        <w:tc>
          <w:tcPr>
            <w:tcW w:w="1359" w:type="dxa"/>
          </w:tcPr>
          <w:p w14:paraId="1961450C" w14:textId="627E606F" w:rsidR="00337BD6" w:rsidRDefault="00337BD6">
            <w:r>
              <w:t>Toilets</w:t>
            </w:r>
          </w:p>
        </w:tc>
        <w:tc>
          <w:tcPr>
            <w:tcW w:w="1886" w:type="dxa"/>
          </w:tcPr>
          <w:p w14:paraId="43A2993A" w14:textId="3567D770" w:rsidR="00337BD6" w:rsidRDefault="00337BD6">
            <w:r>
              <w:t>4 Sinks, 3 Toilet Basins, 1 Urinal Trough</w:t>
            </w:r>
            <w:r>
              <w:br/>
              <w:t>Dimension – 3.13m x 5.15m</w:t>
            </w:r>
          </w:p>
        </w:tc>
        <w:tc>
          <w:tcPr>
            <w:tcW w:w="4121" w:type="dxa"/>
          </w:tcPr>
          <w:p w14:paraId="4FDD24EE" w14:textId="7CDB2FEF" w:rsidR="00337BD6" w:rsidRDefault="00337BD6">
            <w:r>
              <w:rPr>
                <w:noProof/>
              </w:rPr>
              <w:drawing>
                <wp:inline distT="0" distB="0" distL="0" distR="0" wp14:anchorId="37355F45" wp14:editId="636BB664">
                  <wp:extent cx="1338100" cy="1004062"/>
                  <wp:effectExtent l="0" t="4445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7721" cy="1041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3EAAB2" wp14:editId="364EC075">
                  <wp:extent cx="1318236" cy="989156"/>
                  <wp:effectExtent l="0" t="6985" r="889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371895" cy="102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</w:tcPr>
          <w:p w14:paraId="73B60986" w14:textId="11AB05DE" w:rsidR="00337BD6" w:rsidRDefault="00337BD6" w:rsidP="0013268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Decorate throughout, upgrade existing lighting, replace sinks, &amp; toilets. Deep clean of urinal trough, </w:t>
            </w:r>
            <w:r>
              <w:rPr>
                <w:noProof/>
              </w:rPr>
              <w:lastRenderedPageBreak/>
              <w:t>replacement of sink gulley.</w:t>
            </w:r>
          </w:p>
        </w:tc>
        <w:tc>
          <w:tcPr>
            <w:tcW w:w="1972" w:type="dxa"/>
          </w:tcPr>
          <w:p w14:paraId="7E4F39CD" w14:textId="77777777" w:rsidR="00337BD6" w:rsidRDefault="00337BD6" w:rsidP="00132689">
            <w:pPr>
              <w:jc w:val="center"/>
              <w:rPr>
                <w:noProof/>
              </w:rPr>
            </w:pPr>
          </w:p>
        </w:tc>
      </w:tr>
      <w:tr w:rsidR="00337BD6" w14:paraId="7CA33571" w14:textId="406978EA" w:rsidTr="00337BD6">
        <w:tc>
          <w:tcPr>
            <w:tcW w:w="1359" w:type="dxa"/>
          </w:tcPr>
          <w:p w14:paraId="0346567E" w14:textId="483D568A" w:rsidR="00337BD6" w:rsidRDefault="00337BD6">
            <w:r>
              <w:t>Club Room</w:t>
            </w:r>
          </w:p>
        </w:tc>
        <w:tc>
          <w:tcPr>
            <w:tcW w:w="1886" w:type="dxa"/>
          </w:tcPr>
          <w:p w14:paraId="3C70E0BD" w14:textId="77777777" w:rsidR="00337BD6" w:rsidRDefault="00337BD6"/>
        </w:tc>
        <w:tc>
          <w:tcPr>
            <w:tcW w:w="4121" w:type="dxa"/>
          </w:tcPr>
          <w:p w14:paraId="516A78A5" w14:textId="77777777" w:rsidR="00337BD6" w:rsidRDefault="00337BD6"/>
        </w:tc>
        <w:tc>
          <w:tcPr>
            <w:tcW w:w="1972" w:type="dxa"/>
          </w:tcPr>
          <w:p w14:paraId="555B1DCF" w14:textId="7BEEE180" w:rsidR="00337BD6" w:rsidRDefault="00337BD6" w:rsidP="00132689">
            <w:pPr>
              <w:jc w:val="center"/>
            </w:pPr>
            <w:r>
              <w:t>Decorate throughout, and paint floor. Upgrade existing lighting.</w:t>
            </w:r>
          </w:p>
        </w:tc>
        <w:tc>
          <w:tcPr>
            <w:tcW w:w="1972" w:type="dxa"/>
          </w:tcPr>
          <w:p w14:paraId="29508432" w14:textId="77777777" w:rsidR="00337BD6" w:rsidRDefault="00337BD6" w:rsidP="00132689">
            <w:pPr>
              <w:jc w:val="center"/>
            </w:pPr>
          </w:p>
        </w:tc>
      </w:tr>
    </w:tbl>
    <w:p w14:paraId="1FE145FE" w14:textId="77777777" w:rsidR="00875E4C" w:rsidRPr="00597445" w:rsidRDefault="00875E4C" w:rsidP="00875E4C">
      <w:pPr>
        <w:rPr>
          <w:b/>
          <w:bCs/>
        </w:rPr>
      </w:pPr>
      <w:r>
        <w:br/>
      </w:r>
      <w:r w:rsidRPr="00597445">
        <w:rPr>
          <w:b/>
          <w:bCs/>
        </w:rPr>
        <w:t xml:space="preserve">Additional Notes: </w:t>
      </w:r>
    </w:p>
    <w:p w14:paraId="2046D6D9" w14:textId="77777777" w:rsidR="00875E4C" w:rsidRDefault="00875E4C" w:rsidP="00875E4C">
      <w:r>
        <w:t>Decoration requires full preparation, undercoat, and topcoat (colour to be agreed with client)</w:t>
      </w:r>
    </w:p>
    <w:p w14:paraId="58AD17CD" w14:textId="77777777" w:rsidR="00875E4C" w:rsidRDefault="00875E4C" w:rsidP="00875E4C">
      <w:r>
        <w:t>Paint should be to a specification that is hard wearing, maintainable (suitable for wiping or washing down). Materials for intended use should be described in the tender and product sheets provided for review and evaluation.</w:t>
      </w:r>
    </w:p>
    <w:p w14:paraId="0376EC91" w14:textId="77777777" w:rsidR="00875E4C" w:rsidRDefault="00875E4C" w:rsidP="00875E4C">
      <w:r>
        <w:t>Method statements should be supplied with the tender including any chemicals or processes used for deep cleaning, and all painting and decoration works.</w:t>
      </w:r>
    </w:p>
    <w:p w14:paraId="0685874C" w14:textId="045E2908" w:rsidR="00C41B23" w:rsidRDefault="00875E4C" w:rsidP="00875E4C">
      <w:r>
        <w:t>Site visits can be arranged in advance</w:t>
      </w:r>
    </w:p>
    <w:sectPr w:rsidR="00C41B23" w:rsidSect="00337BD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00F"/>
    <w:rsid w:val="000F500F"/>
    <w:rsid w:val="00132689"/>
    <w:rsid w:val="001846FD"/>
    <w:rsid w:val="00337BD6"/>
    <w:rsid w:val="007D5F33"/>
    <w:rsid w:val="00875E4C"/>
    <w:rsid w:val="008807F9"/>
    <w:rsid w:val="00972925"/>
    <w:rsid w:val="00A10721"/>
    <w:rsid w:val="00D269C3"/>
    <w:rsid w:val="00DC57E7"/>
    <w:rsid w:val="00F23093"/>
    <w:rsid w:val="00FC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3B2B1"/>
  <w15:chartTrackingRefBased/>
  <w15:docId w15:val="{B7506DC1-C28C-456F-AE40-62E53A539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5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cid:cca80750-5e01-4abd-8531-0755506568c0@GBRP123.PROD.OUTLOOK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321</Words>
  <Characters>1833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Roberts</dc:creator>
  <cp:keywords/>
  <dc:description/>
  <cp:lastModifiedBy>Dean Roberts</cp:lastModifiedBy>
  <cp:revision>2</cp:revision>
  <dcterms:created xsi:type="dcterms:W3CDTF">2022-08-02T11:13:00Z</dcterms:created>
  <dcterms:modified xsi:type="dcterms:W3CDTF">2022-08-02T11:13:00Z</dcterms:modified>
</cp:coreProperties>
</file>