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1C" w:rsidRDefault="00030443">
      <w:pPr>
        <w:rPr>
          <w:rFonts w:ascii="Johnston100 Medium" w:hAnsi="Johnston100 Medium"/>
          <w:color w:val="0019A8" w:themeColor="text1"/>
          <w:sz w:val="28"/>
        </w:rPr>
      </w:pPr>
      <w:r w:rsidRPr="00030443">
        <w:rPr>
          <w:rFonts w:ascii="Johnston100 Medium" w:hAnsi="Johnston100 Medium"/>
          <w:color w:val="0019A8" w:themeColor="text1"/>
          <w:sz w:val="28"/>
        </w:rPr>
        <w:t>Response template for Potential Partners</w:t>
      </w:r>
    </w:p>
    <w:p w:rsidR="00030443" w:rsidRPr="00030443" w:rsidRDefault="00030443">
      <w:pPr>
        <w:rPr>
          <w:sz w:val="24"/>
          <w:szCs w:val="24"/>
        </w:rPr>
      </w:pPr>
      <w:r w:rsidRPr="00030443">
        <w:rPr>
          <w:sz w:val="24"/>
          <w:szCs w:val="24"/>
        </w:rPr>
        <w:t xml:space="preserve">As outlined in section 2 of the </w:t>
      </w:r>
      <w:proofErr w:type="spellStart"/>
      <w:r w:rsidRPr="00030443">
        <w:rPr>
          <w:sz w:val="24"/>
          <w:szCs w:val="24"/>
        </w:rPr>
        <w:t>EoIQ</w:t>
      </w:r>
      <w:proofErr w:type="spellEnd"/>
      <w:r w:rsidRPr="00030443">
        <w:rPr>
          <w:sz w:val="24"/>
          <w:szCs w:val="24"/>
        </w:rPr>
        <w:t xml:space="preserve"> document, Potential Partners wishing to respond to this call for Partners should complete the following:</w:t>
      </w:r>
    </w:p>
    <w:p w:rsidR="00030443" w:rsidRPr="00030443" w:rsidRDefault="00030443" w:rsidP="00030443">
      <w:pPr>
        <w:numPr>
          <w:ilvl w:val="1"/>
          <w:numId w:val="2"/>
        </w:numPr>
        <w:rPr>
          <w:sz w:val="24"/>
          <w:szCs w:val="24"/>
        </w:rPr>
      </w:pPr>
      <w:r w:rsidRPr="00030443">
        <w:rPr>
          <w:sz w:val="24"/>
          <w:szCs w:val="24"/>
        </w:rPr>
        <w:t xml:space="preserve">If you do not already have an e-Tendering Portal account, please register and create an account. </w:t>
      </w:r>
    </w:p>
    <w:p w:rsidR="00030443" w:rsidRPr="00030443" w:rsidRDefault="007F4FFA" w:rsidP="00030443">
      <w:pPr>
        <w:numPr>
          <w:ilvl w:val="1"/>
          <w:numId w:val="2"/>
        </w:numPr>
        <w:rPr>
          <w:sz w:val="24"/>
          <w:szCs w:val="24"/>
        </w:rPr>
      </w:pPr>
      <w:r>
        <w:rPr>
          <w:sz w:val="24"/>
          <w:szCs w:val="24"/>
        </w:rPr>
        <w:t>Complete Part</w:t>
      </w:r>
      <w:r w:rsidR="00030443" w:rsidRPr="00030443">
        <w:rPr>
          <w:sz w:val="24"/>
          <w:szCs w:val="24"/>
        </w:rPr>
        <w:t xml:space="preserve">s 1 and 2 of the </w:t>
      </w:r>
      <w:proofErr w:type="spellStart"/>
      <w:r w:rsidR="00030443" w:rsidRPr="00030443">
        <w:rPr>
          <w:sz w:val="24"/>
          <w:szCs w:val="24"/>
        </w:rPr>
        <w:t>EoIQ</w:t>
      </w:r>
      <w:proofErr w:type="spellEnd"/>
      <w:r w:rsidR="00030443" w:rsidRPr="00030443">
        <w:rPr>
          <w:sz w:val="24"/>
          <w:szCs w:val="24"/>
        </w:rPr>
        <w:t xml:space="preserve"> and submit your response by noon (12:00) on 10/12/19. </w:t>
      </w:r>
    </w:p>
    <w:p w:rsidR="00030443" w:rsidRPr="00030443" w:rsidRDefault="00030443" w:rsidP="00030443">
      <w:pPr>
        <w:numPr>
          <w:ilvl w:val="1"/>
          <w:numId w:val="2"/>
        </w:numPr>
        <w:rPr>
          <w:sz w:val="24"/>
          <w:szCs w:val="24"/>
        </w:rPr>
      </w:pPr>
      <w:r w:rsidRPr="00030443">
        <w:rPr>
          <w:sz w:val="24"/>
          <w:szCs w:val="24"/>
        </w:rPr>
        <w:t>Submit any clarification questions through the TfL e-Tendering portal by 03/12/19.</w:t>
      </w:r>
    </w:p>
    <w:p w:rsidR="00030443" w:rsidRPr="00030443" w:rsidRDefault="00030443" w:rsidP="00030443">
      <w:pPr>
        <w:numPr>
          <w:ilvl w:val="1"/>
          <w:numId w:val="2"/>
        </w:numPr>
        <w:rPr>
          <w:sz w:val="24"/>
          <w:szCs w:val="24"/>
        </w:rPr>
      </w:pPr>
      <w:r w:rsidRPr="00030443">
        <w:rPr>
          <w:sz w:val="24"/>
          <w:szCs w:val="24"/>
        </w:rPr>
        <w:t xml:space="preserve">Complete and sign the </w:t>
      </w:r>
      <w:proofErr w:type="spellStart"/>
      <w:r w:rsidRPr="00030443">
        <w:rPr>
          <w:sz w:val="24"/>
          <w:szCs w:val="24"/>
        </w:rPr>
        <w:t>EoIQ</w:t>
      </w:r>
      <w:proofErr w:type="spellEnd"/>
      <w:r w:rsidRPr="00030443">
        <w:rPr>
          <w:sz w:val="24"/>
          <w:szCs w:val="24"/>
        </w:rPr>
        <w:t xml:space="preserve"> Declaration, which can be found </w:t>
      </w:r>
      <w:r w:rsidR="000C30A0">
        <w:rPr>
          <w:sz w:val="24"/>
          <w:szCs w:val="24"/>
        </w:rPr>
        <w:t>on page 7 of this document (a copy can also be found i</w:t>
      </w:r>
      <w:r w:rsidRPr="00030443">
        <w:rPr>
          <w:sz w:val="24"/>
          <w:szCs w:val="24"/>
        </w:rPr>
        <w:t>n Appendix 3 of th</w:t>
      </w:r>
      <w:r w:rsidR="000C30A0">
        <w:rPr>
          <w:sz w:val="24"/>
          <w:szCs w:val="24"/>
        </w:rPr>
        <w:t xml:space="preserve">e </w:t>
      </w:r>
      <w:proofErr w:type="spellStart"/>
      <w:r w:rsidR="000C30A0">
        <w:rPr>
          <w:sz w:val="24"/>
          <w:szCs w:val="24"/>
        </w:rPr>
        <w:t>EoIQ</w:t>
      </w:r>
      <w:proofErr w:type="spellEnd"/>
      <w:r w:rsidR="000C30A0">
        <w:rPr>
          <w:sz w:val="24"/>
          <w:szCs w:val="24"/>
        </w:rPr>
        <w:t xml:space="preserve"> </w:t>
      </w:r>
      <w:r w:rsidRPr="00030443">
        <w:rPr>
          <w:sz w:val="24"/>
          <w:szCs w:val="24"/>
        </w:rPr>
        <w:t>document</w:t>
      </w:r>
      <w:r w:rsidR="000C30A0">
        <w:rPr>
          <w:sz w:val="24"/>
          <w:szCs w:val="24"/>
        </w:rPr>
        <w:t>)</w:t>
      </w:r>
    </w:p>
    <w:p w:rsidR="000C30A0" w:rsidRPr="00030443" w:rsidRDefault="00030443" w:rsidP="000C30A0">
      <w:pPr>
        <w:numPr>
          <w:ilvl w:val="1"/>
          <w:numId w:val="2"/>
        </w:numPr>
        <w:rPr>
          <w:sz w:val="24"/>
          <w:szCs w:val="24"/>
        </w:rPr>
      </w:pPr>
      <w:r w:rsidRPr="00030443">
        <w:rPr>
          <w:sz w:val="24"/>
          <w:szCs w:val="24"/>
        </w:rPr>
        <w:t xml:space="preserve">Complete and sign the Conflict of Interest Declaration, which can be found </w:t>
      </w:r>
      <w:r w:rsidR="000C30A0">
        <w:rPr>
          <w:sz w:val="24"/>
          <w:szCs w:val="24"/>
        </w:rPr>
        <w:t>on page 8 of this document (a copy can also be found i</w:t>
      </w:r>
      <w:r w:rsidR="000C30A0" w:rsidRPr="00030443">
        <w:rPr>
          <w:sz w:val="24"/>
          <w:szCs w:val="24"/>
        </w:rPr>
        <w:t xml:space="preserve">n Appendix </w:t>
      </w:r>
      <w:r w:rsidR="000C30A0">
        <w:rPr>
          <w:sz w:val="24"/>
          <w:szCs w:val="24"/>
        </w:rPr>
        <w:t>4</w:t>
      </w:r>
      <w:r w:rsidR="000C30A0" w:rsidRPr="00030443">
        <w:rPr>
          <w:sz w:val="24"/>
          <w:szCs w:val="24"/>
        </w:rPr>
        <w:t xml:space="preserve"> of th</w:t>
      </w:r>
      <w:r w:rsidR="000C30A0">
        <w:rPr>
          <w:sz w:val="24"/>
          <w:szCs w:val="24"/>
        </w:rPr>
        <w:t xml:space="preserve">e </w:t>
      </w:r>
      <w:proofErr w:type="spellStart"/>
      <w:r w:rsidR="000C30A0">
        <w:rPr>
          <w:sz w:val="24"/>
          <w:szCs w:val="24"/>
        </w:rPr>
        <w:t>EoIQ</w:t>
      </w:r>
      <w:proofErr w:type="spellEnd"/>
      <w:r w:rsidR="000C30A0">
        <w:rPr>
          <w:sz w:val="24"/>
          <w:szCs w:val="24"/>
        </w:rPr>
        <w:t xml:space="preserve"> </w:t>
      </w:r>
      <w:r w:rsidR="000C30A0" w:rsidRPr="00030443">
        <w:rPr>
          <w:sz w:val="24"/>
          <w:szCs w:val="24"/>
        </w:rPr>
        <w:t>document</w:t>
      </w:r>
      <w:r w:rsidR="000C30A0">
        <w:rPr>
          <w:sz w:val="24"/>
          <w:szCs w:val="24"/>
        </w:rPr>
        <w:t>)</w:t>
      </w:r>
    </w:p>
    <w:p w:rsidR="00030443" w:rsidRPr="00030443" w:rsidRDefault="00843F87" w:rsidP="00030443">
      <w:pPr>
        <w:numPr>
          <w:ilvl w:val="1"/>
          <w:numId w:val="2"/>
        </w:numPr>
        <w:rPr>
          <w:sz w:val="24"/>
          <w:szCs w:val="24"/>
        </w:rPr>
      </w:pPr>
      <w:r>
        <w:rPr>
          <w:sz w:val="24"/>
          <w:szCs w:val="24"/>
        </w:rPr>
        <w:t>This document (Response Template)</w:t>
      </w:r>
      <w:r w:rsidR="00030443" w:rsidRPr="00030443">
        <w:rPr>
          <w:sz w:val="24"/>
          <w:szCs w:val="24"/>
        </w:rPr>
        <w:t xml:space="preserve"> should be attached to your </w:t>
      </w:r>
      <w:r>
        <w:rPr>
          <w:sz w:val="24"/>
          <w:szCs w:val="24"/>
        </w:rPr>
        <w:t>submission</w:t>
      </w:r>
      <w:r w:rsidR="00030443" w:rsidRPr="00030443">
        <w:rPr>
          <w:sz w:val="24"/>
          <w:szCs w:val="24"/>
        </w:rPr>
        <w:t xml:space="preserve"> on the e-Tendering Portal. </w:t>
      </w:r>
    </w:p>
    <w:p w:rsidR="00030443" w:rsidRPr="00030443" w:rsidRDefault="00030443" w:rsidP="00030443">
      <w:pPr>
        <w:rPr>
          <w:sz w:val="24"/>
          <w:szCs w:val="24"/>
        </w:rPr>
      </w:pPr>
      <w:r w:rsidRPr="00030443">
        <w:rPr>
          <w:sz w:val="24"/>
          <w:szCs w:val="24"/>
        </w:rPr>
        <w:t xml:space="preserve">We recommend reading the Project Summary and </w:t>
      </w:r>
      <w:proofErr w:type="spellStart"/>
      <w:r w:rsidRPr="00030443">
        <w:rPr>
          <w:sz w:val="24"/>
          <w:szCs w:val="24"/>
        </w:rPr>
        <w:t>EoIQ</w:t>
      </w:r>
      <w:proofErr w:type="spellEnd"/>
      <w:r w:rsidRPr="00030443">
        <w:rPr>
          <w:sz w:val="24"/>
          <w:szCs w:val="24"/>
        </w:rPr>
        <w:t xml:space="preserve"> documents in advance of </w:t>
      </w:r>
      <w:proofErr w:type="gramStart"/>
      <w:r w:rsidRPr="00030443">
        <w:rPr>
          <w:sz w:val="24"/>
          <w:szCs w:val="24"/>
        </w:rPr>
        <w:t>completing</w:t>
      </w:r>
      <w:bookmarkStart w:id="0" w:name="_GoBack"/>
      <w:bookmarkEnd w:id="0"/>
      <w:proofErr w:type="gramEnd"/>
      <w:r w:rsidRPr="00030443">
        <w:rPr>
          <w:sz w:val="24"/>
          <w:szCs w:val="24"/>
        </w:rPr>
        <w:t xml:space="preserve"> your submission.</w:t>
      </w:r>
    </w:p>
    <w:p w:rsidR="003B4304" w:rsidRDefault="003B4304" w:rsidP="003B4304">
      <w:pPr>
        <w:spacing w:before="240" w:after="240" w:line="240" w:lineRule="auto"/>
        <w:ind w:hanging="709"/>
        <w:jc w:val="both"/>
        <w:rPr>
          <w:rFonts w:ascii="Johnston100 Light" w:eastAsia="Johnston100 Light" w:hAnsi="Johnston100 Light" w:cs="Arial"/>
          <w:b/>
          <w:color w:val="0019A8" w:themeColor="text1"/>
          <w:sz w:val="24"/>
          <w:szCs w:val="24"/>
        </w:rPr>
        <w:sectPr w:rsidR="003B4304" w:rsidSect="003B4304">
          <w:footerReference w:type="default" r:id="rId9"/>
          <w:pgSz w:w="11906" w:h="16838"/>
          <w:pgMar w:top="1440" w:right="1440" w:bottom="1440" w:left="1440" w:header="709" w:footer="709" w:gutter="0"/>
          <w:cols w:space="708"/>
          <w:docGrid w:linePitch="360"/>
        </w:sectPr>
      </w:pPr>
    </w:p>
    <w:p w:rsidR="00030443" w:rsidRPr="00030443" w:rsidRDefault="00030443" w:rsidP="003B4304">
      <w:pPr>
        <w:spacing w:before="240" w:after="240" w:line="240" w:lineRule="auto"/>
        <w:ind w:hanging="709"/>
        <w:jc w:val="both"/>
        <w:rPr>
          <w:rFonts w:ascii="Johnston100 Light" w:eastAsia="Johnston100 Light" w:hAnsi="Johnston100 Light" w:cs="Arial"/>
          <w:b/>
          <w:color w:val="0019A8" w:themeColor="text1"/>
          <w:sz w:val="24"/>
          <w:szCs w:val="24"/>
        </w:rPr>
      </w:pPr>
      <w:r w:rsidRPr="00030443">
        <w:rPr>
          <w:rFonts w:ascii="Johnston100 Light" w:eastAsia="Johnston100 Light" w:hAnsi="Johnston100 Light" w:cs="Arial"/>
          <w:b/>
          <w:color w:val="0019A8" w:themeColor="text1"/>
          <w:sz w:val="24"/>
          <w:szCs w:val="24"/>
        </w:rPr>
        <w:lastRenderedPageBreak/>
        <w:t>Part 1- Capability Assessment</w:t>
      </w: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3"/>
        <w:gridCol w:w="28"/>
        <w:gridCol w:w="5523"/>
        <w:gridCol w:w="1461"/>
        <w:gridCol w:w="7589"/>
      </w:tblGrid>
      <w:tr w:rsidR="00A1439A" w:rsidRPr="00030443" w:rsidTr="00A1439A">
        <w:trPr>
          <w:trHeight w:val="353"/>
          <w:jc w:val="center"/>
        </w:trPr>
        <w:tc>
          <w:tcPr>
            <w:tcW w:w="292" w:type="pct"/>
            <w:gridSpan w:val="2"/>
            <w:shd w:val="clear" w:color="auto" w:fill="95B3D7"/>
            <w:vAlign w:val="center"/>
          </w:tcPr>
          <w:p w:rsidR="00030443" w:rsidRPr="00030443" w:rsidRDefault="00030443" w:rsidP="003B4304">
            <w:pPr>
              <w:spacing w:after="0" w:line="240" w:lineRule="auto"/>
              <w:jc w:val="center"/>
              <w:rPr>
                <w:rFonts w:ascii="Johnston100 Light" w:eastAsia="Johnston100 Light" w:hAnsi="Johnston100 Light" w:cs="Arial"/>
                <w:b/>
                <w:sz w:val="24"/>
                <w:szCs w:val="24"/>
              </w:rPr>
            </w:pPr>
            <w:r w:rsidRPr="00030443">
              <w:rPr>
                <w:rFonts w:ascii="Johnston100 Light" w:eastAsia="Johnston100 Light" w:hAnsi="Johnston100 Light" w:cs="Arial"/>
                <w:b/>
                <w:sz w:val="24"/>
                <w:szCs w:val="24"/>
              </w:rPr>
              <w:t>No.</w:t>
            </w:r>
          </w:p>
        </w:tc>
        <w:tc>
          <w:tcPr>
            <w:tcW w:w="1790" w:type="pct"/>
            <w:gridSpan w:val="2"/>
            <w:shd w:val="clear" w:color="auto" w:fill="95B3D7"/>
            <w:vAlign w:val="center"/>
          </w:tcPr>
          <w:p w:rsidR="00030443" w:rsidRPr="00030443" w:rsidRDefault="00030443" w:rsidP="003B4304">
            <w:pPr>
              <w:spacing w:after="0" w:line="240" w:lineRule="auto"/>
              <w:rPr>
                <w:rFonts w:ascii="Johnston100 Light" w:eastAsia="Johnston100 Light" w:hAnsi="Johnston100 Light" w:cs="Arial"/>
                <w:b/>
                <w:sz w:val="24"/>
                <w:szCs w:val="24"/>
              </w:rPr>
            </w:pPr>
            <w:r w:rsidRPr="00030443">
              <w:rPr>
                <w:rFonts w:ascii="Johnston100 Light" w:eastAsia="Johnston100 Light" w:hAnsi="Johnston100 Light" w:cs="Arial"/>
                <w:b/>
                <w:sz w:val="24"/>
                <w:szCs w:val="24"/>
              </w:rPr>
              <w:t>Question</w:t>
            </w:r>
          </w:p>
        </w:tc>
        <w:tc>
          <w:tcPr>
            <w:tcW w:w="471" w:type="pct"/>
            <w:shd w:val="clear" w:color="auto" w:fill="95B3D7"/>
            <w:vAlign w:val="center"/>
          </w:tcPr>
          <w:p w:rsidR="00030443" w:rsidRPr="00030443" w:rsidRDefault="003B4304" w:rsidP="003B4304">
            <w:pPr>
              <w:spacing w:after="0" w:line="240" w:lineRule="auto"/>
              <w:rPr>
                <w:rFonts w:ascii="Johnston100 Light" w:eastAsia="Johnston100 Light" w:hAnsi="Johnston100 Light" w:cs="Arial"/>
                <w:b/>
                <w:sz w:val="24"/>
                <w:szCs w:val="24"/>
                <w:lang w:eastAsia="en-GB"/>
              </w:rPr>
            </w:pPr>
            <w:r w:rsidRPr="003B4304">
              <w:rPr>
                <w:rFonts w:ascii="Johnston100 Light" w:eastAsia="Johnston100 Light" w:hAnsi="Johnston100 Light" w:cs="Arial"/>
                <w:b/>
                <w:sz w:val="24"/>
                <w:szCs w:val="24"/>
                <w:lang w:eastAsia="en-GB"/>
              </w:rPr>
              <w:t>Options</w:t>
            </w:r>
          </w:p>
        </w:tc>
        <w:tc>
          <w:tcPr>
            <w:tcW w:w="2447" w:type="pct"/>
            <w:shd w:val="clear" w:color="auto" w:fill="95B3D7"/>
            <w:vAlign w:val="center"/>
          </w:tcPr>
          <w:p w:rsidR="00030443" w:rsidRPr="00030443" w:rsidRDefault="003B4304" w:rsidP="003B4304">
            <w:pPr>
              <w:spacing w:after="0" w:line="240" w:lineRule="auto"/>
              <w:rPr>
                <w:rFonts w:ascii="Johnston100 Light" w:eastAsia="Johnston100 Light" w:hAnsi="Johnston100 Light" w:cs="Arial"/>
                <w:b/>
                <w:sz w:val="24"/>
                <w:szCs w:val="24"/>
                <w:lang w:eastAsia="en-GB"/>
              </w:rPr>
            </w:pPr>
            <w:r w:rsidRPr="003B4304">
              <w:rPr>
                <w:rFonts w:ascii="Johnston100 Light" w:eastAsia="Johnston100 Light" w:hAnsi="Johnston100 Light" w:cs="Arial"/>
                <w:b/>
                <w:sz w:val="24"/>
                <w:szCs w:val="24"/>
                <w:lang w:eastAsia="en-GB"/>
              </w:rPr>
              <w:t>Response</w:t>
            </w:r>
          </w:p>
        </w:tc>
      </w:tr>
      <w:tr w:rsidR="00030443" w:rsidRPr="00030443" w:rsidTr="00A1439A">
        <w:trPr>
          <w:trHeight w:val="555"/>
          <w:jc w:val="center"/>
        </w:trPr>
        <w:tc>
          <w:tcPr>
            <w:tcW w:w="292" w:type="pct"/>
            <w:gridSpan w:val="2"/>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1.1</w:t>
            </w:r>
          </w:p>
        </w:tc>
        <w:tc>
          <w:tcPr>
            <w:tcW w:w="1790" w:type="pct"/>
            <w:gridSpan w:val="2"/>
            <w:vAlign w:val="center"/>
          </w:tcPr>
          <w:p w:rsidR="00030443" w:rsidRPr="00030443" w:rsidRDefault="00030443" w:rsidP="003B4304">
            <w:pPr>
              <w:spacing w:after="0" w:line="240" w:lineRule="auto"/>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Name of Company / organisation</w:t>
            </w:r>
          </w:p>
        </w:tc>
        <w:tc>
          <w:tcPr>
            <w:tcW w:w="471" w:type="pct"/>
            <w:shd w:val="clear" w:color="auto" w:fill="D9D9D9" w:themeFill="background1" w:themeFillShade="D9"/>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p>
        </w:tc>
        <w:tc>
          <w:tcPr>
            <w:tcW w:w="2447" w:type="pct"/>
            <w:vAlign w:val="center"/>
          </w:tcPr>
          <w:p w:rsidR="00030443" w:rsidRPr="00030443" w:rsidRDefault="00030443" w:rsidP="003B4304">
            <w:pPr>
              <w:spacing w:after="0" w:line="240" w:lineRule="auto"/>
              <w:rPr>
                <w:rFonts w:ascii="Johnston100 Light" w:eastAsia="Johnston100 Light" w:hAnsi="Johnston100 Light" w:cs="Arial"/>
                <w:sz w:val="24"/>
                <w:szCs w:val="24"/>
                <w:lang w:eastAsia="en-GB"/>
              </w:rPr>
            </w:pPr>
          </w:p>
        </w:tc>
      </w:tr>
      <w:tr w:rsidR="00030443" w:rsidRPr="00030443" w:rsidTr="00A1439A">
        <w:trPr>
          <w:trHeight w:val="488"/>
          <w:jc w:val="center"/>
        </w:trPr>
        <w:tc>
          <w:tcPr>
            <w:tcW w:w="292" w:type="pct"/>
            <w:gridSpan w:val="2"/>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1.2</w:t>
            </w:r>
          </w:p>
        </w:tc>
        <w:tc>
          <w:tcPr>
            <w:tcW w:w="1790" w:type="pct"/>
            <w:gridSpan w:val="2"/>
            <w:vAlign w:val="center"/>
          </w:tcPr>
          <w:p w:rsidR="00030443" w:rsidRPr="00030443" w:rsidRDefault="00030443" w:rsidP="003B4304">
            <w:pPr>
              <w:spacing w:after="0" w:line="240" w:lineRule="auto"/>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 xml:space="preserve">Registered Company / organisation Address </w:t>
            </w:r>
          </w:p>
        </w:tc>
        <w:tc>
          <w:tcPr>
            <w:tcW w:w="471" w:type="pct"/>
            <w:shd w:val="clear" w:color="auto" w:fill="D9D9D9" w:themeFill="background1" w:themeFillShade="D9"/>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p>
        </w:tc>
        <w:tc>
          <w:tcPr>
            <w:tcW w:w="2447" w:type="pct"/>
            <w:vAlign w:val="center"/>
          </w:tcPr>
          <w:p w:rsidR="00030443" w:rsidRPr="00030443" w:rsidRDefault="00030443" w:rsidP="003B4304">
            <w:pPr>
              <w:spacing w:after="0" w:line="240" w:lineRule="auto"/>
              <w:rPr>
                <w:rFonts w:ascii="Johnston100 Light" w:eastAsia="Johnston100 Light" w:hAnsi="Johnston100 Light" w:cs="Arial"/>
                <w:sz w:val="24"/>
                <w:szCs w:val="24"/>
                <w:lang w:eastAsia="en-GB"/>
              </w:rPr>
            </w:pPr>
          </w:p>
        </w:tc>
      </w:tr>
      <w:tr w:rsidR="00030443" w:rsidRPr="00030443" w:rsidTr="00A1439A">
        <w:trPr>
          <w:trHeight w:val="895"/>
          <w:jc w:val="center"/>
        </w:trPr>
        <w:tc>
          <w:tcPr>
            <w:tcW w:w="292" w:type="pct"/>
            <w:gridSpan w:val="2"/>
            <w:vAlign w:val="center"/>
          </w:tcPr>
          <w:p w:rsidR="00030443" w:rsidRPr="00030443" w:rsidRDefault="00030443" w:rsidP="003B4304">
            <w:pPr>
              <w:tabs>
                <w:tab w:val="left" w:pos="938"/>
              </w:tabs>
              <w:spacing w:after="0" w:line="240" w:lineRule="auto"/>
              <w:jc w:val="center"/>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1.3</w:t>
            </w:r>
          </w:p>
        </w:tc>
        <w:tc>
          <w:tcPr>
            <w:tcW w:w="1790" w:type="pct"/>
            <w:gridSpan w:val="2"/>
            <w:vAlign w:val="center"/>
          </w:tcPr>
          <w:p w:rsidR="00030443" w:rsidRPr="00030443" w:rsidRDefault="00030443" w:rsidP="003B4304">
            <w:pPr>
              <w:tabs>
                <w:tab w:val="left" w:pos="938"/>
              </w:tabs>
              <w:spacing w:after="0" w:line="240" w:lineRule="auto"/>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Company / organisation Registration Number (if applicable)</w:t>
            </w:r>
          </w:p>
        </w:tc>
        <w:tc>
          <w:tcPr>
            <w:tcW w:w="471" w:type="pct"/>
            <w:shd w:val="clear" w:color="auto" w:fill="D9D9D9" w:themeFill="background1" w:themeFillShade="D9"/>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p>
        </w:tc>
        <w:tc>
          <w:tcPr>
            <w:tcW w:w="2447" w:type="pct"/>
            <w:vAlign w:val="center"/>
          </w:tcPr>
          <w:p w:rsidR="00030443" w:rsidRPr="00030443" w:rsidRDefault="00030443" w:rsidP="003B4304">
            <w:pPr>
              <w:spacing w:after="0" w:line="240" w:lineRule="auto"/>
              <w:rPr>
                <w:rFonts w:ascii="Johnston100 Light" w:eastAsia="Johnston100 Light" w:hAnsi="Johnston100 Light" w:cs="Arial"/>
                <w:sz w:val="24"/>
                <w:szCs w:val="24"/>
                <w:lang w:eastAsia="en-GB"/>
              </w:rPr>
            </w:pPr>
          </w:p>
        </w:tc>
      </w:tr>
      <w:tr w:rsidR="00030443" w:rsidRPr="00030443" w:rsidTr="00A1439A">
        <w:trPr>
          <w:trHeight w:val="836"/>
          <w:jc w:val="center"/>
        </w:trPr>
        <w:tc>
          <w:tcPr>
            <w:tcW w:w="292" w:type="pct"/>
            <w:gridSpan w:val="2"/>
            <w:vAlign w:val="center"/>
          </w:tcPr>
          <w:p w:rsidR="00030443" w:rsidRPr="00030443" w:rsidRDefault="00030443" w:rsidP="003B4304">
            <w:pPr>
              <w:tabs>
                <w:tab w:val="left" w:pos="938"/>
              </w:tabs>
              <w:spacing w:after="0" w:line="240" w:lineRule="auto"/>
              <w:jc w:val="center"/>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1.4</w:t>
            </w:r>
          </w:p>
        </w:tc>
        <w:tc>
          <w:tcPr>
            <w:tcW w:w="1790" w:type="pct"/>
            <w:gridSpan w:val="2"/>
            <w:vAlign w:val="center"/>
          </w:tcPr>
          <w:p w:rsidR="00030443" w:rsidRPr="00030443" w:rsidRDefault="00030443" w:rsidP="003B4304">
            <w:pPr>
              <w:tabs>
                <w:tab w:val="left" w:pos="938"/>
              </w:tabs>
              <w:spacing w:after="0" w:line="240" w:lineRule="auto"/>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Name of immediate parent or ultimate company / organisation (if applicable)</w:t>
            </w:r>
          </w:p>
        </w:tc>
        <w:tc>
          <w:tcPr>
            <w:tcW w:w="471" w:type="pct"/>
            <w:shd w:val="clear" w:color="auto" w:fill="D9D9D9" w:themeFill="background1" w:themeFillShade="D9"/>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p>
        </w:tc>
        <w:tc>
          <w:tcPr>
            <w:tcW w:w="2447" w:type="pct"/>
            <w:vAlign w:val="center"/>
          </w:tcPr>
          <w:p w:rsidR="00030443" w:rsidRPr="00030443" w:rsidRDefault="00030443" w:rsidP="003B4304">
            <w:pPr>
              <w:spacing w:after="0" w:line="240" w:lineRule="auto"/>
              <w:rPr>
                <w:rFonts w:ascii="Johnston100 Light" w:eastAsia="Johnston100 Light" w:hAnsi="Johnston100 Light" w:cs="Arial"/>
                <w:sz w:val="24"/>
                <w:szCs w:val="24"/>
                <w:lang w:eastAsia="en-GB"/>
              </w:rPr>
            </w:pPr>
          </w:p>
        </w:tc>
      </w:tr>
      <w:tr w:rsidR="00030443" w:rsidRPr="00030443" w:rsidTr="00A1439A">
        <w:trPr>
          <w:trHeight w:val="4919"/>
          <w:jc w:val="center"/>
        </w:trPr>
        <w:tc>
          <w:tcPr>
            <w:tcW w:w="292" w:type="pct"/>
            <w:gridSpan w:val="2"/>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1.5</w:t>
            </w:r>
          </w:p>
        </w:tc>
        <w:tc>
          <w:tcPr>
            <w:tcW w:w="1790" w:type="pct"/>
            <w:gridSpan w:val="2"/>
            <w:vAlign w:val="center"/>
          </w:tcPr>
          <w:p w:rsidR="00030443" w:rsidRPr="00030443" w:rsidRDefault="00030443" w:rsidP="003B4304">
            <w:pPr>
              <w:spacing w:after="0" w:line="240" w:lineRule="auto"/>
              <w:rPr>
                <w:rFonts w:ascii="Johnston100 Light" w:eastAsia="Johnston100 Light" w:hAnsi="Johnston100 Light" w:cs="Times New Roman"/>
                <w:sz w:val="24"/>
                <w:szCs w:val="24"/>
              </w:rPr>
            </w:pPr>
            <w:r w:rsidRPr="00030443">
              <w:rPr>
                <w:rFonts w:ascii="Johnston100 Light" w:eastAsia="Johnston100 Light" w:hAnsi="Johnston100 Light" w:cs="Times New Roman"/>
                <w:sz w:val="24"/>
                <w:szCs w:val="24"/>
              </w:rPr>
              <w:t xml:space="preserve">Within the past five years has your organisation or any person who has powers of representation, decision or control in the organisation been convicted anywhere in the world of any of the offences within the summary below and listed on the webpage. </w:t>
            </w:r>
            <w:r w:rsidRPr="00030443">
              <w:rPr>
                <w:rFonts w:ascii="Johnston100 Light" w:eastAsia="Johnston100 Light" w:hAnsi="Johnston100 Light" w:cs="Times New Roman"/>
                <w:sz w:val="24"/>
                <w:szCs w:val="24"/>
              </w:rPr>
              <w:br/>
              <w:t xml:space="preserve">-Participation in a criminal organisation. </w:t>
            </w:r>
            <w:r w:rsidRPr="00030443">
              <w:rPr>
                <w:rFonts w:ascii="Johnston100 Light" w:eastAsia="Johnston100 Light" w:hAnsi="Johnston100 Light" w:cs="Times New Roman"/>
                <w:sz w:val="24"/>
                <w:szCs w:val="24"/>
              </w:rPr>
              <w:br/>
              <w:t>-Corruption.</w:t>
            </w:r>
            <w:r w:rsidRPr="00030443">
              <w:rPr>
                <w:rFonts w:ascii="Johnston100 Light" w:eastAsia="Johnston100 Light" w:hAnsi="Johnston100 Light" w:cs="Times New Roman"/>
                <w:sz w:val="24"/>
                <w:szCs w:val="24"/>
              </w:rPr>
              <w:br/>
              <w:t>-Fraud.</w:t>
            </w:r>
            <w:r w:rsidRPr="00030443">
              <w:rPr>
                <w:rFonts w:ascii="Johnston100 Light" w:eastAsia="Johnston100 Light" w:hAnsi="Johnston100 Light" w:cs="Times New Roman"/>
                <w:sz w:val="24"/>
                <w:szCs w:val="24"/>
              </w:rPr>
              <w:br/>
              <w:t xml:space="preserve">-Terrorist offences or offences linked to terrorist activities. </w:t>
            </w:r>
            <w:r w:rsidRPr="00030443">
              <w:rPr>
                <w:rFonts w:ascii="Johnston100 Light" w:eastAsia="Johnston100 Light" w:hAnsi="Johnston100 Light" w:cs="Times New Roman"/>
                <w:sz w:val="24"/>
                <w:szCs w:val="24"/>
              </w:rPr>
              <w:br/>
              <w:t xml:space="preserve">-Money laundering or terrorist financing. </w:t>
            </w:r>
            <w:r w:rsidRPr="00030443">
              <w:rPr>
                <w:rFonts w:ascii="Johnston100 Light" w:eastAsia="Johnston100 Light" w:hAnsi="Johnston100 Light" w:cs="Times New Roman"/>
                <w:sz w:val="24"/>
                <w:szCs w:val="24"/>
              </w:rPr>
              <w:br/>
              <w:t>- Child labour and other forms of trafficking in human beings.</w:t>
            </w:r>
          </w:p>
          <w:p w:rsidR="003B4304" w:rsidRDefault="003B4304" w:rsidP="003B4304">
            <w:pPr>
              <w:spacing w:after="0" w:line="240" w:lineRule="auto"/>
              <w:rPr>
                <w:rFonts w:ascii="Johnston100 Light" w:eastAsia="Johnston100 Light" w:hAnsi="Johnston100 Light" w:cs="Times New Roman"/>
                <w:sz w:val="24"/>
                <w:szCs w:val="24"/>
              </w:rPr>
            </w:pPr>
          </w:p>
          <w:p w:rsidR="00030443" w:rsidRPr="00030443" w:rsidRDefault="00030443" w:rsidP="003B4304">
            <w:pPr>
              <w:spacing w:after="0" w:line="240" w:lineRule="auto"/>
              <w:rPr>
                <w:rFonts w:ascii="Johnston100 Light" w:eastAsia="Johnston100 Light" w:hAnsi="Johnston100 Light" w:cs="Times New Roman"/>
                <w:sz w:val="24"/>
                <w:szCs w:val="24"/>
              </w:rPr>
            </w:pPr>
            <w:r w:rsidRPr="00030443">
              <w:rPr>
                <w:rFonts w:ascii="Johnston100 Light" w:eastAsia="Johnston100 Light" w:hAnsi="Johnston100 Light" w:cs="Times New Roman"/>
                <w:sz w:val="24"/>
                <w:szCs w:val="24"/>
              </w:rPr>
              <w:t>If yes, please provide details.</w:t>
            </w:r>
          </w:p>
        </w:tc>
        <w:tc>
          <w:tcPr>
            <w:tcW w:w="471" w:type="pct"/>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r w:rsidRPr="00030443">
              <w:rPr>
                <w:rFonts w:ascii="Johnston100 Light" w:eastAsia="Johnston100 Light" w:hAnsi="Johnston100 Light" w:cs="Arial"/>
                <w:sz w:val="24"/>
                <w:szCs w:val="24"/>
                <w:lang w:eastAsia="en-GB"/>
              </w:rPr>
              <w:t>Yes/No</w:t>
            </w:r>
          </w:p>
        </w:tc>
        <w:tc>
          <w:tcPr>
            <w:tcW w:w="2447" w:type="pct"/>
            <w:vAlign w:val="center"/>
          </w:tcPr>
          <w:p w:rsidR="00030443" w:rsidRPr="00030443" w:rsidRDefault="00030443" w:rsidP="003B4304">
            <w:pPr>
              <w:spacing w:after="0" w:line="240" w:lineRule="auto"/>
              <w:rPr>
                <w:rFonts w:ascii="Johnston100 Light" w:eastAsia="Johnston100 Light" w:hAnsi="Johnston100 Light" w:cs="Arial"/>
                <w:sz w:val="24"/>
                <w:szCs w:val="24"/>
                <w:lang w:eastAsia="en-GB"/>
              </w:rPr>
            </w:pPr>
          </w:p>
        </w:tc>
      </w:tr>
      <w:tr w:rsidR="00030443" w:rsidRPr="00030443" w:rsidTr="00A1439A">
        <w:trPr>
          <w:trHeight w:val="421"/>
          <w:jc w:val="center"/>
        </w:trPr>
        <w:tc>
          <w:tcPr>
            <w:tcW w:w="2553" w:type="pct"/>
            <w:gridSpan w:val="5"/>
            <w:shd w:val="clear" w:color="auto" w:fill="D9D9D9"/>
            <w:vAlign w:val="center"/>
          </w:tcPr>
          <w:p w:rsidR="00030443" w:rsidRPr="00030443" w:rsidRDefault="00030443" w:rsidP="003B4304">
            <w:pPr>
              <w:spacing w:after="0" w:line="240" w:lineRule="auto"/>
              <w:rPr>
                <w:rFonts w:ascii="Johnston100 Light" w:eastAsia="Johnston100 Light" w:hAnsi="Johnston100 Light" w:cs="Arial"/>
                <w:sz w:val="24"/>
                <w:szCs w:val="24"/>
                <w:lang w:eastAsia="en-GB"/>
              </w:rPr>
            </w:pPr>
            <w:r w:rsidRPr="00030443">
              <w:rPr>
                <w:rFonts w:ascii="Johnston100 Light" w:eastAsia="Johnston100 Light" w:hAnsi="Johnston100 Light" w:cs="Arial"/>
                <w:b/>
                <w:sz w:val="24"/>
                <w:szCs w:val="24"/>
                <w:lang w:eastAsia="en-GB"/>
              </w:rPr>
              <w:lastRenderedPageBreak/>
              <w:t xml:space="preserve">2.0 </w:t>
            </w:r>
            <w:r w:rsidR="003B4304">
              <w:rPr>
                <w:rFonts w:ascii="Johnston100 Light" w:eastAsia="Johnston100 Light" w:hAnsi="Johnston100 Light" w:cs="Arial"/>
                <w:b/>
                <w:sz w:val="24"/>
                <w:szCs w:val="24"/>
                <w:lang w:eastAsia="en-GB"/>
              </w:rPr>
              <w:t>Financial Information</w:t>
            </w:r>
          </w:p>
        </w:tc>
        <w:tc>
          <w:tcPr>
            <w:tcW w:w="2447" w:type="pct"/>
            <w:shd w:val="clear" w:color="auto" w:fill="D9D9D9"/>
            <w:vAlign w:val="center"/>
          </w:tcPr>
          <w:p w:rsidR="00030443" w:rsidRPr="00030443" w:rsidRDefault="00030443" w:rsidP="003B4304">
            <w:pPr>
              <w:spacing w:after="0" w:line="240" w:lineRule="auto"/>
              <w:rPr>
                <w:rFonts w:ascii="Johnston100 Light" w:eastAsia="Johnston100 Light" w:hAnsi="Johnston100 Light" w:cs="Arial"/>
                <w:b/>
                <w:sz w:val="24"/>
                <w:szCs w:val="24"/>
                <w:lang w:eastAsia="en-GB"/>
              </w:rPr>
            </w:pPr>
          </w:p>
        </w:tc>
      </w:tr>
      <w:tr w:rsidR="00030443" w:rsidRPr="00030443" w:rsidTr="00A1439A">
        <w:trPr>
          <w:trHeight w:val="3952"/>
          <w:jc w:val="center"/>
        </w:trPr>
        <w:tc>
          <w:tcPr>
            <w:tcW w:w="292" w:type="pct"/>
            <w:gridSpan w:val="2"/>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2.1</w:t>
            </w:r>
          </w:p>
        </w:tc>
        <w:tc>
          <w:tcPr>
            <w:tcW w:w="1790" w:type="pct"/>
            <w:gridSpan w:val="2"/>
            <w:vAlign w:val="center"/>
          </w:tcPr>
          <w:p w:rsidR="00030443" w:rsidRPr="00030443" w:rsidRDefault="00030443" w:rsidP="003B4304">
            <w:pPr>
              <w:spacing w:after="0" w:line="240" w:lineRule="auto"/>
              <w:rPr>
                <w:rFonts w:ascii="Johnston100 Light" w:eastAsia="Johnston100 Light" w:hAnsi="Johnston100 Light" w:cs="Times New Roman"/>
                <w:sz w:val="24"/>
                <w:szCs w:val="24"/>
              </w:rPr>
            </w:pPr>
            <w:r w:rsidRPr="00030443">
              <w:rPr>
                <w:rFonts w:ascii="Johnston100 Light" w:eastAsia="Johnston100 Light" w:hAnsi="Johnston100 Light" w:cs="Times New Roman"/>
                <w:sz w:val="24"/>
                <w:szCs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3B4304" w:rsidRDefault="003B4304" w:rsidP="003B4304">
            <w:pPr>
              <w:spacing w:after="0" w:line="240" w:lineRule="auto"/>
              <w:rPr>
                <w:rFonts w:ascii="Johnston100 Light" w:eastAsia="Johnston100 Light" w:hAnsi="Johnston100 Light" w:cs="Times New Roman"/>
                <w:sz w:val="24"/>
                <w:szCs w:val="24"/>
              </w:rPr>
            </w:pPr>
          </w:p>
          <w:p w:rsidR="00030443" w:rsidRPr="00030443" w:rsidRDefault="00030443" w:rsidP="003B4304">
            <w:pPr>
              <w:spacing w:after="0" w:line="240" w:lineRule="auto"/>
              <w:rPr>
                <w:rFonts w:ascii="Johnston100 Light" w:eastAsia="Johnston100 Light" w:hAnsi="Johnston100 Light" w:cs="Arial"/>
                <w:sz w:val="24"/>
                <w:szCs w:val="24"/>
                <w:lang w:eastAsia="en-GB"/>
              </w:rPr>
            </w:pPr>
            <w:r w:rsidRPr="00030443">
              <w:rPr>
                <w:rFonts w:ascii="Johnston100 Light" w:eastAsia="Johnston100 Light" w:hAnsi="Johnston100 Light" w:cs="Times New Roman"/>
                <w:sz w:val="24"/>
                <w:szCs w:val="24"/>
              </w:rPr>
              <w:t>If yes, please provide details.</w:t>
            </w:r>
          </w:p>
        </w:tc>
        <w:tc>
          <w:tcPr>
            <w:tcW w:w="471" w:type="pct"/>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r w:rsidRPr="00030443">
              <w:rPr>
                <w:rFonts w:ascii="Johnston100 Light" w:eastAsia="Johnston100 Light" w:hAnsi="Johnston100 Light" w:cs="Arial"/>
                <w:sz w:val="24"/>
                <w:szCs w:val="24"/>
                <w:lang w:eastAsia="en-GB"/>
              </w:rPr>
              <w:t>Yes/No</w:t>
            </w:r>
          </w:p>
        </w:tc>
        <w:tc>
          <w:tcPr>
            <w:tcW w:w="2447" w:type="pct"/>
            <w:vAlign w:val="center"/>
          </w:tcPr>
          <w:p w:rsidR="00030443" w:rsidRPr="00030443" w:rsidRDefault="00030443" w:rsidP="003B4304">
            <w:pPr>
              <w:spacing w:after="0" w:line="240" w:lineRule="auto"/>
              <w:rPr>
                <w:rFonts w:ascii="Johnston100 Light" w:eastAsia="Johnston100 Light" w:hAnsi="Johnston100 Light" w:cs="Arial"/>
                <w:b/>
                <w:sz w:val="24"/>
                <w:szCs w:val="24"/>
                <w:lang w:eastAsia="en-GB"/>
              </w:rPr>
            </w:pPr>
          </w:p>
          <w:p w:rsidR="00030443" w:rsidRPr="00030443" w:rsidRDefault="00030443" w:rsidP="003B4304">
            <w:pPr>
              <w:spacing w:after="0" w:line="240" w:lineRule="auto"/>
              <w:rPr>
                <w:rFonts w:ascii="Johnston100 Light" w:eastAsia="Johnston100 Light" w:hAnsi="Johnston100 Light" w:cs="Arial"/>
                <w:b/>
                <w:sz w:val="24"/>
                <w:szCs w:val="24"/>
              </w:rPr>
            </w:pPr>
          </w:p>
        </w:tc>
      </w:tr>
      <w:tr w:rsidR="00030443" w:rsidRPr="00030443" w:rsidTr="003B4304">
        <w:trPr>
          <w:trHeight w:val="421"/>
          <w:jc w:val="center"/>
        </w:trPr>
        <w:tc>
          <w:tcPr>
            <w:tcW w:w="5000" w:type="pct"/>
            <w:gridSpan w:val="6"/>
            <w:shd w:val="clear" w:color="auto" w:fill="D9D9D9"/>
            <w:vAlign w:val="center"/>
          </w:tcPr>
          <w:p w:rsidR="00030443" w:rsidRPr="00030443" w:rsidRDefault="00030443" w:rsidP="003B4304">
            <w:pPr>
              <w:spacing w:after="0" w:line="240" w:lineRule="auto"/>
              <w:rPr>
                <w:rFonts w:ascii="Johnston100 Light" w:eastAsia="Johnston100 Light" w:hAnsi="Johnston100 Light" w:cs="Arial"/>
                <w:b/>
                <w:sz w:val="24"/>
                <w:szCs w:val="24"/>
                <w:lang w:eastAsia="en-GB"/>
              </w:rPr>
            </w:pPr>
            <w:r w:rsidRPr="00030443">
              <w:rPr>
                <w:rFonts w:ascii="Johnston100 Light" w:eastAsia="Johnston100 Light" w:hAnsi="Johnston100 Light" w:cs="Arial"/>
                <w:b/>
                <w:sz w:val="24"/>
                <w:szCs w:val="24"/>
                <w:lang w:eastAsia="en-GB"/>
              </w:rPr>
              <w:t>3.0 Environmental</w:t>
            </w:r>
          </w:p>
        </w:tc>
      </w:tr>
      <w:tr w:rsidR="00030443" w:rsidRPr="00030443" w:rsidTr="00A1439A">
        <w:trPr>
          <w:trHeight w:val="3823"/>
          <w:jc w:val="center"/>
        </w:trPr>
        <w:tc>
          <w:tcPr>
            <w:tcW w:w="301" w:type="pct"/>
            <w:gridSpan w:val="3"/>
            <w:shd w:val="clear" w:color="auto" w:fill="auto"/>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r w:rsidRPr="00030443">
              <w:rPr>
                <w:rFonts w:ascii="Johnston100 Light" w:eastAsia="Johnston100 Light" w:hAnsi="Johnston100 Light" w:cs="Arial"/>
                <w:sz w:val="24"/>
                <w:szCs w:val="24"/>
                <w:lang w:eastAsia="en-GB"/>
              </w:rPr>
              <w:t>3.1</w:t>
            </w:r>
          </w:p>
        </w:tc>
        <w:tc>
          <w:tcPr>
            <w:tcW w:w="1781" w:type="pct"/>
            <w:shd w:val="clear" w:color="auto" w:fill="auto"/>
            <w:vAlign w:val="center"/>
          </w:tcPr>
          <w:p w:rsidR="00030443" w:rsidRPr="00030443" w:rsidRDefault="00030443" w:rsidP="003B4304">
            <w:pPr>
              <w:spacing w:after="0" w:line="240" w:lineRule="auto"/>
              <w:rPr>
                <w:rFonts w:ascii="Johnston100 Light" w:eastAsia="Johnston100 Light" w:hAnsi="Johnston100 Light" w:cs="Arial"/>
                <w:sz w:val="24"/>
                <w:szCs w:val="24"/>
                <w:lang w:eastAsia="en-GB"/>
              </w:rPr>
            </w:pPr>
            <w:r w:rsidRPr="00030443">
              <w:rPr>
                <w:rFonts w:ascii="Johnston100 Light" w:eastAsia="Johnston100 Light" w:hAnsi="Johnston100 Light" w:cs="Arial"/>
                <w:sz w:val="24"/>
                <w:szCs w:val="24"/>
                <w:lang w:eastAsia="en-GB"/>
              </w:rPr>
              <w:t xml:space="preserve">Has your organisation been convicted of breaching environmental legislation, or had any notice served upon it, in the last three years by any environmental regulator or authority (including local authority)? </w:t>
            </w:r>
          </w:p>
          <w:p w:rsidR="003B4304" w:rsidRDefault="003B4304" w:rsidP="003B4304">
            <w:pPr>
              <w:spacing w:after="0" w:line="240" w:lineRule="auto"/>
              <w:rPr>
                <w:rFonts w:ascii="Johnston100 Light" w:eastAsia="Johnston100 Light" w:hAnsi="Johnston100 Light" w:cs="Arial"/>
                <w:sz w:val="24"/>
                <w:szCs w:val="24"/>
                <w:lang w:eastAsia="en-GB"/>
              </w:rPr>
            </w:pPr>
          </w:p>
          <w:p w:rsidR="00030443" w:rsidRPr="00030443" w:rsidRDefault="00030443" w:rsidP="003B4304">
            <w:pPr>
              <w:spacing w:after="0" w:line="240" w:lineRule="auto"/>
              <w:rPr>
                <w:rFonts w:ascii="Johnston100 Light" w:eastAsia="Johnston100 Light" w:hAnsi="Johnston100 Light" w:cs="Arial"/>
                <w:sz w:val="24"/>
                <w:szCs w:val="24"/>
                <w:lang w:eastAsia="en-GB"/>
              </w:rPr>
            </w:pPr>
            <w:r w:rsidRPr="00030443">
              <w:rPr>
                <w:rFonts w:ascii="Johnston100 Light" w:eastAsia="Johnston100 Light" w:hAnsi="Johnston100 Light" w:cs="Arial"/>
                <w:sz w:val="24"/>
                <w:szCs w:val="24"/>
                <w:lang w:eastAsia="en-GB"/>
              </w:rPr>
              <w:t>If your answer to this question is “Yes”, please provide details of the conviction or notice and details of any remedial action or changes you have made as a result of conviction or notices served.</w:t>
            </w:r>
          </w:p>
        </w:tc>
        <w:tc>
          <w:tcPr>
            <w:tcW w:w="471" w:type="pct"/>
            <w:shd w:val="clear" w:color="auto" w:fill="auto"/>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r w:rsidRPr="00030443">
              <w:rPr>
                <w:rFonts w:ascii="Johnston100 Light" w:eastAsia="Johnston100 Light" w:hAnsi="Johnston100 Light" w:cs="Arial"/>
                <w:sz w:val="24"/>
                <w:szCs w:val="24"/>
                <w:lang w:eastAsia="en-GB"/>
              </w:rPr>
              <w:t>Yes/No</w:t>
            </w:r>
          </w:p>
        </w:tc>
        <w:tc>
          <w:tcPr>
            <w:tcW w:w="2447" w:type="pct"/>
            <w:shd w:val="clear" w:color="auto" w:fill="auto"/>
            <w:vAlign w:val="center"/>
          </w:tcPr>
          <w:p w:rsidR="00030443" w:rsidRPr="00030443" w:rsidRDefault="00030443" w:rsidP="003B4304">
            <w:pPr>
              <w:spacing w:after="0" w:line="240" w:lineRule="auto"/>
              <w:rPr>
                <w:rFonts w:ascii="Johnston100 Light" w:eastAsia="Johnston100 Light" w:hAnsi="Johnston100 Light" w:cs="Arial"/>
                <w:b/>
                <w:sz w:val="24"/>
                <w:szCs w:val="24"/>
                <w:lang w:eastAsia="en-GB"/>
              </w:rPr>
            </w:pPr>
          </w:p>
          <w:p w:rsidR="00030443" w:rsidRPr="00030443" w:rsidRDefault="00030443" w:rsidP="003B4304">
            <w:pPr>
              <w:spacing w:after="0" w:line="240" w:lineRule="auto"/>
              <w:rPr>
                <w:rFonts w:ascii="Johnston100 Light" w:eastAsia="Johnston100 Light" w:hAnsi="Johnston100 Light" w:cs="Arial"/>
                <w:sz w:val="24"/>
                <w:szCs w:val="24"/>
                <w:lang w:eastAsia="en-GB"/>
              </w:rPr>
            </w:pPr>
          </w:p>
        </w:tc>
      </w:tr>
      <w:tr w:rsidR="00030443" w:rsidRPr="00030443" w:rsidTr="003B4304">
        <w:trPr>
          <w:trHeight w:val="421"/>
          <w:jc w:val="center"/>
        </w:trPr>
        <w:tc>
          <w:tcPr>
            <w:tcW w:w="5000" w:type="pct"/>
            <w:gridSpan w:val="6"/>
            <w:shd w:val="clear" w:color="auto" w:fill="D9D9D9"/>
            <w:vAlign w:val="center"/>
          </w:tcPr>
          <w:p w:rsidR="00030443" w:rsidRPr="00030443" w:rsidRDefault="00030443" w:rsidP="003B4304">
            <w:pPr>
              <w:spacing w:after="0" w:line="240" w:lineRule="auto"/>
              <w:rPr>
                <w:rFonts w:ascii="Johnston100 Light" w:eastAsia="Johnston100 Light" w:hAnsi="Johnston100 Light" w:cs="Arial"/>
                <w:b/>
                <w:sz w:val="24"/>
                <w:szCs w:val="24"/>
                <w:lang w:eastAsia="en-GB"/>
              </w:rPr>
            </w:pPr>
            <w:r w:rsidRPr="00030443">
              <w:rPr>
                <w:rFonts w:ascii="Johnston100 Light" w:eastAsia="Johnston100 Light" w:hAnsi="Johnston100 Light" w:cs="Arial"/>
                <w:b/>
                <w:sz w:val="24"/>
                <w:szCs w:val="24"/>
                <w:lang w:eastAsia="en-GB"/>
              </w:rPr>
              <w:lastRenderedPageBreak/>
              <w:t xml:space="preserve">4.0 Health and Safety </w:t>
            </w:r>
          </w:p>
        </w:tc>
      </w:tr>
      <w:tr w:rsidR="00030443" w:rsidRPr="00030443" w:rsidTr="003B4304">
        <w:trPr>
          <w:trHeight w:val="3919"/>
          <w:jc w:val="center"/>
        </w:trPr>
        <w:tc>
          <w:tcPr>
            <w:tcW w:w="275" w:type="pct"/>
            <w:shd w:val="clear" w:color="auto" w:fill="auto"/>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r w:rsidRPr="00030443">
              <w:rPr>
                <w:rFonts w:ascii="Johnston100 Light" w:eastAsia="Johnston100 Light" w:hAnsi="Johnston100 Light" w:cs="Arial"/>
                <w:sz w:val="24"/>
                <w:szCs w:val="24"/>
                <w:lang w:eastAsia="en-GB"/>
              </w:rPr>
              <w:t>4.1</w:t>
            </w:r>
          </w:p>
        </w:tc>
        <w:tc>
          <w:tcPr>
            <w:tcW w:w="1807" w:type="pct"/>
            <w:gridSpan w:val="3"/>
            <w:shd w:val="clear" w:color="auto" w:fill="auto"/>
            <w:vAlign w:val="center"/>
          </w:tcPr>
          <w:p w:rsidR="00030443" w:rsidRPr="00030443" w:rsidRDefault="00030443" w:rsidP="003B4304">
            <w:pPr>
              <w:spacing w:after="0" w:line="240" w:lineRule="auto"/>
              <w:rPr>
                <w:rFonts w:ascii="Johnston100 Light" w:eastAsia="Johnston100 Light" w:hAnsi="Johnston100 Light" w:cs="Times New Roman"/>
                <w:sz w:val="24"/>
                <w:szCs w:val="24"/>
              </w:rPr>
            </w:pPr>
            <w:r w:rsidRPr="00030443">
              <w:rPr>
                <w:rFonts w:ascii="Johnston100 Light" w:eastAsia="Johnston100 Light" w:hAnsi="Johnston100 Light" w:cs="Times New Roman"/>
                <w:sz w:val="24"/>
                <w:szCs w:val="24"/>
              </w:rPr>
              <w:t xml:space="preserve">In the last five years has your organisation, parent company or subsidiary company been:  </w:t>
            </w:r>
          </w:p>
          <w:p w:rsidR="00030443" w:rsidRPr="00030443" w:rsidRDefault="00030443" w:rsidP="003B4304">
            <w:pPr>
              <w:spacing w:after="0" w:line="240" w:lineRule="auto"/>
              <w:rPr>
                <w:rFonts w:ascii="Johnston100 Light" w:eastAsia="Johnston100 Light" w:hAnsi="Johnston100 Light" w:cs="Times New Roman"/>
                <w:sz w:val="24"/>
                <w:szCs w:val="24"/>
              </w:rPr>
            </w:pPr>
            <w:r w:rsidRPr="00030443">
              <w:rPr>
                <w:rFonts w:ascii="Johnston100 Light" w:eastAsia="Johnston100 Light" w:hAnsi="Johnston100 Light" w:cs="Times New Roman"/>
                <w:sz w:val="24"/>
                <w:szCs w:val="24"/>
              </w:rPr>
              <w:t xml:space="preserve">-Prosecuted for a breach of HSE legislation? </w:t>
            </w:r>
          </w:p>
          <w:p w:rsidR="00030443" w:rsidRPr="00030443" w:rsidRDefault="00030443" w:rsidP="003B4304">
            <w:pPr>
              <w:spacing w:after="0" w:line="240" w:lineRule="auto"/>
              <w:rPr>
                <w:rFonts w:ascii="Johnston100 Light" w:eastAsia="Johnston100 Light" w:hAnsi="Johnston100 Light" w:cs="Times New Roman"/>
                <w:sz w:val="24"/>
                <w:szCs w:val="24"/>
              </w:rPr>
            </w:pPr>
            <w:r w:rsidRPr="00030443">
              <w:rPr>
                <w:rFonts w:ascii="Johnston100 Light" w:eastAsia="Johnston100 Light" w:hAnsi="Johnston100 Light" w:cs="Times New Roman"/>
                <w:sz w:val="24"/>
                <w:szCs w:val="24"/>
              </w:rPr>
              <w:t>-Have any pending prosecutions?         </w:t>
            </w:r>
          </w:p>
          <w:p w:rsidR="00030443" w:rsidRPr="00030443" w:rsidRDefault="00030443" w:rsidP="003B4304">
            <w:pPr>
              <w:spacing w:after="0" w:line="240" w:lineRule="auto"/>
              <w:rPr>
                <w:rFonts w:ascii="Johnston100 Light" w:eastAsia="Johnston100 Light" w:hAnsi="Johnston100 Light" w:cs="Times New Roman"/>
                <w:sz w:val="24"/>
                <w:szCs w:val="24"/>
              </w:rPr>
            </w:pPr>
            <w:r w:rsidRPr="00030443">
              <w:rPr>
                <w:rFonts w:ascii="Johnston100 Light" w:eastAsia="Johnston100 Light" w:hAnsi="Johnston100 Light" w:cs="Times New Roman"/>
                <w:sz w:val="24"/>
                <w:szCs w:val="24"/>
              </w:rPr>
              <w:t>-Issued with any improvement or prohibition notices for breaches of health, safety and environmental legislation?</w:t>
            </w:r>
          </w:p>
          <w:p w:rsidR="00030443" w:rsidRPr="00030443" w:rsidRDefault="00030443" w:rsidP="003B4304">
            <w:pPr>
              <w:spacing w:after="0" w:line="240" w:lineRule="auto"/>
              <w:rPr>
                <w:rFonts w:ascii="Johnston100 Light" w:eastAsia="Johnston100 Light" w:hAnsi="Johnston100 Light" w:cs="Times New Roman"/>
                <w:sz w:val="24"/>
                <w:szCs w:val="24"/>
              </w:rPr>
            </w:pPr>
          </w:p>
          <w:p w:rsidR="00030443" w:rsidRPr="00030443" w:rsidRDefault="00030443" w:rsidP="003B4304">
            <w:pPr>
              <w:spacing w:after="0" w:line="240" w:lineRule="auto"/>
              <w:rPr>
                <w:rFonts w:ascii="Johnston100 Light" w:eastAsia="Johnston100 Light" w:hAnsi="Johnston100 Light" w:cs="Arial"/>
                <w:sz w:val="24"/>
                <w:szCs w:val="24"/>
                <w:lang w:eastAsia="en-GB"/>
              </w:rPr>
            </w:pPr>
            <w:r w:rsidRPr="00030443">
              <w:rPr>
                <w:rFonts w:ascii="Johnston100 Light" w:eastAsia="Johnston100 Light" w:hAnsi="Johnston100 Light" w:cs="Times New Roman"/>
                <w:sz w:val="24"/>
                <w:szCs w:val="24"/>
              </w:rPr>
              <w:t>If answering yes to any of the above, please provide a summary for each occurrence.  In addition, provide full details of the most recent occurrence (i.e. investigation report) and the actions taken to prevent reoccurrence.</w:t>
            </w:r>
          </w:p>
        </w:tc>
        <w:tc>
          <w:tcPr>
            <w:tcW w:w="471" w:type="pct"/>
            <w:shd w:val="clear" w:color="auto" w:fill="auto"/>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r w:rsidRPr="00030443">
              <w:rPr>
                <w:rFonts w:ascii="Johnston100 Light" w:eastAsia="Johnston100 Light" w:hAnsi="Johnston100 Light" w:cs="Arial"/>
                <w:sz w:val="24"/>
                <w:szCs w:val="24"/>
                <w:lang w:eastAsia="en-GB"/>
              </w:rPr>
              <w:t>Yes/No</w:t>
            </w:r>
          </w:p>
        </w:tc>
        <w:tc>
          <w:tcPr>
            <w:tcW w:w="2447" w:type="pct"/>
            <w:shd w:val="clear" w:color="auto" w:fill="auto"/>
            <w:vAlign w:val="center"/>
          </w:tcPr>
          <w:p w:rsidR="00030443" w:rsidRPr="00030443" w:rsidRDefault="00030443" w:rsidP="003B4304">
            <w:pPr>
              <w:spacing w:after="0" w:line="240" w:lineRule="auto"/>
              <w:rPr>
                <w:rFonts w:ascii="Johnston100 Light" w:eastAsia="Johnston100 Light" w:hAnsi="Johnston100 Light" w:cs="Arial"/>
                <w:sz w:val="24"/>
                <w:szCs w:val="24"/>
                <w:lang w:eastAsia="en-GB"/>
              </w:rPr>
            </w:pPr>
          </w:p>
        </w:tc>
      </w:tr>
      <w:tr w:rsidR="00030443" w:rsidRPr="00030443" w:rsidTr="003B4304">
        <w:trPr>
          <w:trHeight w:val="421"/>
          <w:jc w:val="center"/>
        </w:trPr>
        <w:tc>
          <w:tcPr>
            <w:tcW w:w="5000" w:type="pct"/>
            <w:gridSpan w:val="6"/>
            <w:shd w:val="clear" w:color="auto" w:fill="BFBFBF"/>
            <w:vAlign w:val="center"/>
          </w:tcPr>
          <w:p w:rsidR="00030443" w:rsidRPr="00030443" w:rsidRDefault="00030443" w:rsidP="003B4304">
            <w:pPr>
              <w:spacing w:after="0" w:line="240" w:lineRule="auto"/>
              <w:rPr>
                <w:rFonts w:ascii="Johnston100 Light" w:eastAsia="Johnston100 Light" w:hAnsi="Johnston100 Light" w:cs="Arial"/>
                <w:b/>
                <w:sz w:val="24"/>
                <w:szCs w:val="24"/>
              </w:rPr>
            </w:pPr>
            <w:r w:rsidRPr="00030443">
              <w:rPr>
                <w:rFonts w:ascii="Johnston100 Light" w:eastAsia="Johnston100 Light" w:hAnsi="Johnston100 Light" w:cs="Arial"/>
                <w:b/>
                <w:sz w:val="24"/>
                <w:szCs w:val="24"/>
                <w:lang w:eastAsia="en-GB"/>
              </w:rPr>
              <w:t>5.0 E</w:t>
            </w:r>
            <w:r w:rsidR="003B4304">
              <w:rPr>
                <w:rFonts w:ascii="Johnston100 Light" w:eastAsia="Johnston100 Light" w:hAnsi="Johnston100 Light" w:cs="Arial"/>
                <w:b/>
                <w:sz w:val="24"/>
                <w:szCs w:val="24"/>
                <w:lang w:eastAsia="en-GB"/>
              </w:rPr>
              <w:t>qual Opportunities</w:t>
            </w:r>
          </w:p>
        </w:tc>
      </w:tr>
      <w:tr w:rsidR="00030443" w:rsidRPr="00030443" w:rsidTr="00A1439A">
        <w:trPr>
          <w:trHeight w:val="2708"/>
          <w:jc w:val="center"/>
        </w:trPr>
        <w:tc>
          <w:tcPr>
            <w:tcW w:w="292" w:type="pct"/>
            <w:gridSpan w:val="2"/>
            <w:shd w:val="clear" w:color="auto" w:fill="auto"/>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r w:rsidRPr="00030443">
              <w:rPr>
                <w:rFonts w:ascii="Johnston100 Light" w:eastAsia="Johnston100 Light" w:hAnsi="Johnston100 Light" w:cs="Arial"/>
                <w:sz w:val="24"/>
                <w:szCs w:val="24"/>
                <w:lang w:eastAsia="en-GB"/>
              </w:rPr>
              <w:t>5.1</w:t>
            </w:r>
          </w:p>
        </w:tc>
        <w:tc>
          <w:tcPr>
            <w:tcW w:w="1790" w:type="pct"/>
            <w:gridSpan w:val="2"/>
            <w:shd w:val="clear" w:color="auto" w:fill="auto"/>
            <w:vAlign w:val="center"/>
          </w:tcPr>
          <w:p w:rsidR="00030443" w:rsidRPr="00030443" w:rsidRDefault="00030443" w:rsidP="003B4304">
            <w:pPr>
              <w:spacing w:after="0" w:line="240" w:lineRule="auto"/>
              <w:ind w:left="124"/>
              <w:rPr>
                <w:rFonts w:ascii="Johnston100 Light" w:eastAsia="Johnston100 Light" w:hAnsi="Johnston100 Light" w:cs="Times New Roman"/>
                <w:sz w:val="24"/>
                <w:szCs w:val="24"/>
              </w:rPr>
            </w:pPr>
            <w:r w:rsidRPr="00030443">
              <w:rPr>
                <w:rFonts w:ascii="Johnston100 Light" w:eastAsia="Johnston100 Light" w:hAnsi="Johnston100 Light" w:cs="Times New Roman"/>
                <w:sz w:val="24"/>
                <w:szCs w:val="24"/>
              </w:rPr>
              <w:t>Do you meet the requirements of the positive equality duties in relation to the Equalities Act 2010?</w:t>
            </w:r>
          </w:p>
          <w:p w:rsidR="003B4304" w:rsidRDefault="003B4304" w:rsidP="003B4304">
            <w:pPr>
              <w:spacing w:after="0" w:line="240" w:lineRule="auto"/>
              <w:ind w:left="124"/>
              <w:rPr>
                <w:rFonts w:ascii="Johnston100 Light" w:eastAsia="Johnston100 Light" w:hAnsi="Johnston100 Light" w:cs="Times New Roman"/>
                <w:sz w:val="24"/>
                <w:szCs w:val="24"/>
              </w:rPr>
            </w:pPr>
          </w:p>
          <w:p w:rsidR="00030443" w:rsidRPr="00030443" w:rsidRDefault="00030443" w:rsidP="003B4304">
            <w:pPr>
              <w:spacing w:after="0" w:line="240" w:lineRule="auto"/>
              <w:ind w:left="124"/>
              <w:rPr>
                <w:rFonts w:ascii="Johnston100 Light" w:eastAsia="Johnston100 Light" w:hAnsi="Johnston100 Light" w:cs="Arial"/>
                <w:sz w:val="24"/>
                <w:szCs w:val="24"/>
              </w:rPr>
            </w:pPr>
            <w:r w:rsidRPr="00030443">
              <w:rPr>
                <w:rFonts w:ascii="Johnston100 Light" w:eastAsia="Johnston100 Light" w:hAnsi="Johnston100 Light" w:cs="Times New Roman"/>
                <w:sz w:val="24"/>
                <w:szCs w:val="24"/>
              </w:rPr>
              <w:t>Is it your policy as an employer to comply with anti-discrimination legislation, and to</w:t>
            </w:r>
            <w:r w:rsidRPr="00030443">
              <w:rPr>
                <w:rFonts w:ascii="Johnston100 Light" w:eastAsia="Johnston100 Light" w:hAnsi="Johnston100 Light" w:cs="Times New Roman"/>
                <w:sz w:val="24"/>
                <w:szCs w:val="24"/>
              </w:rPr>
              <w:br/>
              <w:t>treat all people fairly and equally so that no one group of people is treated less favourably than others?</w:t>
            </w:r>
          </w:p>
        </w:tc>
        <w:tc>
          <w:tcPr>
            <w:tcW w:w="471" w:type="pct"/>
            <w:shd w:val="clear" w:color="auto" w:fill="auto"/>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r w:rsidRPr="00030443">
              <w:rPr>
                <w:rFonts w:ascii="Johnston100 Light" w:eastAsia="Johnston100 Light" w:hAnsi="Johnston100 Light" w:cs="Arial"/>
                <w:sz w:val="24"/>
                <w:szCs w:val="24"/>
                <w:lang w:eastAsia="en-GB"/>
              </w:rPr>
              <w:t>Yes/No</w:t>
            </w:r>
          </w:p>
        </w:tc>
        <w:tc>
          <w:tcPr>
            <w:tcW w:w="2447" w:type="pct"/>
            <w:vAlign w:val="center"/>
          </w:tcPr>
          <w:p w:rsidR="00030443" w:rsidRPr="00030443" w:rsidRDefault="00030443" w:rsidP="003B4304">
            <w:pPr>
              <w:spacing w:after="0" w:line="240" w:lineRule="auto"/>
              <w:rPr>
                <w:rFonts w:ascii="Johnston100 Light" w:eastAsia="Johnston100 Light" w:hAnsi="Johnston100 Light" w:cs="Arial"/>
                <w:b/>
                <w:sz w:val="24"/>
                <w:szCs w:val="24"/>
              </w:rPr>
            </w:pPr>
            <w:r w:rsidRPr="00030443" w:rsidDel="00C25A3C">
              <w:rPr>
                <w:rFonts w:ascii="Johnston100 Light" w:eastAsia="Johnston100 Light" w:hAnsi="Johnston100 Light" w:cs="Arial"/>
                <w:b/>
                <w:sz w:val="24"/>
                <w:szCs w:val="24"/>
              </w:rPr>
              <w:t xml:space="preserve"> </w:t>
            </w:r>
          </w:p>
        </w:tc>
      </w:tr>
      <w:tr w:rsidR="00030443" w:rsidRPr="00030443" w:rsidTr="00A1439A">
        <w:trPr>
          <w:trHeight w:val="421"/>
          <w:jc w:val="center"/>
        </w:trPr>
        <w:tc>
          <w:tcPr>
            <w:tcW w:w="292" w:type="pct"/>
            <w:gridSpan w:val="2"/>
            <w:shd w:val="clear" w:color="auto" w:fill="auto"/>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r w:rsidRPr="00030443">
              <w:rPr>
                <w:rFonts w:ascii="Johnston100 Light" w:eastAsia="Johnston100 Light" w:hAnsi="Johnston100 Light" w:cs="Arial"/>
                <w:sz w:val="24"/>
                <w:szCs w:val="24"/>
                <w:lang w:eastAsia="en-GB"/>
              </w:rPr>
              <w:t>5.2</w:t>
            </w:r>
          </w:p>
        </w:tc>
        <w:tc>
          <w:tcPr>
            <w:tcW w:w="1790" w:type="pct"/>
            <w:gridSpan w:val="2"/>
            <w:shd w:val="clear" w:color="auto" w:fill="auto"/>
            <w:vAlign w:val="center"/>
          </w:tcPr>
          <w:p w:rsidR="003B4304" w:rsidRPr="00030443" w:rsidRDefault="00030443" w:rsidP="003B4304">
            <w:pPr>
              <w:spacing w:after="0" w:line="240" w:lineRule="auto"/>
              <w:ind w:left="124"/>
              <w:rPr>
                <w:rFonts w:ascii="Johnston100 Light" w:eastAsia="Johnston100 Light" w:hAnsi="Johnston100 Light" w:cs="Times New Roman"/>
                <w:sz w:val="24"/>
                <w:szCs w:val="24"/>
              </w:rPr>
            </w:pPr>
            <w:r w:rsidRPr="00030443">
              <w:rPr>
                <w:rFonts w:ascii="Johnston100 Light" w:eastAsia="Johnston100 Light" w:hAnsi="Johnston100 Light" w:cs="Times New Roman"/>
                <w:sz w:val="24"/>
                <w:szCs w:val="24"/>
              </w:rPr>
              <w:t>Are you a relevant commercial organisation as defined by section 54 ("Transparency in supply chains etc.") of the Modern Slavery Act 2015 ("The Act")?</w:t>
            </w:r>
          </w:p>
        </w:tc>
        <w:tc>
          <w:tcPr>
            <w:tcW w:w="471" w:type="pct"/>
            <w:shd w:val="clear" w:color="auto" w:fill="auto"/>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r w:rsidRPr="00030443">
              <w:rPr>
                <w:rFonts w:ascii="Johnston100 Light" w:eastAsia="Johnston100 Light" w:hAnsi="Johnston100 Light" w:cs="Arial"/>
                <w:sz w:val="24"/>
                <w:szCs w:val="24"/>
                <w:lang w:eastAsia="en-GB"/>
              </w:rPr>
              <w:t>Yes/No</w:t>
            </w:r>
          </w:p>
        </w:tc>
        <w:tc>
          <w:tcPr>
            <w:tcW w:w="2447" w:type="pct"/>
            <w:vAlign w:val="center"/>
          </w:tcPr>
          <w:p w:rsidR="00030443" w:rsidRPr="00030443" w:rsidRDefault="00030443" w:rsidP="003B4304">
            <w:pPr>
              <w:spacing w:after="0" w:line="240" w:lineRule="auto"/>
              <w:rPr>
                <w:rFonts w:ascii="Johnston100 Light" w:eastAsia="Johnston100 Light" w:hAnsi="Johnston100 Light" w:cs="Arial"/>
                <w:b/>
                <w:sz w:val="24"/>
                <w:szCs w:val="24"/>
              </w:rPr>
            </w:pPr>
          </w:p>
        </w:tc>
      </w:tr>
      <w:tr w:rsidR="00030443" w:rsidRPr="00030443" w:rsidTr="00A1439A">
        <w:trPr>
          <w:trHeight w:val="1692"/>
          <w:jc w:val="center"/>
        </w:trPr>
        <w:tc>
          <w:tcPr>
            <w:tcW w:w="292" w:type="pct"/>
            <w:gridSpan w:val="2"/>
            <w:shd w:val="clear" w:color="auto" w:fill="auto"/>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r w:rsidRPr="00030443">
              <w:rPr>
                <w:rFonts w:ascii="Johnston100 Light" w:eastAsia="Johnston100 Light" w:hAnsi="Johnston100 Light" w:cs="Arial"/>
                <w:sz w:val="24"/>
                <w:szCs w:val="24"/>
                <w:lang w:eastAsia="en-GB"/>
              </w:rPr>
              <w:lastRenderedPageBreak/>
              <w:t>5.3</w:t>
            </w:r>
          </w:p>
        </w:tc>
        <w:tc>
          <w:tcPr>
            <w:tcW w:w="1790" w:type="pct"/>
            <w:gridSpan w:val="2"/>
            <w:shd w:val="clear" w:color="auto" w:fill="auto"/>
            <w:vAlign w:val="center"/>
          </w:tcPr>
          <w:p w:rsidR="00030443" w:rsidRPr="00030443" w:rsidRDefault="00030443" w:rsidP="003B4304">
            <w:pPr>
              <w:spacing w:after="0" w:line="240" w:lineRule="auto"/>
              <w:ind w:left="124"/>
              <w:rPr>
                <w:rFonts w:ascii="Johnston100 Light" w:eastAsia="Johnston100 Light" w:hAnsi="Johnston100 Light" w:cs="Times New Roman"/>
                <w:sz w:val="24"/>
                <w:szCs w:val="24"/>
              </w:rPr>
            </w:pPr>
            <w:r w:rsidRPr="00030443">
              <w:rPr>
                <w:rFonts w:ascii="Johnston100 Light" w:eastAsia="Johnston100 Light" w:hAnsi="Johnston100 Light" w:cs="Times New Roman"/>
                <w:sz w:val="24"/>
                <w:szCs w:val="24"/>
              </w:rPr>
              <w:t>If you have answered yes to 5.2, are you compliant with the annual reporting requirements contained within Section 54 of the Act 2015?</w:t>
            </w:r>
          </w:p>
        </w:tc>
        <w:tc>
          <w:tcPr>
            <w:tcW w:w="471" w:type="pct"/>
            <w:shd w:val="clear" w:color="auto" w:fill="auto"/>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r w:rsidRPr="00030443">
              <w:rPr>
                <w:rFonts w:ascii="Johnston100 Light" w:eastAsia="Johnston100 Light" w:hAnsi="Johnston100 Light" w:cs="Arial"/>
                <w:sz w:val="24"/>
                <w:szCs w:val="24"/>
                <w:lang w:eastAsia="en-GB"/>
              </w:rPr>
              <w:t>Yes/No</w:t>
            </w:r>
          </w:p>
        </w:tc>
        <w:tc>
          <w:tcPr>
            <w:tcW w:w="2447" w:type="pct"/>
            <w:vAlign w:val="center"/>
          </w:tcPr>
          <w:p w:rsidR="00030443" w:rsidRPr="00030443" w:rsidRDefault="00030443" w:rsidP="003B4304">
            <w:pPr>
              <w:spacing w:after="0" w:line="240" w:lineRule="auto"/>
              <w:rPr>
                <w:rFonts w:ascii="Johnston100 Light" w:eastAsia="Johnston100 Light" w:hAnsi="Johnston100 Light" w:cs="Arial"/>
                <w:b/>
                <w:sz w:val="24"/>
                <w:szCs w:val="24"/>
              </w:rPr>
            </w:pPr>
          </w:p>
        </w:tc>
      </w:tr>
      <w:tr w:rsidR="00030443" w:rsidRPr="00030443" w:rsidTr="003B4304">
        <w:trPr>
          <w:trHeight w:val="421"/>
          <w:jc w:val="center"/>
        </w:trPr>
        <w:tc>
          <w:tcPr>
            <w:tcW w:w="5000" w:type="pct"/>
            <w:gridSpan w:val="6"/>
            <w:shd w:val="clear" w:color="auto" w:fill="A6A6A6"/>
            <w:vAlign w:val="center"/>
          </w:tcPr>
          <w:p w:rsidR="00030443" w:rsidRPr="00030443" w:rsidRDefault="00030443" w:rsidP="003B4304">
            <w:pPr>
              <w:spacing w:after="0" w:line="240" w:lineRule="auto"/>
              <w:rPr>
                <w:rFonts w:ascii="Johnston100 Light" w:eastAsia="Johnston100 Light" w:hAnsi="Johnston100 Light" w:cs="Arial"/>
                <w:b/>
                <w:sz w:val="24"/>
                <w:szCs w:val="24"/>
              </w:rPr>
            </w:pPr>
            <w:r w:rsidRPr="00030443">
              <w:rPr>
                <w:rFonts w:ascii="Johnston100 Light" w:eastAsia="Johnston100 Light" w:hAnsi="Johnston100 Light" w:cs="Arial"/>
                <w:b/>
                <w:sz w:val="24"/>
                <w:szCs w:val="24"/>
                <w:lang w:eastAsia="en-GB"/>
              </w:rPr>
              <w:t>6.0 FreightLab specific</w:t>
            </w:r>
          </w:p>
        </w:tc>
      </w:tr>
      <w:tr w:rsidR="00030443" w:rsidRPr="00030443" w:rsidTr="00A1439A">
        <w:trPr>
          <w:trHeight w:val="3521"/>
          <w:jc w:val="center"/>
        </w:trPr>
        <w:tc>
          <w:tcPr>
            <w:tcW w:w="292" w:type="pct"/>
            <w:gridSpan w:val="2"/>
            <w:shd w:val="clear" w:color="auto" w:fill="auto"/>
            <w:vAlign w:val="center"/>
          </w:tcPr>
          <w:p w:rsidR="00030443" w:rsidRPr="00030443" w:rsidRDefault="00030443" w:rsidP="003B4304">
            <w:pPr>
              <w:spacing w:after="0" w:line="240" w:lineRule="auto"/>
              <w:jc w:val="center"/>
              <w:rPr>
                <w:rFonts w:eastAsia="Johnston100 Light" w:cs="Times New Roman"/>
                <w:sz w:val="24"/>
                <w:szCs w:val="24"/>
                <w:lang w:eastAsia="en-GB"/>
              </w:rPr>
            </w:pPr>
            <w:r w:rsidRPr="00030443">
              <w:rPr>
                <w:rFonts w:eastAsia="Johnston100 Light" w:cs="Times New Roman"/>
                <w:sz w:val="24"/>
                <w:szCs w:val="24"/>
                <w:lang w:eastAsia="en-GB"/>
              </w:rPr>
              <w:t>6.1</w:t>
            </w:r>
          </w:p>
        </w:tc>
        <w:tc>
          <w:tcPr>
            <w:tcW w:w="1790" w:type="pct"/>
            <w:gridSpan w:val="2"/>
            <w:shd w:val="clear" w:color="auto" w:fill="auto"/>
            <w:vAlign w:val="center"/>
          </w:tcPr>
          <w:p w:rsidR="00030443" w:rsidRPr="00030443" w:rsidRDefault="00030443" w:rsidP="003B4304">
            <w:pPr>
              <w:spacing w:after="0" w:line="240" w:lineRule="auto"/>
              <w:ind w:left="124"/>
              <w:rPr>
                <w:rFonts w:ascii="Johnston100 Light" w:eastAsia="Johnston100 Light" w:hAnsi="Johnston100 Light" w:cs="Times New Roman"/>
                <w:sz w:val="24"/>
                <w:szCs w:val="24"/>
              </w:rPr>
            </w:pPr>
            <w:r w:rsidRPr="00030443">
              <w:rPr>
                <w:rFonts w:ascii="Johnston100 Light" w:eastAsia="Johnston100 Light" w:hAnsi="Johnston100 Light" w:cs="Times New Roman"/>
                <w:sz w:val="24"/>
                <w:szCs w:val="24"/>
              </w:rPr>
              <w:t>Categorisation of business-</w:t>
            </w:r>
          </w:p>
          <w:p w:rsidR="00030443" w:rsidRPr="00030443" w:rsidRDefault="00030443" w:rsidP="003B4304">
            <w:pPr>
              <w:spacing w:after="0" w:line="240" w:lineRule="auto"/>
              <w:ind w:left="124"/>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 xml:space="preserve">Please select one of the following that best fits your organisation type: </w:t>
            </w:r>
          </w:p>
          <w:p w:rsidR="00030443" w:rsidRPr="00030443" w:rsidRDefault="00030443" w:rsidP="003B4304">
            <w:pPr>
              <w:numPr>
                <w:ilvl w:val="0"/>
                <w:numId w:val="3"/>
              </w:numPr>
              <w:spacing w:after="0" w:line="240" w:lineRule="auto"/>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 xml:space="preserve">Couriers </w:t>
            </w:r>
          </w:p>
          <w:p w:rsidR="00030443" w:rsidRPr="00030443" w:rsidRDefault="00030443" w:rsidP="003B4304">
            <w:pPr>
              <w:numPr>
                <w:ilvl w:val="0"/>
                <w:numId w:val="3"/>
              </w:numPr>
              <w:spacing w:after="0" w:line="240" w:lineRule="auto"/>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 xml:space="preserve">Retailers </w:t>
            </w:r>
          </w:p>
          <w:p w:rsidR="00030443" w:rsidRPr="00030443" w:rsidRDefault="00030443" w:rsidP="003B4304">
            <w:pPr>
              <w:numPr>
                <w:ilvl w:val="0"/>
                <w:numId w:val="3"/>
              </w:numPr>
              <w:spacing w:after="0" w:line="240" w:lineRule="auto"/>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 xml:space="preserve">Servicing </w:t>
            </w:r>
          </w:p>
          <w:p w:rsidR="00030443" w:rsidRPr="00030443" w:rsidRDefault="00030443" w:rsidP="003B4304">
            <w:pPr>
              <w:numPr>
                <w:ilvl w:val="0"/>
                <w:numId w:val="3"/>
              </w:numPr>
              <w:spacing w:after="0" w:line="240" w:lineRule="auto"/>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 xml:space="preserve">Consolidators </w:t>
            </w:r>
          </w:p>
          <w:p w:rsidR="00030443" w:rsidRPr="00030443" w:rsidRDefault="00030443" w:rsidP="003B4304">
            <w:pPr>
              <w:numPr>
                <w:ilvl w:val="0"/>
                <w:numId w:val="3"/>
              </w:numPr>
              <w:spacing w:after="0" w:line="240" w:lineRule="auto"/>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 xml:space="preserve">Land owners (e.g. developers) </w:t>
            </w:r>
          </w:p>
          <w:p w:rsidR="00030443" w:rsidRPr="00030443" w:rsidRDefault="00030443" w:rsidP="003B4304">
            <w:pPr>
              <w:numPr>
                <w:ilvl w:val="0"/>
                <w:numId w:val="3"/>
              </w:numPr>
              <w:spacing w:after="0" w:line="240" w:lineRule="auto"/>
              <w:rPr>
                <w:rFonts w:ascii="Johnston100 Light" w:eastAsia="Johnston100 Light" w:hAnsi="Johnston100 Light" w:cs="Arial"/>
                <w:sz w:val="24"/>
                <w:szCs w:val="24"/>
              </w:rPr>
            </w:pPr>
            <w:r w:rsidRPr="00030443">
              <w:rPr>
                <w:rFonts w:ascii="Johnston100 Light" w:eastAsia="Johnston100 Light" w:hAnsi="Johnston100 Light" w:cs="Arial"/>
                <w:sz w:val="24"/>
                <w:szCs w:val="24"/>
              </w:rPr>
              <w:t xml:space="preserve">Public bodies  </w:t>
            </w:r>
          </w:p>
          <w:p w:rsidR="00030443" w:rsidRPr="00030443" w:rsidRDefault="00030443" w:rsidP="003B4304">
            <w:pPr>
              <w:numPr>
                <w:ilvl w:val="0"/>
                <w:numId w:val="3"/>
              </w:numPr>
              <w:spacing w:after="0" w:line="240" w:lineRule="auto"/>
              <w:rPr>
                <w:rFonts w:ascii="Johnston100 Light" w:eastAsia="Johnston100 Light" w:hAnsi="Johnston100 Light" w:cs="Times New Roman"/>
                <w:sz w:val="24"/>
                <w:szCs w:val="24"/>
              </w:rPr>
            </w:pPr>
            <w:r w:rsidRPr="00030443">
              <w:rPr>
                <w:rFonts w:ascii="Johnston100 Light" w:eastAsia="Johnston100 Light" w:hAnsi="Johnston100 Light" w:cs="Arial"/>
                <w:sz w:val="24"/>
                <w:szCs w:val="24"/>
              </w:rPr>
              <w:t xml:space="preserve">Other – if other please provide details </w:t>
            </w:r>
          </w:p>
        </w:tc>
        <w:tc>
          <w:tcPr>
            <w:tcW w:w="471" w:type="pct"/>
            <w:shd w:val="clear" w:color="auto" w:fill="D9D9D9" w:themeFill="background1" w:themeFillShade="D9"/>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p>
        </w:tc>
        <w:tc>
          <w:tcPr>
            <w:tcW w:w="2447" w:type="pct"/>
            <w:vAlign w:val="center"/>
          </w:tcPr>
          <w:p w:rsidR="00030443" w:rsidRPr="00030443" w:rsidRDefault="00030443" w:rsidP="003B4304">
            <w:pPr>
              <w:spacing w:after="0" w:line="240" w:lineRule="auto"/>
              <w:rPr>
                <w:rFonts w:ascii="Johnston100 Light" w:eastAsia="Johnston100 Light" w:hAnsi="Johnston100 Light" w:cs="Arial"/>
                <w:sz w:val="24"/>
                <w:szCs w:val="24"/>
              </w:rPr>
            </w:pPr>
          </w:p>
        </w:tc>
      </w:tr>
      <w:tr w:rsidR="00030443" w:rsidRPr="00030443" w:rsidTr="00A1439A">
        <w:trPr>
          <w:trHeight w:val="992"/>
          <w:jc w:val="center"/>
        </w:trPr>
        <w:tc>
          <w:tcPr>
            <w:tcW w:w="292" w:type="pct"/>
            <w:gridSpan w:val="2"/>
            <w:shd w:val="clear" w:color="auto" w:fill="auto"/>
            <w:vAlign w:val="center"/>
          </w:tcPr>
          <w:p w:rsidR="00030443" w:rsidRPr="00030443" w:rsidRDefault="00030443" w:rsidP="003B4304">
            <w:pPr>
              <w:spacing w:after="0" w:line="240" w:lineRule="auto"/>
              <w:jc w:val="center"/>
              <w:rPr>
                <w:rFonts w:eastAsia="Johnston100 Light" w:cs="Times New Roman"/>
                <w:sz w:val="24"/>
                <w:szCs w:val="24"/>
                <w:lang w:eastAsia="en-GB"/>
              </w:rPr>
            </w:pPr>
            <w:r w:rsidRPr="00030443">
              <w:rPr>
                <w:rFonts w:eastAsia="Johnston100 Light" w:cs="Times New Roman"/>
                <w:sz w:val="24"/>
                <w:szCs w:val="24"/>
                <w:lang w:eastAsia="en-GB"/>
              </w:rPr>
              <w:t>6.2</w:t>
            </w:r>
          </w:p>
        </w:tc>
        <w:tc>
          <w:tcPr>
            <w:tcW w:w="1790" w:type="pct"/>
            <w:gridSpan w:val="2"/>
            <w:shd w:val="clear" w:color="auto" w:fill="auto"/>
            <w:vAlign w:val="center"/>
          </w:tcPr>
          <w:p w:rsidR="00030443" w:rsidRPr="00030443" w:rsidRDefault="00030443" w:rsidP="003B4304">
            <w:pPr>
              <w:spacing w:after="0" w:line="240" w:lineRule="auto"/>
              <w:ind w:left="124"/>
              <w:rPr>
                <w:rFonts w:ascii="Johnston100 Light" w:eastAsia="Johnston100 Light" w:hAnsi="Johnston100 Light" w:cs="Times New Roman"/>
                <w:sz w:val="24"/>
                <w:szCs w:val="24"/>
              </w:rPr>
            </w:pPr>
            <w:r w:rsidRPr="00030443">
              <w:rPr>
                <w:rFonts w:ascii="Johnston100 Light" w:eastAsia="Johnston100 Light" w:hAnsi="Johnston100 Light" w:cs="Times New Roman"/>
                <w:sz w:val="24"/>
                <w:szCs w:val="24"/>
              </w:rPr>
              <w:t xml:space="preserve">Provide the signed declaration contained </w:t>
            </w:r>
            <w:r w:rsidR="000C30A0">
              <w:rPr>
                <w:sz w:val="24"/>
                <w:szCs w:val="24"/>
              </w:rPr>
              <w:t>on page 7 of this document (a copy can also be found i</w:t>
            </w:r>
            <w:r w:rsidR="000C30A0" w:rsidRPr="00030443">
              <w:rPr>
                <w:sz w:val="24"/>
                <w:szCs w:val="24"/>
              </w:rPr>
              <w:t>n Appendix 3 of th</w:t>
            </w:r>
            <w:r w:rsidR="000C30A0">
              <w:rPr>
                <w:sz w:val="24"/>
                <w:szCs w:val="24"/>
              </w:rPr>
              <w:t xml:space="preserve">e </w:t>
            </w:r>
            <w:proofErr w:type="spellStart"/>
            <w:r w:rsidR="000C30A0">
              <w:rPr>
                <w:sz w:val="24"/>
                <w:szCs w:val="24"/>
              </w:rPr>
              <w:t>EoIQ</w:t>
            </w:r>
            <w:proofErr w:type="spellEnd"/>
            <w:r w:rsidR="000C30A0">
              <w:rPr>
                <w:sz w:val="24"/>
                <w:szCs w:val="24"/>
              </w:rPr>
              <w:t xml:space="preserve"> </w:t>
            </w:r>
            <w:r w:rsidR="000C30A0" w:rsidRPr="00030443">
              <w:rPr>
                <w:sz w:val="24"/>
                <w:szCs w:val="24"/>
              </w:rPr>
              <w:t>document</w:t>
            </w:r>
            <w:r w:rsidR="000C30A0">
              <w:rPr>
                <w:sz w:val="24"/>
                <w:szCs w:val="24"/>
              </w:rPr>
              <w:t>)</w:t>
            </w:r>
          </w:p>
        </w:tc>
        <w:tc>
          <w:tcPr>
            <w:tcW w:w="471" w:type="pct"/>
            <w:shd w:val="clear" w:color="auto" w:fill="D9D9D9" w:themeFill="background1" w:themeFillShade="D9"/>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p>
        </w:tc>
        <w:tc>
          <w:tcPr>
            <w:tcW w:w="2447" w:type="pct"/>
            <w:vAlign w:val="center"/>
          </w:tcPr>
          <w:p w:rsidR="00030443" w:rsidRPr="00030443" w:rsidRDefault="00030443" w:rsidP="003B4304">
            <w:pPr>
              <w:spacing w:after="0" w:line="240" w:lineRule="auto"/>
              <w:rPr>
                <w:rFonts w:ascii="Johnston100 Light" w:eastAsia="Johnston100 Light" w:hAnsi="Johnston100 Light" w:cs="Arial"/>
                <w:b/>
                <w:sz w:val="24"/>
                <w:szCs w:val="24"/>
                <w:lang w:eastAsia="en-GB"/>
              </w:rPr>
            </w:pPr>
          </w:p>
        </w:tc>
      </w:tr>
      <w:tr w:rsidR="00030443" w:rsidRPr="00030443" w:rsidTr="00A1439A">
        <w:trPr>
          <w:trHeight w:val="992"/>
          <w:jc w:val="center"/>
        </w:trPr>
        <w:tc>
          <w:tcPr>
            <w:tcW w:w="292" w:type="pct"/>
            <w:gridSpan w:val="2"/>
            <w:shd w:val="clear" w:color="auto" w:fill="auto"/>
            <w:vAlign w:val="center"/>
          </w:tcPr>
          <w:p w:rsidR="00030443" w:rsidRPr="00030443" w:rsidRDefault="00030443" w:rsidP="003B4304">
            <w:pPr>
              <w:spacing w:after="0" w:line="240" w:lineRule="auto"/>
              <w:jc w:val="center"/>
              <w:rPr>
                <w:rFonts w:eastAsia="Johnston100 Light" w:cs="Times New Roman"/>
                <w:sz w:val="24"/>
                <w:szCs w:val="24"/>
                <w:lang w:eastAsia="en-GB"/>
              </w:rPr>
            </w:pPr>
            <w:r w:rsidRPr="00030443">
              <w:rPr>
                <w:rFonts w:eastAsia="Johnston100 Light" w:cs="Times New Roman"/>
                <w:sz w:val="24"/>
                <w:szCs w:val="24"/>
                <w:lang w:eastAsia="en-GB"/>
              </w:rPr>
              <w:t>6.3</w:t>
            </w:r>
          </w:p>
        </w:tc>
        <w:tc>
          <w:tcPr>
            <w:tcW w:w="1790" w:type="pct"/>
            <w:gridSpan w:val="2"/>
            <w:shd w:val="clear" w:color="auto" w:fill="auto"/>
            <w:vAlign w:val="center"/>
          </w:tcPr>
          <w:p w:rsidR="00030443" w:rsidRPr="00030443" w:rsidRDefault="00030443" w:rsidP="000C30A0">
            <w:pPr>
              <w:spacing w:after="0"/>
              <w:ind w:left="125"/>
              <w:rPr>
                <w:sz w:val="24"/>
                <w:szCs w:val="24"/>
              </w:rPr>
            </w:pPr>
            <w:r w:rsidRPr="00030443">
              <w:rPr>
                <w:rFonts w:ascii="Johnston100 Light" w:eastAsia="Johnston100 Light" w:hAnsi="Johnston100 Light" w:cs="Times New Roman"/>
                <w:sz w:val="24"/>
                <w:szCs w:val="24"/>
              </w:rPr>
              <w:t xml:space="preserve">Provide the signed declaration contained </w:t>
            </w:r>
            <w:r w:rsidR="000C30A0">
              <w:rPr>
                <w:sz w:val="24"/>
                <w:szCs w:val="24"/>
              </w:rPr>
              <w:t>on page 8 of this document (a copy can also be found i</w:t>
            </w:r>
            <w:r w:rsidR="000C30A0" w:rsidRPr="00030443">
              <w:rPr>
                <w:sz w:val="24"/>
                <w:szCs w:val="24"/>
              </w:rPr>
              <w:t xml:space="preserve">n Appendix </w:t>
            </w:r>
            <w:r w:rsidR="000C30A0">
              <w:rPr>
                <w:sz w:val="24"/>
                <w:szCs w:val="24"/>
              </w:rPr>
              <w:t>4</w:t>
            </w:r>
            <w:r w:rsidR="000C30A0" w:rsidRPr="00030443">
              <w:rPr>
                <w:sz w:val="24"/>
                <w:szCs w:val="24"/>
              </w:rPr>
              <w:t xml:space="preserve"> of th</w:t>
            </w:r>
            <w:r w:rsidR="000C30A0">
              <w:rPr>
                <w:sz w:val="24"/>
                <w:szCs w:val="24"/>
              </w:rPr>
              <w:t xml:space="preserve">e </w:t>
            </w:r>
            <w:proofErr w:type="spellStart"/>
            <w:r w:rsidR="000C30A0">
              <w:rPr>
                <w:sz w:val="24"/>
                <w:szCs w:val="24"/>
              </w:rPr>
              <w:t>EoIQ</w:t>
            </w:r>
            <w:proofErr w:type="spellEnd"/>
            <w:r w:rsidR="000C30A0">
              <w:rPr>
                <w:sz w:val="24"/>
                <w:szCs w:val="24"/>
              </w:rPr>
              <w:t xml:space="preserve"> </w:t>
            </w:r>
            <w:r w:rsidR="000C30A0" w:rsidRPr="00030443">
              <w:rPr>
                <w:sz w:val="24"/>
                <w:szCs w:val="24"/>
              </w:rPr>
              <w:t>document</w:t>
            </w:r>
            <w:r w:rsidR="000C30A0">
              <w:rPr>
                <w:sz w:val="24"/>
                <w:szCs w:val="24"/>
              </w:rPr>
              <w:t>)</w:t>
            </w:r>
          </w:p>
        </w:tc>
        <w:tc>
          <w:tcPr>
            <w:tcW w:w="471" w:type="pct"/>
            <w:shd w:val="clear" w:color="auto" w:fill="D9D9D9" w:themeFill="background1" w:themeFillShade="D9"/>
            <w:vAlign w:val="center"/>
          </w:tcPr>
          <w:p w:rsidR="00030443" w:rsidRPr="00030443" w:rsidRDefault="00030443" w:rsidP="003B4304">
            <w:pPr>
              <w:spacing w:after="0" w:line="240" w:lineRule="auto"/>
              <w:jc w:val="center"/>
              <w:rPr>
                <w:rFonts w:ascii="Johnston100 Light" w:eastAsia="Johnston100 Light" w:hAnsi="Johnston100 Light" w:cs="Arial"/>
                <w:sz w:val="24"/>
                <w:szCs w:val="24"/>
                <w:lang w:eastAsia="en-GB"/>
              </w:rPr>
            </w:pPr>
          </w:p>
        </w:tc>
        <w:tc>
          <w:tcPr>
            <w:tcW w:w="2447" w:type="pct"/>
            <w:vAlign w:val="center"/>
          </w:tcPr>
          <w:p w:rsidR="00030443" w:rsidRPr="00030443" w:rsidRDefault="00030443" w:rsidP="003B4304">
            <w:pPr>
              <w:spacing w:after="0" w:line="240" w:lineRule="auto"/>
              <w:rPr>
                <w:rFonts w:ascii="Johnston100 Light" w:eastAsia="Johnston100 Light" w:hAnsi="Johnston100 Light" w:cs="Arial"/>
                <w:b/>
                <w:sz w:val="24"/>
                <w:szCs w:val="24"/>
                <w:lang w:eastAsia="en-GB"/>
              </w:rPr>
            </w:pPr>
          </w:p>
        </w:tc>
      </w:tr>
    </w:tbl>
    <w:p w:rsidR="00030443" w:rsidRPr="00030443" w:rsidRDefault="00030443" w:rsidP="00030443">
      <w:pPr>
        <w:rPr>
          <w:color w:val="0019A8" w:themeColor="text1"/>
          <w:sz w:val="24"/>
          <w:szCs w:val="24"/>
        </w:rPr>
      </w:pPr>
    </w:p>
    <w:p w:rsidR="00030443" w:rsidRDefault="00030443">
      <w:pPr>
        <w:rPr>
          <w:color w:val="0019A8" w:themeColor="text1"/>
          <w:sz w:val="24"/>
          <w:szCs w:val="24"/>
        </w:rPr>
      </w:pPr>
    </w:p>
    <w:p w:rsidR="00030443" w:rsidRDefault="00030443">
      <w:pPr>
        <w:rPr>
          <w:color w:val="0019A8" w:themeColor="text1"/>
          <w:sz w:val="24"/>
          <w:szCs w:val="24"/>
        </w:rPr>
        <w:sectPr w:rsidR="00030443" w:rsidSect="00030443">
          <w:pgSz w:w="16838" w:h="11906" w:orient="landscape"/>
          <w:pgMar w:top="1440" w:right="1440" w:bottom="1440" w:left="1440" w:header="708" w:footer="708" w:gutter="0"/>
          <w:cols w:space="708"/>
          <w:docGrid w:linePitch="360"/>
        </w:sectPr>
      </w:pPr>
    </w:p>
    <w:p w:rsidR="00030443" w:rsidRPr="000C30A0" w:rsidRDefault="00030443">
      <w:pPr>
        <w:rPr>
          <w:rFonts w:asciiTheme="majorHAnsi" w:hAnsiTheme="majorHAnsi" w:cs="Arial"/>
          <w:color w:val="0019A8" w:themeColor="text1"/>
          <w:sz w:val="24"/>
          <w:szCs w:val="24"/>
        </w:rPr>
      </w:pPr>
      <w:r w:rsidRPr="000C30A0">
        <w:rPr>
          <w:rFonts w:asciiTheme="majorHAnsi" w:hAnsiTheme="majorHAnsi"/>
          <w:color w:val="0019A8" w:themeColor="text1"/>
          <w:sz w:val="24"/>
          <w:szCs w:val="24"/>
        </w:rPr>
        <w:lastRenderedPageBreak/>
        <w:t xml:space="preserve">Part 2 - </w:t>
      </w:r>
      <w:r w:rsidRPr="000C30A0">
        <w:rPr>
          <w:rFonts w:asciiTheme="majorHAnsi" w:hAnsiTheme="majorHAnsi" w:cs="Arial"/>
          <w:color w:val="0019A8" w:themeColor="text1"/>
          <w:sz w:val="24"/>
          <w:szCs w:val="24"/>
        </w:rPr>
        <w:t>Quality Evaluation</w:t>
      </w:r>
    </w:p>
    <w:p w:rsidR="00030443" w:rsidRPr="000C30A0" w:rsidRDefault="00030443" w:rsidP="000C30A0">
      <w:pPr>
        <w:pStyle w:val="ListParagraph"/>
        <w:spacing w:after="0" w:line="240" w:lineRule="auto"/>
        <w:ind w:left="0"/>
        <w:rPr>
          <w:sz w:val="24"/>
          <w:szCs w:val="24"/>
        </w:rPr>
      </w:pPr>
      <w:r w:rsidRPr="000C30A0">
        <w:rPr>
          <w:rFonts w:asciiTheme="majorHAnsi" w:hAnsiTheme="majorHAnsi"/>
          <w:sz w:val="24"/>
          <w:szCs w:val="24"/>
        </w:rPr>
        <w:t>Question 1</w:t>
      </w:r>
      <w:r w:rsidR="000C30A0">
        <w:rPr>
          <w:sz w:val="24"/>
          <w:szCs w:val="24"/>
        </w:rPr>
        <w:t xml:space="preserve">: </w:t>
      </w:r>
      <w:r w:rsidRPr="000C30A0">
        <w:rPr>
          <w:sz w:val="24"/>
          <w:szCs w:val="24"/>
        </w:rPr>
        <w:t>Please provide details of your experience with freight and servicing operations in Greater London, including the scope and scale of your operations, and how that experience might be beneficial to this Project.</w:t>
      </w:r>
    </w:p>
    <w:p w:rsidR="00030443" w:rsidRDefault="00030443" w:rsidP="00030443">
      <w:pPr>
        <w:pStyle w:val="ListParagraph"/>
        <w:spacing w:after="0" w:line="240" w:lineRule="auto"/>
        <w:ind w:left="317"/>
        <w:rPr>
          <w:rFonts w:cs="Arial"/>
          <w:b/>
          <w:bCs/>
          <w:sz w:val="20"/>
          <w:szCs w:val="20"/>
          <w:lang w:eastAsia="en-GB"/>
        </w:rPr>
      </w:pPr>
    </w:p>
    <w:p w:rsidR="00030443" w:rsidRPr="000C30A0" w:rsidRDefault="00030443" w:rsidP="00030443">
      <w:pPr>
        <w:rPr>
          <w:rFonts w:cs="Arial"/>
          <w:i/>
          <w:iCs/>
          <w:sz w:val="24"/>
          <w:szCs w:val="20"/>
          <w:lang w:eastAsia="en-GB"/>
        </w:rPr>
      </w:pPr>
      <w:r w:rsidRPr="000C30A0">
        <w:rPr>
          <w:rFonts w:cs="Arial"/>
          <w:i/>
          <w:iCs/>
          <w:sz w:val="24"/>
          <w:szCs w:val="20"/>
          <w:lang w:eastAsia="en-GB"/>
        </w:rPr>
        <w:t>(Up to a maximum of 2 sides of A4)</w:t>
      </w: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Pr="000C30A0" w:rsidRDefault="00030443" w:rsidP="00030443">
      <w:pPr>
        <w:rPr>
          <w:sz w:val="24"/>
          <w:szCs w:val="24"/>
        </w:rPr>
      </w:pPr>
      <w:r w:rsidRPr="000C30A0">
        <w:rPr>
          <w:rFonts w:asciiTheme="majorHAnsi" w:hAnsiTheme="majorHAnsi"/>
          <w:sz w:val="24"/>
          <w:szCs w:val="24"/>
        </w:rPr>
        <w:t>Question 2</w:t>
      </w:r>
      <w:r w:rsidR="000C30A0">
        <w:rPr>
          <w:rFonts w:asciiTheme="majorHAnsi" w:hAnsiTheme="majorHAnsi"/>
          <w:sz w:val="24"/>
          <w:szCs w:val="24"/>
        </w:rPr>
        <w:t>:</w:t>
      </w:r>
      <w:r w:rsidRPr="000C30A0">
        <w:rPr>
          <w:sz w:val="24"/>
          <w:szCs w:val="24"/>
        </w:rPr>
        <w:t xml:space="preserve"> Explain how your organisation is trying to align, or has aligned, with the </w:t>
      </w:r>
      <w:hyperlink r:id="rId10" w:history="1">
        <w:r w:rsidRPr="000C30A0">
          <w:rPr>
            <w:rStyle w:val="Hyperlink"/>
            <w:sz w:val="24"/>
            <w:szCs w:val="24"/>
          </w:rPr>
          <w:t>Mayor’s Transport Strategy (MTS</w:t>
        </w:r>
      </w:hyperlink>
      <w:r w:rsidRPr="000C30A0">
        <w:rPr>
          <w:sz w:val="24"/>
          <w:szCs w:val="24"/>
        </w:rPr>
        <w:t xml:space="preserve">), in particular the goals around efficient freight and servicing outlined on pages 77-87 and proposals 15, 16 and 17. </w:t>
      </w:r>
    </w:p>
    <w:p w:rsidR="00030443" w:rsidRPr="000C30A0" w:rsidRDefault="00030443" w:rsidP="00030443">
      <w:pPr>
        <w:rPr>
          <w:rFonts w:cs="Arial"/>
          <w:i/>
          <w:iCs/>
          <w:sz w:val="24"/>
          <w:szCs w:val="20"/>
          <w:lang w:eastAsia="en-GB"/>
        </w:rPr>
      </w:pPr>
      <w:r w:rsidRPr="000C30A0">
        <w:rPr>
          <w:rFonts w:cs="Arial"/>
          <w:i/>
          <w:iCs/>
          <w:sz w:val="24"/>
          <w:szCs w:val="20"/>
          <w:lang w:eastAsia="en-GB"/>
        </w:rPr>
        <w:t>(Up to a maximum of 1 side of A4)</w:t>
      </w: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rPr>
          <w:color w:val="0019A8" w:themeColor="text1"/>
          <w:sz w:val="24"/>
          <w:szCs w:val="24"/>
        </w:rPr>
      </w:pPr>
    </w:p>
    <w:p w:rsidR="00030443" w:rsidRDefault="00030443" w:rsidP="00030443">
      <w:pPr>
        <w:pStyle w:val="Style1"/>
        <w:rPr>
          <w:b w:val="0"/>
        </w:rPr>
      </w:pPr>
      <w:bookmarkStart w:id="1" w:name="_Toc25572763"/>
      <w:r>
        <w:rPr>
          <w:b w:val="0"/>
        </w:rPr>
        <w:lastRenderedPageBreak/>
        <w:t>Declaration</w:t>
      </w:r>
      <w:bookmarkEnd w:id="1"/>
    </w:p>
    <w:p w:rsidR="00030443" w:rsidRPr="00E96E0D" w:rsidRDefault="00030443" w:rsidP="00030443">
      <w:pPr>
        <w:pStyle w:val="Heading1"/>
        <w:rPr>
          <w:lang w:eastAsia="en-GB"/>
        </w:rPr>
      </w:pPr>
    </w:p>
    <w:p w:rsidR="00030443" w:rsidRDefault="00030443" w:rsidP="00030443">
      <w:pPr>
        <w:jc w:val="both"/>
        <w:rPr>
          <w:rFonts w:cs="Arial"/>
        </w:rPr>
      </w:pPr>
      <w:r w:rsidRPr="00FF039C">
        <w:rPr>
          <w:rFonts w:cs="Arial"/>
        </w:rPr>
        <w:t>I confirm and accept that:</w:t>
      </w:r>
    </w:p>
    <w:p w:rsidR="00030443" w:rsidRPr="00D06853" w:rsidRDefault="00030443" w:rsidP="00030443">
      <w:pPr>
        <w:numPr>
          <w:ilvl w:val="0"/>
          <w:numId w:val="4"/>
        </w:numPr>
        <w:spacing w:after="0" w:line="276" w:lineRule="auto"/>
        <w:ind w:left="567" w:hanging="567"/>
        <w:jc w:val="both"/>
        <w:rPr>
          <w:rFonts w:cs="Arial"/>
        </w:rPr>
      </w:pPr>
      <w:r w:rsidRPr="00FF039C">
        <w:rPr>
          <w:rFonts w:cs="Arial"/>
        </w:rPr>
        <w:t>The information provided in th</w:t>
      </w:r>
      <w:r>
        <w:rPr>
          <w:rFonts w:cs="Arial"/>
        </w:rPr>
        <w:t>is</w:t>
      </w:r>
      <w:r w:rsidRPr="00FF039C">
        <w:rPr>
          <w:rFonts w:cs="Arial"/>
        </w:rPr>
        <w:t xml:space="preserve"> </w:t>
      </w:r>
      <w:r>
        <w:rPr>
          <w:rFonts w:cs="Arial"/>
        </w:rPr>
        <w:t>Expression of Interest Questionnaire</w:t>
      </w:r>
      <w:r w:rsidRPr="00FF039C">
        <w:rPr>
          <w:rFonts w:cs="Arial"/>
        </w:rPr>
        <w:t xml:space="preserve"> (</w:t>
      </w:r>
      <w:proofErr w:type="spellStart"/>
      <w:r>
        <w:rPr>
          <w:rFonts w:cs="Arial"/>
        </w:rPr>
        <w:t>EoIQ</w:t>
      </w:r>
      <w:proofErr w:type="spellEnd"/>
      <w:r w:rsidRPr="00FF039C">
        <w:rPr>
          <w:rFonts w:cs="Arial"/>
        </w:rPr>
        <w:t xml:space="preserve">) document was prepared by Transport for London (“TfL”) in good faith. It does not purport to be comprehensive or to have been independently verified. Neither TfL nor any member of the TfL group company has any liability or responsibility for the adequacy, accuracy, or completeness of, and makes no representation or warranty, express or implied, with respect to, the information contained in the </w:t>
      </w:r>
      <w:proofErr w:type="spellStart"/>
      <w:r>
        <w:rPr>
          <w:rFonts w:cs="Arial"/>
        </w:rPr>
        <w:t>EoIQ</w:t>
      </w:r>
      <w:proofErr w:type="spellEnd"/>
      <w:r w:rsidRPr="00FF039C">
        <w:rPr>
          <w:rFonts w:cs="Arial"/>
        </w:rPr>
        <w:t xml:space="preserve"> document or on which such documents are based or with respect to any written or oral information made or to be made available to any interested </w:t>
      </w:r>
      <w:r>
        <w:rPr>
          <w:rFonts w:cs="Arial"/>
        </w:rPr>
        <w:t>Potential Partner</w:t>
      </w:r>
      <w:r w:rsidRPr="00FF039C">
        <w:rPr>
          <w:rFonts w:cs="Arial"/>
        </w:rPr>
        <w:t xml:space="preserve"> or its professional advisers, and any liability therefore is excluded.</w:t>
      </w:r>
    </w:p>
    <w:p w:rsidR="00030443" w:rsidRPr="00D06853" w:rsidRDefault="00030443" w:rsidP="00030443">
      <w:pPr>
        <w:numPr>
          <w:ilvl w:val="0"/>
          <w:numId w:val="4"/>
        </w:numPr>
        <w:spacing w:after="0" w:line="276" w:lineRule="auto"/>
        <w:ind w:left="567" w:hanging="567"/>
        <w:jc w:val="both"/>
        <w:rPr>
          <w:rFonts w:cs="Arial"/>
        </w:rPr>
      </w:pPr>
      <w:r w:rsidRPr="00FF039C">
        <w:rPr>
          <w:rFonts w:cs="Arial"/>
        </w:rPr>
        <w:t xml:space="preserve">The requirements of </w:t>
      </w:r>
      <w:r>
        <w:rPr>
          <w:rFonts w:cs="Arial"/>
        </w:rPr>
        <w:t xml:space="preserve">this </w:t>
      </w:r>
      <w:proofErr w:type="spellStart"/>
      <w:r>
        <w:rPr>
          <w:rFonts w:cs="Arial"/>
        </w:rPr>
        <w:t>EoIQ</w:t>
      </w:r>
      <w:proofErr w:type="spellEnd"/>
      <w:r w:rsidRPr="00FF039C">
        <w:rPr>
          <w:rFonts w:cs="Arial"/>
        </w:rPr>
        <w:t xml:space="preserve"> have been complied with.</w:t>
      </w:r>
    </w:p>
    <w:p w:rsidR="00030443" w:rsidRPr="00D06853" w:rsidRDefault="00030443" w:rsidP="00030443">
      <w:pPr>
        <w:numPr>
          <w:ilvl w:val="0"/>
          <w:numId w:val="4"/>
        </w:numPr>
        <w:spacing w:after="0" w:line="276" w:lineRule="auto"/>
        <w:ind w:left="567" w:hanging="567"/>
        <w:jc w:val="both"/>
        <w:rPr>
          <w:rFonts w:cs="Arial"/>
        </w:rPr>
      </w:pPr>
      <w:r w:rsidRPr="00FF039C">
        <w:rPr>
          <w:rFonts w:cs="Arial"/>
        </w:rPr>
        <w:t>Nothing in th</w:t>
      </w:r>
      <w:r>
        <w:rPr>
          <w:rFonts w:cs="Arial"/>
        </w:rPr>
        <w:t xml:space="preserve">is </w:t>
      </w:r>
      <w:proofErr w:type="spellStart"/>
      <w:r>
        <w:rPr>
          <w:rFonts w:cs="Arial"/>
        </w:rPr>
        <w:t>EoIQ</w:t>
      </w:r>
      <w:proofErr w:type="spellEnd"/>
      <w:r w:rsidRPr="00FF039C">
        <w:rPr>
          <w:rFonts w:cs="Arial"/>
        </w:rPr>
        <w:t xml:space="preserve"> document or provided subsequently has been relied on as a promise or representation as to the future. TfL has the right, without prior notice, to change the procedure for the competition or to terminate discussions and the delivery of information at any time before the signing of any agreement.</w:t>
      </w:r>
    </w:p>
    <w:p w:rsidR="00030443" w:rsidRPr="00FF039C" w:rsidRDefault="00030443" w:rsidP="00030443">
      <w:pPr>
        <w:numPr>
          <w:ilvl w:val="0"/>
          <w:numId w:val="4"/>
        </w:numPr>
        <w:spacing w:after="0" w:line="276" w:lineRule="auto"/>
        <w:ind w:left="567" w:hanging="567"/>
        <w:jc w:val="both"/>
        <w:rPr>
          <w:rFonts w:cs="Arial"/>
        </w:rPr>
      </w:pPr>
      <w:r w:rsidRPr="00FF039C">
        <w:rPr>
          <w:rFonts w:cs="Arial"/>
        </w:rPr>
        <w:t>TfL reserves the right (on behalf of itself and its group companies) to a</w:t>
      </w:r>
      <w:r>
        <w:rPr>
          <w:rFonts w:cs="Arial"/>
        </w:rPr>
        <w:t>ppoint a Partner</w:t>
      </w:r>
      <w:r w:rsidRPr="00FF039C">
        <w:rPr>
          <w:rFonts w:cs="Arial"/>
        </w:rPr>
        <w:t xml:space="preserve"> for which </w:t>
      </w:r>
      <w:r>
        <w:rPr>
          <w:rFonts w:cs="Arial"/>
        </w:rPr>
        <w:t xml:space="preserve">responses </w:t>
      </w:r>
      <w:r w:rsidRPr="00FF039C">
        <w:rPr>
          <w:rFonts w:cs="Arial"/>
        </w:rPr>
        <w:t>are being invited in whole, in part or not at all.</w:t>
      </w:r>
    </w:p>
    <w:p w:rsidR="00030443" w:rsidRDefault="00030443" w:rsidP="00030443">
      <w:pPr>
        <w:numPr>
          <w:ilvl w:val="0"/>
          <w:numId w:val="4"/>
        </w:numPr>
        <w:spacing w:after="0" w:line="276" w:lineRule="auto"/>
        <w:ind w:left="567" w:hanging="567"/>
        <w:jc w:val="both"/>
        <w:rPr>
          <w:rFonts w:cs="Arial"/>
        </w:rPr>
      </w:pPr>
      <w:r w:rsidRPr="00FF039C">
        <w:rPr>
          <w:rFonts w:cs="Arial"/>
        </w:rPr>
        <w:t>The information provided by us is true and accurate.</w:t>
      </w:r>
    </w:p>
    <w:p w:rsidR="00030443" w:rsidRDefault="00030443" w:rsidP="00030443">
      <w:pPr>
        <w:numPr>
          <w:ilvl w:val="0"/>
          <w:numId w:val="4"/>
        </w:numPr>
        <w:spacing w:after="0" w:line="276" w:lineRule="auto"/>
        <w:ind w:left="567" w:hanging="567"/>
        <w:jc w:val="both"/>
        <w:rPr>
          <w:rFonts w:cs="Arial"/>
        </w:rPr>
      </w:pPr>
      <w:r>
        <w:rPr>
          <w:rFonts w:cs="Arial"/>
        </w:rPr>
        <w:t>U</w:t>
      </w:r>
      <w:r w:rsidRPr="007129FD">
        <w:rPr>
          <w:rFonts w:cs="Arial"/>
        </w:rPr>
        <w:t xml:space="preserve">nder no circumstances shall TfL incur any liability (including, without limitation, any liability in respect of any costs or expenses of the </w:t>
      </w:r>
      <w:r>
        <w:rPr>
          <w:rFonts w:cs="Arial"/>
        </w:rPr>
        <w:t>Potential Partner</w:t>
      </w:r>
      <w:r w:rsidRPr="007129FD">
        <w:rPr>
          <w:rFonts w:cs="Arial"/>
        </w:rPr>
        <w:t xml:space="preserve">) in respect thereof.  The </w:t>
      </w:r>
      <w:r>
        <w:rPr>
          <w:rFonts w:cs="Arial"/>
        </w:rPr>
        <w:t xml:space="preserve">Potential Partner </w:t>
      </w:r>
      <w:r w:rsidRPr="007129FD">
        <w:rPr>
          <w:rFonts w:cs="Arial"/>
        </w:rPr>
        <w:t>will be solely responsible for their costs incurred in relation to th</w:t>
      </w:r>
      <w:r>
        <w:rPr>
          <w:rFonts w:cs="Arial"/>
        </w:rPr>
        <w:t xml:space="preserve">is </w:t>
      </w:r>
      <w:r w:rsidRPr="007129FD">
        <w:rPr>
          <w:rFonts w:cs="Arial"/>
        </w:rPr>
        <w:t>Process and in developing, preparing and submitting any response to the</w:t>
      </w:r>
      <w:r>
        <w:rPr>
          <w:rFonts w:cs="Arial"/>
        </w:rPr>
        <w:t xml:space="preserve"> </w:t>
      </w:r>
      <w:proofErr w:type="spellStart"/>
      <w:r>
        <w:rPr>
          <w:rFonts w:cs="Arial"/>
        </w:rPr>
        <w:t>EoIQ</w:t>
      </w:r>
      <w:proofErr w:type="spellEnd"/>
      <w:r w:rsidRPr="007129FD">
        <w:rPr>
          <w:rFonts w:cs="Arial"/>
        </w:rPr>
        <w:t>.</w:t>
      </w:r>
    </w:p>
    <w:p w:rsidR="00030443" w:rsidRPr="00FF039C" w:rsidRDefault="00030443" w:rsidP="00030443">
      <w:pPr>
        <w:ind w:left="567"/>
        <w:jc w:val="both"/>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134"/>
        <w:gridCol w:w="1606"/>
        <w:gridCol w:w="95"/>
        <w:gridCol w:w="3118"/>
      </w:tblGrid>
      <w:tr w:rsidR="00030443" w:rsidRPr="00FF039C" w:rsidTr="00993200">
        <w:tc>
          <w:tcPr>
            <w:tcW w:w="8079" w:type="dxa"/>
            <w:gridSpan w:val="5"/>
          </w:tcPr>
          <w:p w:rsidR="00030443" w:rsidRPr="00FF039C" w:rsidRDefault="00030443" w:rsidP="00993200">
            <w:pPr>
              <w:spacing w:before="100" w:beforeAutospacing="1" w:after="100" w:afterAutospacing="1"/>
              <w:rPr>
                <w:rFonts w:cs="Arial"/>
                <w:b/>
              </w:rPr>
            </w:pPr>
            <w:r>
              <w:rPr>
                <w:rFonts w:cs="Arial"/>
                <w:b/>
              </w:rPr>
              <w:t>By signing below I confirm and accept the above</w:t>
            </w:r>
            <w:r w:rsidRPr="00FF039C">
              <w:rPr>
                <w:rFonts w:cs="Arial"/>
                <w:b/>
              </w:rPr>
              <w:t>.</w:t>
            </w:r>
          </w:p>
        </w:tc>
      </w:tr>
      <w:tr w:rsidR="00030443" w:rsidRPr="00FF039C" w:rsidTr="00993200">
        <w:tc>
          <w:tcPr>
            <w:tcW w:w="4866" w:type="dxa"/>
            <w:gridSpan w:val="3"/>
          </w:tcPr>
          <w:p w:rsidR="00030443" w:rsidRPr="00FF039C" w:rsidRDefault="00030443" w:rsidP="00993200">
            <w:pPr>
              <w:spacing w:before="100" w:beforeAutospacing="1" w:after="100" w:afterAutospacing="1"/>
              <w:rPr>
                <w:rFonts w:cs="Arial"/>
              </w:rPr>
            </w:pPr>
            <w:r w:rsidRPr="00FF039C">
              <w:rPr>
                <w:rFonts w:cs="Arial"/>
              </w:rPr>
              <w:t>Name</w:t>
            </w:r>
          </w:p>
          <w:p w:rsidR="00030443" w:rsidRPr="00FF039C" w:rsidRDefault="00030443" w:rsidP="00993200">
            <w:pPr>
              <w:spacing w:before="100" w:beforeAutospacing="1" w:after="100" w:afterAutospacing="1"/>
              <w:rPr>
                <w:rFonts w:cs="Arial"/>
              </w:rPr>
            </w:pPr>
          </w:p>
        </w:tc>
        <w:tc>
          <w:tcPr>
            <w:tcW w:w="3213" w:type="dxa"/>
            <w:gridSpan w:val="2"/>
          </w:tcPr>
          <w:p w:rsidR="00030443" w:rsidRPr="00FF039C" w:rsidRDefault="00030443" w:rsidP="00993200">
            <w:pPr>
              <w:spacing w:before="100" w:beforeAutospacing="1" w:after="100" w:afterAutospacing="1"/>
              <w:rPr>
                <w:rFonts w:cs="Arial"/>
              </w:rPr>
            </w:pPr>
            <w:r w:rsidRPr="00FF039C">
              <w:rPr>
                <w:rFonts w:cs="Arial"/>
              </w:rPr>
              <w:t>Date</w:t>
            </w:r>
          </w:p>
        </w:tc>
      </w:tr>
      <w:tr w:rsidR="00030443" w:rsidRPr="00FF039C" w:rsidTr="00993200">
        <w:tc>
          <w:tcPr>
            <w:tcW w:w="4866" w:type="dxa"/>
            <w:gridSpan w:val="3"/>
          </w:tcPr>
          <w:p w:rsidR="00030443" w:rsidRPr="00FF039C" w:rsidRDefault="00030443" w:rsidP="00993200">
            <w:pPr>
              <w:spacing w:before="100" w:beforeAutospacing="1" w:after="100" w:afterAutospacing="1"/>
              <w:rPr>
                <w:rFonts w:cs="Arial"/>
              </w:rPr>
            </w:pPr>
            <w:r w:rsidRPr="00FF039C">
              <w:rPr>
                <w:rFonts w:cs="Arial"/>
              </w:rPr>
              <w:t>Signed</w:t>
            </w:r>
          </w:p>
          <w:p w:rsidR="00030443" w:rsidRPr="00FF039C" w:rsidRDefault="00030443" w:rsidP="00993200">
            <w:pPr>
              <w:spacing w:before="100" w:beforeAutospacing="1" w:after="100" w:afterAutospacing="1"/>
              <w:rPr>
                <w:rFonts w:cs="Arial"/>
              </w:rPr>
            </w:pPr>
          </w:p>
        </w:tc>
        <w:tc>
          <w:tcPr>
            <w:tcW w:w="3213" w:type="dxa"/>
            <w:gridSpan w:val="2"/>
          </w:tcPr>
          <w:p w:rsidR="00030443" w:rsidRPr="00FF039C" w:rsidRDefault="00030443" w:rsidP="00993200">
            <w:pPr>
              <w:spacing w:before="100" w:beforeAutospacing="1" w:after="100" w:afterAutospacing="1"/>
              <w:rPr>
                <w:rFonts w:cs="Arial"/>
              </w:rPr>
            </w:pPr>
          </w:p>
          <w:p w:rsidR="00030443" w:rsidRPr="00FF039C" w:rsidRDefault="00030443" w:rsidP="00993200">
            <w:pPr>
              <w:spacing w:before="100" w:beforeAutospacing="1" w:after="100" w:afterAutospacing="1"/>
              <w:rPr>
                <w:rFonts w:cs="Arial"/>
              </w:rPr>
            </w:pPr>
          </w:p>
        </w:tc>
      </w:tr>
      <w:tr w:rsidR="00030443" w:rsidRPr="00FF039C" w:rsidTr="00993200">
        <w:tblPrEx>
          <w:tblBorders>
            <w:left w:val="none" w:sz="0" w:space="0" w:color="auto"/>
            <w:right w:val="none" w:sz="0" w:space="0" w:color="auto"/>
          </w:tblBorders>
          <w:tblLook w:val="0000" w:firstRow="0" w:lastRow="0" w:firstColumn="0" w:lastColumn="0" w:noHBand="0" w:noVBand="0"/>
        </w:tblPrEx>
        <w:tc>
          <w:tcPr>
            <w:tcW w:w="2126" w:type="dxa"/>
            <w:tcBorders>
              <w:left w:val="single" w:sz="4" w:space="0" w:color="auto"/>
              <w:right w:val="nil"/>
            </w:tcBorders>
          </w:tcPr>
          <w:p w:rsidR="00030443" w:rsidRPr="00FF039C" w:rsidRDefault="00030443" w:rsidP="00993200">
            <w:pPr>
              <w:spacing w:before="100" w:beforeAutospacing="1" w:after="100" w:afterAutospacing="1"/>
              <w:ind w:left="34" w:hanging="34"/>
              <w:rPr>
                <w:rFonts w:cs="Arial"/>
              </w:rPr>
            </w:pPr>
            <w:r w:rsidRPr="00FF039C">
              <w:rPr>
                <w:rFonts w:cs="Arial"/>
              </w:rPr>
              <w:t>Position:</w:t>
            </w:r>
          </w:p>
          <w:p w:rsidR="00030443" w:rsidRPr="00FF039C" w:rsidRDefault="00030443" w:rsidP="00993200">
            <w:pPr>
              <w:spacing w:before="100" w:beforeAutospacing="1" w:after="100" w:afterAutospacing="1"/>
              <w:ind w:left="720"/>
              <w:rPr>
                <w:rFonts w:cs="Arial"/>
              </w:rPr>
            </w:pPr>
          </w:p>
        </w:tc>
        <w:tc>
          <w:tcPr>
            <w:tcW w:w="1134" w:type="dxa"/>
            <w:tcBorders>
              <w:left w:val="nil"/>
              <w:right w:val="nil"/>
            </w:tcBorders>
          </w:tcPr>
          <w:p w:rsidR="00030443" w:rsidRPr="00FF039C" w:rsidRDefault="00030443" w:rsidP="00993200">
            <w:pPr>
              <w:spacing w:before="100" w:beforeAutospacing="1" w:after="100" w:afterAutospacing="1"/>
              <w:ind w:left="720"/>
              <w:rPr>
                <w:rFonts w:cs="Arial"/>
              </w:rPr>
            </w:pPr>
          </w:p>
        </w:tc>
        <w:tc>
          <w:tcPr>
            <w:tcW w:w="4819" w:type="dxa"/>
            <w:gridSpan w:val="3"/>
            <w:tcBorders>
              <w:left w:val="single" w:sz="4" w:space="0" w:color="auto"/>
              <w:right w:val="single" w:sz="4" w:space="0" w:color="auto"/>
            </w:tcBorders>
          </w:tcPr>
          <w:p w:rsidR="00030443" w:rsidRPr="00FF039C" w:rsidRDefault="00030443" w:rsidP="00993200">
            <w:pPr>
              <w:spacing w:before="100" w:beforeAutospacing="1" w:after="100" w:afterAutospacing="1"/>
              <w:ind w:left="34"/>
              <w:rPr>
                <w:rFonts w:cs="Arial"/>
              </w:rPr>
            </w:pPr>
            <w:r w:rsidRPr="00FF039C">
              <w:rPr>
                <w:rFonts w:cs="Arial"/>
              </w:rPr>
              <w:t>For and on behalf of (company name):</w:t>
            </w:r>
          </w:p>
        </w:tc>
      </w:tr>
      <w:tr w:rsidR="00030443" w:rsidRPr="00FF039C" w:rsidTr="00993200">
        <w:tblPrEx>
          <w:tblBorders>
            <w:left w:val="none" w:sz="0" w:space="0" w:color="auto"/>
            <w:right w:val="none" w:sz="0" w:space="0" w:color="auto"/>
          </w:tblBorders>
          <w:tblLook w:val="0000" w:firstRow="0" w:lastRow="0" w:firstColumn="0" w:lastColumn="0" w:noHBand="0" w:noVBand="0"/>
        </w:tblPrEx>
        <w:trPr>
          <w:trHeight w:val="906"/>
        </w:trPr>
        <w:tc>
          <w:tcPr>
            <w:tcW w:w="2126" w:type="dxa"/>
            <w:tcBorders>
              <w:left w:val="single" w:sz="4" w:space="0" w:color="auto"/>
            </w:tcBorders>
          </w:tcPr>
          <w:p w:rsidR="00030443" w:rsidRPr="00FF039C" w:rsidRDefault="00030443" w:rsidP="00993200">
            <w:pPr>
              <w:spacing w:before="100" w:beforeAutospacing="1" w:after="100" w:afterAutospacing="1"/>
              <w:ind w:left="34"/>
              <w:rPr>
                <w:rFonts w:cs="Arial"/>
              </w:rPr>
            </w:pPr>
            <w:r w:rsidRPr="00FF039C">
              <w:rPr>
                <w:rFonts w:cs="Arial"/>
              </w:rPr>
              <w:t>Telephone:</w:t>
            </w:r>
          </w:p>
          <w:p w:rsidR="00030443" w:rsidRPr="00FF039C" w:rsidRDefault="00030443" w:rsidP="00993200">
            <w:pPr>
              <w:spacing w:before="100" w:beforeAutospacing="1" w:after="100" w:afterAutospacing="1"/>
              <w:ind w:left="720"/>
              <w:rPr>
                <w:rFonts w:cs="Arial"/>
              </w:rPr>
            </w:pPr>
          </w:p>
        </w:tc>
        <w:tc>
          <w:tcPr>
            <w:tcW w:w="2835" w:type="dxa"/>
            <w:gridSpan w:val="3"/>
          </w:tcPr>
          <w:p w:rsidR="00030443" w:rsidRPr="00FF039C" w:rsidRDefault="00030443" w:rsidP="00993200">
            <w:pPr>
              <w:spacing w:before="100" w:beforeAutospacing="1" w:after="100" w:afterAutospacing="1"/>
              <w:ind w:left="34"/>
              <w:rPr>
                <w:rFonts w:cs="Arial"/>
              </w:rPr>
            </w:pPr>
            <w:r w:rsidRPr="00FF039C">
              <w:rPr>
                <w:rFonts w:cs="Arial"/>
              </w:rPr>
              <w:t>Facsimile:</w:t>
            </w:r>
          </w:p>
        </w:tc>
        <w:tc>
          <w:tcPr>
            <w:tcW w:w="3118" w:type="dxa"/>
            <w:tcBorders>
              <w:right w:val="single" w:sz="4" w:space="0" w:color="auto"/>
            </w:tcBorders>
          </w:tcPr>
          <w:p w:rsidR="00030443" w:rsidRPr="00FF039C" w:rsidRDefault="00030443" w:rsidP="00993200">
            <w:pPr>
              <w:spacing w:before="100" w:beforeAutospacing="1" w:after="100" w:afterAutospacing="1"/>
              <w:ind w:left="34"/>
              <w:rPr>
                <w:rFonts w:cs="Arial"/>
              </w:rPr>
            </w:pPr>
            <w:r w:rsidRPr="00FF039C">
              <w:rPr>
                <w:rFonts w:cs="Arial"/>
              </w:rPr>
              <w:t>Email:</w:t>
            </w:r>
          </w:p>
        </w:tc>
      </w:tr>
      <w:tr w:rsidR="00030443" w:rsidRPr="00FF039C" w:rsidTr="00993200">
        <w:tblPrEx>
          <w:tblBorders>
            <w:left w:val="none" w:sz="0" w:space="0" w:color="auto"/>
            <w:right w:val="none" w:sz="0" w:space="0" w:color="auto"/>
          </w:tblBorders>
          <w:tblLook w:val="0000" w:firstRow="0" w:lastRow="0" w:firstColumn="0" w:lastColumn="0" w:noHBand="0" w:noVBand="0"/>
        </w:tblPrEx>
        <w:trPr>
          <w:trHeight w:val="906"/>
        </w:trPr>
        <w:tc>
          <w:tcPr>
            <w:tcW w:w="8079" w:type="dxa"/>
            <w:gridSpan w:val="5"/>
            <w:tcBorders>
              <w:left w:val="single" w:sz="4" w:space="0" w:color="auto"/>
              <w:right w:val="single" w:sz="4" w:space="0" w:color="auto"/>
            </w:tcBorders>
          </w:tcPr>
          <w:p w:rsidR="00030443" w:rsidRPr="00FF039C" w:rsidRDefault="00030443" w:rsidP="00993200">
            <w:pPr>
              <w:spacing w:before="100" w:beforeAutospacing="1" w:after="100" w:afterAutospacing="1"/>
              <w:rPr>
                <w:rFonts w:cs="Arial"/>
              </w:rPr>
            </w:pPr>
            <w:r w:rsidRPr="00FF039C">
              <w:rPr>
                <w:rFonts w:cs="Arial"/>
              </w:rPr>
              <w:t xml:space="preserve">TfL Reference No: </w:t>
            </w:r>
            <w:r w:rsidR="000C30A0" w:rsidRPr="000C30A0">
              <w:rPr>
                <w:rFonts w:cs="Arial"/>
              </w:rPr>
              <w:t>tfl_scp_002002</w:t>
            </w:r>
          </w:p>
          <w:p w:rsidR="00030443" w:rsidRPr="00FF039C" w:rsidRDefault="00030443" w:rsidP="00993200">
            <w:pPr>
              <w:spacing w:before="100" w:beforeAutospacing="1" w:after="100" w:afterAutospacing="1"/>
              <w:rPr>
                <w:rFonts w:cs="Arial"/>
                <w:b/>
              </w:rPr>
            </w:pPr>
            <w:r w:rsidRPr="00F24885">
              <w:rPr>
                <w:rFonts w:cs="Arial"/>
              </w:rPr>
              <w:t>Expression of Interest Questionnaire (</w:t>
            </w:r>
            <w:proofErr w:type="spellStart"/>
            <w:r w:rsidRPr="00F24885">
              <w:rPr>
                <w:rFonts w:cs="Arial"/>
              </w:rPr>
              <w:t>EoIQ</w:t>
            </w:r>
            <w:proofErr w:type="spellEnd"/>
            <w:r w:rsidRPr="00F24885">
              <w:rPr>
                <w:rFonts w:cs="Arial"/>
              </w:rPr>
              <w:t>) For</w:t>
            </w:r>
            <w:r>
              <w:rPr>
                <w:rFonts w:cs="Arial"/>
              </w:rPr>
              <w:t xml:space="preserve"> </w:t>
            </w:r>
            <w:r w:rsidRPr="00F24885">
              <w:rPr>
                <w:rFonts w:cs="Arial"/>
              </w:rPr>
              <w:t xml:space="preserve">London </w:t>
            </w:r>
            <w:proofErr w:type="spellStart"/>
            <w:r w:rsidRPr="00F24885">
              <w:rPr>
                <w:rFonts w:cs="Arial"/>
              </w:rPr>
              <w:t>FreightLab</w:t>
            </w:r>
            <w:proofErr w:type="spellEnd"/>
            <w:r w:rsidRPr="00F24885">
              <w:rPr>
                <w:rFonts w:cs="Arial"/>
              </w:rPr>
              <w:t xml:space="preserve"> Partners</w:t>
            </w:r>
          </w:p>
        </w:tc>
      </w:tr>
    </w:tbl>
    <w:p w:rsidR="00030443" w:rsidRDefault="00030443" w:rsidP="00030443">
      <w:pPr>
        <w:pStyle w:val="gmail-m7238608318983204214msolistparagraph"/>
        <w:spacing w:before="120" w:beforeAutospacing="0" w:after="120" w:afterAutospacing="0"/>
        <w:rPr>
          <w:rFonts w:asciiTheme="minorHAnsi" w:hAnsiTheme="minorHAnsi"/>
          <w:b/>
          <w:color w:val="0019A8" w:themeColor="text1"/>
        </w:rPr>
      </w:pPr>
    </w:p>
    <w:p w:rsidR="00030443" w:rsidRDefault="00030443" w:rsidP="00030443">
      <w:pPr>
        <w:pStyle w:val="gmail-m7238608318983204214msolistparagraph"/>
        <w:spacing w:before="120" w:beforeAutospacing="0" w:after="120" w:afterAutospacing="0"/>
        <w:rPr>
          <w:rFonts w:asciiTheme="minorHAnsi" w:hAnsiTheme="minorHAnsi"/>
          <w:b/>
          <w:color w:val="0019A8" w:themeColor="text1"/>
        </w:rPr>
      </w:pPr>
    </w:p>
    <w:p w:rsidR="00030443" w:rsidRDefault="00030443" w:rsidP="00030443">
      <w:pPr>
        <w:pStyle w:val="Style1"/>
        <w:rPr>
          <w:b w:val="0"/>
        </w:rPr>
      </w:pPr>
      <w:bookmarkStart w:id="2" w:name="_Toc25572764"/>
      <w:r>
        <w:rPr>
          <w:b w:val="0"/>
        </w:rPr>
        <w:lastRenderedPageBreak/>
        <w:t>Conflict of Interest Declaration</w:t>
      </w:r>
      <w:bookmarkEnd w:id="2"/>
    </w:p>
    <w:p w:rsidR="00030443" w:rsidRDefault="00030443" w:rsidP="00030443">
      <w:pPr>
        <w:autoSpaceDE w:val="0"/>
        <w:autoSpaceDN w:val="0"/>
        <w:adjustRightInd w:val="0"/>
      </w:pPr>
    </w:p>
    <w:p w:rsidR="00030443" w:rsidRPr="000C30A0" w:rsidRDefault="00030443" w:rsidP="00030443">
      <w:pPr>
        <w:autoSpaceDE w:val="0"/>
        <w:autoSpaceDN w:val="0"/>
        <w:adjustRightInd w:val="0"/>
        <w:rPr>
          <w:rFonts w:eastAsia="Calibri" w:cs="Times New Roman"/>
          <w:sz w:val="24"/>
          <w:szCs w:val="24"/>
        </w:rPr>
      </w:pPr>
      <w:r w:rsidRPr="000C30A0">
        <w:rPr>
          <w:rFonts w:eastAsia="Calibri" w:cs="Times New Roman"/>
          <w:sz w:val="24"/>
          <w:szCs w:val="24"/>
        </w:rPr>
        <w:t>In responding to the questions below the signatory is to include in its consideration of any matters, private interests or relationships which could or could be seen to influence any decisions taken or to be taken, or the advice you are giving to Transport for London, or that may result in an adverse impact on competition for the purposes of this project.</w:t>
      </w:r>
    </w:p>
    <w:p w:rsidR="00030443" w:rsidRPr="000C30A0" w:rsidRDefault="00030443" w:rsidP="00030443">
      <w:pPr>
        <w:autoSpaceDE w:val="0"/>
        <w:autoSpaceDN w:val="0"/>
        <w:adjustRightInd w:val="0"/>
        <w:rPr>
          <w:rFonts w:eastAsia="Calibri" w:cs="Times New Roman"/>
          <w:sz w:val="24"/>
          <w:szCs w:val="24"/>
        </w:rPr>
      </w:pPr>
      <w:r w:rsidRPr="000C30A0">
        <w:rPr>
          <w:rFonts w:eastAsia="Calibri" w:cs="Times New Roman"/>
          <w:sz w:val="24"/>
          <w:szCs w:val="24"/>
        </w:rPr>
        <w:t>The types of interests and relationships that may need to be disclosed include investments, shareholdings, trusts or nominee companies, company directorships or partnerships, other significant sources of income, significant liabilities, gifts, private business, employment, voluntary, social or personal relationships that could, or could be seen to impact upon your responsibilities and existing or previous involvement that could create a potential, actual or perceived conflict.</w:t>
      </w:r>
    </w:p>
    <w:p w:rsidR="00030443" w:rsidRPr="000C30A0" w:rsidRDefault="00030443" w:rsidP="00030443">
      <w:pPr>
        <w:autoSpaceDE w:val="0"/>
        <w:autoSpaceDN w:val="0"/>
        <w:adjustRightInd w:val="0"/>
        <w:rPr>
          <w:rFonts w:eastAsia="Calibri" w:cs="Times New Roman"/>
          <w:sz w:val="24"/>
          <w:szCs w:val="24"/>
        </w:rPr>
      </w:pPr>
      <w:r w:rsidRPr="000C30A0">
        <w:rPr>
          <w:rFonts w:eastAsia="Calibri" w:cs="Times New Roman"/>
          <w:sz w:val="24"/>
          <w:szCs w:val="24"/>
        </w:rPr>
        <w:t>If response is yes to any of the questions below please provide full details as a separate attachment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6"/>
        <w:gridCol w:w="1236"/>
      </w:tblGrid>
      <w:tr w:rsidR="00030443" w:rsidRPr="000C30A0" w:rsidTr="000C30A0">
        <w:tc>
          <w:tcPr>
            <w:tcW w:w="8006" w:type="dxa"/>
            <w:shd w:val="clear" w:color="auto" w:fill="auto"/>
            <w:vAlign w:val="center"/>
          </w:tcPr>
          <w:p w:rsidR="00030443" w:rsidRPr="000C30A0" w:rsidRDefault="00030443" w:rsidP="000C30A0">
            <w:pPr>
              <w:autoSpaceDE w:val="0"/>
              <w:autoSpaceDN w:val="0"/>
              <w:adjustRightInd w:val="0"/>
              <w:spacing w:after="0" w:line="240" w:lineRule="auto"/>
              <w:rPr>
                <w:rFonts w:eastAsia="Calibri" w:cs="Times New Roman"/>
                <w:b/>
                <w:sz w:val="24"/>
                <w:szCs w:val="24"/>
              </w:rPr>
            </w:pPr>
            <w:r w:rsidRPr="000C30A0">
              <w:rPr>
                <w:rFonts w:eastAsia="Calibri" w:cs="Times New Roman"/>
                <w:b/>
                <w:sz w:val="24"/>
                <w:szCs w:val="24"/>
              </w:rPr>
              <w:t>Questions</w:t>
            </w:r>
          </w:p>
        </w:tc>
        <w:tc>
          <w:tcPr>
            <w:tcW w:w="1236" w:type="dxa"/>
            <w:shd w:val="clear" w:color="auto" w:fill="auto"/>
            <w:vAlign w:val="center"/>
          </w:tcPr>
          <w:p w:rsidR="00030443" w:rsidRPr="000C30A0" w:rsidRDefault="00030443" w:rsidP="000C30A0">
            <w:pPr>
              <w:autoSpaceDE w:val="0"/>
              <w:autoSpaceDN w:val="0"/>
              <w:adjustRightInd w:val="0"/>
              <w:spacing w:after="0" w:line="240" w:lineRule="auto"/>
              <w:rPr>
                <w:rFonts w:eastAsia="Calibri" w:cs="Times New Roman"/>
                <w:b/>
                <w:sz w:val="24"/>
                <w:szCs w:val="24"/>
              </w:rPr>
            </w:pPr>
            <w:r w:rsidRPr="000C30A0">
              <w:rPr>
                <w:rFonts w:eastAsia="Calibri" w:cs="Times New Roman"/>
                <w:b/>
                <w:sz w:val="24"/>
                <w:szCs w:val="24"/>
              </w:rPr>
              <w:t>Yes / No</w:t>
            </w:r>
          </w:p>
        </w:tc>
      </w:tr>
      <w:tr w:rsidR="00030443" w:rsidRPr="000C30A0" w:rsidTr="000C30A0">
        <w:trPr>
          <w:trHeight w:val="1474"/>
        </w:trPr>
        <w:tc>
          <w:tcPr>
            <w:tcW w:w="8006" w:type="dxa"/>
            <w:shd w:val="clear" w:color="auto" w:fill="auto"/>
            <w:vAlign w:val="center"/>
          </w:tcPr>
          <w:p w:rsidR="00030443" w:rsidRPr="000C30A0" w:rsidRDefault="00030443" w:rsidP="000C30A0">
            <w:pPr>
              <w:autoSpaceDE w:val="0"/>
              <w:autoSpaceDN w:val="0"/>
              <w:adjustRightInd w:val="0"/>
              <w:spacing w:after="0" w:line="240" w:lineRule="auto"/>
              <w:rPr>
                <w:rFonts w:eastAsia="Calibri" w:cs="Times New Roman"/>
                <w:sz w:val="24"/>
                <w:szCs w:val="24"/>
              </w:rPr>
            </w:pPr>
            <w:r w:rsidRPr="000C30A0">
              <w:rPr>
                <w:rFonts w:eastAsia="Calibri" w:cs="Times New Roman"/>
                <w:sz w:val="24"/>
                <w:szCs w:val="24"/>
              </w:rPr>
              <w:t>Are you affiliated or otherwise connected (e.g. in joint venture whether incorporated or unincorporated, partnership, alliance or as a sub-contractor/sub-consultant) with any firm that supplies products, works or services to TfL or is currently tendering to do so?</w:t>
            </w:r>
          </w:p>
        </w:tc>
        <w:tc>
          <w:tcPr>
            <w:tcW w:w="1236" w:type="dxa"/>
            <w:shd w:val="clear" w:color="auto" w:fill="auto"/>
            <w:vAlign w:val="center"/>
          </w:tcPr>
          <w:p w:rsidR="00030443" w:rsidRPr="000C30A0" w:rsidRDefault="00030443" w:rsidP="000C30A0">
            <w:pPr>
              <w:autoSpaceDE w:val="0"/>
              <w:autoSpaceDN w:val="0"/>
              <w:adjustRightInd w:val="0"/>
              <w:spacing w:after="0" w:line="240" w:lineRule="auto"/>
              <w:rPr>
                <w:rFonts w:eastAsia="Calibri" w:cs="Times New Roman"/>
                <w:sz w:val="24"/>
                <w:szCs w:val="24"/>
              </w:rPr>
            </w:pPr>
          </w:p>
        </w:tc>
      </w:tr>
      <w:tr w:rsidR="00030443" w:rsidRPr="000C30A0" w:rsidTr="000C30A0">
        <w:trPr>
          <w:trHeight w:val="1474"/>
        </w:trPr>
        <w:tc>
          <w:tcPr>
            <w:tcW w:w="8006" w:type="dxa"/>
            <w:shd w:val="clear" w:color="auto" w:fill="auto"/>
            <w:vAlign w:val="center"/>
          </w:tcPr>
          <w:p w:rsidR="00030443" w:rsidRPr="000C30A0" w:rsidRDefault="00030443" w:rsidP="000C30A0">
            <w:pPr>
              <w:autoSpaceDE w:val="0"/>
              <w:autoSpaceDN w:val="0"/>
              <w:adjustRightInd w:val="0"/>
              <w:spacing w:after="0" w:line="240" w:lineRule="auto"/>
              <w:rPr>
                <w:rFonts w:eastAsia="Calibri" w:cs="Times New Roman"/>
                <w:sz w:val="24"/>
                <w:szCs w:val="24"/>
              </w:rPr>
            </w:pPr>
            <w:r w:rsidRPr="000C30A0">
              <w:rPr>
                <w:rFonts w:eastAsia="Calibri" w:cs="Times New Roman"/>
                <w:sz w:val="24"/>
                <w:szCs w:val="24"/>
              </w:rPr>
              <w:t>In the past 12 months, to the best of your knowledge, has any member of your organisation or your supply chain had any direct or indirect involvement (by way of trading, sharing information, participating in industry for or jointly delivery goods/works/services) with any other company acting as a supplier to TfL?</w:t>
            </w:r>
          </w:p>
        </w:tc>
        <w:tc>
          <w:tcPr>
            <w:tcW w:w="1236" w:type="dxa"/>
            <w:shd w:val="clear" w:color="auto" w:fill="auto"/>
            <w:vAlign w:val="center"/>
          </w:tcPr>
          <w:p w:rsidR="00030443" w:rsidRPr="000C30A0" w:rsidRDefault="00030443" w:rsidP="000C30A0">
            <w:pPr>
              <w:autoSpaceDE w:val="0"/>
              <w:autoSpaceDN w:val="0"/>
              <w:adjustRightInd w:val="0"/>
              <w:spacing w:after="0" w:line="240" w:lineRule="auto"/>
              <w:rPr>
                <w:rFonts w:eastAsia="Calibri" w:cs="Times New Roman"/>
                <w:sz w:val="24"/>
                <w:szCs w:val="24"/>
              </w:rPr>
            </w:pPr>
          </w:p>
        </w:tc>
      </w:tr>
      <w:tr w:rsidR="00030443" w:rsidRPr="000C30A0" w:rsidTr="000C30A0">
        <w:trPr>
          <w:trHeight w:val="1474"/>
        </w:trPr>
        <w:tc>
          <w:tcPr>
            <w:tcW w:w="8006" w:type="dxa"/>
            <w:shd w:val="clear" w:color="auto" w:fill="auto"/>
            <w:vAlign w:val="center"/>
          </w:tcPr>
          <w:p w:rsidR="00030443" w:rsidRPr="000C30A0" w:rsidRDefault="00030443" w:rsidP="000C30A0">
            <w:pPr>
              <w:autoSpaceDE w:val="0"/>
              <w:autoSpaceDN w:val="0"/>
              <w:adjustRightInd w:val="0"/>
              <w:spacing w:after="0" w:line="240" w:lineRule="auto"/>
              <w:rPr>
                <w:rFonts w:eastAsia="Calibri" w:cs="Times New Roman"/>
                <w:sz w:val="24"/>
                <w:szCs w:val="24"/>
              </w:rPr>
            </w:pPr>
            <w:r w:rsidRPr="000C30A0">
              <w:rPr>
                <w:rFonts w:eastAsia="Calibri" w:cs="Times New Roman"/>
                <w:sz w:val="24"/>
                <w:szCs w:val="24"/>
              </w:rPr>
              <w:t>At any time in the past 12 months, to the best of your knowledge, has any member of your organisation or supply chain received any gift (other than promotional items) or hospitality from a supplier or employee to TfL?</w:t>
            </w:r>
          </w:p>
        </w:tc>
        <w:tc>
          <w:tcPr>
            <w:tcW w:w="1236" w:type="dxa"/>
            <w:shd w:val="clear" w:color="auto" w:fill="auto"/>
            <w:vAlign w:val="center"/>
          </w:tcPr>
          <w:p w:rsidR="00030443" w:rsidRPr="000C30A0" w:rsidRDefault="00030443" w:rsidP="000C30A0">
            <w:pPr>
              <w:autoSpaceDE w:val="0"/>
              <w:autoSpaceDN w:val="0"/>
              <w:adjustRightInd w:val="0"/>
              <w:spacing w:after="0" w:line="240" w:lineRule="auto"/>
              <w:rPr>
                <w:rFonts w:eastAsia="Calibri" w:cs="Times New Roman"/>
                <w:sz w:val="24"/>
                <w:szCs w:val="24"/>
              </w:rPr>
            </w:pPr>
          </w:p>
        </w:tc>
      </w:tr>
      <w:tr w:rsidR="00030443" w:rsidRPr="000C30A0" w:rsidTr="000C30A0">
        <w:trPr>
          <w:trHeight w:val="1474"/>
        </w:trPr>
        <w:tc>
          <w:tcPr>
            <w:tcW w:w="8006" w:type="dxa"/>
            <w:shd w:val="clear" w:color="auto" w:fill="auto"/>
            <w:vAlign w:val="center"/>
          </w:tcPr>
          <w:p w:rsidR="00030443" w:rsidRPr="000C30A0" w:rsidRDefault="00030443" w:rsidP="000C30A0">
            <w:pPr>
              <w:autoSpaceDE w:val="0"/>
              <w:autoSpaceDN w:val="0"/>
              <w:adjustRightInd w:val="0"/>
              <w:spacing w:after="0" w:line="240" w:lineRule="auto"/>
              <w:rPr>
                <w:rFonts w:eastAsia="Calibri" w:cs="Times New Roman"/>
                <w:sz w:val="24"/>
                <w:szCs w:val="24"/>
              </w:rPr>
            </w:pPr>
            <w:r w:rsidRPr="000C30A0">
              <w:rPr>
                <w:rFonts w:eastAsia="Calibri" w:cs="Times New Roman"/>
                <w:sz w:val="24"/>
                <w:szCs w:val="24"/>
              </w:rPr>
              <w:t>At any time in the past twelve months, have you or anyone from your organisation or supply chain given any gift (other than promotional items) or hospitality to an employee of TfL?</w:t>
            </w:r>
          </w:p>
        </w:tc>
        <w:tc>
          <w:tcPr>
            <w:tcW w:w="1236" w:type="dxa"/>
            <w:shd w:val="clear" w:color="auto" w:fill="auto"/>
            <w:vAlign w:val="center"/>
          </w:tcPr>
          <w:p w:rsidR="00030443" w:rsidRPr="000C30A0" w:rsidRDefault="00030443" w:rsidP="000C30A0">
            <w:pPr>
              <w:autoSpaceDE w:val="0"/>
              <w:autoSpaceDN w:val="0"/>
              <w:adjustRightInd w:val="0"/>
              <w:spacing w:after="0" w:line="240" w:lineRule="auto"/>
              <w:rPr>
                <w:rFonts w:eastAsia="Calibri" w:cs="Times New Roman"/>
                <w:sz w:val="24"/>
                <w:szCs w:val="24"/>
              </w:rPr>
            </w:pPr>
          </w:p>
        </w:tc>
      </w:tr>
      <w:tr w:rsidR="00030443" w:rsidRPr="000C30A0" w:rsidTr="000C30A0">
        <w:trPr>
          <w:trHeight w:val="1474"/>
        </w:trPr>
        <w:tc>
          <w:tcPr>
            <w:tcW w:w="8006" w:type="dxa"/>
            <w:shd w:val="clear" w:color="auto" w:fill="auto"/>
            <w:vAlign w:val="center"/>
          </w:tcPr>
          <w:p w:rsidR="00030443" w:rsidRPr="000C30A0" w:rsidRDefault="00030443" w:rsidP="000C30A0">
            <w:pPr>
              <w:autoSpaceDE w:val="0"/>
              <w:autoSpaceDN w:val="0"/>
              <w:adjustRightInd w:val="0"/>
              <w:spacing w:after="0" w:line="240" w:lineRule="auto"/>
              <w:rPr>
                <w:rFonts w:eastAsia="Calibri" w:cs="Times New Roman"/>
                <w:sz w:val="24"/>
                <w:szCs w:val="24"/>
              </w:rPr>
            </w:pPr>
            <w:r w:rsidRPr="000C30A0">
              <w:rPr>
                <w:rFonts w:eastAsia="Calibri" w:cs="Times New Roman"/>
                <w:sz w:val="24"/>
                <w:szCs w:val="24"/>
              </w:rPr>
              <w:t>Is there any occasion where you or members of your organisation or supply chain may use TfL resources (equipment, space, supplies or paid individuals) in performing paid or unpaid activities for organisations other than TfL?</w:t>
            </w:r>
          </w:p>
        </w:tc>
        <w:tc>
          <w:tcPr>
            <w:tcW w:w="1236" w:type="dxa"/>
            <w:shd w:val="clear" w:color="auto" w:fill="auto"/>
            <w:vAlign w:val="center"/>
          </w:tcPr>
          <w:p w:rsidR="00030443" w:rsidRPr="000C30A0" w:rsidRDefault="00030443" w:rsidP="000C30A0">
            <w:pPr>
              <w:autoSpaceDE w:val="0"/>
              <w:autoSpaceDN w:val="0"/>
              <w:adjustRightInd w:val="0"/>
              <w:spacing w:after="0" w:line="240" w:lineRule="auto"/>
              <w:rPr>
                <w:rFonts w:eastAsia="Calibri" w:cs="Times New Roman"/>
                <w:sz w:val="24"/>
                <w:szCs w:val="24"/>
              </w:rPr>
            </w:pPr>
          </w:p>
        </w:tc>
      </w:tr>
      <w:tr w:rsidR="00030443" w:rsidRPr="000C30A0" w:rsidTr="000C30A0">
        <w:trPr>
          <w:trHeight w:val="1474"/>
        </w:trPr>
        <w:tc>
          <w:tcPr>
            <w:tcW w:w="8006" w:type="dxa"/>
            <w:shd w:val="clear" w:color="auto" w:fill="auto"/>
            <w:vAlign w:val="center"/>
          </w:tcPr>
          <w:p w:rsidR="00030443" w:rsidRPr="000C30A0" w:rsidRDefault="00030443" w:rsidP="000C30A0">
            <w:pPr>
              <w:autoSpaceDE w:val="0"/>
              <w:autoSpaceDN w:val="0"/>
              <w:adjustRightInd w:val="0"/>
              <w:spacing w:after="0" w:line="240" w:lineRule="auto"/>
              <w:rPr>
                <w:rFonts w:eastAsia="Calibri" w:cs="Times New Roman"/>
                <w:sz w:val="24"/>
                <w:szCs w:val="24"/>
              </w:rPr>
            </w:pPr>
            <w:r w:rsidRPr="000C30A0">
              <w:rPr>
                <w:rFonts w:eastAsia="Calibri" w:cs="Times New Roman"/>
                <w:sz w:val="24"/>
                <w:szCs w:val="24"/>
              </w:rPr>
              <w:lastRenderedPageBreak/>
              <w:t>Are there any other activities not reported under the previous questions that may give rise to a conflict of interest with respect to their work with TfL e.g. through personal or working relationships with current or former employees or through prior employment with TfL or third party suppliers or in connection with the London FreightLab project?</w:t>
            </w:r>
          </w:p>
        </w:tc>
        <w:tc>
          <w:tcPr>
            <w:tcW w:w="1236" w:type="dxa"/>
            <w:shd w:val="clear" w:color="auto" w:fill="auto"/>
            <w:vAlign w:val="center"/>
          </w:tcPr>
          <w:p w:rsidR="00030443" w:rsidRPr="000C30A0" w:rsidRDefault="00030443" w:rsidP="000C30A0">
            <w:pPr>
              <w:autoSpaceDE w:val="0"/>
              <w:autoSpaceDN w:val="0"/>
              <w:adjustRightInd w:val="0"/>
              <w:spacing w:after="0" w:line="240" w:lineRule="auto"/>
              <w:rPr>
                <w:rFonts w:eastAsia="Calibri" w:cs="Times New Roman"/>
                <w:sz w:val="24"/>
                <w:szCs w:val="24"/>
              </w:rPr>
            </w:pPr>
          </w:p>
        </w:tc>
      </w:tr>
    </w:tbl>
    <w:p w:rsidR="00030443" w:rsidRPr="000C30A0" w:rsidRDefault="00030443" w:rsidP="00030443">
      <w:pPr>
        <w:autoSpaceDE w:val="0"/>
        <w:autoSpaceDN w:val="0"/>
        <w:adjustRightInd w:val="0"/>
        <w:rPr>
          <w:rFonts w:eastAsia="Calibri" w:cs="Times New Roman"/>
          <w:sz w:val="24"/>
          <w:szCs w:val="24"/>
        </w:rPr>
      </w:pPr>
    </w:p>
    <w:p w:rsidR="00030443" w:rsidRPr="000C30A0" w:rsidRDefault="00030443" w:rsidP="00030443">
      <w:pPr>
        <w:autoSpaceDE w:val="0"/>
        <w:autoSpaceDN w:val="0"/>
        <w:adjustRightInd w:val="0"/>
        <w:rPr>
          <w:rFonts w:eastAsia="Calibri" w:cs="Times New Roman"/>
          <w:sz w:val="24"/>
          <w:szCs w:val="24"/>
        </w:rPr>
      </w:pPr>
      <w:r w:rsidRPr="000C30A0">
        <w:rPr>
          <w:rFonts w:eastAsia="Calibri" w:cs="Times New Roman"/>
          <w:sz w:val="24"/>
          <w:szCs w:val="24"/>
        </w:rPr>
        <w:t>I, as representative of all companies associated with the Applicants submission, hereby confirm that I have read and understood the above statements and that I will make full disclosure of interests, relationships and holdings that could potentially result in a conflict of interest.</w:t>
      </w:r>
    </w:p>
    <w:p w:rsidR="00030443" w:rsidRPr="000C30A0" w:rsidRDefault="00030443" w:rsidP="00030443">
      <w:pPr>
        <w:autoSpaceDE w:val="0"/>
        <w:autoSpaceDN w:val="0"/>
        <w:adjustRightInd w:val="0"/>
        <w:rPr>
          <w:rFonts w:eastAsia="Calibri" w:cs="Times New Roman"/>
          <w:sz w:val="24"/>
          <w:szCs w:val="24"/>
        </w:rPr>
      </w:pPr>
      <w:r w:rsidRPr="000C30A0">
        <w:rPr>
          <w:rFonts w:eastAsia="Calibri" w:cs="Times New Roman"/>
          <w:sz w:val="24"/>
          <w:szCs w:val="24"/>
        </w:rPr>
        <w:t>I agree that if I become aware of any information that might indicate that this disclosure is inaccurate, I will notify TfL promptly and no later than 28 days</w:t>
      </w:r>
      <w:r w:rsidRPr="000C30A0">
        <w:rPr>
          <w:rFonts w:eastAsia="Calibri" w:cs="Times New Roman"/>
          <w:color w:val="FF0000"/>
          <w:sz w:val="24"/>
          <w:szCs w:val="24"/>
        </w:rPr>
        <w:t xml:space="preserve"> </w:t>
      </w:r>
      <w:r w:rsidRPr="000C30A0">
        <w:rPr>
          <w:rFonts w:eastAsia="Calibri" w:cs="Times New Roman"/>
          <w:sz w:val="24"/>
          <w:szCs w:val="24"/>
        </w:rPr>
        <w:t>of becoming aware of such information and undertake to take such action as TfL may reasonably direct.</w:t>
      </w:r>
    </w:p>
    <w:p w:rsidR="00030443" w:rsidRPr="000C30A0" w:rsidRDefault="00030443" w:rsidP="00030443">
      <w:pPr>
        <w:autoSpaceDE w:val="0"/>
        <w:autoSpaceDN w:val="0"/>
        <w:adjustRightInd w:val="0"/>
        <w:rPr>
          <w:rFonts w:eastAsia="Calibri"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1"/>
        <w:gridCol w:w="7011"/>
      </w:tblGrid>
      <w:tr w:rsidR="00030443" w:rsidRPr="000C30A0" w:rsidTr="00993200">
        <w:trPr>
          <w:trHeight w:val="539"/>
        </w:trPr>
        <w:tc>
          <w:tcPr>
            <w:tcW w:w="2235" w:type="dxa"/>
            <w:shd w:val="clear" w:color="auto" w:fill="auto"/>
          </w:tcPr>
          <w:p w:rsidR="00030443" w:rsidRPr="000C30A0" w:rsidRDefault="00030443" w:rsidP="00993200">
            <w:pPr>
              <w:autoSpaceDE w:val="0"/>
              <w:autoSpaceDN w:val="0"/>
              <w:adjustRightInd w:val="0"/>
              <w:rPr>
                <w:rFonts w:eastAsia="Calibri" w:cs="Times New Roman"/>
                <w:sz w:val="24"/>
                <w:szCs w:val="24"/>
              </w:rPr>
            </w:pPr>
            <w:r w:rsidRPr="000C30A0">
              <w:rPr>
                <w:rFonts w:eastAsia="Calibri" w:cs="Times New Roman"/>
                <w:sz w:val="24"/>
                <w:szCs w:val="24"/>
              </w:rPr>
              <w:t>Signature:</w:t>
            </w:r>
          </w:p>
        </w:tc>
        <w:tc>
          <w:tcPr>
            <w:tcW w:w="7051" w:type="dxa"/>
            <w:shd w:val="clear" w:color="auto" w:fill="auto"/>
          </w:tcPr>
          <w:p w:rsidR="00030443" w:rsidRPr="000C30A0" w:rsidRDefault="00030443" w:rsidP="00993200">
            <w:pPr>
              <w:autoSpaceDE w:val="0"/>
              <w:autoSpaceDN w:val="0"/>
              <w:adjustRightInd w:val="0"/>
              <w:rPr>
                <w:rFonts w:eastAsia="Calibri" w:cs="Times New Roman"/>
                <w:sz w:val="24"/>
                <w:szCs w:val="24"/>
              </w:rPr>
            </w:pPr>
          </w:p>
        </w:tc>
      </w:tr>
      <w:tr w:rsidR="00030443" w:rsidRPr="000C30A0" w:rsidTr="00993200">
        <w:trPr>
          <w:trHeight w:val="547"/>
        </w:trPr>
        <w:tc>
          <w:tcPr>
            <w:tcW w:w="2235" w:type="dxa"/>
            <w:shd w:val="clear" w:color="auto" w:fill="auto"/>
          </w:tcPr>
          <w:p w:rsidR="00030443" w:rsidRPr="000C30A0" w:rsidRDefault="00030443" w:rsidP="00993200">
            <w:pPr>
              <w:autoSpaceDE w:val="0"/>
              <w:autoSpaceDN w:val="0"/>
              <w:adjustRightInd w:val="0"/>
              <w:rPr>
                <w:rFonts w:eastAsia="Calibri" w:cs="Times New Roman"/>
                <w:sz w:val="24"/>
                <w:szCs w:val="24"/>
              </w:rPr>
            </w:pPr>
            <w:r w:rsidRPr="000C30A0">
              <w:rPr>
                <w:rFonts w:eastAsia="Calibri" w:cs="Times New Roman"/>
                <w:sz w:val="24"/>
                <w:szCs w:val="24"/>
              </w:rPr>
              <w:t>Name:</w:t>
            </w:r>
          </w:p>
        </w:tc>
        <w:tc>
          <w:tcPr>
            <w:tcW w:w="7051" w:type="dxa"/>
            <w:shd w:val="clear" w:color="auto" w:fill="auto"/>
          </w:tcPr>
          <w:p w:rsidR="00030443" w:rsidRPr="000C30A0" w:rsidRDefault="00030443" w:rsidP="00993200">
            <w:pPr>
              <w:autoSpaceDE w:val="0"/>
              <w:autoSpaceDN w:val="0"/>
              <w:adjustRightInd w:val="0"/>
              <w:rPr>
                <w:rFonts w:eastAsia="Calibri" w:cs="Times New Roman"/>
                <w:sz w:val="24"/>
                <w:szCs w:val="24"/>
              </w:rPr>
            </w:pPr>
          </w:p>
        </w:tc>
      </w:tr>
      <w:tr w:rsidR="00030443" w:rsidRPr="000C30A0" w:rsidTr="00993200">
        <w:trPr>
          <w:trHeight w:val="569"/>
        </w:trPr>
        <w:tc>
          <w:tcPr>
            <w:tcW w:w="2235" w:type="dxa"/>
            <w:shd w:val="clear" w:color="auto" w:fill="auto"/>
          </w:tcPr>
          <w:p w:rsidR="00030443" w:rsidRPr="000C30A0" w:rsidRDefault="00030443" w:rsidP="00993200">
            <w:pPr>
              <w:autoSpaceDE w:val="0"/>
              <w:autoSpaceDN w:val="0"/>
              <w:adjustRightInd w:val="0"/>
              <w:rPr>
                <w:rFonts w:eastAsia="Calibri" w:cs="Times New Roman"/>
                <w:sz w:val="24"/>
                <w:szCs w:val="24"/>
              </w:rPr>
            </w:pPr>
            <w:r w:rsidRPr="000C30A0">
              <w:rPr>
                <w:rFonts w:eastAsia="Calibri" w:cs="Times New Roman"/>
                <w:sz w:val="24"/>
                <w:szCs w:val="24"/>
              </w:rPr>
              <w:t>Designation:</w:t>
            </w:r>
          </w:p>
        </w:tc>
        <w:tc>
          <w:tcPr>
            <w:tcW w:w="7051" w:type="dxa"/>
            <w:shd w:val="clear" w:color="auto" w:fill="auto"/>
          </w:tcPr>
          <w:p w:rsidR="00030443" w:rsidRPr="000C30A0" w:rsidRDefault="00030443" w:rsidP="00993200">
            <w:pPr>
              <w:autoSpaceDE w:val="0"/>
              <w:autoSpaceDN w:val="0"/>
              <w:adjustRightInd w:val="0"/>
              <w:rPr>
                <w:rFonts w:eastAsia="Calibri" w:cs="Times New Roman"/>
                <w:sz w:val="24"/>
                <w:szCs w:val="24"/>
              </w:rPr>
            </w:pPr>
          </w:p>
        </w:tc>
      </w:tr>
      <w:tr w:rsidR="00030443" w:rsidRPr="000C30A0" w:rsidTr="00993200">
        <w:trPr>
          <w:trHeight w:val="549"/>
        </w:trPr>
        <w:tc>
          <w:tcPr>
            <w:tcW w:w="2235" w:type="dxa"/>
            <w:shd w:val="clear" w:color="auto" w:fill="auto"/>
          </w:tcPr>
          <w:p w:rsidR="00030443" w:rsidRPr="000C30A0" w:rsidRDefault="00030443" w:rsidP="00993200">
            <w:pPr>
              <w:autoSpaceDE w:val="0"/>
              <w:autoSpaceDN w:val="0"/>
              <w:adjustRightInd w:val="0"/>
              <w:rPr>
                <w:rFonts w:eastAsia="Calibri" w:cs="Times New Roman"/>
                <w:sz w:val="24"/>
                <w:szCs w:val="24"/>
              </w:rPr>
            </w:pPr>
            <w:r w:rsidRPr="000C30A0">
              <w:rPr>
                <w:rFonts w:eastAsia="Calibri" w:cs="Times New Roman"/>
                <w:sz w:val="24"/>
                <w:szCs w:val="24"/>
              </w:rPr>
              <w:t>Company:</w:t>
            </w:r>
          </w:p>
        </w:tc>
        <w:tc>
          <w:tcPr>
            <w:tcW w:w="7051" w:type="dxa"/>
            <w:shd w:val="clear" w:color="auto" w:fill="auto"/>
          </w:tcPr>
          <w:p w:rsidR="00030443" w:rsidRPr="000C30A0" w:rsidRDefault="00030443" w:rsidP="00993200">
            <w:pPr>
              <w:autoSpaceDE w:val="0"/>
              <w:autoSpaceDN w:val="0"/>
              <w:adjustRightInd w:val="0"/>
              <w:rPr>
                <w:rFonts w:eastAsia="Calibri" w:cs="Times New Roman"/>
                <w:sz w:val="24"/>
                <w:szCs w:val="24"/>
              </w:rPr>
            </w:pPr>
          </w:p>
        </w:tc>
      </w:tr>
      <w:tr w:rsidR="00030443" w:rsidRPr="000C30A0" w:rsidTr="00993200">
        <w:trPr>
          <w:trHeight w:val="549"/>
        </w:trPr>
        <w:tc>
          <w:tcPr>
            <w:tcW w:w="2235" w:type="dxa"/>
            <w:shd w:val="clear" w:color="auto" w:fill="auto"/>
          </w:tcPr>
          <w:p w:rsidR="00030443" w:rsidRPr="000C30A0" w:rsidRDefault="00030443" w:rsidP="00993200">
            <w:pPr>
              <w:autoSpaceDE w:val="0"/>
              <w:autoSpaceDN w:val="0"/>
              <w:adjustRightInd w:val="0"/>
              <w:rPr>
                <w:rFonts w:eastAsia="Calibri" w:cs="Times New Roman"/>
                <w:sz w:val="24"/>
                <w:szCs w:val="24"/>
              </w:rPr>
            </w:pPr>
            <w:r w:rsidRPr="000C30A0">
              <w:rPr>
                <w:rFonts w:eastAsia="Calibri" w:cs="Times New Roman"/>
                <w:sz w:val="24"/>
                <w:szCs w:val="24"/>
              </w:rPr>
              <w:t>Date:</w:t>
            </w:r>
          </w:p>
        </w:tc>
        <w:tc>
          <w:tcPr>
            <w:tcW w:w="7051" w:type="dxa"/>
            <w:shd w:val="clear" w:color="auto" w:fill="auto"/>
          </w:tcPr>
          <w:p w:rsidR="00030443" w:rsidRPr="000C30A0" w:rsidRDefault="00030443" w:rsidP="00993200">
            <w:pPr>
              <w:autoSpaceDE w:val="0"/>
              <w:autoSpaceDN w:val="0"/>
              <w:adjustRightInd w:val="0"/>
              <w:rPr>
                <w:rFonts w:eastAsia="Calibri" w:cs="Times New Roman"/>
                <w:sz w:val="24"/>
                <w:szCs w:val="24"/>
              </w:rPr>
            </w:pPr>
          </w:p>
        </w:tc>
      </w:tr>
    </w:tbl>
    <w:p w:rsidR="00030443" w:rsidRPr="000C30A0" w:rsidRDefault="00030443" w:rsidP="00030443">
      <w:pPr>
        <w:rPr>
          <w:color w:val="0019A8" w:themeColor="text1"/>
          <w:sz w:val="24"/>
          <w:szCs w:val="24"/>
        </w:rPr>
      </w:pPr>
    </w:p>
    <w:p w:rsidR="00030443" w:rsidRPr="000C30A0" w:rsidRDefault="00030443" w:rsidP="00030443">
      <w:pPr>
        <w:rPr>
          <w:color w:val="0019A8" w:themeColor="text1"/>
          <w:sz w:val="24"/>
          <w:szCs w:val="24"/>
        </w:rPr>
      </w:pPr>
    </w:p>
    <w:p w:rsidR="00030443" w:rsidRPr="000C30A0" w:rsidRDefault="00030443" w:rsidP="00030443">
      <w:pPr>
        <w:rPr>
          <w:color w:val="0019A8" w:themeColor="text1"/>
          <w:sz w:val="24"/>
          <w:szCs w:val="24"/>
        </w:rPr>
      </w:pPr>
    </w:p>
    <w:p w:rsidR="00030443" w:rsidRPr="00030443" w:rsidRDefault="00030443" w:rsidP="00030443">
      <w:pPr>
        <w:rPr>
          <w:color w:val="0019A8" w:themeColor="text1"/>
          <w:sz w:val="24"/>
          <w:szCs w:val="24"/>
        </w:rPr>
      </w:pPr>
    </w:p>
    <w:sectPr w:rsidR="00030443" w:rsidRPr="00030443" w:rsidSect="0003044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A0" w:rsidRDefault="000C30A0" w:rsidP="000C30A0">
      <w:pPr>
        <w:spacing w:after="0" w:line="240" w:lineRule="auto"/>
      </w:pPr>
      <w:r>
        <w:separator/>
      </w:r>
    </w:p>
  </w:endnote>
  <w:endnote w:type="continuationSeparator" w:id="0">
    <w:p w:rsidR="000C30A0" w:rsidRDefault="000C30A0" w:rsidP="000C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Johnston100 Light">
    <w:panose1 w:val="020B0403030304020204"/>
    <w:charset w:val="00"/>
    <w:family w:val="swiss"/>
    <w:pitch w:val="variable"/>
    <w:sig w:usb0="A0000047" w:usb1="00000000" w:usb2="00000000" w:usb3="00000000" w:csb0="00000093" w:csb1="00000000"/>
  </w:font>
  <w:font w:name="Johnston100 Medium">
    <w:altName w:val="Johnston100 Medium"/>
    <w:panose1 w:val="020B0603030304020204"/>
    <w:charset w:val="00"/>
    <w:family w:val="swiss"/>
    <w:pitch w:val="variable"/>
    <w:sig w:usb0="A0000047" w:usb1="00000000" w:usb2="00000000" w:usb3="00000000" w:csb0="00000093" w:csb1="00000000"/>
  </w:font>
  <w:font w:name="Arial">
    <w:panose1 w:val="020B0604020202020204"/>
    <w:charset w:val="CC"/>
    <w:family w:val="swiss"/>
    <w:pitch w:val="variable"/>
    <w:sig w:usb0="E0002AFF" w:usb1="00007843" w:usb2="00000001" w:usb3="00000000" w:csb0="000001FF" w:csb1="00000000"/>
  </w:font>
  <w:font w:name="Calibri">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245942"/>
      <w:docPartObj>
        <w:docPartGallery w:val="Page Numbers (Bottom of Page)"/>
        <w:docPartUnique/>
      </w:docPartObj>
    </w:sdtPr>
    <w:sdtEndPr>
      <w:rPr>
        <w:noProof/>
      </w:rPr>
    </w:sdtEndPr>
    <w:sdtContent>
      <w:p w:rsidR="000C30A0" w:rsidRDefault="000C30A0">
        <w:pPr>
          <w:pStyle w:val="Footer"/>
          <w:jc w:val="center"/>
        </w:pPr>
        <w:r>
          <w:fldChar w:fldCharType="begin"/>
        </w:r>
        <w:r>
          <w:instrText xml:space="preserve"> PAGE   \* MERGEFORMAT </w:instrText>
        </w:r>
        <w:r>
          <w:fldChar w:fldCharType="separate"/>
        </w:r>
        <w:r w:rsidR="00843F87">
          <w:rPr>
            <w:noProof/>
          </w:rPr>
          <w:t>1</w:t>
        </w:r>
        <w:r>
          <w:rPr>
            <w:noProof/>
          </w:rPr>
          <w:fldChar w:fldCharType="end"/>
        </w:r>
      </w:p>
    </w:sdtContent>
  </w:sdt>
  <w:p w:rsidR="000C30A0" w:rsidRDefault="000C3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A0" w:rsidRDefault="000C30A0" w:rsidP="000C30A0">
      <w:pPr>
        <w:spacing w:after="0" w:line="240" w:lineRule="auto"/>
      </w:pPr>
      <w:r>
        <w:separator/>
      </w:r>
    </w:p>
  </w:footnote>
  <w:footnote w:type="continuationSeparator" w:id="0">
    <w:p w:rsidR="000C30A0" w:rsidRDefault="000C30A0" w:rsidP="000C3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34AA"/>
    <w:multiLevelType w:val="hybridMultilevel"/>
    <w:tmpl w:val="2676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744315"/>
    <w:multiLevelType w:val="multilevel"/>
    <w:tmpl w:val="72AA7AB4"/>
    <w:lvl w:ilvl="0">
      <w:start w:val="2"/>
      <w:numFmt w:val="decimal"/>
      <w:lvlText w:val="%1."/>
      <w:lvlJc w:val="left"/>
      <w:pPr>
        <w:ind w:left="720" w:hanging="360"/>
      </w:pPr>
      <w:rPr>
        <w:rFonts w:hint="default"/>
      </w:rPr>
    </w:lvl>
    <w:lvl w:ilvl="1">
      <w:start w:val="1"/>
      <w:numFmt w:val="bullet"/>
      <w:lvlText w:val="o"/>
      <w:lvlJc w:val="left"/>
      <w:pPr>
        <w:ind w:left="720" w:hanging="720"/>
      </w:pPr>
      <w:rPr>
        <w:rFonts w:ascii="Courier New" w:hAnsi="Courier New" w:cs="Courier New"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74436DD4"/>
    <w:multiLevelType w:val="hybridMultilevel"/>
    <w:tmpl w:val="75C801A4"/>
    <w:lvl w:ilvl="0" w:tplc="08090001">
      <w:start w:val="1"/>
      <w:numFmt w:val="bullet"/>
      <w:lvlText w:val=""/>
      <w:lvlJc w:val="left"/>
      <w:pPr>
        <w:ind w:left="844" w:hanging="360"/>
      </w:pPr>
      <w:rPr>
        <w:rFonts w:ascii="Symbol" w:hAnsi="Symbo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3">
    <w:nsid w:val="7C5E75E3"/>
    <w:multiLevelType w:val="multilevel"/>
    <w:tmpl w:val="355A4614"/>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43"/>
    <w:rsid w:val="00030443"/>
    <w:rsid w:val="000C30A0"/>
    <w:rsid w:val="003B4304"/>
    <w:rsid w:val="005C1B1C"/>
    <w:rsid w:val="007F4FFA"/>
    <w:rsid w:val="00843640"/>
    <w:rsid w:val="00843F87"/>
    <w:rsid w:val="00A14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0443"/>
    <w:pPr>
      <w:keepNext/>
      <w:keepLines/>
      <w:spacing w:before="240" w:after="120" w:line="276" w:lineRule="auto"/>
      <w:outlineLvl w:val="0"/>
    </w:pPr>
    <w:rPr>
      <w:rFonts w:asciiTheme="majorHAnsi" w:eastAsiaTheme="majorEastAsia" w:hAnsiTheme="majorHAnsi" w:cstheme="majorBidi"/>
      <w:b/>
      <w:bCs/>
      <w:color w:val="0019A8"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Text,Dot pt,No Spacing1,List Paragraph Char Char Char,Indicator Text,List Paragraph1,Numbered Para 1,F5 List Paragraph,List Paragraph2,Normal numbered,List Paragraph11,OBC Bullet,List Paragraph12,Bullet Style,Bullet Points"/>
    <w:basedOn w:val="Normal"/>
    <w:link w:val="ListParagraphChar"/>
    <w:uiPriority w:val="34"/>
    <w:qFormat/>
    <w:rsid w:val="00030443"/>
    <w:pPr>
      <w:spacing w:after="200" w:line="276" w:lineRule="auto"/>
      <w:ind w:left="720"/>
      <w:contextualSpacing/>
    </w:pPr>
  </w:style>
  <w:style w:type="character" w:customStyle="1" w:styleId="ListParagraphChar">
    <w:name w:val="List Paragraph Char"/>
    <w:aliases w:val="TableText Char,Dot pt Char,No Spacing1 Char,List Paragraph Char Char Char Char,Indicator Text Char,List Paragraph1 Char,Numbered Para 1 Char,F5 List Paragraph Char,List Paragraph2 Char,Normal numbered Char,List Paragraph11 Char"/>
    <w:link w:val="ListParagraph"/>
    <w:uiPriority w:val="34"/>
    <w:locked/>
    <w:rsid w:val="00030443"/>
  </w:style>
  <w:style w:type="character" w:styleId="Hyperlink">
    <w:name w:val="Hyperlink"/>
    <w:basedOn w:val="DefaultParagraphFont"/>
    <w:uiPriority w:val="99"/>
    <w:unhideWhenUsed/>
    <w:rsid w:val="00030443"/>
    <w:rPr>
      <w:color w:val="0000FF"/>
      <w:u w:val="single"/>
    </w:rPr>
  </w:style>
  <w:style w:type="character" w:customStyle="1" w:styleId="Heading1Char">
    <w:name w:val="Heading 1 Char"/>
    <w:basedOn w:val="DefaultParagraphFont"/>
    <w:link w:val="Heading1"/>
    <w:uiPriority w:val="9"/>
    <w:rsid w:val="00030443"/>
    <w:rPr>
      <w:rFonts w:asciiTheme="majorHAnsi" w:eastAsiaTheme="majorEastAsia" w:hAnsiTheme="majorHAnsi" w:cstheme="majorBidi"/>
      <w:b/>
      <w:bCs/>
      <w:color w:val="0019A8" w:themeColor="text1"/>
      <w:sz w:val="28"/>
      <w:szCs w:val="28"/>
    </w:rPr>
  </w:style>
  <w:style w:type="paragraph" w:customStyle="1" w:styleId="gmail-m7238608318983204214msolistparagraph">
    <w:name w:val="gmail-m_7238608318983204214msolistparagraph"/>
    <w:basedOn w:val="Normal"/>
    <w:rsid w:val="0003044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tyle1">
    <w:name w:val="Style1"/>
    <w:basedOn w:val="Heading1"/>
    <w:next w:val="Heading1"/>
    <w:link w:val="Style1Char"/>
    <w:qFormat/>
    <w:rsid w:val="00030443"/>
    <w:pPr>
      <w:spacing w:after="0" w:line="240" w:lineRule="auto"/>
      <w:jc w:val="both"/>
    </w:pPr>
    <w:rPr>
      <w:rFonts w:eastAsia="Times New Roman" w:cs="Arial"/>
      <w:lang w:eastAsia="en-GB"/>
    </w:rPr>
  </w:style>
  <w:style w:type="character" w:customStyle="1" w:styleId="Style1Char">
    <w:name w:val="Style1 Char"/>
    <w:basedOn w:val="DefaultParagraphFont"/>
    <w:link w:val="Style1"/>
    <w:rsid w:val="00030443"/>
    <w:rPr>
      <w:rFonts w:asciiTheme="majorHAnsi" w:eastAsia="Times New Roman" w:hAnsiTheme="majorHAnsi" w:cs="Arial"/>
      <w:b/>
      <w:bCs/>
      <w:color w:val="0019A8" w:themeColor="text1"/>
      <w:sz w:val="28"/>
      <w:szCs w:val="28"/>
      <w:lang w:eastAsia="en-GB"/>
    </w:rPr>
  </w:style>
  <w:style w:type="paragraph" w:styleId="Header">
    <w:name w:val="header"/>
    <w:basedOn w:val="Normal"/>
    <w:link w:val="HeaderChar"/>
    <w:uiPriority w:val="99"/>
    <w:unhideWhenUsed/>
    <w:rsid w:val="000C3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0A0"/>
  </w:style>
  <w:style w:type="paragraph" w:styleId="Footer">
    <w:name w:val="footer"/>
    <w:basedOn w:val="Normal"/>
    <w:link w:val="FooterChar"/>
    <w:uiPriority w:val="99"/>
    <w:unhideWhenUsed/>
    <w:rsid w:val="000C3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0443"/>
    <w:pPr>
      <w:keepNext/>
      <w:keepLines/>
      <w:spacing w:before="240" w:after="120" w:line="276" w:lineRule="auto"/>
      <w:outlineLvl w:val="0"/>
    </w:pPr>
    <w:rPr>
      <w:rFonts w:asciiTheme="majorHAnsi" w:eastAsiaTheme="majorEastAsia" w:hAnsiTheme="majorHAnsi" w:cstheme="majorBidi"/>
      <w:b/>
      <w:bCs/>
      <w:color w:val="0019A8"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Text,Dot pt,No Spacing1,List Paragraph Char Char Char,Indicator Text,List Paragraph1,Numbered Para 1,F5 List Paragraph,List Paragraph2,Normal numbered,List Paragraph11,OBC Bullet,List Paragraph12,Bullet Style,Bullet Points"/>
    <w:basedOn w:val="Normal"/>
    <w:link w:val="ListParagraphChar"/>
    <w:uiPriority w:val="34"/>
    <w:qFormat/>
    <w:rsid w:val="00030443"/>
    <w:pPr>
      <w:spacing w:after="200" w:line="276" w:lineRule="auto"/>
      <w:ind w:left="720"/>
      <w:contextualSpacing/>
    </w:pPr>
  </w:style>
  <w:style w:type="character" w:customStyle="1" w:styleId="ListParagraphChar">
    <w:name w:val="List Paragraph Char"/>
    <w:aliases w:val="TableText Char,Dot pt Char,No Spacing1 Char,List Paragraph Char Char Char Char,Indicator Text Char,List Paragraph1 Char,Numbered Para 1 Char,F5 List Paragraph Char,List Paragraph2 Char,Normal numbered Char,List Paragraph11 Char"/>
    <w:link w:val="ListParagraph"/>
    <w:uiPriority w:val="34"/>
    <w:locked/>
    <w:rsid w:val="00030443"/>
  </w:style>
  <w:style w:type="character" w:styleId="Hyperlink">
    <w:name w:val="Hyperlink"/>
    <w:basedOn w:val="DefaultParagraphFont"/>
    <w:uiPriority w:val="99"/>
    <w:unhideWhenUsed/>
    <w:rsid w:val="00030443"/>
    <w:rPr>
      <w:color w:val="0000FF"/>
      <w:u w:val="single"/>
    </w:rPr>
  </w:style>
  <w:style w:type="character" w:customStyle="1" w:styleId="Heading1Char">
    <w:name w:val="Heading 1 Char"/>
    <w:basedOn w:val="DefaultParagraphFont"/>
    <w:link w:val="Heading1"/>
    <w:uiPriority w:val="9"/>
    <w:rsid w:val="00030443"/>
    <w:rPr>
      <w:rFonts w:asciiTheme="majorHAnsi" w:eastAsiaTheme="majorEastAsia" w:hAnsiTheme="majorHAnsi" w:cstheme="majorBidi"/>
      <w:b/>
      <w:bCs/>
      <w:color w:val="0019A8" w:themeColor="text1"/>
      <w:sz w:val="28"/>
      <w:szCs w:val="28"/>
    </w:rPr>
  </w:style>
  <w:style w:type="paragraph" w:customStyle="1" w:styleId="gmail-m7238608318983204214msolistparagraph">
    <w:name w:val="gmail-m_7238608318983204214msolistparagraph"/>
    <w:basedOn w:val="Normal"/>
    <w:rsid w:val="0003044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tyle1">
    <w:name w:val="Style1"/>
    <w:basedOn w:val="Heading1"/>
    <w:next w:val="Heading1"/>
    <w:link w:val="Style1Char"/>
    <w:qFormat/>
    <w:rsid w:val="00030443"/>
    <w:pPr>
      <w:spacing w:after="0" w:line="240" w:lineRule="auto"/>
      <w:jc w:val="both"/>
    </w:pPr>
    <w:rPr>
      <w:rFonts w:eastAsia="Times New Roman" w:cs="Arial"/>
      <w:lang w:eastAsia="en-GB"/>
    </w:rPr>
  </w:style>
  <w:style w:type="character" w:customStyle="1" w:styleId="Style1Char">
    <w:name w:val="Style1 Char"/>
    <w:basedOn w:val="DefaultParagraphFont"/>
    <w:link w:val="Style1"/>
    <w:rsid w:val="00030443"/>
    <w:rPr>
      <w:rFonts w:asciiTheme="majorHAnsi" w:eastAsia="Times New Roman" w:hAnsiTheme="majorHAnsi" w:cs="Arial"/>
      <w:b/>
      <w:bCs/>
      <w:color w:val="0019A8" w:themeColor="text1"/>
      <w:sz w:val="28"/>
      <w:szCs w:val="28"/>
      <w:lang w:eastAsia="en-GB"/>
    </w:rPr>
  </w:style>
  <w:style w:type="paragraph" w:styleId="Header">
    <w:name w:val="header"/>
    <w:basedOn w:val="Normal"/>
    <w:link w:val="HeaderChar"/>
    <w:uiPriority w:val="99"/>
    <w:unhideWhenUsed/>
    <w:rsid w:val="000C3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0A0"/>
  </w:style>
  <w:style w:type="paragraph" w:styleId="Footer">
    <w:name w:val="footer"/>
    <w:basedOn w:val="Normal"/>
    <w:link w:val="FooterChar"/>
    <w:uiPriority w:val="99"/>
    <w:unhideWhenUsed/>
    <w:rsid w:val="000C3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ondon.gov.uk/sites/default/files/mayors-transport-strategy-2018.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fL">
  <a:themeElements>
    <a:clrScheme name="Custom 4">
      <a:dk1>
        <a:srgbClr val="0019A8"/>
      </a:dk1>
      <a:lt1>
        <a:srgbClr val="FFFFFF"/>
      </a:lt1>
      <a:dk2>
        <a:srgbClr val="000000"/>
      </a:dk2>
      <a:lt2>
        <a:srgbClr val="868F98"/>
      </a:lt2>
      <a:accent1>
        <a:srgbClr val="DC241F"/>
      </a:accent1>
      <a:accent2>
        <a:srgbClr val="E86A10"/>
      </a:accent2>
      <a:accent3>
        <a:srgbClr val="FFCE00"/>
      </a:accent3>
      <a:accent4>
        <a:srgbClr val="007229"/>
      </a:accent4>
      <a:accent5>
        <a:srgbClr val="00A0E2"/>
      </a:accent5>
      <a:accent6>
        <a:srgbClr val="751056"/>
      </a:accent6>
      <a:hlink>
        <a:srgbClr val="0019A8"/>
      </a:hlink>
      <a:folHlink>
        <a:srgbClr val="751056"/>
      </a:folHlink>
    </a:clrScheme>
    <a:fontScheme name="TfL 100">
      <a:majorFont>
        <a:latin typeface="Johnston100 Medium"/>
        <a:ea typeface=""/>
        <a:cs typeface=""/>
      </a:majorFont>
      <a:minorFont>
        <a:latin typeface="Johnston100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w="9525" cap="flat" cmpd="sng" algn="ctr">
          <a:noFill/>
          <a:prstDash val="solid"/>
          <a:round/>
          <a:headEnd type="none" w="med" len="med"/>
          <a:tailEnd type="none" w="med" len="med"/>
        </a:ln>
        <a:effectLst/>
      </a:spPr>
      <a:bodyPr rot="0" spcFirstLastPara="0" vertOverflow="overflow" horzOverflow="overflow" vert="horz" wrap="square" lIns="72000" tIns="36000" rIns="72000" bIns="36000" numCol="1" spcCol="0" rtlCol="0" fromWordArt="0" anchor="ctr" anchorCtr="0" forceAA="0" compatLnSpc="1">
        <a:prstTxWarp prst="textNoShape">
          <a:avLst/>
        </a:prstTxWarp>
        <a:noAutofit/>
      </a:bodyPr>
      <a:lstStyle>
        <a:defPPr marL="0" marR="0" indent="0" algn="ctr" defTabSz="914400" rtl="0" eaLnBrk="0" fontAlgn="base" latinLnBrk="0" hangingPunct="0">
          <a:lnSpc>
            <a:spcPct val="100000"/>
          </a:lnSpc>
          <a:spcBef>
            <a:spcPct val="0"/>
          </a:spcBef>
          <a:spcAft>
            <a:spcPct val="0"/>
          </a:spcAft>
          <a:buClrTx/>
          <a:buSzTx/>
          <a:buFontTx/>
          <a:buNone/>
          <a:tabLst/>
          <a:defRPr sz="2200" dirty="0" smtClean="0">
            <a:latin typeface="NJFont Light" panose="020B0303020304020204"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pitchFamily="100" charset="0"/>
          </a:defRPr>
        </a:defPPr>
      </a:lstStyle>
    </a:lnDef>
    <a:txDef>
      <a:spPr>
        <a:noFill/>
      </a:spPr>
      <a:bodyPr wrap="square" lIns="0" tIns="0" rIns="0" bIns="0" rtlCol="0" anchor="ctr">
        <a:normAutofit/>
      </a:bodyPr>
      <a:lstStyle>
        <a:defPPr>
          <a:defRPr sz="2000" dirty="0" err="1" smtClean="0">
            <a:solidFill>
              <a:schemeClr val="bg1"/>
            </a:solidFill>
            <a:latin typeface="+mn-lt"/>
          </a:defRPr>
        </a:defPPr>
      </a:lstStyle>
    </a:txDef>
  </a:objectDefaults>
  <a:extraClrSchemeLst>
    <a:extraClrScheme>
      <a:clrScheme name="TfL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TfL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TfL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TfL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TfL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TfL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TfL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
      <a:clrScheme name="TfL 8">
        <a:dk1>
          <a:srgbClr val="808080"/>
        </a:dk1>
        <a:lt1>
          <a:srgbClr val="FFFFFF"/>
        </a:lt1>
        <a:dk2>
          <a:srgbClr val="000000"/>
        </a:dk2>
        <a:lt2>
          <a:srgbClr val="FFFFFF"/>
        </a:lt2>
        <a:accent1>
          <a:srgbClr val="FF9900"/>
        </a:accent1>
        <a:accent2>
          <a:srgbClr val="FFFF00"/>
        </a:accent2>
        <a:accent3>
          <a:srgbClr val="AAAAAA"/>
        </a:accent3>
        <a:accent4>
          <a:srgbClr val="DADADA"/>
        </a:accent4>
        <a:accent5>
          <a:srgbClr val="FFCAAA"/>
        </a:accent5>
        <a:accent6>
          <a:srgbClr val="E7E700"/>
        </a:accent6>
        <a:hlink>
          <a:srgbClr val="CC0000"/>
        </a:hlink>
        <a:folHlink>
          <a:srgbClr val="80800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B1A6-8207-42EE-BBA9-71738E3C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Plummer Christopher</dc:creator>
  <cp:lastModifiedBy>nataliebonnick</cp:lastModifiedBy>
  <cp:revision>4</cp:revision>
  <dcterms:created xsi:type="dcterms:W3CDTF">2019-11-27T11:28:00Z</dcterms:created>
  <dcterms:modified xsi:type="dcterms:W3CDTF">2019-11-27T12:02:00Z</dcterms:modified>
</cp:coreProperties>
</file>