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24" w:rsidRPr="00317124" w:rsidRDefault="00317124" w:rsidP="00317124">
      <w:pPr>
        <w:pStyle w:val="Heading1"/>
        <w:spacing w:line="360" w:lineRule="auto"/>
        <w:ind w:left="2977" w:hanging="2977"/>
        <w:jc w:val="left"/>
        <w:rPr>
          <w:rFonts w:cs="Arial"/>
          <w:szCs w:val="24"/>
        </w:rPr>
      </w:pPr>
      <w:r w:rsidRPr="00317124">
        <w:rPr>
          <w:rFonts w:cs="Arial"/>
          <w:szCs w:val="24"/>
        </w:rPr>
        <w:t xml:space="preserve">Appendix D – Tender </w:t>
      </w:r>
      <w:r w:rsidR="007B4DCF">
        <w:rPr>
          <w:rFonts w:cs="Arial"/>
          <w:szCs w:val="24"/>
        </w:rPr>
        <w:t>Address</w:t>
      </w:r>
      <w:bookmarkStart w:id="0" w:name="_GoBack"/>
      <w:bookmarkEnd w:id="0"/>
      <w:r w:rsidRPr="00317124">
        <w:rPr>
          <w:rFonts w:cs="Arial"/>
          <w:szCs w:val="24"/>
        </w:rPr>
        <w:t xml:space="preserve"> Label</w:t>
      </w:r>
    </w:p>
    <w:p w:rsidR="00317124" w:rsidRPr="00317124" w:rsidRDefault="00317124" w:rsidP="00317124">
      <w:pPr>
        <w:rPr>
          <w:rFonts w:ascii="Arial" w:hAnsi="Arial" w:cs="Arial"/>
          <w:sz w:val="24"/>
          <w:szCs w:val="24"/>
        </w:rPr>
      </w:pPr>
    </w:p>
    <w:p w:rsidR="00317124" w:rsidRPr="00317124" w:rsidRDefault="00317124" w:rsidP="00317124">
      <w:pPr>
        <w:rPr>
          <w:rFonts w:ascii="Arial" w:hAnsi="Arial" w:cs="Arial"/>
          <w:sz w:val="24"/>
          <w:szCs w:val="24"/>
        </w:rPr>
      </w:pPr>
      <w:r w:rsidRPr="00317124">
        <w:rPr>
          <w:rFonts w:ascii="Arial" w:hAnsi="Arial" w:cs="Arial"/>
          <w:sz w:val="24"/>
          <w:szCs w:val="24"/>
        </w:rPr>
        <w:t>TENDER FOR</w:t>
      </w:r>
      <w:r w:rsidRPr="00317124">
        <w:rPr>
          <w:rFonts w:ascii="Arial" w:hAnsi="Arial" w:cs="Arial"/>
          <w:sz w:val="24"/>
          <w:szCs w:val="24"/>
        </w:rPr>
        <w:tab/>
      </w:r>
      <w:r w:rsidRPr="00317124">
        <w:rPr>
          <w:rFonts w:ascii="Arial" w:hAnsi="Arial" w:cs="Arial"/>
          <w:sz w:val="24"/>
          <w:szCs w:val="24"/>
        </w:rPr>
        <w:tab/>
        <w:t>SUPPORTED HOUSING AND FLOATING SUPPORT FOR YOUNG PEOPLE</w:t>
      </w:r>
    </w:p>
    <w:p w:rsidR="00317124" w:rsidRPr="00317124" w:rsidRDefault="00317124" w:rsidP="00317124">
      <w:pPr>
        <w:rPr>
          <w:rFonts w:ascii="Arial" w:hAnsi="Arial" w:cs="Arial"/>
          <w:sz w:val="24"/>
          <w:szCs w:val="24"/>
        </w:rPr>
      </w:pPr>
      <w:r w:rsidRPr="00317124">
        <w:rPr>
          <w:rFonts w:ascii="Arial" w:hAnsi="Arial" w:cs="Arial"/>
          <w:sz w:val="24"/>
          <w:szCs w:val="24"/>
        </w:rPr>
        <w:t>CLOSING DATE</w:t>
      </w:r>
      <w:r w:rsidRPr="00317124">
        <w:rPr>
          <w:rFonts w:ascii="Arial" w:hAnsi="Arial" w:cs="Arial"/>
          <w:sz w:val="24"/>
          <w:szCs w:val="24"/>
        </w:rPr>
        <w:tab/>
      </w:r>
      <w:r w:rsidRPr="00317124">
        <w:rPr>
          <w:rFonts w:ascii="Arial" w:hAnsi="Arial" w:cs="Arial"/>
          <w:sz w:val="24"/>
          <w:szCs w:val="24"/>
        </w:rPr>
        <w:tab/>
        <w:t>12 NOON ON FRIDAY THE 31</w:t>
      </w:r>
      <w:r w:rsidRPr="0031712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317124">
        <w:rPr>
          <w:rFonts w:ascii="Arial" w:hAnsi="Arial" w:cs="Arial"/>
          <w:sz w:val="24"/>
          <w:szCs w:val="24"/>
        </w:rPr>
        <w:t>MARCH 2017</w:t>
      </w:r>
    </w:p>
    <w:p w:rsidR="00317124" w:rsidRPr="00317124" w:rsidRDefault="00317124" w:rsidP="00317124">
      <w:pPr>
        <w:spacing w:after="0" w:line="360" w:lineRule="auto"/>
        <w:rPr>
          <w:rFonts w:ascii="Arial" w:hAnsi="Arial" w:cs="Arial"/>
          <w:bCs/>
          <w:sz w:val="32"/>
        </w:rPr>
      </w:pPr>
    </w:p>
    <w:p w:rsidR="00317124" w:rsidRPr="00317124" w:rsidRDefault="00317124" w:rsidP="00317124">
      <w:pPr>
        <w:spacing w:after="0" w:line="360" w:lineRule="auto"/>
        <w:rPr>
          <w:rFonts w:ascii="Arial" w:hAnsi="Arial" w:cs="Arial"/>
          <w:b/>
          <w:bCs/>
        </w:rPr>
      </w:pPr>
    </w:p>
    <w:p w:rsidR="00317124" w:rsidRPr="00317124" w:rsidRDefault="00317124" w:rsidP="00317124">
      <w:pPr>
        <w:spacing w:after="0" w:line="360" w:lineRule="auto"/>
        <w:ind w:left="2160" w:firstLine="720"/>
        <w:rPr>
          <w:rFonts w:ascii="Arial" w:hAnsi="Arial" w:cs="Arial"/>
          <w:b/>
          <w:bCs/>
          <w:sz w:val="36"/>
          <w:szCs w:val="36"/>
        </w:rPr>
      </w:pPr>
      <w:r w:rsidRPr="00317124">
        <w:rPr>
          <w:rFonts w:ascii="Arial" w:hAnsi="Arial" w:cs="Arial"/>
          <w:b/>
          <w:bCs/>
          <w:sz w:val="36"/>
          <w:szCs w:val="36"/>
        </w:rPr>
        <w:t>Swindon Borough Council</w:t>
      </w:r>
    </w:p>
    <w:p w:rsidR="00317124" w:rsidRPr="00317124" w:rsidRDefault="00317124" w:rsidP="00317124">
      <w:pPr>
        <w:spacing w:after="0" w:line="360" w:lineRule="auto"/>
        <w:ind w:left="2160" w:firstLine="720"/>
        <w:rPr>
          <w:rFonts w:ascii="Arial" w:hAnsi="Arial" w:cs="Arial"/>
          <w:b/>
          <w:bCs/>
          <w:sz w:val="36"/>
          <w:szCs w:val="36"/>
        </w:rPr>
      </w:pPr>
      <w:r w:rsidRPr="00317124">
        <w:rPr>
          <w:rFonts w:ascii="Arial" w:hAnsi="Arial" w:cs="Arial"/>
          <w:b/>
          <w:bCs/>
          <w:sz w:val="36"/>
          <w:szCs w:val="36"/>
        </w:rPr>
        <w:t>Law and Democratic Services</w:t>
      </w:r>
    </w:p>
    <w:p w:rsidR="00317124" w:rsidRPr="00317124" w:rsidRDefault="00317124" w:rsidP="00317124">
      <w:pPr>
        <w:spacing w:after="0" w:line="360" w:lineRule="auto"/>
        <w:ind w:left="2160" w:firstLine="720"/>
        <w:rPr>
          <w:rFonts w:ascii="Arial" w:hAnsi="Arial" w:cs="Arial"/>
          <w:b/>
          <w:bCs/>
          <w:sz w:val="36"/>
          <w:szCs w:val="36"/>
        </w:rPr>
      </w:pPr>
      <w:r w:rsidRPr="00317124">
        <w:rPr>
          <w:rFonts w:ascii="Arial" w:hAnsi="Arial" w:cs="Arial"/>
          <w:b/>
          <w:bCs/>
          <w:sz w:val="36"/>
          <w:szCs w:val="36"/>
        </w:rPr>
        <w:t>Civic Offices</w:t>
      </w:r>
    </w:p>
    <w:p w:rsidR="00317124" w:rsidRPr="00317124" w:rsidRDefault="00317124" w:rsidP="00317124">
      <w:pPr>
        <w:spacing w:after="0" w:line="360" w:lineRule="auto"/>
        <w:ind w:left="2160" w:firstLine="720"/>
        <w:rPr>
          <w:rFonts w:ascii="Arial" w:hAnsi="Arial" w:cs="Arial"/>
          <w:b/>
          <w:bCs/>
          <w:sz w:val="36"/>
          <w:szCs w:val="36"/>
        </w:rPr>
      </w:pPr>
      <w:r w:rsidRPr="00317124">
        <w:rPr>
          <w:rFonts w:ascii="Arial" w:hAnsi="Arial" w:cs="Arial"/>
          <w:b/>
          <w:sz w:val="36"/>
          <w:szCs w:val="36"/>
        </w:rPr>
        <w:t>Euclid Street</w:t>
      </w:r>
    </w:p>
    <w:p w:rsidR="00317124" w:rsidRPr="00317124" w:rsidRDefault="00317124" w:rsidP="00317124">
      <w:pPr>
        <w:spacing w:after="0" w:line="360" w:lineRule="auto"/>
        <w:ind w:left="2160" w:firstLine="720"/>
        <w:rPr>
          <w:rFonts w:ascii="Arial" w:hAnsi="Arial" w:cs="Arial"/>
          <w:b/>
          <w:bCs/>
          <w:sz w:val="36"/>
          <w:szCs w:val="36"/>
        </w:rPr>
      </w:pPr>
      <w:r w:rsidRPr="00317124">
        <w:rPr>
          <w:rFonts w:ascii="Arial" w:hAnsi="Arial" w:cs="Arial"/>
          <w:b/>
          <w:bCs/>
          <w:sz w:val="36"/>
          <w:szCs w:val="36"/>
        </w:rPr>
        <w:t>Swindon</w:t>
      </w:r>
    </w:p>
    <w:p w:rsidR="00317124" w:rsidRPr="00317124" w:rsidRDefault="00317124" w:rsidP="00317124">
      <w:pPr>
        <w:spacing w:after="0" w:line="360" w:lineRule="auto"/>
        <w:ind w:left="2160" w:firstLine="720"/>
        <w:rPr>
          <w:rFonts w:ascii="Arial" w:hAnsi="Arial" w:cs="Arial"/>
          <w:b/>
          <w:bCs/>
          <w:sz w:val="36"/>
          <w:szCs w:val="36"/>
        </w:rPr>
      </w:pPr>
      <w:r w:rsidRPr="00317124">
        <w:rPr>
          <w:rFonts w:ascii="Arial" w:hAnsi="Arial" w:cs="Arial"/>
          <w:b/>
          <w:bCs/>
          <w:sz w:val="36"/>
          <w:szCs w:val="36"/>
        </w:rPr>
        <w:t>SN1 2JH</w:t>
      </w:r>
    </w:p>
    <w:p w:rsidR="00317124" w:rsidRPr="00317124" w:rsidRDefault="00317124" w:rsidP="00317124">
      <w:pPr>
        <w:spacing w:after="0" w:line="360" w:lineRule="auto"/>
        <w:ind w:left="2160" w:firstLine="720"/>
        <w:rPr>
          <w:rFonts w:ascii="Arial" w:hAnsi="Arial" w:cs="Arial"/>
          <w:b/>
          <w:bCs/>
          <w:sz w:val="36"/>
          <w:szCs w:val="36"/>
        </w:rPr>
      </w:pPr>
      <w:r w:rsidRPr="00317124">
        <w:rPr>
          <w:rFonts w:ascii="Arial" w:hAnsi="Arial" w:cs="Arial"/>
          <w:b/>
          <w:bCs/>
          <w:sz w:val="36"/>
          <w:szCs w:val="36"/>
        </w:rPr>
        <w:t>UK</w:t>
      </w:r>
    </w:p>
    <w:p w:rsidR="00317124" w:rsidRPr="00317124" w:rsidRDefault="00317124" w:rsidP="00317124">
      <w:pPr>
        <w:spacing w:after="0" w:line="360" w:lineRule="auto"/>
        <w:ind w:left="4253"/>
        <w:rPr>
          <w:rFonts w:ascii="Arial" w:hAnsi="Arial" w:cs="Arial"/>
          <w:b/>
          <w:bCs/>
          <w:sz w:val="36"/>
          <w:szCs w:val="36"/>
        </w:rPr>
      </w:pPr>
    </w:p>
    <w:p w:rsidR="00415FD6" w:rsidRPr="00317124" w:rsidRDefault="00317124" w:rsidP="003171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124">
        <w:rPr>
          <w:rFonts w:ascii="Arial" w:hAnsi="Arial" w:cs="Arial"/>
          <w:sz w:val="24"/>
          <w:szCs w:val="24"/>
        </w:rPr>
        <w:t>Confidential – to be opened only by an authorised representative of Swindon Borough Council</w:t>
      </w:r>
    </w:p>
    <w:sectPr w:rsidR="00415FD6" w:rsidRPr="00317124" w:rsidSect="0013098F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124"/>
    <w:rsid w:val="00317124"/>
    <w:rsid w:val="007B4DCF"/>
    <w:rsid w:val="00A73DE6"/>
    <w:rsid w:val="00DA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Level 1,Numbered - 1,Paragraph,Section,Section Heading,Lev 1,AITS 1,AITS Main Heading,CBC Heading 1,Lev 11,Numbered - 11,Lev 12,Numbered - 12,Lev 13,Numbered - 13,SECTION,h1,Hoofdstukkop,Document Heading"/>
    <w:basedOn w:val="Normal"/>
    <w:next w:val="Normal"/>
    <w:link w:val="Heading1Char"/>
    <w:qFormat/>
    <w:rsid w:val="00317124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</w:rPr>
  </w:style>
  <w:style w:type="paragraph" w:styleId="Heading2">
    <w:name w:val="heading 2"/>
    <w:aliases w:val="KJL:1st Level,Reset numbering,PARA2,S Heading,S Heading 2,h2,Numbered - 2,1.1.1 heading,m,Body Text (Reset numbering),H2,TF-Overskrit 2,h2 main heading,2m,h 2,B Sub/Bold,B Sub/Bold1,B Sub/Bold2,B Sub/Bold11,h2 main heading1,h2 main heading2,L2"/>
    <w:basedOn w:val="Normal"/>
    <w:next w:val="Normal"/>
    <w:link w:val="Heading2Char"/>
    <w:qFormat/>
    <w:rsid w:val="00317124"/>
    <w:pPr>
      <w:keepNext/>
      <w:spacing w:after="0" w:line="240" w:lineRule="auto"/>
      <w:outlineLvl w:val="1"/>
    </w:pPr>
    <w:rPr>
      <w:rFonts w:ascii="Arial" w:eastAsia="Times New Roman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124"/>
    <w:rPr>
      <w:rFonts w:ascii="Arial" w:eastAsia="Times New Roman" w:hAnsi="Arial"/>
      <w:b/>
      <w:sz w:val="24"/>
      <w:lang w:eastAsia="en-US"/>
    </w:rPr>
  </w:style>
  <w:style w:type="character" w:customStyle="1" w:styleId="Heading2Char">
    <w:name w:val="Heading 2 Char"/>
    <w:aliases w:val="KJL:1st Level Char,Reset numbering Char,PARA2 Char,S Heading Char,S Heading 2 Char,h2 Char,Numbered - 2 Char,1.1.1 heading Char,m Char,Body Text (Reset numbering) Char,H2 Char,TF-Overskrit 2 Char,h2 main heading Char,2m Char,h 2 Char"/>
    <w:basedOn w:val="DefaultParagraphFont"/>
    <w:link w:val="Heading2"/>
    <w:rsid w:val="00317124"/>
    <w:rPr>
      <w:rFonts w:ascii="Arial" w:eastAsia="Times New Roman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Stenner</dc:creator>
  <cp:lastModifiedBy>Ian Stenner</cp:lastModifiedBy>
  <cp:revision>2</cp:revision>
  <dcterms:created xsi:type="dcterms:W3CDTF">2016-12-08T13:07:00Z</dcterms:created>
  <dcterms:modified xsi:type="dcterms:W3CDTF">2016-12-08T13:11:00Z</dcterms:modified>
</cp:coreProperties>
</file>