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9" w:rsidRDefault="00F626F9" w:rsidP="00F626F9">
      <w:pPr>
        <w:ind w:firstLine="720"/>
        <w:rPr>
          <w:noProof/>
        </w:rPr>
      </w:pPr>
    </w:p>
    <w:p w:rsidR="00F626F9" w:rsidRPr="00405B24" w:rsidRDefault="00F626F9" w:rsidP="00F626F9">
      <w:pPr>
        <w:jc w:val="both"/>
        <w:rPr>
          <w:rFonts w:ascii="Arial" w:eastAsia="Calibri" w:hAnsi="Arial" w:cs="Arial"/>
          <w:color w:val="000000" w:themeColor="text1"/>
        </w:rPr>
      </w:pPr>
    </w:p>
    <w:p w:rsidR="00F626F9" w:rsidRPr="000B2BB6" w:rsidRDefault="00F626F9" w:rsidP="00F626F9">
      <w:pPr>
        <w:pStyle w:val="ListParagraph"/>
        <w:keepNext/>
        <w:numPr>
          <w:ilvl w:val="0"/>
          <w:numId w:val="3"/>
        </w:numPr>
        <w:ind w:hanging="720"/>
        <w:outlineLvl w:val="0"/>
        <w:rPr>
          <w:rFonts w:ascii="Arial" w:hAnsi="Arial" w:cs="Arial"/>
          <w:b/>
          <w:szCs w:val="28"/>
        </w:rPr>
      </w:pPr>
      <w:bookmarkStart w:id="0" w:name="_Toc402167080"/>
      <w:r w:rsidRPr="000B2BB6">
        <w:rPr>
          <w:rFonts w:ascii="Arial" w:hAnsi="Arial" w:cs="Arial"/>
          <w:b/>
          <w:szCs w:val="28"/>
        </w:rPr>
        <w:t>PRICING SCHEDULE</w:t>
      </w:r>
      <w:bookmarkEnd w:id="0"/>
    </w:p>
    <w:p w:rsidR="00F626F9" w:rsidRPr="0005572D" w:rsidRDefault="00F626F9" w:rsidP="00F626F9">
      <w:pPr>
        <w:spacing w:line="300" w:lineRule="auto"/>
        <w:rPr>
          <w:rFonts w:ascii="Arial" w:hAnsi="Arial" w:cs="Arial"/>
          <w:sz w:val="22"/>
          <w:szCs w:val="22"/>
        </w:rPr>
      </w:pPr>
    </w:p>
    <w:p w:rsidR="00F626F9" w:rsidRPr="0005572D" w:rsidRDefault="00F626F9" w:rsidP="00F626F9">
      <w:pPr>
        <w:tabs>
          <w:tab w:val="left" w:pos="2310"/>
        </w:tabs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" w:name="_Toc189543978"/>
      <w:bookmarkStart w:id="2" w:name="_Toc189544342"/>
      <w:bookmarkStart w:id="3" w:name="_Toc189544478"/>
      <w:r w:rsidRPr="0005572D">
        <w:rPr>
          <w:rFonts w:ascii="Arial" w:hAnsi="Arial" w:cs="Arial"/>
          <w:sz w:val="22"/>
          <w:szCs w:val="22"/>
        </w:rPr>
        <w:t xml:space="preserve">TENDER REF: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97103">
        <w:rPr>
          <w:rFonts w:ascii="Arial" w:hAnsi="Arial" w:cs="Arial"/>
          <w:sz w:val="22"/>
          <w:szCs w:val="22"/>
        </w:rPr>
        <w:t>ARP19</w:t>
      </w:r>
      <w:bookmarkEnd w:id="1"/>
      <w:bookmarkEnd w:id="2"/>
      <w:bookmarkEnd w:id="3"/>
      <w:r w:rsidRPr="00597103">
        <w:rPr>
          <w:rFonts w:ascii="Arial" w:hAnsi="Arial" w:cs="Arial"/>
          <w:sz w:val="22"/>
          <w:szCs w:val="22"/>
        </w:rPr>
        <w:t>/41</w:t>
      </w:r>
    </w:p>
    <w:p w:rsidR="00F626F9" w:rsidRPr="0005572D" w:rsidRDefault="00F626F9" w:rsidP="00F626F9">
      <w:pPr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5572D">
        <w:rPr>
          <w:rFonts w:ascii="Arial" w:hAnsi="Arial" w:cs="Arial"/>
          <w:sz w:val="22"/>
          <w:szCs w:val="22"/>
        </w:rPr>
        <w:t xml:space="preserve">TENDERER NAME:   </w:t>
      </w:r>
      <w:r w:rsidRPr="0005572D">
        <w:rPr>
          <w:rFonts w:ascii="Arial" w:hAnsi="Arial" w:cs="Arial"/>
          <w:color w:val="FF0000"/>
          <w:sz w:val="22"/>
          <w:szCs w:val="22"/>
        </w:rPr>
        <w:t>[Insert Tenderer Name]</w:t>
      </w:r>
      <w:r w:rsidRPr="0005572D">
        <w:rPr>
          <w:rFonts w:ascii="Arial" w:hAnsi="Arial" w:cs="Arial"/>
          <w:sz w:val="22"/>
          <w:szCs w:val="22"/>
        </w:rPr>
        <w:t xml:space="preserve"> </w:t>
      </w:r>
    </w:p>
    <w:p w:rsidR="00F626F9" w:rsidRPr="0005572D" w:rsidRDefault="00F626F9" w:rsidP="00F626F9">
      <w:pPr>
        <w:rPr>
          <w:rFonts w:ascii="Arial" w:hAnsi="Arial" w:cs="Arial"/>
          <w:b/>
          <w:sz w:val="22"/>
          <w:szCs w:val="22"/>
        </w:rPr>
      </w:pPr>
    </w:p>
    <w:p w:rsidR="00F626F9" w:rsidRPr="0005572D" w:rsidRDefault="00F626F9" w:rsidP="00F626F9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color w:val="000000" w:themeColor="text1"/>
        </w:rPr>
      </w:pPr>
      <w:r w:rsidRPr="0005572D">
        <w:rPr>
          <w:rFonts w:ascii="Arial" w:hAnsi="Arial" w:cs="Arial"/>
          <w:color w:val="000000" w:themeColor="text1"/>
        </w:rPr>
        <w:t xml:space="preserve">Tenderers are requested to ensure all administration and delivery costs are to be included in the rates supplied below. All costs must be captured in this section. </w:t>
      </w:r>
    </w:p>
    <w:p w:rsidR="00F626F9" w:rsidRPr="007221AA" w:rsidRDefault="00F626F9" w:rsidP="00F626F9">
      <w:pPr>
        <w:pStyle w:val="ListParagraph"/>
        <w:rPr>
          <w:rFonts w:ascii="Arial" w:hAnsi="Arial" w:cs="Arial"/>
          <w:color w:val="000000" w:themeColor="text1"/>
        </w:rPr>
      </w:pP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843"/>
      </w:tblGrid>
      <w:tr w:rsidR="00F626F9" w:rsidRPr="00061B11" w:rsidTr="00AA1A58">
        <w:tc>
          <w:tcPr>
            <w:tcW w:w="2835" w:type="dxa"/>
          </w:tcPr>
          <w:p w:rsidR="00F626F9" w:rsidRPr="00ED720C" w:rsidRDefault="00F626F9" w:rsidP="00AA1A58">
            <w:pPr>
              <w:rPr>
                <w:rFonts w:ascii="Arial" w:hAnsi="Arial" w:cs="Arial"/>
                <w:b/>
                <w:sz w:val="22"/>
              </w:rPr>
            </w:pPr>
            <w:r w:rsidRPr="00ED720C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843" w:type="dxa"/>
          </w:tcPr>
          <w:p w:rsidR="00F626F9" w:rsidRPr="00ED720C" w:rsidRDefault="00F626F9" w:rsidP="00AA1A58">
            <w:pPr>
              <w:rPr>
                <w:rFonts w:ascii="Arial" w:hAnsi="Arial" w:cs="Arial"/>
                <w:b/>
                <w:sz w:val="22"/>
              </w:rPr>
            </w:pPr>
            <w:r w:rsidRPr="00ED720C">
              <w:rPr>
                <w:rFonts w:ascii="Arial" w:hAnsi="Arial" w:cs="Arial"/>
                <w:b/>
                <w:sz w:val="22"/>
              </w:rPr>
              <w:t>Number of Units</w:t>
            </w:r>
          </w:p>
        </w:tc>
        <w:tc>
          <w:tcPr>
            <w:tcW w:w="1701" w:type="dxa"/>
          </w:tcPr>
          <w:p w:rsidR="00F626F9" w:rsidRPr="00ED720C" w:rsidRDefault="00F626F9" w:rsidP="00AA1A58">
            <w:pPr>
              <w:rPr>
                <w:rFonts w:ascii="Arial" w:hAnsi="Arial" w:cs="Arial"/>
                <w:b/>
                <w:sz w:val="22"/>
              </w:rPr>
            </w:pPr>
            <w:r w:rsidRPr="00ED720C">
              <w:rPr>
                <w:rFonts w:ascii="Arial" w:hAnsi="Arial" w:cs="Arial"/>
                <w:b/>
                <w:sz w:val="22"/>
              </w:rPr>
              <w:t>Unit Cost</w:t>
            </w:r>
          </w:p>
        </w:tc>
        <w:tc>
          <w:tcPr>
            <w:tcW w:w="1843" w:type="dxa"/>
          </w:tcPr>
          <w:p w:rsidR="00F626F9" w:rsidRPr="00ED720C" w:rsidRDefault="00F626F9" w:rsidP="00AA1A58">
            <w:pPr>
              <w:rPr>
                <w:rFonts w:ascii="Arial" w:hAnsi="Arial" w:cs="Arial"/>
                <w:b/>
                <w:sz w:val="22"/>
              </w:rPr>
            </w:pPr>
            <w:r w:rsidRPr="00ED720C">
              <w:rPr>
                <w:rFonts w:ascii="Arial" w:hAnsi="Arial" w:cs="Arial"/>
                <w:b/>
                <w:sz w:val="22"/>
              </w:rPr>
              <w:t>Total Cost</w:t>
            </w:r>
          </w:p>
        </w:tc>
      </w:tr>
      <w:tr w:rsidR="00F626F9" w:rsidRPr="00061B11" w:rsidTr="00AA1A58">
        <w:tc>
          <w:tcPr>
            <w:tcW w:w="2835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  <w:r w:rsidRPr="00061B11">
              <w:rPr>
                <w:rFonts w:ascii="Arial" w:hAnsi="Arial" w:cs="Arial"/>
                <w:sz w:val="22"/>
              </w:rPr>
              <w:t>CEN 56E1</w:t>
            </w:r>
            <w:r>
              <w:rPr>
                <w:rFonts w:ascii="Arial" w:hAnsi="Arial" w:cs="Arial"/>
                <w:sz w:val="22"/>
              </w:rPr>
              <w:t xml:space="preserve"> FB</w:t>
            </w:r>
            <w:r w:rsidRPr="00061B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Grade 260</w:t>
            </w:r>
          </w:p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  <w:r w:rsidRPr="00061B11">
              <w:rPr>
                <w:rFonts w:ascii="Arial" w:hAnsi="Arial" w:cs="Arial"/>
                <w:sz w:val="22"/>
              </w:rPr>
              <w:t>Flat Bottom Rail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61B11">
              <w:rPr>
                <w:rFonts w:ascii="Arial" w:hAnsi="Arial" w:cs="Arial"/>
                <w:sz w:val="22"/>
              </w:rPr>
              <w:t>18.288 metres</w:t>
            </w:r>
            <w:r>
              <w:rPr>
                <w:rFonts w:ascii="Arial" w:hAnsi="Arial" w:cs="Arial"/>
                <w:sz w:val="22"/>
              </w:rPr>
              <w:t xml:space="preserve"> in length</w:t>
            </w:r>
            <w:r w:rsidRPr="00061B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F626F9" w:rsidRDefault="00F626F9" w:rsidP="00AA1A5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242 no. </w:t>
            </w:r>
            <w:r w:rsidRPr="00061B11">
              <w:rPr>
                <w:rFonts w:ascii="Arial" w:hAnsi="Arial" w:cs="Arial"/>
                <w:sz w:val="22"/>
              </w:rPr>
              <w:t>rails</w:t>
            </w:r>
          </w:p>
        </w:tc>
        <w:tc>
          <w:tcPr>
            <w:tcW w:w="1701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</w:p>
        </w:tc>
      </w:tr>
      <w:tr w:rsidR="00F626F9" w:rsidRPr="00061B11" w:rsidTr="00AA1A58">
        <w:trPr>
          <w:trHeight w:val="1351"/>
        </w:trPr>
        <w:tc>
          <w:tcPr>
            <w:tcW w:w="2835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  <w:r w:rsidRPr="00061B11">
              <w:rPr>
                <w:rFonts w:ascii="Arial" w:hAnsi="Arial" w:cs="Arial"/>
                <w:sz w:val="22"/>
              </w:rPr>
              <w:t>CEN 56E1</w:t>
            </w:r>
            <w:r>
              <w:rPr>
                <w:rFonts w:ascii="Arial" w:hAnsi="Arial" w:cs="Arial"/>
                <w:sz w:val="22"/>
              </w:rPr>
              <w:t xml:space="preserve"> FB</w:t>
            </w:r>
            <w:r w:rsidRPr="00061B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Grade 260</w:t>
            </w:r>
          </w:p>
          <w:p w:rsidR="00F626F9" w:rsidRDefault="00F626F9" w:rsidP="00AA1A58">
            <w:pPr>
              <w:rPr>
                <w:rFonts w:ascii="Arial" w:hAnsi="Arial" w:cs="Arial"/>
                <w:sz w:val="22"/>
              </w:rPr>
            </w:pPr>
            <w:r w:rsidRPr="00061B11">
              <w:rPr>
                <w:rFonts w:ascii="Arial" w:hAnsi="Arial" w:cs="Arial"/>
                <w:sz w:val="22"/>
              </w:rPr>
              <w:t xml:space="preserve">Flat Bottom Rail </w:t>
            </w:r>
          </w:p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161D1B">
              <w:rPr>
                <w:rFonts w:ascii="Arial" w:hAnsi="Arial" w:cs="Arial"/>
                <w:b/>
                <w:sz w:val="22"/>
              </w:rPr>
              <w:t xml:space="preserve"> hole</w:t>
            </w:r>
            <w:r>
              <w:rPr>
                <w:rFonts w:ascii="Arial" w:hAnsi="Arial" w:cs="Arial"/>
                <w:sz w:val="22"/>
              </w:rPr>
              <w:t xml:space="preserve"> Shop Glued Insulated Rail joints, </w:t>
            </w:r>
            <w:r w:rsidRPr="00061B11">
              <w:rPr>
                <w:rFonts w:ascii="Arial" w:hAnsi="Arial" w:cs="Arial"/>
                <w:sz w:val="22"/>
              </w:rPr>
              <w:t>18.288 metres</w:t>
            </w:r>
            <w:r>
              <w:rPr>
                <w:rFonts w:ascii="Arial" w:hAnsi="Arial" w:cs="Arial"/>
                <w:sz w:val="22"/>
              </w:rPr>
              <w:t xml:space="preserve"> in length</w:t>
            </w:r>
          </w:p>
        </w:tc>
        <w:tc>
          <w:tcPr>
            <w:tcW w:w="1843" w:type="dxa"/>
          </w:tcPr>
          <w:p w:rsidR="00F626F9" w:rsidRPr="00061B11" w:rsidRDefault="00F626F9" w:rsidP="00AA1A5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16 no. </w:t>
            </w:r>
            <w:r w:rsidRPr="00061B11">
              <w:rPr>
                <w:rFonts w:ascii="Arial" w:hAnsi="Arial" w:cs="Arial"/>
                <w:sz w:val="22"/>
              </w:rPr>
              <w:t>rails</w:t>
            </w:r>
          </w:p>
        </w:tc>
        <w:tc>
          <w:tcPr>
            <w:tcW w:w="1701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F626F9" w:rsidRPr="00061B11" w:rsidRDefault="00F626F9" w:rsidP="00AA1A58">
            <w:pPr>
              <w:rPr>
                <w:rFonts w:ascii="Arial" w:hAnsi="Arial" w:cs="Arial"/>
                <w:sz w:val="22"/>
              </w:rPr>
            </w:pPr>
          </w:p>
        </w:tc>
      </w:tr>
      <w:tr w:rsidR="00F626F9" w:rsidRPr="00061B11" w:rsidTr="00AA1A58">
        <w:tc>
          <w:tcPr>
            <w:tcW w:w="2835" w:type="dxa"/>
          </w:tcPr>
          <w:p w:rsidR="00F626F9" w:rsidRPr="00BF2C44" w:rsidRDefault="00F626F9" w:rsidP="00AA1A58">
            <w:pPr>
              <w:tabs>
                <w:tab w:val="left" w:pos="1103"/>
              </w:tabs>
              <w:rPr>
                <w:rFonts w:ascii="Arial" w:hAnsi="Arial" w:cs="Arial"/>
                <w:sz w:val="22"/>
              </w:rPr>
            </w:pPr>
            <w:r w:rsidRPr="00BF2C44">
              <w:rPr>
                <w:rFonts w:ascii="Arial" w:hAnsi="Arial" w:cs="Arial"/>
                <w:sz w:val="22"/>
              </w:rPr>
              <w:t xml:space="preserve">Delivery to </w:t>
            </w:r>
            <w:proofErr w:type="spellStart"/>
            <w:r w:rsidRPr="00BF2C44">
              <w:rPr>
                <w:rFonts w:ascii="Arial" w:hAnsi="Arial" w:cs="Arial"/>
                <w:sz w:val="22"/>
              </w:rPr>
              <w:t>Crossgates</w:t>
            </w:r>
            <w:proofErr w:type="spellEnd"/>
            <w:r w:rsidRPr="00BF2C44">
              <w:rPr>
                <w:rFonts w:ascii="Arial" w:hAnsi="Arial" w:cs="Arial"/>
                <w:sz w:val="22"/>
              </w:rPr>
              <w:t xml:space="preserve"> Compound</w:t>
            </w:r>
          </w:p>
        </w:tc>
        <w:tc>
          <w:tcPr>
            <w:tcW w:w="1843" w:type="dxa"/>
          </w:tcPr>
          <w:p w:rsidR="00F626F9" w:rsidRPr="00BF2C44" w:rsidRDefault="00F626F9" w:rsidP="00AA1A58">
            <w:pPr>
              <w:jc w:val="both"/>
              <w:rPr>
                <w:rFonts w:ascii="Arial" w:hAnsi="Arial" w:cs="Arial"/>
                <w:sz w:val="22"/>
              </w:rPr>
            </w:pPr>
            <w:r w:rsidRPr="00BF2C44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2C44"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626F9" w:rsidRPr="00061B11" w:rsidTr="00AA1A58">
        <w:tc>
          <w:tcPr>
            <w:tcW w:w="2835" w:type="dxa"/>
          </w:tcPr>
          <w:p w:rsidR="00F626F9" w:rsidRPr="00BF2C44" w:rsidRDefault="00F626F9" w:rsidP="00AA1A58">
            <w:pPr>
              <w:tabs>
                <w:tab w:val="left" w:pos="1103"/>
              </w:tabs>
              <w:rPr>
                <w:rFonts w:ascii="Arial" w:hAnsi="Arial" w:cs="Arial"/>
                <w:sz w:val="22"/>
              </w:rPr>
            </w:pPr>
            <w:r w:rsidRPr="00BF2C44">
              <w:rPr>
                <w:rFonts w:ascii="Arial" w:hAnsi="Arial" w:cs="Arial"/>
                <w:sz w:val="22"/>
              </w:rPr>
              <w:t>Delivery to Felling Compound</w:t>
            </w:r>
          </w:p>
        </w:tc>
        <w:tc>
          <w:tcPr>
            <w:tcW w:w="1843" w:type="dxa"/>
          </w:tcPr>
          <w:p w:rsidR="00F626F9" w:rsidRPr="00BF2C44" w:rsidRDefault="00F626F9" w:rsidP="00AA1A58">
            <w:pPr>
              <w:jc w:val="both"/>
              <w:rPr>
                <w:rFonts w:ascii="Arial" w:hAnsi="Arial" w:cs="Arial"/>
                <w:sz w:val="22"/>
              </w:rPr>
            </w:pPr>
            <w:r w:rsidRPr="00BF2C44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2C44"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626F9" w:rsidRPr="00061B11" w:rsidTr="00AA1A58">
        <w:tc>
          <w:tcPr>
            <w:tcW w:w="2835" w:type="dxa"/>
          </w:tcPr>
          <w:p w:rsidR="00F626F9" w:rsidRPr="00FE2898" w:rsidRDefault="00F626F9" w:rsidP="00AA1A58">
            <w:pPr>
              <w:tabs>
                <w:tab w:val="left" w:pos="1103"/>
              </w:tabs>
              <w:rPr>
                <w:rFonts w:ascii="Arial" w:hAnsi="Arial" w:cs="Arial"/>
                <w:b/>
                <w:sz w:val="22"/>
              </w:rPr>
            </w:pPr>
          </w:p>
          <w:p w:rsidR="00F626F9" w:rsidRPr="00FE2898" w:rsidRDefault="00F626F9" w:rsidP="00AA1A58">
            <w:pPr>
              <w:tabs>
                <w:tab w:val="left" w:pos="1103"/>
              </w:tabs>
              <w:rPr>
                <w:rFonts w:ascii="Arial" w:hAnsi="Arial" w:cs="Arial"/>
                <w:b/>
                <w:sz w:val="22"/>
              </w:rPr>
            </w:pPr>
            <w:r w:rsidRPr="00FE2898">
              <w:rPr>
                <w:rFonts w:ascii="Arial" w:hAnsi="Arial" w:cs="Arial"/>
                <w:b/>
                <w:sz w:val="22"/>
              </w:rPr>
              <w:t>Total</w:t>
            </w:r>
            <w:r w:rsidRPr="00FE2898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843" w:type="dxa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258</w:t>
            </w:r>
            <w:r w:rsidRPr="00FE2898">
              <w:rPr>
                <w:rFonts w:ascii="Arial" w:hAnsi="Arial" w:cs="Arial"/>
                <w:b/>
                <w:sz w:val="22"/>
              </w:rPr>
              <w:t>no.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E2898">
              <w:rPr>
                <w:rFonts w:ascii="Arial" w:hAnsi="Arial" w:cs="Arial"/>
                <w:b/>
                <w:sz w:val="22"/>
              </w:rPr>
              <w:t>rails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</w:tcPr>
          <w:p w:rsidR="00F626F9" w:rsidRPr="00FE2898" w:rsidRDefault="00F626F9" w:rsidP="00AA1A5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26F9" w:rsidRDefault="00F626F9" w:rsidP="00F626F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626F9" w:rsidRDefault="00F626F9" w:rsidP="00F626F9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091BD0" w:rsidRPr="00F626F9" w:rsidRDefault="00091BD0" w:rsidP="00F626F9">
      <w:bookmarkStart w:id="4" w:name="_GoBack"/>
      <w:bookmarkEnd w:id="4"/>
    </w:p>
    <w:sectPr w:rsidR="00091BD0" w:rsidRPr="00F62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8C2"/>
    <w:multiLevelType w:val="hybridMultilevel"/>
    <w:tmpl w:val="E26258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668D"/>
    <w:multiLevelType w:val="hybridMultilevel"/>
    <w:tmpl w:val="12440662"/>
    <w:lvl w:ilvl="0" w:tplc="D7A699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08ACDDA" w:tentative="1">
      <w:start w:val="1"/>
      <w:numFmt w:val="lowerLetter"/>
      <w:lvlText w:val="%2."/>
      <w:lvlJc w:val="left"/>
      <w:pPr>
        <w:ind w:left="1440" w:hanging="360"/>
      </w:pPr>
    </w:lvl>
    <w:lvl w:ilvl="2" w:tplc="CE2E4372" w:tentative="1">
      <w:start w:val="1"/>
      <w:numFmt w:val="lowerRoman"/>
      <w:lvlText w:val="%3."/>
      <w:lvlJc w:val="right"/>
      <w:pPr>
        <w:ind w:left="2160" w:hanging="180"/>
      </w:pPr>
    </w:lvl>
    <w:lvl w:ilvl="3" w:tplc="BAB661EA" w:tentative="1">
      <w:start w:val="1"/>
      <w:numFmt w:val="decimal"/>
      <w:lvlText w:val="%4."/>
      <w:lvlJc w:val="left"/>
      <w:pPr>
        <w:ind w:left="2880" w:hanging="360"/>
      </w:pPr>
    </w:lvl>
    <w:lvl w:ilvl="4" w:tplc="E990D856" w:tentative="1">
      <w:start w:val="1"/>
      <w:numFmt w:val="lowerLetter"/>
      <w:lvlText w:val="%5."/>
      <w:lvlJc w:val="left"/>
      <w:pPr>
        <w:ind w:left="3600" w:hanging="360"/>
      </w:pPr>
    </w:lvl>
    <w:lvl w:ilvl="5" w:tplc="EF7E7156" w:tentative="1">
      <w:start w:val="1"/>
      <w:numFmt w:val="lowerRoman"/>
      <w:lvlText w:val="%6."/>
      <w:lvlJc w:val="right"/>
      <w:pPr>
        <w:ind w:left="4320" w:hanging="180"/>
      </w:pPr>
    </w:lvl>
    <w:lvl w:ilvl="6" w:tplc="7C2C065A" w:tentative="1">
      <w:start w:val="1"/>
      <w:numFmt w:val="decimal"/>
      <w:lvlText w:val="%7."/>
      <w:lvlJc w:val="left"/>
      <w:pPr>
        <w:ind w:left="5040" w:hanging="360"/>
      </w:pPr>
    </w:lvl>
    <w:lvl w:ilvl="7" w:tplc="FA4CEC2E" w:tentative="1">
      <w:start w:val="1"/>
      <w:numFmt w:val="lowerLetter"/>
      <w:lvlText w:val="%8."/>
      <w:lvlJc w:val="left"/>
      <w:pPr>
        <w:ind w:left="5760" w:hanging="360"/>
      </w:pPr>
    </w:lvl>
    <w:lvl w:ilvl="8" w:tplc="3C644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DE0"/>
    <w:multiLevelType w:val="multilevel"/>
    <w:tmpl w:val="14543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D3"/>
    <w:rsid w:val="00091BD0"/>
    <w:rsid w:val="00171BD3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E109"/>
  <w15:chartTrackingRefBased/>
  <w15:docId w15:val="{F620FB66-C475-4D97-8FC7-9B9238C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D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rsid w:val="00F6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F626F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1"/>
    <w:rsid w:val="00F626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Yewande Ogundero</dc:creator>
  <cp:keywords/>
  <dc:description/>
  <cp:lastModifiedBy>Yewande Ogundero</cp:lastModifiedBy>
  <cp:revision>1</cp:revision>
  <cp:lastPrinted>2019-08-09T09:28:00Z</cp:lastPrinted>
  <dcterms:created xsi:type="dcterms:W3CDTF">2019-08-09T09:23:00Z</dcterms:created>
  <dcterms:modified xsi:type="dcterms:W3CDTF">2019-08-09T10:05:00Z</dcterms:modified>
</cp:coreProperties>
</file>