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9F3" w14:textId="5F2D45F5" w:rsidR="00E12ABE" w:rsidRPr="00C658F3" w:rsidRDefault="003C0C1D" w:rsidP="00090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 Picture for </w:t>
      </w:r>
      <w:r w:rsidR="00363B90">
        <w:rPr>
          <w:b/>
          <w:sz w:val="28"/>
          <w:szCs w:val="28"/>
        </w:rPr>
        <w:t>Client B</w:t>
      </w:r>
    </w:p>
    <w:p w14:paraId="6F0795CC" w14:textId="19DAABCF" w:rsidR="00156699" w:rsidRPr="00C658F3" w:rsidRDefault="00156699">
      <w:pPr>
        <w:rPr>
          <w:b/>
          <w:sz w:val="28"/>
          <w:szCs w:val="28"/>
        </w:rPr>
      </w:pPr>
      <w:r w:rsidRPr="00C658F3">
        <w:rPr>
          <w:b/>
          <w:sz w:val="28"/>
          <w:szCs w:val="28"/>
        </w:rPr>
        <w:t xml:space="preserve">Date of </w:t>
      </w:r>
      <w:r w:rsidR="003C0C1D">
        <w:rPr>
          <w:b/>
          <w:sz w:val="28"/>
          <w:szCs w:val="28"/>
        </w:rPr>
        <w:t xml:space="preserve">Pen </w:t>
      </w:r>
      <w:r w:rsidR="003F7144">
        <w:rPr>
          <w:b/>
          <w:sz w:val="28"/>
          <w:szCs w:val="28"/>
        </w:rPr>
        <w:t>Picture -</w:t>
      </w:r>
      <w:r w:rsidR="003C0C1D">
        <w:rPr>
          <w:b/>
          <w:sz w:val="28"/>
          <w:szCs w:val="28"/>
        </w:rPr>
        <w:t xml:space="preserve"> 08 March 2023</w:t>
      </w:r>
    </w:p>
    <w:p w14:paraId="110AB8C9" w14:textId="77777777" w:rsidR="00D3781F" w:rsidRPr="00C658F3" w:rsidRDefault="00D3781F" w:rsidP="00156699">
      <w:pPr>
        <w:spacing w:line="252" w:lineRule="auto"/>
        <w:contextualSpacing/>
        <w:rPr>
          <w:sz w:val="28"/>
          <w:szCs w:val="28"/>
        </w:rPr>
      </w:pPr>
    </w:p>
    <w:p w14:paraId="39FABEDD" w14:textId="7A46DEE9" w:rsidR="00A1370D" w:rsidRPr="00C658F3" w:rsidRDefault="00A1370D" w:rsidP="00D3781F">
      <w:pPr>
        <w:numPr>
          <w:ilvl w:val="0"/>
          <w:numId w:val="1"/>
        </w:numPr>
        <w:spacing w:line="252" w:lineRule="auto"/>
        <w:contextualSpacing/>
        <w:rPr>
          <w:rFonts w:eastAsia="Times New Roman"/>
          <w:b/>
          <w:bCs/>
          <w:sz w:val="28"/>
          <w:szCs w:val="28"/>
        </w:rPr>
      </w:pPr>
      <w:r w:rsidRPr="00C658F3">
        <w:rPr>
          <w:rFonts w:eastAsia="Times New Roman"/>
          <w:b/>
          <w:bCs/>
          <w:sz w:val="28"/>
          <w:szCs w:val="28"/>
        </w:rPr>
        <w:t>Name: -</w:t>
      </w:r>
      <w:r w:rsidR="00C658F3">
        <w:rPr>
          <w:rFonts w:eastAsia="Times New Roman"/>
          <w:b/>
          <w:bCs/>
          <w:sz w:val="28"/>
          <w:szCs w:val="28"/>
        </w:rPr>
        <w:t xml:space="preserve"> </w:t>
      </w:r>
      <w:r w:rsidR="00363B90">
        <w:rPr>
          <w:rFonts w:eastAsia="Times New Roman"/>
          <w:sz w:val="28"/>
          <w:szCs w:val="28"/>
        </w:rPr>
        <w:t>B</w:t>
      </w:r>
    </w:p>
    <w:p w14:paraId="635FAC4B" w14:textId="0584E405" w:rsidR="00D3781F" w:rsidRPr="00C658F3" w:rsidRDefault="00A1370D" w:rsidP="00D3781F">
      <w:pPr>
        <w:numPr>
          <w:ilvl w:val="0"/>
          <w:numId w:val="1"/>
        </w:numPr>
        <w:spacing w:line="252" w:lineRule="auto"/>
        <w:contextualSpacing/>
        <w:rPr>
          <w:rFonts w:eastAsia="Times New Roman"/>
          <w:b/>
          <w:bCs/>
          <w:sz w:val="28"/>
          <w:szCs w:val="28"/>
        </w:rPr>
      </w:pPr>
      <w:r w:rsidRPr="00C658F3">
        <w:rPr>
          <w:rFonts w:eastAsia="Times New Roman"/>
          <w:b/>
          <w:bCs/>
          <w:sz w:val="28"/>
          <w:szCs w:val="28"/>
        </w:rPr>
        <w:t>LAS number:</w:t>
      </w:r>
      <w:r w:rsidR="00D3781F" w:rsidRPr="00C658F3">
        <w:rPr>
          <w:rFonts w:eastAsia="Times New Roman"/>
          <w:b/>
          <w:bCs/>
          <w:sz w:val="28"/>
          <w:szCs w:val="28"/>
        </w:rPr>
        <w:t xml:space="preserve"> -</w:t>
      </w:r>
      <w:r w:rsidR="00177908">
        <w:rPr>
          <w:rFonts w:eastAsia="Times New Roman"/>
          <w:b/>
          <w:bCs/>
          <w:sz w:val="28"/>
          <w:szCs w:val="28"/>
        </w:rPr>
        <w:t xml:space="preserve"> </w:t>
      </w:r>
    </w:p>
    <w:p w14:paraId="686198B4" w14:textId="7DD00774" w:rsidR="00D3781F" w:rsidRPr="00C658F3" w:rsidRDefault="00D3781F" w:rsidP="00D3781F">
      <w:pPr>
        <w:numPr>
          <w:ilvl w:val="0"/>
          <w:numId w:val="1"/>
        </w:numPr>
        <w:spacing w:line="252" w:lineRule="auto"/>
        <w:contextualSpacing/>
        <w:rPr>
          <w:rFonts w:eastAsia="Times New Roman"/>
          <w:b/>
          <w:bCs/>
          <w:sz w:val="28"/>
          <w:szCs w:val="28"/>
        </w:rPr>
      </w:pPr>
      <w:r w:rsidRPr="00C658F3">
        <w:rPr>
          <w:rFonts w:eastAsia="Times New Roman"/>
          <w:b/>
          <w:bCs/>
          <w:sz w:val="28"/>
          <w:szCs w:val="28"/>
        </w:rPr>
        <w:t xml:space="preserve">Age: </w:t>
      </w:r>
      <w:r w:rsidR="00016452" w:rsidRPr="00C658F3">
        <w:rPr>
          <w:rFonts w:eastAsia="Times New Roman"/>
          <w:b/>
          <w:bCs/>
          <w:sz w:val="28"/>
          <w:szCs w:val="28"/>
        </w:rPr>
        <w:t>-</w:t>
      </w:r>
      <w:r w:rsidR="00C658F3">
        <w:rPr>
          <w:rFonts w:eastAsia="Times New Roman"/>
          <w:b/>
          <w:bCs/>
          <w:sz w:val="28"/>
          <w:szCs w:val="28"/>
        </w:rPr>
        <w:t xml:space="preserve"> </w:t>
      </w:r>
      <w:r w:rsidR="00C658F3" w:rsidRPr="004A12E0">
        <w:rPr>
          <w:rFonts w:eastAsia="Times New Roman"/>
          <w:sz w:val="28"/>
          <w:szCs w:val="28"/>
        </w:rPr>
        <w:t>4</w:t>
      </w:r>
      <w:r w:rsidR="003C0C1D">
        <w:rPr>
          <w:rFonts w:eastAsia="Times New Roman"/>
          <w:sz w:val="28"/>
          <w:szCs w:val="28"/>
        </w:rPr>
        <w:t>2</w:t>
      </w:r>
    </w:p>
    <w:p w14:paraId="5BE71130" w14:textId="6B67485C" w:rsidR="00016452" w:rsidRPr="00C658F3" w:rsidRDefault="00016452" w:rsidP="00D3781F">
      <w:pPr>
        <w:numPr>
          <w:ilvl w:val="0"/>
          <w:numId w:val="1"/>
        </w:numPr>
        <w:spacing w:line="252" w:lineRule="auto"/>
        <w:contextualSpacing/>
        <w:rPr>
          <w:rFonts w:eastAsia="Times New Roman"/>
          <w:b/>
          <w:bCs/>
          <w:sz w:val="28"/>
          <w:szCs w:val="28"/>
        </w:rPr>
      </w:pPr>
      <w:r w:rsidRPr="00C658F3">
        <w:rPr>
          <w:rFonts w:eastAsia="Times New Roman"/>
          <w:b/>
          <w:bCs/>
          <w:sz w:val="28"/>
          <w:szCs w:val="28"/>
        </w:rPr>
        <w:t>D: -</w:t>
      </w:r>
      <w:r w:rsidR="00177908">
        <w:rPr>
          <w:rFonts w:eastAsia="Times New Roman"/>
          <w:b/>
          <w:bCs/>
          <w:sz w:val="28"/>
          <w:szCs w:val="28"/>
        </w:rPr>
        <w:t xml:space="preserve"> </w:t>
      </w:r>
    </w:p>
    <w:p w14:paraId="2380BAFC" w14:textId="569FF4D0" w:rsidR="00016452" w:rsidRPr="006821D7" w:rsidRDefault="00016452" w:rsidP="006821D7">
      <w:pPr>
        <w:numPr>
          <w:ilvl w:val="0"/>
          <w:numId w:val="1"/>
        </w:numPr>
        <w:spacing w:line="252" w:lineRule="auto"/>
        <w:contextualSpacing/>
        <w:rPr>
          <w:rFonts w:eastAsia="Times New Roman"/>
          <w:sz w:val="28"/>
          <w:szCs w:val="28"/>
        </w:rPr>
      </w:pPr>
      <w:r w:rsidRPr="00C658F3">
        <w:rPr>
          <w:rFonts w:eastAsia="Times New Roman"/>
          <w:b/>
          <w:bCs/>
          <w:sz w:val="28"/>
          <w:szCs w:val="28"/>
        </w:rPr>
        <w:t xml:space="preserve">Current address: - </w:t>
      </w:r>
      <w:r w:rsidR="00A5472D">
        <w:rPr>
          <w:rFonts w:eastAsia="Times New Roman"/>
          <w:sz w:val="28"/>
          <w:szCs w:val="28"/>
        </w:rPr>
        <w:t xml:space="preserve"> Placement, </w:t>
      </w:r>
      <w:r w:rsidR="006821D7" w:rsidRPr="006821D7">
        <w:rPr>
          <w:rFonts w:eastAsia="Times New Roman"/>
          <w:sz w:val="28"/>
          <w:szCs w:val="28"/>
        </w:rPr>
        <w:t xml:space="preserve"> Hounslow</w:t>
      </w:r>
    </w:p>
    <w:p w14:paraId="032C1AF8" w14:textId="574A3849" w:rsidR="00D3781F" w:rsidRPr="00C658F3" w:rsidRDefault="00D3781F" w:rsidP="00D3781F">
      <w:pPr>
        <w:numPr>
          <w:ilvl w:val="0"/>
          <w:numId w:val="1"/>
        </w:numPr>
        <w:spacing w:line="252" w:lineRule="auto"/>
        <w:contextualSpacing/>
        <w:rPr>
          <w:rFonts w:eastAsia="Times New Roman"/>
          <w:b/>
          <w:bCs/>
          <w:sz w:val="28"/>
          <w:szCs w:val="28"/>
        </w:rPr>
      </w:pPr>
      <w:r w:rsidRPr="00C658F3">
        <w:rPr>
          <w:rFonts w:eastAsia="Times New Roman"/>
          <w:b/>
          <w:bCs/>
          <w:sz w:val="28"/>
          <w:szCs w:val="28"/>
        </w:rPr>
        <w:t xml:space="preserve">Gender: - </w:t>
      </w:r>
      <w:r w:rsidR="00177908" w:rsidRPr="004A12E0">
        <w:rPr>
          <w:rFonts w:eastAsia="Times New Roman"/>
          <w:sz w:val="28"/>
          <w:szCs w:val="28"/>
        </w:rPr>
        <w:t>24/0</w:t>
      </w:r>
    </w:p>
    <w:p w14:paraId="169D68E8" w14:textId="4CFE11B9" w:rsidR="00E23684" w:rsidRPr="00C658F3" w:rsidRDefault="00E23684" w:rsidP="00D3781F">
      <w:pPr>
        <w:numPr>
          <w:ilvl w:val="0"/>
          <w:numId w:val="1"/>
        </w:numPr>
        <w:spacing w:line="252" w:lineRule="auto"/>
        <w:contextualSpacing/>
        <w:rPr>
          <w:rFonts w:eastAsia="Times New Roman"/>
          <w:b/>
          <w:bCs/>
          <w:sz w:val="28"/>
          <w:szCs w:val="28"/>
        </w:rPr>
      </w:pPr>
      <w:r w:rsidRPr="00C658F3">
        <w:rPr>
          <w:b/>
          <w:sz w:val="28"/>
          <w:szCs w:val="28"/>
        </w:rPr>
        <w:t>Is there a date by when you need this person placed?</w:t>
      </w:r>
      <w:r w:rsidR="008C6CD1">
        <w:rPr>
          <w:b/>
          <w:sz w:val="28"/>
          <w:szCs w:val="28"/>
        </w:rPr>
        <w:t xml:space="preserve"> </w:t>
      </w:r>
      <w:r w:rsidR="008C6CD1" w:rsidRPr="008C6CD1">
        <w:rPr>
          <w:bCs/>
          <w:sz w:val="28"/>
          <w:szCs w:val="28"/>
        </w:rPr>
        <w:t>ASAP</w:t>
      </w:r>
    </w:p>
    <w:p w14:paraId="4E134CF2" w14:textId="7CAA1469" w:rsidR="008A4E69" w:rsidRPr="00C658F3" w:rsidRDefault="008A4E69" w:rsidP="00D3781F">
      <w:pPr>
        <w:numPr>
          <w:ilvl w:val="0"/>
          <w:numId w:val="1"/>
        </w:numPr>
        <w:spacing w:line="252" w:lineRule="auto"/>
        <w:contextualSpacing/>
        <w:rPr>
          <w:rFonts w:eastAsia="Times New Roman"/>
          <w:b/>
          <w:bCs/>
          <w:sz w:val="28"/>
          <w:szCs w:val="28"/>
        </w:rPr>
      </w:pPr>
      <w:r w:rsidRPr="00C658F3">
        <w:rPr>
          <w:rFonts w:eastAsia="Times New Roman"/>
          <w:b/>
          <w:bCs/>
          <w:sz w:val="28"/>
          <w:szCs w:val="28"/>
        </w:rPr>
        <w:t xml:space="preserve">Date of last review: </w:t>
      </w:r>
      <w:r w:rsidR="0018001F" w:rsidRPr="0018001F">
        <w:rPr>
          <w:rFonts w:eastAsia="Times New Roman"/>
          <w:sz w:val="28"/>
          <w:szCs w:val="28"/>
        </w:rPr>
        <w:t>24/09/2021</w:t>
      </w:r>
    </w:p>
    <w:p w14:paraId="090A6D57" w14:textId="246CF751" w:rsidR="00156699" w:rsidRPr="00C658F3" w:rsidRDefault="00D3781F" w:rsidP="00156699">
      <w:pPr>
        <w:numPr>
          <w:ilvl w:val="0"/>
          <w:numId w:val="1"/>
        </w:numPr>
        <w:spacing w:line="252" w:lineRule="auto"/>
        <w:contextualSpacing/>
        <w:rPr>
          <w:rFonts w:eastAsia="Times New Roman"/>
          <w:sz w:val="28"/>
          <w:szCs w:val="28"/>
        </w:rPr>
      </w:pPr>
      <w:r w:rsidRPr="00C658F3">
        <w:rPr>
          <w:rFonts w:eastAsia="Times New Roman"/>
          <w:b/>
          <w:bCs/>
          <w:sz w:val="28"/>
          <w:szCs w:val="28"/>
        </w:rPr>
        <w:t>Brief description of accommodation required</w:t>
      </w:r>
      <w:r w:rsidRPr="00C658F3">
        <w:rPr>
          <w:rFonts w:eastAsia="Times New Roman"/>
          <w:sz w:val="28"/>
          <w:szCs w:val="28"/>
        </w:rPr>
        <w:t xml:space="preserve">: - </w:t>
      </w:r>
      <w:r w:rsidR="00175E13">
        <w:rPr>
          <w:rFonts w:eastAsia="Times New Roman"/>
          <w:sz w:val="28"/>
          <w:szCs w:val="28"/>
        </w:rPr>
        <w:t xml:space="preserve">Wheel chair accessible </w:t>
      </w:r>
      <w:r w:rsidR="00381D95">
        <w:rPr>
          <w:rFonts w:eastAsia="Times New Roman"/>
          <w:sz w:val="28"/>
          <w:szCs w:val="28"/>
        </w:rPr>
        <w:t xml:space="preserve">flat for </w:t>
      </w:r>
      <w:r w:rsidR="00AA3B79">
        <w:rPr>
          <w:rFonts w:eastAsia="Times New Roman"/>
          <w:sz w:val="28"/>
          <w:szCs w:val="28"/>
        </w:rPr>
        <w:t>B</w:t>
      </w:r>
      <w:r w:rsidR="00381D95">
        <w:rPr>
          <w:rFonts w:eastAsia="Times New Roman"/>
          <w:sz w:val="28"/>
          <w:szCs w:val="28"/>
        </w:rPr>
        <w:t xml:space="preserve"> and her partner (also in a wheelchair)</w:t>
      </w:r>
      <w:r w:rsidR="00A5472D">
        <w:rPr>
          <w:rFonts w:eastAsia="Times New Roman"/>
          <w:sz w:val="28"/>
          <w:szCs w:val="28"/>
        </w:rPr>
        <w:t xml:space="preserve"> on the ground floor. </w:t>
      </w:r>
      <w:r w:rsidR="00381D95">
        <w:rPr>
          <w:rFonts w:eastAsia="Times New Roman"/>
          <w:sz w:val="28"/>
          <w:szCs w:val="28"/>
        </w:rPr>
        <w:t xml:space="preserve"> 24 Hour support</w:t>
      </w:r>
      <w:r w:rsidR="009B4D88">
        <w:rPr>
          <w:rFonts w:eastAsia="Times New Roman"/>
          <w:sz w:val="28"/>
          <w:szCs w:val="28"/>
        </w:rPr>
        <w:t xml:space="preserve"> (with sleep-in staff)</w:t>
      </w:r>
      <w:r w:rsidR="00381D95">
        <w:rPr>
          <w:rFonts w:eastAsia="Times New Roman"/>
          <w:sz w:val="28"/>
          <w:szCs w:val="28"/>
        </w:rPr>
        <w:t xml:space="preserve"> </w:t>
      </w:r>
      <w:r w:rsidR="001B6181">
        <w:rPr>
          <w:rFonts w:eastAsia="Times New Roman"/>
          <w:sz w:val="28"/>
          <w:szCs w:val="28"/>
        </w:rPr>
        <w:t>initially</w:t>
      </w:r>
      <w:r w:rsidR="009B4D88">
        <w:rPr>
          <w:rFonts w:eastAsia="Times New Roman"/>
          <w:sz w:val="28"/>
          <w:szCs w:val="28"/>
        </w:rPr>
        <w:t>,</w:t>
      </w:r>
      <w:r w:rsidR="001B6181">
        <w:rPr>
          <w:rFonts w:eastAsia="Times New Roman"/>
          <w:sz w:val="28"/>
          <w:szCs w:val="28"/>
        </w:rPr>
        <w:t xml:space="preserve"> with the possibility of </w:t>
      </w:r>
      <w:r w:rsidR="00E32914">
        <w:rPr>
          <w:rFonts w:eastAsia="Times New Roman"/>
          <w:sz w:val="28"/>
          <w:szCs w:val="28"/>
        </w:rPr>
        <w:t>decreasing support</w:t>
      </w:r>
      <w:r w:rsidR="009B4D88">
        <w:rPr>
          <w:rFonts w:eastAsia="Times New Roman"/>
          <w:sz w:val="28"/>
          <w:szCs w:val="28"/>
        </w:rPr>
        <w:t xml:space="preserve"> following a period of transition</w:t>
      </w:r>
      <w:r w:rsidR="00187EF7">
        <w:rPr>
          <w:rFonts w:eastAsia="Times New Roman"/>
          <w:sz w:val="28"/>
          <w:szCs w:val="28"/>
        </w:rPr>
        <w:t xml:space="preserve"> of at least 3 months. </w:t>
      </w:r>
    </w:p>
    <w:p w14:paraId="70115AA6" w14:textId="4D61553E" w:rsidR="00D3781F" w:rsidRPr="00C658F3" w:rsidRDefault="00D3781F" w:rsidP="00D3781F">
      <w:pPr>
        <w:numPr>
          <w:ilvl w:val="0"/>
          <w:numId w:val="1"/>
        </w:numPr>
        <w:spacing w:line="252" w:lineRule="auto"/>
        <w:contextualSpacing/>
        <w:rPr>
          <w:rFonts w:eastAsia="Times New Roman"/>
          <w:sz w:val="28"/>
          <w:szCs w:val="28"/>
        </w:rPr>
      </w:pPr>
      <w:r w:rsidRPr="00C658F3">
        <w:rPr>
          <w:rFonts w:eastAsia="Times New Roman"/>
          <w:b/>
          <w:bCs/>
          <w:sz w:val="28"/>
          <w:szCs w:val="28"/>
        </w:rPr>
        <w:t>Area</w:t>
      </w:r>
      <w:r w:rsidRPr="00C658F3">
        <w:rPr>
          <w:rFonts w:eastAsia="Times New Roman"/>
          <w:sz w:val="28"/>
          <w:szCs w:val="28"/>
        </w:rPr>
        <w:t xml:space="preserve">: – </w:t>
      </w:r>
      <w:r w:rsidR="00187EF7">
        <w:rPr>
          <w:rFonts w:eastAsia="Times New Roman"/>
          <w:sz w:val="28"/>
          <w:szCs w:val="28"/>
        </w:rPr>
        <w:t xml:space="preserve">Hounslow or close to Hounslow. </w:t>
      </w:r>
    </w:p>
    <w:p w14:paraId="64CF8D69" w14:textId="0CC0401B" w:rsidR="00D3781F" w:rsidRPr="00295867" w:rsidRDefault="00D3781F" w:rsidP="00D3781F">
      <w:pPr>
        <w:numPr>
          <w:ilvl w:val="0"/>
          <w:numId w:val="1"/>
        </w:numPr>
        <w:spacing w:line="252" w:lineRule="auto"/>
        <w:contextualSpacing/>
        <w:rPr>
          <w:rFonts w:eastAsia="Times New Roman"/>
          <w:sz w:val="28"/>
          <w:szCs w:val="28"/>
        </w:rPr>
      </w:pPr>
      <w:r w:rsidRPr="00C658F3">
        <w:rPr>
          <w:rFonts w:eastAsia="Times New Roman"/>
          <w:b/>
          <w:bCs/>
          <w:sz w:val="28"/>
          <w:szCs w:val="28"/>
        </w:rPr>
        <w:t>If in previous accommodation - where are they currently and why is a move required: -</w:t>
      </w:r>
      <w:r w:rsidR="00187EF7">
        <w:rPr>
          <w:rFonts w:eastAsia="Times New Roman"/>
          <w:b/>
          <w:bCs/>
          <w:sz w:val="28"/>
          <w:szCs w:val="28"/>
        </w:rPr>
        <w:t xml:space="preserve"> </w:t>
      </w:r>
      <w:r w:rsidR="00187EF7" w:rsidRPr="00295867">
        <w:rPr>
          <w:rFonts w:eastAsia="Times New Roman"/>
          <w:sz w:val="28"/>
          <w:szCs w:val="28"/>
        </w:rPr>
        <w:t xml:space="preserve">Currently in a Certitude placement. The home has been sold and all current staff will be </w:t>
      </w:r>
      <w:r w:rsidR="00295867">
        <w:rPr>
          <w:rFonts w:eastAsia="Times New Roman"/>
          <w:sz w:val="28"/>
          <w:szCs w:val="28"/>
        </w:rPr>
        <w:t xml:space="preserve">moving on to other projects. This was due to happen by 31 </w:t>
      </w:r>
      <w:r w:rsidR="00AA3B79">
        <w:rPr>
          <w:rFonts w:eastAsia="Times New Roman"/>
          <w:sz w:val="28"/>
          <w:szCs w:val="28"/>
        </w:rPr>
        <w:t>October</w:t>
      </w:r>
      <w:r w:rsidR="00295867">
        <w:rPr>
          <w:rFonts w:eastAsia="Times New Roman"/>
          <w:sz w:val="28"/>
          <w:szCs w:val="28"/>
        </w:rPr>
        <w:t xml:space="preserve"> 2021</w:t>
      </w:r>
      <w:r w:rsidR="00A5472D">
        <w:rPr>
          <w:rFonts w:eastAsia="Times New Roman"/>
          <w:sz w:val="28"/>
          <w:szCs w:val="28"/>
        </w:rPr>
        <w:t xml:space="preserve"> and </w:t>
      </w:r>
      <w:r w:rsidR="00AA3B79">
        <w:rPr>
          <w:rFonts w:eastAsia="Times New Roman"/>
          <w:sz w:val="28"/>
          <w:szCs w:val="28"/>
        </w:rPr>
        <w:t>B</w:t>
      </w:r>
      <w:r w:rsidR="00A5472D">
        <w:rPr>
          <w:rFonts w:eastAsia="Times New Roman"/>
          <w:sz w:val="28"/>
          <w:szCs w:val="28"/>
        </w:rPr>
        <w:t xml:space="preserve"> and her husband have faced a great deal of uncertainty with regard to their housing since that time. </w:t>
      </w:r>
    </w:p>
    <w:p w14:paraId="0970DFC5" w14:textId="599E9F11" w:rsidR="008A4E69" w:rsidRPr="00497FF3" w:rsidRDefault="008A4E69" w:rsidP="008A4E69">
      <w:pPr>
        <w:numPr>
          <w:ilvl w:val="0"/>
          <w:numId w:val="1"/>
        </w:numPr>
        <w:spacing w:line="252" w:lineRule="auto"/>
        <w:contextualSpacing/>
        <w:rPr>
          <w:rFonts w:eastAsia="Times New Roman"/>
          <w:sz w:val="28"/>
          <w:szCs w:val="28"/>
        </w:rPr>
      </w:pPr>
      <w:r w:rsidRPr="00C658F3">
        <w:rPr>
          <w:rFonts w:eastAsia="Times New Roman"/>
          <w:b/>
          <w:bCs/>
          <w:sz w:val="28"/>
          <w:szCs w:val="28"/>
        </w:rPr>
        <w:t xml:space="preserve">Summary of risks: are there any immediate risk in placement? </w:t>
      </w:r>
      <w:r w:rsidR="00AA3B79">
        <w:rPr>
          <w:rFonts w:eastAsia="Times New Roman"/>
          <w:sz w:val="28"/>
          <w:szCs w:val="28"/>
        </w:rPr>
        <w:t>B</w:t>
      </w:r>
      <w:r w:rsidR="00295867" w:rsidRPr="00497FF3">
        <w:rPr>
          <w:rFonts w:eastAsia="Times New Roman"/>
          <w:sz w:val="28"/>
          <w:szCs w:val="28"/>
        </w:rPr>
        <w:t xml:space="preserve"> has a history of </w:t>
      </w:r>
      <w:r w:rsidR="007D44CB" w:rsidRPr="00497FF3">
        <w:rPr>
          <w:rFonts w:eastAsia="Times New Roman"/>
          <w:sz w:val="28"/>
          <w:szCs w:val="28"/>
        </w:rPr>
        <w:t xml:space="preserve">racial abuse, shouting, screaming and throwing things at staff and other </w:t>
      </w:r>
      <w:r w:rsidR="00BF1C63" w:rsidRPr="00497FF3">
        <w:rPr>
          <w:rFonts w:eastAsia="Times New Roman"/>
          <w:sz w:val="28"/>
          <w:szCs w:val="28"/>
        </w:rPr>
        <w:t xml:space="preserve">residents, however incidents such as these have greatly decrease since her move </w:t>
      </w:r>
      <w:r w:rsidR="00A5472D">
        <w:rPr>
          <w:rFonts w:eastAsia="Times New Roman"/>
          <w:sz w:val="28"/>
          <w:szCs w:val="28"/>
        </w:rPr>
        <w:t>to her current placement in</w:t>
      </w:r>
      <w:r w:rsidR="00BF1C63" w:rsidRPr="00497FF3">
        <w:rPr>
          <w:rFonts w:eastAsia="Times New Roman"/>
          <w:sz w:val="28"/>
          <w:szCs w:val="28"/>
        </w:rPr>
        <w:t xml:space="preserve"> </w:t>
      </w:r>
      <w:r w:rsidR="00497FF3" w:rsidRPr="00497FF3">
        <w:rPr>
          <w:rFonts w:eastAsia="Times New Roman"/>
          <w:sz w:val="28"/>
          <w:szCs w:val="28"/>
        </w:rPr>
        <w:t xml:space="preserve">Autumn 2019. </w:t>
      </w:r>
    </w:p>
    <w:p w14:paraId="46815687" w14:textId="0F6B70D0" w:rsidR="00A1370D" w:rsidRPr="00875BF4" w:rsidRDefault="00A1370D" w:rsidP="007B1D43">
      <w:pPr>
        <w:numPr>
          <w:ilvl w:val="0"/>
          <w:numId w:val="1"/>
        </w:numPr>
        <w:spacing w:line="252" w:lineRule="auto"/>
        <w:contextualSpacing/>
        <w:rPr>
          <w:rFonts w:eastAsia="Times New Roman"/>
          <w:b/>
          <w:bCs/>
          <w:sz w:val="28"/>
          <w:szCs w:val="28"/>
        </w:rPr>
      </w:pPr>
      <w:r w:rsidRPr="00C658F3">
        <w:rPr>
          <w:rFonts w:eastAsia="Times New Roman"/>
          <w:b/>
          <w:bCs/>
          <w:sz w:val="28"/>
          <w:szCs w:val="28"/>
        </w:rPr>
        <w:t>Diagnosed with what condition: -</w:t>
      </w:r>
      <w:r w:rsidR="00497FF3">
        <w:rPr>
          <w:rFonts w:eastAsia="Times New Roman"/>
          <w:b/>
          <w:bCs/>
          <w:sz w:val="28"/>
          <w:szCs w:val="28"/>
        </w:rPr>
        <w:t xml:space="preserve"> </w:t>
      </w:r>
      <w:r w:rsidR="00AA3B79">
        <w:rPr>
          <w:rFonts w:eastAsia="Times New Roman"/>
          <w:sz w:val="28"/>
          <w:szCs w:val="28"/>
        </w:rPr>
        <w:t>B</w:t>
      </w:r>
      <w:r w:rsidR="007B1D43" w:rsidRPr="007B1D43">
        <w:rPr>
          <w:rFonts w:eastAsia="Times New Roman"/>
          <w:sz w:val="28"/>
          <w:szCs w:val="28"/>
        </w:rPr>
        <w:t xml:space="preserve"> has the following diagnoses; moderate learning disability, Epilepsy - simple focal seizures, Depressive illness, right congenital spastic hemiplegia.</w:t>
      </w:r>
      <w:r w:rsidR="007B1D43">
        <w:rPr>
          <w:rFonts w:eastAsia="Times New Roman"/>
          <w:b/>
          <w:bCs/>
          <w:sz w:val="28"/>
          <w:szCs w:val="28"/>
        </w:rPr>
        <w:t xml:space="preserve"> </w:t>
      </w:r>
      <w:r w:rsidR="007B1D43" w:rsidRPr="007B1D43">
        <w:rPr>
          <w:rFonts w:eastAsia="Times New Roman"/>
          <w:sz w:val="28"/>
          <w:szCs w:val="28"/>
        </w:rPr>
        <w:t>She had surgery to release left posterior knee flexion on 21/5/15</w:t>
      </w:r>
      <w:r w:rsidR="00A5472D">
        <w:rPr>
          <w:rFonts w:eastAsia="Times New Roman"/>
          <w:sz w:val="28"/>
          <w:szCs w:val="28"/>
        </w:rPr>
        <w:t xml:space="preserve">. </w:t>
      </w:r>
      <w:r w:rsidR="00AA3B79">
        <w:rPr>
          <w:rFonts w:eastAsia="Times New Roman"/>
          <w:sz w:val="28"/>
          <w:szCs w:val="28"/>
        </w:rPr>
        <w:t>B</w:t>
      </w:r>
      <w:r w:rsidR="007B1D43" w:rsidRPr="007B1D43">
        <w:rPr>
          <w:rFonts w:eastAsia="Times New Roman"/>
          <w:sz w:val="28"/>
          <w:szCs w:val="28"/>
        </w:rPr>
        <w:t xml:space="preserve"> was diagnosed with Covid in February 2021</w:t>
      </w:r>
      <w:r w:rsidR="00A5472D">
        <w:rPr>
          <w:rFonts w:eastAsia="Times New Roman"/>
          <w:sz w:val="28"/>
          <w:szCs w:val="28"/>
        </w:rPr>
        <w:t xml:space="preserve"> and is fully vaccinated. </w:t>
      </w:r>
    </w:p>
    <w:p w14:paraId="54F88393" w14:textId="7876F792" w:rsidR="00875BF4" w:rsidRPr="00B9050C" w:rsidRDefault="00875BF4" w:rsidP="007B1D43">
      <w:pPr>
        <w:numPr>
          <w:ilvl w:val="0"/>
          <w:numId w:val="1"/>
        </w:numPr>
        <w:spacing w:line="252" w:lineRule="auto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Communication: </w:t>
      </w:r>
      <w:r w:rsidR="00AA3B79">
        <w:rPr>
          <w:rFonts w:eastAsia="Times New Roman"/>
          <w:sz w:val="28"/>
          <w:szCs w:val="28"/>
        </w:rPr>
        <w:t>B</w:t>
      </w:r>
      <w:r>
        <w:rPr>
          <w:rFonts w:eastAsia="Times New Roman"/>
          <w:sz w:val="28"/>
          <w:szCs w:val="28"/>
        </w:rPr>
        <w:t xml:space="preserve"> communicates verbally. She has memory difficulties, however with encouragement </w:t>
      </w:r>
      <w:r w:rsidR="00B9050C">
        <w:rPr>
          <w:rFonts w:eastAsia="Times New Roman"/>
          <w:sz w:val="28"/>
          <w:szCs w:val="28"/>
        </w:rPr>
        <w:t xml:space="preserve">she is able to say exactly what she wants and needs. </w:t>
      </w:r>
    </w:p>
    <w:p w14:paraId="4A74339C" w14:textId="56E22895" w:rsidR="00B9050C" w:rsidRPr="007B1D43" w:rsidRDefault="0035671A" w:rsidP="007B1D43">
      <w:pPr>
        <w:numPr>
          <w:ilvl w:val="0"/>
          <w:numId w:val="1"/>
        </w:numPr>
        <w:spacing w:line="252" w:lineRule="auto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Capacity: </w:t>
      </w:r>
      <w:r w:rsidR="00AA3B79">
        <w:rPr>
          <w:rFonts w:eastAsia="Times New Roman"/>
          <w:sz w:val="28"/>
          <w:szCs w:val="28"/>
        </w:rPr>
        <w:t>B</w:t>
      </w:r>
      <w:r>
        <w:rPr>
          <w:rFonts w:eastAsia="Times New Roman"/>
          <w:sz w:val="28"/>
          <w:szCs w:val="28"/>
        </w:rPr>
        <w:t xml:space="preserve"> has mental capacity </w:t>
      </w:r>
      <w:r w:rsidR="00C96D90">
        <w:rPr>
          <w:rFonts w:eastAsia="Times New Roman"/>
          <w:sz w:val="28"/>
          <w:szCs w:val="28"/>
        </w:rPr>
        <w:t>regarding</w:t>
      </w:r>
      <w:r>
        <w:rPr>
          <w:rFonts w:eastAsia="Times New Roman"/>
          <w:sz w:val="28"/>
          <w:szCs w:val="28"/>
        </w:rPr>
        <w:t xml:space="preserve"> many decisions. She may</w:t>
      </w:r>
      <w:r w:rsidR="00C96D90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however</w:t>
      </w:r>
      <w:r w:rsidR="00C96D90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require an assessment of mental capacity </w:t>
      </w:r>
      <w:r w:rsidR="00C96D90">
        <w:rPr>
          <w:rFonts w:eastAsia="Times New Roman"/>
          <w:sz w:val="28"/>
          <w:szCs w:val="28"/>
        </w:rPr>
        <w:t xml:space="preserve">if called upon to make complex decisions. </w:t>
      </w:r>
    </w:p>
    <w:p w14:paraId="4A454E40" w14:textId="564F59AF" w:rsidR="008A4E69" w:rsidRPr="00C658F3" w:rsidRDefault="008A4E69" w:rsidP="008A4E69">
      <w:pPr>
        <w:numPr>
          <w:ilvl w:val="0"/>
          <w:numId w:val="1"/>
        </w:numPr>
        <w:spacing w:line="252" w:lineRule="auto"/>
        <w:contextualSpacing/>
        <w:rPr>
          <w:rFonts w:eastAsia="Times New Roman"/>
          <w:b/>
          <w:bCs/>
          <w:sz w:val="28"/>
          <w:szCs w:val="28"/>
        </w:rPr>
      </w:pPr>
      <w:r w:rsidRPr="00C658F3">
        <w:rPr>
          <w:rFonts w:eastAsia="Times New Roman"/>
          <w:b/>
          <w:bCs/>
          <w:sz w:val="28"/>
          <w:szCs w:val="28"/>
        </w:rPr>
        <w:lastRenderedPageBreak/>
        <w:t>Professional and family views considered</w:t>
      </w:r>
      <w:r w:rsidR="00497FF3">
        <w:rPr>
          <w:rFonts w:eastAsia="Times New Roman"/>
          <w:b/>
          <w:bCs/>
          <w:sz w:val="28"/>
          <w:szCs w:val="28"/>
        </w:rPr>
        <w:t xml:space="preserve"> </w:t>
      </w:r>
      <w:r w:rsidR="00497FF3" w:rsidRPr="0016711D">
        <w:rPr>
          <w:rFonts w:eastAsia="Times New Roman"/>
          <w:sz w:val="28"/>
          <w:szCs w:val="28"/>
        </w:rPr>
        <w:t xml:space="preserve">– </w:t>
      </w:r>
      <w:r w:rsidR="00AA3B79">
        <w:rPr>
          <w:rFonts w:eastAsia="Times New Roman"/>
          <w:sz w:val="28"/>
          <w:szCs w:val="28"/>
        </w:rPr>
        <w:t>B</w:t>
      </w:r>
      <w:r w:rsidR="00497FF3" w:rsidRPr="0016711D">
        <w:rPr>
          <w:rFonts w:eastAsia="Times New Roman"/>
          <w:sz w:val="28"/>
          <w:szCs w:val="28"/>
        </w:rPr>
        <w:t xml:space="preserve"> is in contact with her </w:t>
      </w:r>
      <w:r w:rsidR="00A5472D" w:rsidRPr="0016711D">
        <w:rPr>
          <w:rFonts w:eastAsia="Times New Roman"/>
          <w:sz w:val="28"/>
          <w:szCs w:val="28"/>
        </w:rPr>
        <w:t>father but</w:t>
      </w:r>
      <w:r w:rsidR="005856ED" w:rsidRPr="0016711D">
        <w:rPr>
          <w:rFonts w:eastAsia="Times New Roman"/>
          <w:sz w:val="28"/>
          <w:szCs w:val="28"/>
        </w:rPr>
        <w:t xml:space="preserve"> has ceased contact with her mother and a younger brother. </w:t>
      </w:r>
      <w:r w:rsidR="00AA3B79">
        <w:rPr>
          <w:rFonts w:eastAsia="Times New Roman"/>
          <w:sz w:val="28"/>
          <w:szCs w:val="28"/>
        </w:rPr>
        <w:t>B</w:t>
      </w:r>
      <w:r w:rsidR="0016711D" w:rsidRPr="0016711D">
        <w:rPr>
          <w:rFonts w:eastAsia="Times New Roman"/>
          <w:sz w:val="28"/>
          <w:szCs w:val="28"/>
        </w:rPr>
        <w:t>’s father</w:t>
      </w:r>
      <w:r w:rsidR="00193F2C" w:rsidRPr="0016711D">
        <w:rPr>
          <w:rFonts w:eastAsia="Times New Roman"/>
          <w:sz w:val="28"/>
          <w:szCs w:val="28"/>
        </w:rPr>
        <w:t xml:space="preserve"> has chosen not to be involved in decisions regarding her care.</w:t>
      </w:r>
      <w:r w:rsidR="00193F2C">
        <w:rPr>
          <w:rFonts w:eastAsia="Times New Roman"/>
          <w:b/>
          <w:bCs/>
          <w:sz w:val="28"/>
          <w:szCs w:val="28"/>
        </w:rPr>
        <w:t xml:space="preserve"> </w:t>
      </w:r>
    </w:p>
    <w:p w14:paraId="5FD7C43D" w14:textId="055919BA" w:rsidR="00D3781F" w:rsidRPr="00C658F3" w:rsidRDefault="00D3781F" w:rsidP="00D3781F">
      <w:pPr>
        <w:numPr>
          <w:ilvl w:val="0"/>
          <w:numId w:val="1"/>
        </w:numPr>
        <w:spacing w:line="252" w:lineRule="auto"/>
        <w:contextualSpacing/>
        <w:rPr>
          <w:rFonts w:eastAsia="Times New Roman"/>
          <w:sz w:val="28"/>
          <w:szCs w:val="28"/>
        </w:rPr>
      </w:pPr>
      <w:r w:rsidRPr="00C658F3">
        <w:rPr>
          <w:rFonts w:eastAsia="Times New Roman"/>
          <w:b/>
          <w:bCs/>
          <w:sz w:val="28"/>
          <w:szCs w:val="28"/>
        </w:rPr>
        <w:t>All female/male or mixed accommodation preference if important:</w:t>
      </w:r>
      <w:r w:rsidRPr="00C658F3">
        <w:rPr>
          <w:rFonts w:eastAsia="Times New Roman"/>
          <w:sz w:val="28"/>
          <w:szCs w:val="28"/>
        </w:rPr>
        <w:t xml:space="preserve"> - </w:t>
      </w:r>
      <w:r w:rsidR="00323DC3">
        <w:rPr>
          <w:rFonts w:eastAsia="Times New Roman"/>
          <w:sz w:val="28"/>
          <w:szCs w:val="28"/>
        </w:rPr>
        <w:t xml:space="preserve">A placement is being sought for </w:t>
      </w:r>
      <w:r w:rsidR="00AA3B79">
        <w:rPr>
          <w:rFonts w:eastAsia="Times New Roman"/>
          <w:sz w:val="28"/>
          <w:szCs w:val="28"/>
        </w:rPr>
        <w:t>B</w:t>
      </w:r>
      <w:r w:rsidR="00323DC3">
        <w:rPr>
          <w:rFonts w:eastAsia="Times New Roman"/>
          <w:sz w:val="28"/>
          <w:szCs w:val="28"/>
        </w:rPr>
        <w:t xml:space="preserve"> with her </w:t>
      </w:r>
      <w:r w:rsidR="00A5472D">
        <w:rPr>
          <w:rFonts w:eastAsia="Times New Roman"/>
          <w:sz w:val="28"/>
          <w:szCs w:val="28"/>
        </w:rPr>
        <w:t>husband</w:t>
      </w:r>
      <w:r w:rsidR="00323DC3">
        <w:rPr>
          <w:rFonts w:eastAsia="Times New Roman"/>
          <w:sz w:val="28"/>
          <w:szCs w:val="28"/>
        </w:rPr>
        <w:t xml:space="preserve">. A separate referral was made </w:t>
      </w:r>
      <w:r w:rsidR="00285FB5">
        <w:rPr>
          <w:rFonts w:eastAsia="Times New Roman"/>
          <w:sz w:val="28"/>
          <w:szCs w:val="28"/>
        </w:rPr>
        <w:t xml:space="preserve">on his behalf, which lists his specific needs. </w:t>
      </w:r>
    </w:p>
    <w:p w14:paraId="739053F0" w14:textId="1FBA0986" w:rsidR="00D3781F" w:rsidRPr="00C658F3" w:rsidRDefault="00D3781F" w:rsidP="00E35837">
      <w:pPr>
        <w:numPr>
          <w:ilvl w:val="0"/>
          <w:numId w:val="1"/>
        </w:numPr>
        <w:spacing w:line="252" w:lineRule="auto"/>
        <w:contextualSpacing/>
        <w:rPr>
          <w:rFonts w:eastAsia="Times New Roman"/>
          <w:sz w:val="28"/>
          <w:szCs w:val="28"/>
        </w:rPr>
      </w:pPr>
      <w:r w:rsidRPr="00C658F3">
        <w:rPr>
          <w:rFonts w:eastAsia="Times New Roman"/>
          <w:b/>
          <w:bCs/>
          <w:sz w:val="28"/>
          <w:szCs w:val="28"/>
        </w:rPr>
        <w:t>Level of care required/support i.e.  1:1 etc</w:t>
      </w:r>
      <w:r w:rsidRPr="00C658F3">
        <w:rPr>
          <w:rFonts w:eastAsia="Times New Roman"/>
          <w:sz w:val="28"/>
          <w:szCs w:val="28"/>
        </w:rPr>
        <w:t xml:space="preserve"> </w:t>
      </w:r>
      <w:r w:rsidR="009E442C" w:rsidRPr="00C658F3">
        <w:rPr>
          <w:rFonts w:eastAsia="Times New Roman"/>
          <w:sz w:val="28"/>
          <w:szCs w:val="28"/>
        </w:rPr>
        <w:t xml:space="preserve">- </w:t>
      </w:r>
      <w:r w:rsidR="00AA3B79">
        <w:rPr>
          <w:rFonts w:eastAsia="Times New Roman"/>
          <w:sz w:val="28"/>
          <w:szCs w:val="28"/>
        </w:rPr>
        <w:t>B</w:t>
      </w:r>
      <w:r w:rsidR="0072339B">
        <w:rPr>
          <w:rFonts w:eastAsia="Times New Roman"/>
          <w:sz w:val="28"/>
          <w:szCs w:val="28"/>
        </w:rPr>
        <w:t xml:space="preserve"> requires </w:t>
      </w:r>
      <w:r w:rsidR="00285FB5">
        <w:rPr>
          <w:rFonts w:eastAsia="Times New Roman"/>
          <w:sz w:val="28"/>
          <w:szCs w:val="28"/>
        </w:rPr>
        <w:t xml:space="preserve">1:1 support for personal </w:t>
      </w:r>
      <w:r w:rsidR="00DF37FD">
        <w:rPr>
          <w:rFonts w:eastAsia="Times New Roman"/>
          <w:sz w:val="28"/>
          <w:szCs w:val="28"/>
        </w:rPr>
        <w:t xml:space="preserve">hygiene, </w:t>
      </w:r>
      <w:r w:rsidR="009E442C">
        <w:rPr>
          <w:rFonts w:eastAsia="Times New Roman"/>
          <w:sz w:val="28"/>
          <w:szCs w:val="28"/>
        </w:rPr>
        <w:t xml:space="preserve">assistance with dressing, </w:t>
      </w:r>
      <w:r w:rsidR="00DF37FD">
        <w:rPr>
          <w:rFonts w:eastAsia="Times New Roman"/>
          <w:sz w:val="28"/>
          <w:szCs w:val="28"/>
        </w:rPr>
        <w:t xml:space="preserve">medication management, </w:t>
      </w:r>
      <w:r w:rsidR="0072339B">
        <w:rPr>
          <w:rFonts w:eastAsia="Times New Roman"/>
          <w:sz w:val="28"/>
          <w:szCs w:val="28"/>
        </w:rPr>
        <w:t xml:space="preserve">nutrition and meal preparation, </w:t>
      </w:r>
      <w:r w:rsidR="00BA473B">
        <w:rPr>
          <w:rFonts w:eastAsia="Times New Roman"/>
          <w:sz w:val="28"/>
          <w:szCs w:val="28"/>
        </w:rPr>
        <w:t xml:space="preserve">managing a household and </w:t>
      </w:r>
      <w:r w:rsidR="0072339B">
        <w:rPr>
          <w:rFonts w:eastAsia="Times New Roman"/>
          <w:sz w:val="28"/>
          <w:szCs w:val="28"/>
        </w:rPr>
        <w:t>assistance</w:t>
      </w:r>
      <w:r w:rsidR="009E442C">
        <w:rPr>
          <w:rFonts w:eastAsia="Times New Roman"/>
          <w:sz w:val="28"/>
          <w:szCs w:val="28"/>
        </w:rPr>
        <w:t xml:space="preserve"> to access the community</w:t>
      </w:r>
      <w:r w:rsidR="00BA473B">
        <w:rPr>
          <w:rFonts w:eastAsia="Times New Roman"/>
          <w:sz w:val="28"/>
          <w:szCs w:val="28"/>
        </w:rPr>
        <w:t>.</w:t>
      </w:r>
      <w:r w:rsidR="009E442C">
        <w:rPr>
          <w:rFonts w:eastAsia="Times New Roman"/>
          <w:sz w:val="28"/>
          <w:szCs w:val="28"/>
        </w:rPr>
        <w:t xml:space="preserve"> </w:t>
      </w:r>
    </w:p>
    <w:p w14:paraId="02F12117" w14:textId="38599974" w:rsidR="00D3781F" w:rsidRPr="00285FB5" w:rsidRDefault="00D3781F" w:rsidP="00E35837">
      <w:pPr>
        <w:numPr>
          <w:ilvl w:val="0"/>
          <w:numId w:val="1"/>
        </w:numPr>
        <w:spacing w:line="252" w:lineRule="auto"/>
        <w:contextualSpacing/>
        <w:rPr>
          <w:rFonts w:eastAsia="Times New Roman"/>
          <w:sz w:val="28"/>
          <w:szCs w:val="28"/>
        </w:rPr>
      </w:pPr>
      <w:r w:rsidRPr="00C658F3">
        <w:rPr>
          <w:rFonts w:eastAsia="Times New Roman"/>
          <w:b/>
          <w:bCs/>
          <w:sz w:val="28"/>
          <w:szCs w:val="28"/>
        </w:rPr>
        <w:t>Diagnoses and how this could affect others</w:t>
      </w:r>
      <w:r w:rsidR="00285FB5">
        <w:rPr>
          <w:rFonts w:eastAsia="Times New Roman"/>
          <w:b/>
          <w:bCs/>
          <w:sz w:val="28"/>
          <w:szCs w:val="28"/>
        </w:rPr>
        <w:t xml:space="preserve"> </w:t>
      </w:r>
      <w:r w:rsidR="00285FB5" w:rsidRPr="00285FB5">
        <w:rPr>
          <w:rFonts w:eastAsia="Times New Roman"/>
          <w:sz w:val="28"/>
          <w:szCs w:val="28"/>
        </w:rPr>
        <w:t xml:space="preserve">– Please see summary of risks. </w:t>
      </w:r>
    </w:p>
    <w:p w14:paraId="778F2F6B" w14:textId="6EE823D1" w:rsidR="00D3781F" w:rsidRPr="00C658F3" w:rsidRDefault="00D3781F" w:rsidP="00F0200F">
      <w:pPr>
        <w:numPr>
          <w:ilvl w:val="0"/>
          <w:numId w:val="1"/>
        </w:numPr>
        <w:spacing w:line="252" w:lineRule="auto"/>
        <w:contextualSpacing/>
        <w:rPr>
          <w:rFonts w:eastAsia="Times New Roman"/>
          <w:sz w:val="28"/>
          <w:szCs w:val="28"/>
        </w:rPr>
      </w:pPr>
      <w:proofErr w:type="spellStart"/>
      <w:r w:rsidRPr="00C658F3">
        <w:rPr>
          <w:rFonts w:eastAsia="Times New Roman"/>
          <w:b/>
          <w:bCs/>
          <w:sz w:val="28"/>
          <w:szCs w:val="28"/>
        </w:rPr>
        <w:t>Mility</w:t>
      </w:r>
      <w:proofErr w:type="spellEnd"/>
      <w:r w:rsidRPr="00C658F3">
        <w:rPr>
          <w:rFonts w:eastAsia="Times New Roman"/>
          <w:b/>
          <w:bCs/>
          <w:sz w:val="28"/>
          <w:szCs w:val="28"/>
        </w:rPr>
        <w:t xml:space="preserve"> – i.e.  level access – physical health</w:t>
      </w:r>
      <w:r w:rsidR="00A1370D" w:rsidRPr="00C658F3">
        <w:rPr>
          <w:rFonts w:eastAsia="Times New Roman"/>
          <w:b/>
          <w:bCs/>
          <w:sz w:val="28"/>
          <w:szCs w:val="28"/>
        </w:rPr>
        <w:t>, wheelchair user</w:t>
      </w:r>
      <w:r w:rsidRPr="00C658F3">
        <w:rPr>
          <w:rFonts w:eastAsia="Times New Roman"/>
          <w:sz w:val="28"/>
          <w:szCs w:val="28"/>
        </w:rPr>
        <w:t xml:space="preserve">:  - </w:t>
      </w:r>
      <w:r w:rsidR="00AA3B79">
        <w:rPr>
          <w:rFonts w:eastAsia="Times New Roman"/>
          <w:sz w:val="28"/>
          <w:szCs w:val="28"/>
        </w:rPr>
        <w:t>B</w:t>
      </w:r>
      <w:r w:rsidR="00F15508">
        <w:rPr>
          <w:rFonts w:eastAsia="Times New Roman"/>
          <w:sz w:val="28"/>
          <w:szCs w:val="28"/>
        </w:rPr>
        <w:t xml:space="preserve"> uses a push wheelchair both inside the house and in the community. </w:t>
      </w:r>
      <w:r w:rsidR="00AA3B79">
        <w:rPr>
          <w:rFonts w:eastAsia="Times New Roman"/>
          <w:sz w:val="28"/>
          <w:szCs w:val="28"/>
        </w:rPr>
        <w:t>B</w:t>
      </w:r>
      <w:r w:rsidR="0061239F">
        <w:rPr>
          <w:rFonts w:eastAsia="Times New Roman"/>
          <w:sz w:val="28"/>
          <w:szCs w:val="28"/>
        </w:rPr>
        <w:t xml:space="preserve"> can independently transfe</w:t>
      </w:r>
      <w:r w:rsidR="009B4D2C">
        <w:rPr>
          <w:rFonts w:eastAsia="Times New Roman"/>
          <w:sz w:val="28"/>
          <w:szCs w:val="28"/>
        </w:rPr>
        <w:t xml:space="preserve">r using only her left arm. </w:t>
      </w:r>
      <w:r w:rsidR="00AA3B79">
        <w:rPr>
          <w:rFonts w:eastAsia="Times New Roman"/>
          <w:sz w:val="28"/>
          <w:szCs w:val="28"/>
        </w:rPr>
        <w:t>B</w:t>
      </w:r>
      <w:r w:rsidR="009B4D2C">
        <w:rPr>
          <w:rFonts w:eastAsia="Times New Roman"/>
          <w:sz w:val="28"/>
          <w:szCs w:val="28"/>
        </w:rPr>
        <w:t xml:space="preserve"> would benefit from a referral for assessment for an electric wheelchair, which (if appropriate) would provide her with more freedom. </w:t>
      </w:r>
    </w:p>
    <w:p w14:paraId="4B1B0153" w14:textId="3130ED85" w:rsidR="00D3781F" w:rsidRPr="00C658F3" w:rsidRDefault="00D3781F" w:rsidP="00F0200F">
      <w:pPr>
        <w:numPr>
          <w:ilvl w:val="0"/>
          <w:numId w:val="1"/>
        </w:numPr>
        <w:spacing w:line="252" w:lineRule="auto"/>
        <w:contextualSpacing/>
        <w:rPr>
          <w:rFonts w:eastAsia="Times New Roman"/>
          <w:sz w:val="28"/>
          <w:szCs w:val="28"/>
        </w:rPr>
      </w:pPr>
      <w:r w:rsidRPr="00C658F3">
        <w:rPr>
          <w:rFonts w:eastAsia="Times New Roman"/>
          <w:b/>
          <w:bCs/>
          <w:sz w:val="28"/>
          <w:szCs w:val="28"/>
        </w:rPr>
        <w:t>General description Likes and dislikes</w:t>
      </w:r>
      <w:r w:rsidRPr="00C658F3">
        <w:rPr>
          <w:rFonts w:eastAsia="Times New Roman"/>
          <w:sz w:val="28"/>
          <w:szCs w:val="28"/>
        </w:rPr>
        <w:t xml:space="preserve">; - </w:t>
      </w:r>
      <w:r w:rsidR="00AA3B79">
        <w:rPr>
          <w:rFonts w:eastAsia="Times New Roman"/>
          <w:sz w:val="28"/>
          <w:szCs w:val="28"/>
        </w:rPr>
        <w:t>B</w:t>
      </w:r>
      <w:r w:rsidR="00330B30">
        <w:rPr>
          <w:rFonts w:eastAsia="Times New Roman"/>
          <w:sz w:val="28"/>
          <w:szCs w:val="28"/>
        </w:rPr>
        <w:t xml:space="preserve"> is social and enjoys music and drama. She </w:t>
      </w:r>
      <w:r w:rsidR="00F94F3D">
        <w:rPr>
          <w:rFonts w:eastAsia="Times New Roman"/>
          <w:sz w:val="28"/>
          <w:szCs w:val="28"/>
        </w:rPr>
        <w:t>would like to go out with her husband</w:t>
      </w:r>
      <w:r w:rsidR="00330B30">
        <w:rPr>
          <w:rFonts w:eastAsia="Times New Roman"/>
          <w:sz w:val="28"/>
          <w:szCs w:val="28"/>
        </w:rPr>
        <w:t xml:space="preserve"> and </w:t>
      </w:r>
      <w:r w:rsidR="00EA4DF1">
        <w:rPr>
          <w:rFonts w:eastAsia="Times New Roman"/>
          <w:sz w:val="28"/>
          <w:szCs w:val="28"/>
        </w:rPr>
        <w:t xml:space="preserve">enjoys contact with her father. </w:t>
      </w:r>
      <w:r w:rsidR="00AA3B79">
        <w:rPr>
          <w:rFonts w:eastAsia="Times New Roman"/>
          <w:sz w:val="28"/>
          <w:szCs w:val="28"/>
        </w:rPr>
        <w:t>B</w:t>
      </w:r>
      <w:r w:rsidR="00EA4DF1">
        <w:rPr>
          <w:rFonts w:eastAsia="Times New Roman"/>
          <w:sz w:val="28"/>
          <w:szCs w:val="28"/>
        </w:rPr>
        <w:t xml:space="preserve"> can verbally communicate her likes and dislikes very well. </w:t>
      </w:r>
    </w:p>
    <w:p w14:paraId="660EBBD2" w14:textId="6400595C" w:rsidR="00D3781F" w:rsidRPr="00C658F3" w:rsidRDefault="00D3781F" w:rsidP="00001B59">
      <w:pPr>
        <w:numPr>
          <w:ilvl w:val="0"/>
          <w:numId w:val="1"/>
        </w:numPr>
        <w:spacing w:line="252" w:lineRule="auto"/>
        <w:contextualSpacing/>
        <w:rPr>
          <w:sz w:val="28"/>
          <w:szCs w:val="28"/>
        </w:rPr>
      </w:pPr>
      <w:r w:rsidRPr="00C658F3">
        <w:rPr>
          <w:rFonts w:eastAsia="Times New Roman"/>
          <w:b/>
          <w:bCs/>
          <w:sz w:val="28"/>
          <w:szCs w:val="28"/>
        </w:rPr>
        <w:t>Anything else that’s important for placement:</w:t>
      </w:r>
      <w:r w:rsidRPr="00C658F3">
        <w:rPr>
          <w:rFonts w:eastAsia="Times New Roman"/>
          <w:sz w:val="28"/>
          <w:szCs w:val="28"/>
        </w:rPr>
        <w:t xml:space="preserve">  - </w:t>
      </w:r>
      <w:r w:rsidR="00AA3B79">
        <w:rPr>
          <w:rFonts w:eastAsia="Times New Roman"/>
          <w:sz w:val="28"/>
          <w:szCs w:val="28"/>
        </w:rPr>
        <w:t>B</w:t>
      </w:r>
      <w:r w:rsidR="00EA4DF1">
        <w:rPr>
          <w:rFonts w:eastAsia="Times New Roman"/>
          <w:sz w:val="28"/>
          <w:szCs w:val="28"/>
        </w:rPr>
        <w:t xml:space="preserve"> </w:t>
      </w:r>
      <w:r w:rsidR="00A5472D">
        <w:rPr>
          <w:rFonts w:eastAsia="Times New Roman"/>
          <w:sz w:val="28"/>
          <w:szCs w:val="28"/>
        </w:rPr>
        <w:t xml:space="preserve">married her husband in August 2022 and would like to feel settled and know where she and husband will be living in future. </w:t>
      </w:r>
    </w:p>
    <w:p w14:paraId="5E484BFE" w14:textId="77777777" w:rsidR="008A4E69" w:rsidRPr="00C658F3" w:rsidRDefault="008A4E69" w:rsidP="008A4E69">
      <w:pPr>
        <w:spacing w:line="252" w:lineRule="auto"/>
        <w:contextualSpacing/>
        <w:rPr>
          <w:sz w:val="28"/>
          <w:szCs w:val="28"/>
        </w:rPr>
      </w:pPr>
    </w:p>
    <w:p w14:paraId="5D6E61FD" w14:textId="732B5D7C" w:rsidR="008A4E69" w:rsidRPr="00C658F3" w:rsidRDefault="008A4E69" w:rsidP="008A4E69">
      <w:pPr>
        <w:spacing w:line="252" w:lineRule="auto"/>
        <w:contextualSpacing/>
        <w:rPr>
          <w:sz w:val="28"/>
          <w:szCs w:val="28"/>
        </w:rPr>
      </w:pPr>
      <w:r w:rsidRPr="00C658F3">
        <w:rPr>
          <w:sz w:val="28"/>
          <w:szCs w:val="28"/>
        </w:rPr>
        <w:t xml:space="preserve"> </w:t>
      </w:r>
    </w:p>
    <w:sectPr w:rsidR="008A4E69" w:rsidRPr="00C65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8A6E" w14:textId="77777777" w:rsidR="0083365F" w:rsidRDefault="0083365F" w:rsidP="00156699">
      <w:pPr>
        <w:spacing w:after="0" w:line="240" w:lineRule="auto"/>
      </w:pPr>
      <w:r>
        <w:separator/>
      </w:r>
    </w:p>
  </w:endnote>
  <w:endnote w:type="continuationSeparator" w:id="0">
    <w:p w14:paraId="0B0312F8" w14:textId="77777777" w:rsidR="0083365F" w:rsidRDefault="0083365F" w:rsidP="0015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5BC1" w14:textId="77777777" w:rsidR="003F7144" w:rsidRDefault="003F7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A5F7" w14:textId="77777777" w:rsidR="00156699" w:rsidRDefault="001566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F4C9" w14:textId="77777777" w:rsidR="003F7144" w:rsidRDefault="003F7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D029" w14:textId="77777777" w:rsidR="0083365F" w:rsidRDefault="0083365F" w:rsidP="00156699">
      <w:pPr>
        <w:spacing w:after="0" w:line="240" w:lineRule="auto"/>
      </w:pPr>
      <w:r>
        <w:separator/>
      </w:r>
    </w:p>
  </w:footnote>
  <w:footnote w:type="continuationSeparator" w:id="0">
    <w:p w14:paraId="2886CDE9" w14:textId="77777777" w:rsidR="0083365F" w:rsidRDefault="0083365F" w:rsidP="0015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DBA5" w14:textId="77777777" w:rsidR="003F7144" w:rsidRDefault="003F7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D8B0" w14:textId="77777777" w:rsidR="003F7144" w:rsidRDefault="003F7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8DD0" w14:textId="77777777" w:rsidR="003F7144" w:rsidRDefault="003F7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22F7D"/>
    <w:multiLevelType w:val="hybridMultilevel"/>
    <w:tmpl w:val="109EB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38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1F"/>
    <w:rsid w:val="00016452"/>
    <w:rsid w:val="0005146C"/>
    <w:rsid w:val="00090D62"/>
    <w:rsid w:val="00115268"/>
    <w:rsid w:val="00156699"/>
    <w:rsid w:val="0016711D"/>
    <w:rsid w:val="00175E13"/>
    <w:rsid w:val="00177908"/>
    <w:rsid w:val="0018001F"/>
    <w:rsid w:val="00187EF7"/>
    <w:rsid w:val="00193F2C"/>
    <w:rsid w:val="001B3D36"/>
    <w:rsid w:val="001B6181"/>
    <w:rsid w:val="00285FB5"/>
    <w:rsid w:val="00295867"/>
    <w:rsid w:val="00323DC3"/>
    <w:rsid w:val="00330B30"/>
    <w:rsid w:val="0035671A"/>
    <w:rsid w:val="00363B90"/>
    <w:rsid w:val="00381D95"/>
    <w:rsid w:val="003B719A"/>
    <w:rsid w:val="003C0C1D"/>
    <w:rsid w:val="003F7144"/>
    <w:rsid w:val="00497FF3"/>
    <w:rsid w:val="004A12E0"/>
    <w:rsid w:val="00567E1C"/>
    <w:rsid w:val="005856ED"/>
    <w:rsid w:val="005C1CEB"/>
    <w:rsid w:val="0061239F"/>
    <w:rsid w:val="00674104"/>
    <w:rsid w:val="006821D7"/>
    <w:rsid w:val="0072339B"/>
    <w:rsid w:val="007B1D43"/>
    <w:rsid w:val="007D44CB"/>
    <w:rsid w:val="0083365F"/>
    <w:rsid w:val="00875BF4"/>
    <w:rsid w:val="008A4E69"/>
    <w:rsid w:val="008B0BB7"/>
    <w:rsid w:val="008C6CD1"/>
    <w:rsid w:val="009B4D2C"/>
    <w:rsid w:val="009B4D88"/>
    <w:rsid w:val="009E442C"/>
    <w:rsid w:val="00A1370D"/>
    <w:rsid w:val="00A5472D"/>
    <w:rsid w:val="00AA3B79"/>
    <w:rsid w:val="00B14C6C"/>
    <w:rsid w:val="00B9050C"/>
    <w:rsid w:val="00B9463A"/>
    <w:rsid w:val="00BA473B"/>
    <w:rsid w:val="00BF1C63"/>
    <w:rsid w:val="00C658F3"/>
    <w:rsid w:val="00C96D90"/>
    <w:rsid w:val="00D3781F"/>
    <w:rsid w:val="00DF37FD"/>
    <w:rsid w:val="00E12ABE"/>
    <w:rsid w:val="00E23684"/>
    <w:rsid w:val="00E32914"/>
    <w:rsid w:val="00EA4DF1"/>
    <w:rsid w:val="00F12757"/>
    <w:rsid w:val="00F15508"/>
    <w:rsid w:val="00F94F3D"/>
    <w:rsid w:val="00F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82A9"/>
  <w15:chartTrackingRefBased/>
  <w15:docId w15:val="{1C3BCEC6-7B8B-4D6C-B8B4-E45B9C57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699"/>
  </w:style>
  <w:style w:type="paragraph" w:styleId="Heading1">
    <w:name w:val="heading 1"/>
    <w:basedOn w:val="Normal"/>
    <w:next w:val="Normal"/>
    <w:link w:val="Heading1Char"/>
    <w:uiPriority w:val="9"/>
    <w:qFormat/>
    <w:rsid w:val="0015669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69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669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6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6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66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66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66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66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69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6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669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69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669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669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669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669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669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669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5669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669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669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669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56699"/>
    <w:rPr>
      <w:b/>
      <w:bCs/>
    </w:rPr>
  </w:style>
  <w:style w:type="character" w:styleId="Emphasis">
    <w:name w:val="Emphasis"/>
    <w:basedOn w:val="DefaultParagraphFont"/>
    <w:uiPriority w:val="20"/>
    <w:qFormat/>
    <w:rsid w:val="00156699"/>
    <w:rPr>
      <w:i/>
      <w:iCs/>
    </w:rPr>
  </w:style>
  <w:style w:type="paragraph" w:styleId="NoSpacing">
    <w:name w:val="No Spacing"/>
    <w:uiPriority w:val="1"/>
    <w:qFormat/>
    <w:rsid w:val="001566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669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669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669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669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5669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669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669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5669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5669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66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56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699"/>
  </w:style>
  <w:style w:type="paragraph" w:styleId="Footer">
    <w:name w:val="footer"/>
    <w:basedOn w:val="Normal"/>
    <w:link w:val="FooterChar"/>
    <w:uiPriority w:val="99"/>
    <w:unhideWhenUsed/>
    <w:rsid w:val="00156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17A5-4B87-410C-A30A-16E65DE6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Pandya</dc:creator>
  <cp:keywords/>
  <dc:description/>
  <cp:lastModifiedBy>Nadia Fensom</cp:lastModifiedBy>
  <cp:revision>3</cp:revision>
  <dcterms:created xsi:type="dcterms:W3CDTF">2023-03-08T11:39:00Z</dcterms:created>
  <dcterms:modified xsi:type="dcterms:W3CDTF">2023-03-08T11:40:00Z</dcterms:modified>
</cp:coreProperties>
</file>