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DF5BE" w14:textId="6C6DCAD9" w:rsidR="00C85AF7" w:rsidRPr="00C85AF7" w:rsidRDefault="00C85AF7" w:rsidP="00C85AF7">
      <w:pPr>
        <w:pStyle w:val="NoSpacing"/>
        <w:rPr>
          <w:b/>
        </w:rPr>
      </w:pPr>
      <w:bookmarkStart w:id="0" w:name="_GoBack"/>
      <w:bookmarkEnd w:id="0"/>
      <w:r w:rsidRPr="00C85AF7">
        <w:rPr>
          <w:b/>
        </w:rPr>
        <w:t>PLEASE NOTE:  All courses with an asterisks next to the title also need to be delivered as a refresher</w:t>
      </w:r>
    </w:p>
    <w:p w14:paraId="4B0BE8E8" w14:textId="77777777" w:rsidR="00C85AF7" w:rsidRPr="00C85AF7" w:rsidRDefault="00C85AF7" w:rsidP="00C85AF7">
      <w:pPr>
        <w:pStyle w:val="NoSpacing"/>
      </w:pPr>
    </w:p>
    <w:p w14:paraId="54B10DDB" w14:textId="79D22F4F" w:rsidR="00741F09" w:rsidRPr="00741F09" w:rsidRDefault="00741F09">
      <w:pPr>
        <w:rPr>
          <w:b/>
          <w:sz w:val="44"/>
          <w:szCs w:val="44"/>
        </w:rPr>
      </w:pPr>
      <w:r w:rsidRPr="00741F09">
        <w:rPr>
          <w:b/>
          <w:sz w:val="44"/>
          <w:szCs w:val="44"/>
        </w:rPr>
        <w:t xml:space="preserve">Lot 1 </w:t>
      </w:r>
      <w:r w:rsidR="00321859">
        <w:rPr>
          <w:b/>
          <w:sz w:val="44"/>
          <w:szCs w:val="44"/>
        </w:rPr>
        <w:t>Desired Course</w:t>
      </w:r>
      <w:r w:rsidR="00321859" w:rsidRPr="00741F09">
        <w:rPr>
          <w:b/>
          <w:sz w:val="44"/>
          <w:szCs w:val="44"/>
        </w:rPr>
        <w:t xml:space="preserve"> Overviews</w:t>
      </w:r>
      <w:r w:rsidR="00321859">
        <w:rPr>
          <w:b/>
          <w:sz w:val="44"/>
          <w:szCs w:val="44"/>
        </w:rPr>
        <w:t xml:space="preserve"> &amp; Learning Outcomes</w:t>
      </w:r>
    </w:p>
    <w:p w14:paraId="276D6201" w14:textId="77777777" w:rsidR="00741F09" w:rsidRDefault="00741F09"/>
    <w:p w14:paraId="2A5589DF" w14:textId="77777777" w:rsidR="00741F09" w:rsidRPr="00741F09" w:rsidRDefault="00741F09" w:rsidP="00741F09">
      <w:pPr>
        <w:pStyle w:val="Heading2"/>
        <w:spacing w:before="0" w:line="240" w:lineRule="auto"/>
        <w:rPr>
          <w:color w:val="7030A0"/>
          <w:sz w:val="24"/>
          <w:szCs w:val="24"/>
        </w:rPr>
      </w:pPr>
      <w:bookmarkStart w:id="1" w:name="_Toc517358025"/>
      <w:r w:rsidRPr="00741F09">
        <w:rPr>
          <w:color w:val="7030A0"/>
          <w:sz w:val="24"/>
          <w:szCs w:val="24"/>
        </w:rPr>
        <w:t>Equality, Dignity, Privacy and Diversity – Adult Social Care</w:t>
      </w:r>
      <w:bookmarkEnd w:id="1"/>
    </w:p>
    <w:p w14:paraId="2E96EAC2" w14:textId="77777777" w:rsidR="00741F09" w:rsidRPr="00741F09" w:rsidRDefault="00741F09" w:rsidP="00741F09">
      <w:pPr>
        <w:autoSpaceDE w:val="0"/>
        <w:autoSpaceDN w:val="0"/>
        <w:adjustRightInd w:val="0"/>
        <w:spacing w:after="0" w:line="240" w:lineRule="auto"/>
        <w:rPr>
          <w:rFonts w:ascii="Arial Black" w:hAnsi="Arial Black"/>
          <w:color w:val="7030A0"/>
          <w:sz w:val="24"/>
          <w:szCs w:val="24"/>
        </w:rPr>
      </w:pPr>
    </w:p>
    <w:p w14:paraId="6EB8D789" w14:textId="77777777" w:rsidR="00741F09" w:rsidRPr="00741F09" w:rsidRDefault="00741F09" w:rsidP="00741F09">
      <w:pPr>
        <w:autoSpaceDE w:val="0"/>
        <w:autoSpaceDN w:val="0"/>
        <w:adjustRightInd w:val="0"/>
        <w:spacing w:after="0" w:line="240" w:lineRule="auto"/>
        <w:rPr>
          <w:b/>
          <w:bCs/>
          <w:color w:val="000000"/>
          <w:sz w:val="24"/>
          <w:szCs w:val="24"/>
        </w:rPr>
      </w:pPr>
      <w:r w:rsidRPr="00741F09">
        <w:rPr>
          <w:b/>
          <w:bCs/>
          <w:color w:val="000000"/>
          <w:sz w:val="24"/>
          <w:szCs w:val="24"/>
        </w:rPr>
        <w:t>Aim:</w:t>
      </w:r>
    </w:p>
    <w:p w14:paraId="4431926A" w14:textId="77777777" w:rsidR="00741F09" w:rsidRPr="00741F09" w:rsidRDefault="00741F09" w:rsidP="00741F09">
      <w:pPr>
        <w:autoSpaceDE w:val="0"/>
        <w:autoSpaceDN w:val="0"/>
        <w:adjustRightInd w:val="0"/>
        <w:spacing w:after="0" w:line="240" w:lineRule="auto"/>
        <w:rPr>
          <w:color w:val="000000"/>
          <w:sz w:val="24"/>
          <w:szCs w:val="24"/>
        </w:rPr>
      </w:pPr>
      <w:r w:rsidRPr="00741F09">
        <w:rPr>
          <w:color w:val="000000"/>
          <w:sz w:val="24"/>
          <w:szCs w:val="24"/>
        </w:rPr>
        <w:t xml:space="preserve">This qualification is essential for all staff working in adult social care or health care. </w:t>
      </w:r>
    </w:p>
    <w:p w14:paraId="3CCAB8DC" w14:textId="77777777" w:rsidR="00741F09" w:rsidRPr="00741F09" w:rsidRDefault="00741F09" w:rsidP="00741F09">
      <w:pPr>
        <w:autoSpaceDE w:val="0"/>
        <w:autoSpaceDN w:val="0"/>
        <w:adjustRightInd w:val="0"/>
        <w:spacing w:after="0" w:line="240" w:lineRule="auto"/>
        <w:rPr>
          <w:color w:val="000000"/>
          <w:sz w:val="24"/>
          <w:szCs w:val="24"/>
        </w:rPr>
      </w:pPr>
    </w:p>
    <w:p w14:paraId="4822AD48" w14:textId="77777777" w:rsidR="00741F09" w:rsidRPr="00741F09" w:rsidRDefault="00741F09" w:rsidP="00741F09">
      <w:pPr>
        <w:autoSpaceDE w:val="0"/>
        <w:autoSpaceDN w:val="0"/>
        <w:adjustRightInd w:val="0"/>
        <w:spacing w:after="0" w:line="240" w:lineRule="auto"/>
        <w:rPr>
          <w:color w:val="000000"/>
          <w:sz w:val="24"/>
          <w:szCs w:val="24"/>
        </w:rPr>
      </w:pPr>
      <w:r w:rsidRPr="00741F09">
        <w:rPr>
          <w:color w:val="000000"/>
          <w:sz w:val="24"/>
          <w:szCs w:val="24"/>
        </w:rPr>
        <w:t xml:space="preserve">This course introduces and examines the concepts of equality, dignity, diversity, and privacy, and how these fundamental themes underpin adult social care work. </w:t>
      </w:r>
    </w:p>
    <w:p w14:paraId="755E896E" w14:textId="77777777" w:rsidR="00741F09" w:rsidRPr="00741F09" w:rsidRDefault="00741F09" w:rsidP="00741F09">
      <w:pPr>
        <w:autoSpaceDE w:val="0"/>
        <w:autoSpaceDN w:val="0"/>
        <w:adjustRightInd w:val="0"/>
        <w:spacing w:after="0" w:line="240" w:lineRule="auto"/>
        <w:rPr>
          <w:color w:val="000000"/>
          <w:sz w:val="24"/>
          <w:szCs w:val="24"/>
        </w:rPr>
      </w:pPr>
    </w:p>
    <w:p w14:paraId="46CB3ED7" w14:textId="77777777" w:rsidR="00741F09" w:rsidRPr="00741F09" w:rsidRDefault="00741F09" w:rsidP="00741F09">
      <w:pPr>
        <w:autoSpaceDE w:val="0"/>
        <w:autoSpaceDN w:val="0"/>
        <w:adjustRightInd w:val="0"/>
        <w:spacing w:after="0" w:line="240" w:lineRule="auto"/>
        <w:rPr>
          <w:color w:val="000000"/>
          <w:sz w:val="24"/>
          <w:szCs w:val="24"/>
        </w:rPr>
      </w:pPr>
      <w:r w:rsidRPr="00741F09">
        <w:rPr>
          <w:color w:val="000000"/>
          <w:sz w:val="24"/>
          <w:szCs w:val="24"/>
        </w:rPr>
        <w:t xml:space="preserve">The course contributes towards the required knowledge elements of the following Care Certificate Standards: </w:t>
      </w:r>
    </w:p>
    <w:p w14:paraId="7E369DEF" w14:textId="77777777" w:rsidR="00741F09" w:rsidRPr="00741F09" w:rsidRDefault="00741F09" w:rsidP="00741F09">
      <w:pPr>
        <w:autoSpaceDE w:val="0"/>
        <w:autoSpaceDN w:val="0"/>
        <w:adjustRightInd w:val="0"/>
        <w:spacing w:after="0" w:line="240" w:lineRule="auto"/>
        <w:rPr>
          <w:color w:val="000000"/>
          <w:sz w:val="24"/>
          <w:szCs w:val="24"/>
        </w:rPr>
      </w:pPr>
    </w:p>
    <w:p w14:paraId="1055E63E" w14:textId="77777777" w:rsidR="00741F09" w:rsidRPr="00741F09" w:rsidRDefault="00741F09" w:rsidP="00741F09">
      <w:pPr>
        <w:autoSpaceDE w:val="0"/>
        <w:autoSpaceDN w:val="0"/>
        <w:adjustRightInd w:val="0"/>
        <w:spacing w:after="0" w:line="240" w:lineRule="auto"/>
        <w:rPr>
          <w:color w:val="000000"/>
          <w:sz w:val="24"/>
          <w:szCs w:val="24"/>
        </w:rPr>
      </w:pPr>
      <w:r w:rsidRPr="00741F09">
        <w:rPr>
          <w:b/>
          <w:bCs/>
          <w:color w:val="000000"/>
          <w:sz w:val="24"/>
          <w:szCs w:val="24"/>
        </w:rPr>
        <w:t xml:space="preserve">Standard 4: </w:t>
      </w:r>
      <w:r w:rsidRPr="00741F09">
        <w:rPr>
          <w:color w:val="000000"/>
          <w:sz w:val="24"/>
          <w:szCs w:val="24"/>
        </w:rPr>
        <w:t xml:space="preserve">Equality and diversity, </w:t>
      </w:r>
      <w:r w:rsidRPr="00741F09">
        <w:rPr>
          <w:b/>
          <w:bCs/>
          <w:color w:val="000000"/>
          <w:sz w:val="24"/>
          <w:szCs w:val="24"/>
        </w:rPr>
        <w:t xml:space="preserve">Standard 7: </w:t>
      </w:r>
      <w:r w:rsidRPr="00741F09">
        <w:rPr>
          <w:color w:val="000000"/>
          <w:sz w:val="24"/>
          <w:szCs w:val="24"/>
        </w:rPr>
        <w:t xml:space="preserve">Privacy and dignity, </w:t>
      </w:r>
    </w:p>
    <w:p w14:paraId="4A6E9B49" w14:textId="77777777" w:rsidR="00741F09" w:rsidRPr="00741F09" w:rsidRDefault="00741F09" w:rsidP="00741F09">
      <w:pPr>
        <w:autoSpaceDE w:val="0"/>
        <w:autoSpaceDN w:val="0"/>
        <w:adjustRightInd w:val="0"/>
        <w:spacing w:after="0" w:line="240" w:lineRule="auto"/>
        <w:rPr>
          <w:color w:val="000000"/>
          <w:sz w:val="24"/>
          <w:szCs w:val="24"/>
        </w:rPr>
      </w:pPr>
      <w:r w:rsidRPr="00741F09">
        <w:rPr>
          <w:b/>
          <w:bCs/>
          <w:color w:val="000000"/>
          <w:sz w:val="24"/>
          <w:szCs w:val="24"/>
        </w:rPr>
        <w:t xml:space="preserve">Standard 14: </w:t>
      </w:r>
      <w:r w:rsidRPr="00741F09">
        <w:rPr>
          <w:color w:val="000000"/>
          <w:sz w:val="24"/>
          <w:szCs w:val="24"/>
        </w:rPr>
        <w:t xml:space="preserve">Handling information, </w:t>
      </w:r>
      <w:r w:rsidRPr="00741F09">
        <w:rPr>
          <w:b/>
          <w:bCs/>
          <w:color w:val="000000"/>
          <w:sz w:val="24"/>
          <w:szCs w:val="24"/>
        </w:rPr>
        <w:t xml:space="preserve">Standard 5: </w:t>
      </w:r>
      <w:r w:rsidRPr="00741F09">
        <w:rPr>
          <w:color w:val="000000"/>
          <w:sz w:val="24"/>
          <w:szCs w:val="24"/>
        </w:rPr>
        <w:t xml:space="preserve">Work in a person centred way </w:t>
      </w:r>
    </w:p>
    <w:p w14:paraId="1048134B" w14:textId="77777777" w:rsidR="00741F09" w:rsidRPr="00741F09" w:rsidRDefault="00741F09" w:rsidP="00741F09">
      <w:pPr>
        <w:autoSpaceDE w:val="0"/>
        <w:autoSpaceDN w:val="0"/>
        <w:adjustRightInd w:val="0"/>
        <w:spacing w:after="0" w:line="240" w:lineRule="auto"/>
        <w:rPr>
          <w:color w:val="000000"/>
          <w:sz w:val="24"/>
          <w:szCs w:val="24"/>
        </w:rPr>
      </w:pPr>
    </w:p>
    <w:p w14:paraId="3818DA92" w14:textId="77777777" w:rsidR="00741F09" w:rsidRPr="00741F09" w:rsidRDefault="00741F09" w:rsidP="00741F09">
      <w:pPr>
        <w:autoSpaceDE w:val="0"/>
        <w:autoSpaceDN w:val="0"/>
        <w:adjustRightInd w:val="0"/>
        <w:spacing w:after="0" w:line="240" w:lineRule="auto"/>
        <w:rPr>
          <w:color w:val="000000"/>
          <w:sz w:val="24"/>
          <w:szCs w:val="24"/>
        </w:rPr>
      </w:pPr>
    </w:p>
    <w:p w14:paraId="2C85E0F7" w14:textId="77777777" w:rsidR="00741F09" w:rsidRPr="00741F09" w:rsidRDefault="00741F09" w:rsidP="00741F09">
      <w:pPr>
        <w:autoSpaceDE w:val="0"/>
        <w:autoSpaceDN w:val="0"/>
        <w:adjustRightInd w:val="0"/>
        <w:spacing w:after="0" w:line="240" w:lineRule="auto"/>
        <w:rPr>
          <w:b/>
          <w:color w:val="000000"/>
          <w:sz w:val="24"/>
          <w:szCs w:val="24"/>
        </w:rPr>
      </w:pPr>
      <w:r w:rsidRPr="00741F09">
        <w:rPr>
          <w:b/>
          <w:color w:val="000000"/>
          <w:sz w:val="24"/>
          <w:szCs w:val="24"/>
        </w:rPr>
        <w:t>By the end of the course you will understand:</w:t>
      </w:r>
    </w:p>
    <w:p w14:paraId="271439FA" w14:textId="77777777" w:rsidR="00741F09" w:rsidRPr="00741F09" w:rsidRDefault="00741F09" w:rsidP="00741F09">
      <w:pPr>
        <w:pStyle w:val="ListParagraph"/>
        <w:numPr>
          <w:ilvl w:val="0"/>
          <w:numId w:val="1"/>
        </w:numPr>
        <w:autoSpaceDE w:val="0"/>
        <w:autoSpaceDN w:val="0"/>
        <w:adjustRightInd w:val="0"/>
        <w:spacing w:after="0" w:line="240" w:lineRule="auto"/>
        <w:rPr>
          <w:rFonts w:asciiTheme="minorHAnsi" w:hAnsiTheme="minorHAnsi" w:cstheme="minorHAnsi"/>
          <w:color w:val="000000"/>
        </w:rPr>
      </w:pPr>
      <w:r w:rsidRPr="00741F09">
        <w:rPr>
          <w:rFonts w:asciiTheme="minorHAnsi" w:hAnsiTheme="minorHAnsi" w:cstheme="minorHAnsi"/>
          <w:color w:val="000000"/>
        </w:rPr>
        <w:t xml:space="preserve">The importance of Privacy, Dignity, equality and Diversity </w:t>
      </w:r>
    </w:p>
    <w:p w14:paraId="4E00E1EB" w14:textId="77777777" w:rsidR="00741F09" w:rsidRPr="00741F09" w:rsidRDefault="00741F09" w:rsidP="00741F09">
      <w:pPr>
        <w:pStyle w:val="ListParagraph"/>
        <w:numPr>
          <w:ilvl w:val="0"/>
          <w:numId w:val="1"/>
        </w:numPr>
        <w:autoSpaceDE w:val="0"/>
        <w:autoSpaceDN w:val="0"/>
        <w:adjustRightInd w:val="0"/>
        <w:spacing w:after="0" w:line="240" w:lineRule="auto"/>
        <w:rPr>
          <w:rFonts w:asciiTheme="minorHAnsi" w:hAnsiTheme="minorHAnsi" w:cstheme="minorHAnsi"/>
          <w:color w:val="000000"/>
        </w:rPr>
      </w:pPr>
      <w:r w:rsidRPr="00741F09">
        <w:rPr>
          <w:rFonts w:asciiTheme="minorHAnsi" w:hAnsiTheme="minorHAnsi" w:cstheme="minorHAnsi"/>
          <w:color w:val="000000"/>
        </w:rPr>
        <w:t xml:space="preserve">Definitions of Privacy, Dignity, Equality and Diversity </w:t>
      </w:r>
    </w:p>
    <w:p w14:paraId="12E7D3C2" w14:textId="77777777" w:rsidR="00741F09" w:rsidRPr="00741F09" w:rsidRDefault="00741F09" w:rsidP="00741F09">
      <w:pPr>
        <w:pStyle w:val="ListParagraph"/>
        <w:numPr>
          <w:ilvl w:val="0"/>
          <w:numId w:val="1"/>
        </w:numPr>
        <w:autoSpaceDE w:val="0"/>
        <w:autoSpaceDN w:val="0"/>
        <w:adjustRightInd w:val="0"/>
        <w:spacing w:after="0" w:line="240" w:lineRule="auto"/>
        <w:rPr>
          <w:rFonts w:asciiTheme="minorHAnsi" w:hAnsiTheme="minorHAnsi" w:cstheme="minorHAnsi"/>
          <w:color w:val="000000"/>
        </w:rPr>
      </w:pPr>
      <w:r w:rsidRPr="00741F09">
        <w:rPr>
          <w:rFonts w:asciiTheme="minorHAnsi" w:hAnsiTheme="minorHAnsi" w:cstheme="minorHAnsi"/>
          <w:color w:val="000000"/>
        </w:rPr>
        <w:t xml:space="preserve">How the concepts relate to adult social care practice </w:t>
      </w:r>
    </w:p>
    <w:p w14:paraId="62B375B8" w14:textId="77777777" w:rsidR="00741F09" w:rsidRPr="00741F09" w:rsidRDefault="00741F09" w:rsidP="00741F09">
      <w:pPr>
        <w:pStyle w:val="ListParagraph"/>
        <w:numPr>
          <w:ilvl w:val="0"/>
          <w:numId w:val="1"/>
        </w:numPr>
        <w:autoSpaceDE w:val="0"/>
        <w:autoSpaceDN w:val="0"/>
        <w:adjustRightInd w:val="0"/>
        <w:spacing w:after="0" w:line="240" w:lineRule="auto"/>
        <w:rPr>
          <w:rFonts w:asciiTheme="minorHAnsi" w:hAnsiTheme="minorHAnsi" w:cstheme="minorHAnsi"/>
          <w:color w:val="000000"/>
        </w:rPr>
      </w:pPr>
      <w:r w:rsidRPr="00741F09">
        <w:rPr>
          <w:rFonts w:asciiTheme="minorHAnsi" w:hAnsiTheme="minorHAnsi" w:cstheme="minorHAnsi"/>
          <w:color w:val="000000"/>
        </w:rPr>
        <w:t xml:space="preserve">Privacy of information and Legislation </w:t>
      </w:r>
    </w:p>
    <w:p w14:paraId="19B7EF2F" w14:textId="77777777" w:rsidR="00741F09" w:rsidRPr="00741F09" w:rsidRDefault="00741F09" w:rsidP="00741F09">
      <w:pPr>
        <w:pStyle w:val="ListParagraph"/>
        <w:numPr>
          <w:ilvl w:val="0"/>
          <w:numId w:val="1"/>
        </w:numPr>
        <w:autoSpaceDE w:val="0"/>
        <w:autoSpaceDN w:val="0"/>
        <w:adjustRightInd w:val="0"/>
        <w:spacing w:after="0" w:line="240" w:lineRule="auto"/>
        <w:rPr>
          <w:rFonts w:asciiTheme="minorHAnsi" w:hAnsiTheme="minorHAnsi" w:cstheme="minorHAnsi"/>
          <w:color w:val="000000"/>
        </w:rPr>
      </w:pPr>
      <w:r w:rsidRPr="00741F09">
        <w:rPr>
          <w:rFonts w:asciiTheme="minorHAnsi" w:hAnsiTheme="minorHAnsi" w:cstheme="minorHAnsi"/>
          <w:color w:val="000000"/>
        </w:rPr>
        <w:t xml:space="preserve">Promoting a person’s privacy, equality, diversity and dignity in a person-centred way </w:t>
      </w:r>
    </w:p>
    <w:p w14:paraId="405FA1A9" w14:textId="77777777" w:rsidR="00741F09" w:rsidRPr="00741F09" w:rsidRDefault="00741F09" w:rsidP="00741F09">
      <w:pPr>
        <w:pStyle w:val="ListParagraph"/>
        <w:numPr>
          <w:ilvl w:val="0"/>
          <w:numId w:val="1"/>
        </w:numPr>
        <w:autoSpaceDE w:val="0"/>
        <w:autoSpaceDN w:val="0"/>
        <w:adjustRightInd w:val="0"/>
        <w:spacing w:after="0" w:line="240" w:lineRule="auto"/>
        <w:rPr>
          <w:rFonts w:asciiTheme="minorHAnsi" w:hAnsiTheme="minorHAnsi" w:cstheme="minorHAnsi"/>
          <w:color w:val="000000"/>
        </w:rPr>
      </w:pPr>
      <w:r w:rsidRPr="00741F09">
        <w:rPr>
          <w:rFonts w:asciiTheme="minorHAnsi" w:hAnsiTheme="minorHAnsi" w:cstheme="minorHAnsi"/>
          <w:color w:val="000000"/>
        </w:rPr>
        <w:t xml:space="preserve">Equality and Diversity legislation </w:t>
      </w:r>
    </w:p>
    <w:p w14:paraId="2FC9A417" w14:textId="77777777" w:rsidR="00741F09" w:rsidRPr="00741F09" w:rsidRDefault="00741F09" w:rsidP="00741F09">
      <w:pPr>
        <w:pStyle w:val="ListParagraph"/>
        <w:numPr>
          <w:ilvl w:val="0"/>
          <w:numId w:val="1"/>
        </w:numPr>
        <w:autoSpaceDE w:val="0"/>
        <w:autoSpaceDN w:val="0"/>
        <w:adjustRightInd w:val="0"/>
        <w:spacing w:after="0" w:line="240" w:lineRule="auto"/>
        <w:rPr>
          <w:rFonts w:asciiTheme="minorHAnsi" w:hAnsiTheme="minorHAnsi" w:cstheme="minorHAnsi"/>
          <w:color w:val="000000"/>
        </w:rPr>
      </w:pPr>
      <w:r w:rsidRPr="00741F09">
        <w:rPr>
          <w:rFonts w:asciiTheme="minorHAnsi" w:hAnsiTheme="minorHAnsi" w:cstheme="minorHAnsi"/>
          <w:color w:val="000000"/>
        </w:rPr>
        <w:t xml:space="preserve">Accessing information, advice and support about diversity, equality, inclusion and discrimination </w:t>
      </w:r>
    </w:p>
    <w:p w14:paraId="65A8DC12" w14:textId="77777777" w:rsidR="00741F09" w:rsidRPr="00741F09" w:rsidRDefault="00741F09" w:rsidP="00741F09">
      <w:pPr>
        <w:autoSpaceDE w:val="0"/>
        <w:autoSpaceDN w:val="0"/>
        <w:adjustRightInd w:val="0"/>
        <w:spacing w:after="0" w:line="240" w:lineRule="auto"/>
        <w:rPr>
          <w:color w:val="000000"/>
          <w:sz w:val="24"/>
          <w:szCs w:val="24"/>
        </w:rPr>
      </w:pPr>
    </w:p>
    <w:p w14:paraId="1A0F96F4" w14:textId="77777777" w:rsidR="00741F09" w:rsidRPr="00741F09" w:rsidRDefault="00741F09" w:rsidP="00741F09">
      <w:pPr>
        <w:spacing w:after="0" w:line="240" w:lineRule="auto"/>
        <w:rPr>
          <w:color w:val="000000"/>
          <w:sz w:val="24"/>
          <w:szCs w:val="24"/>
        </w:rPr>
      </w:pPr>
    </w:p>
    <w:p w14:paraId="631EBE25" w14:textId="77777777" w:rsidR="00741F09" w:rsidRDefault="00741F09" w:rsidP="00741F09">
      <w:pPr>
        <w:autoSpaceDE w:val="0"/>
        <w:autoSpaceDN w:val="0"/>
        <w:adjustRightInd w:val="0"/>
        <w:spacing w:after="0" w:line="240" w:lineRule="auto"/>
        <w:rPr>
          <w:color w:val="000000"/>
          <w:sz w:val="24"/>
          <w:szCs w:val="24"/>
        </w:rPr>
      </w:pPr>
      <w:r>
        <w:rPr>
          <w:b/>
          <w:bCs/>
          <w:color w:val="000000"/>
          <w:sz w:val="24"/>
          <w:szCs w:val="24"/>
        </w:rPr>
        <w:t xml:space="preserve">Desired </w:t>
      </w:r>
      <w:r w:rsidRPr="00741F09">
        <w:rPr>
          <w:b/>
          <w:bCs/>
          <w:color w:val="000000"/>
          <w:sz w:val="24"/>
          <w:szCs w:val="24"/>
        </w:rPr>
        <w:t xml:space="preserve">Duration: </w:t>
      </w:r>
      <w:r w:rsidRPr="00741F09">
        <w:rPr>
          <w:bCs/>
          <w:color w:val="000000"/>
          <w:sz w:val="24"/>
          <w:szCs w:val="24"/>
        </w:rPr>
        <w:t>Half Day (</w:t>
      </w:r>
      <w:r w:rsidRPr="00741F09">
        <w:rPr>
          <w:color w:val="000000"/>
          <w:sz w:val="24"/>
          <w:szCs w:val="24"/>
        </w:rPr>
        <w:t xml:space="preserve">3 Hours) </w:t>
      </w:r>
    </w:p>
    <w:p w14:paraId="2D71716D" w14:textId="77777777" w:rsidR="00741F09" w:rsidRDefault="00741F09" w:rsidP="00741F09">
      <w:pPr>
        <w:autoSpaceDE w:val="0"/>
        <w:autoSpaceDN w:val="0"/>
        <w:adjustRightInd w:val="0"/>
        <w:spacing w:after="0" w:line="276" w:lineRule="auto"/>
        <w:rPr>
          <w:color w:val="000000"/>
          <w:sz w:val="24"/>
          <w:szCs w:val="24"/>
        </w:rPr>
      </w:pPr>
    </w:p>
    <w:p w14:paraId="74193038" w14:textId="77777777" w:rsidR="00741F09" w:rsidRPr="00741F09" w:rsidRDefault="00741F09" w:rsidP="00741F09">
      <w:pPr>
        <w:autoSpaceDE w:val="0"/>
        <w:autoSpaceDN w:val="0"/>
        <w:adjustRightInd w:val="0"/>
        <w:spacing w:after="0" w:line="276" w:lineRule="auto"/>
        <w:rPr>
          <w:color w:val="000000"/>
          <w:sz w:val="24"/>
          <w:szCs w:val="24"/>
        </w:rPr>
      </w:pPr>
    </w:p>
    <w:p w14:paraId="055BDB72" w14:textId="77777777" w:rsidR="00741F09" w:rsidRPr="00741F09" w:rsidRDefault="00741F09" w:rsidP="00741F09">
      <w:pPr>
        <w:rPr>
          <w:rFonts w:ascii="Arial" w:hAnsi="Arial" w:cs="Arial"/>
          <w:b/>
          <w:bCs/>
          <w:color w:val="7030A0"/>
        </w:rPr>
      </w:pPr>
      <w:r w:rsidRPr="00741F09">
        <w:rPr>
          <w:rFonts w:ascii="Arial" w:hAnsi="Arial" w:cs="Arial"/>
          <w:b/>
          <w:bCs/>
          <w:color w:val="7030A0"/>
          <w:sz w:val="24"/>
        </w:rPr>
        <w:t xml:space="preserve">Administration of Medication &amp; Medication Awareness </w:t>
      </w:r>
    </w:p>
    <w:p w14:paraId="2FFE44B6" w14:textId="77777777" w:rsidR="00741F09" w:rsidRPr="00741F09" w:rsidRDefault="00741F09" w:rsidP="00741F09">
      <w:pPr>
        <w:rPr>
          <w:b/>
          <w:bCs/>
        </w:rPr>
      </w:pPr>
      <w:r w:rsidRPr="00741F09">
        <w:rPr>
          <w:b/>
          <w:bCs/>
        </w:rPr>
        <w:t>Aim:</w:t>
      </w:r>
      <w:r w:rsidRPr="00741F09">
        <w:rPr>
          <w:b/>
          <w:bCs/>
        </w:rPr>
        <w:tab/>
      </w:r>
    </w:p>
    <w:p w14:paraId="489EB89B" w14:textId="77777777" w:rsidR="00741F09" w:rsidRPr="00741F09" w:rsidRDefault="00741F09" w:rsidP="00741F09">
      <w:pPr>
        <w:rPr>
          <w:bCs/>
        </w:rPr>
      </w:pPr>
      <w:r w:rsidRPr="00741F09">
        <w:rPr>
          <w:bCs/>
        </w:rPr>
        <w:t>Candidates will gain an understanding of the legislation, along with being able to follow procedures set for the safe administration of medication. Candidates will also obtain under-pinning knowledge of medication issues.</w:t>
      </w:r>
    </w:p>
    <w:p w14:paraId="0C1CFEE2" w14:textId="77777777" w:rsidR="00741F09" w:rsidRDefault="00741F09" w:rsidP="00741F09">
      <w:pPr>
        <w:numPr>
          <w:ilvl w:val="0"/>
          <w:numId w:val="2"/>
        </w:num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Identify current legislation and policies relevant to administering medication. </w:t>
      </w:r>
    </w:p>
    <w:p w14:paraId="4F6ADF25" w14:textId="77777777" w:rsidR="00741F09" w:rsidRDefault="00741F09" w:rsidP="00741F09">
      <w:pPr>
        <w:numPr>
          <w:ilvl w:val="0"/>
          <w:numId w:val="2"/>
        </w:num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lastRenderedPageBreak/>
        <w:t xml:space="preserve">Describe common types of medication including their effects and potential side effects. </w:t>
      </w:r>
    </w:p>
    <w:p w14:paraId="51FF6D60" w14:textId="77777777" w:rsidR="00741F09" w:rsidRDefault="00741F09" w:rsidP="00741F09">
      <w:pPr>
        <w:numPr>
          <w:ilvl w:val="0"/>
          <w:numId w:val="2"/>
        </w:num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Describe the different routes of medicine  </w:t>
      </w:r>
    </w:p>
    <w:p w14:paraId="4F13DB09" w14:textId="77777777" w:rsidR="00741F09" w:rsidRDefault="00741F09" w:rsidP="00741F09">
      <w:pPr>
        <w:numPr>
          <w:ilvl w:val="0"/>
          <w:numId w:val="2"/>
        </w:num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Describe your responsibility and accountability in relation to administering of medication  </w:t>
      </w:r>
    </w:p>
    <w:p w14:paraId="47C6B5F8" w14:textId="77777777" w:rsidR="00741F09" w:rsidRDefault="00741F09" w:rsidP="00741F09">
      <w:pPr>
        <w:numPr>
          <w:ilvl w:val="0"/>
          <w:numId w:val="2"/>
        </w:num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Identify the  6 ‘Rights’ of medication administration </w:t>
      </w:r>
    </w:p>
    <w:p w14:paraId="2D3FD2CC" w14:textId="77777777" w:rsidR="00741F09" w:rsidRDefault="00741F09" w:rsidP="00741F09">
      <w:pPr>
        <w:numPr>
          <w:ilvl w:val="0"/>
          <w:numId w:val="2"/>
        </w:num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Describe how to use a person centred approach in the administration of medication, whilst adhering to Mental Capacity Act </w:t>
      </w:r>
    </w:p>
    <w:p w14:paraId="04869E93" w14:textId="77777777" w:rsidR="00741F09" w:rsidRDefault="00741F09" w:rsidP="00741F09">
      <w:pPr>
        <w:numPr>
          <w:ilvl w:val="0"/>
          <w:numId w:val="2"/>
        </w:num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Describe the correct procedure administration and recording of medications </w:t>
      </w:r>
    </w:p>
    <w:p w14:paraId="3B7E254D" w14:textId="77777777" w:rsidR="00741F09" w:rsidRDefault="00741F09" w:rsidP="00741F09">
      <w:pPr>
        <w:numPr>
          <w:ilvl w:val="0"/>
          <w:numId w:val="2"/>
        </w:num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Identify what is meant by a medication error and reasons why an error may occur  </w:t>
      </w:r>
    </w:p>
    <w:p w14:paraId="7169C1C7" w14:textId="77777777" w:rsidR="00741F09" w:rsidRDefault="00741F09" w:rsidP="00741F09">
      <w:pPr>
        <w:numPr>
          <w:ilvl w:val="0"/>
          <w:numId w:val="2"/>
        </w:num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Describe the appropriate action when a medication error occurs </w:t>
      </w:r>
    </w:p>
    <w:p w14:paraId="013BE216" w14:textId="77777777" w:rsidR="00741F09" w:rsidRPr="00741F09" w:rsidRDefault="00741F09" w:rsidP="00741F09">
      <w:pPr>
        <w:pStyle w:val="ListParagraph"/>
        <w:numPr>
          <w:ilvl w:val="0"/>
          <w:numId w:val="2"/>
        </w:numPr>
        <w:autoSpaceDE w:val="0"/>
        <w:autoSpaceDN w:val="0"/>
        <w:adjustRightInd w:val="0"/>
        <w:spacing w:after="0" w:line="276" w:lineRule="auto"/>
        <w:rPr>
          <w:color w:val="000000"/>
          <w:sz w:val="28"/>
          <w:szCs w:val="28"/>
        </w:rPr>
      </w:pPr>
      <w:r w:rsidRPr="00741F09">
        <w:rPr>
          <w:rFonts w:ascii="Calibri Light" w:eastAsia="Times New Roman" w:hAnsi="Calibri Light" w:cs="Calibri Light"/>
        </w:rPr>
        <w:t>Describe the correct procedure for supply, storage, and disposal of medication </w:t>
      </w:r>
    </w:p>
    <w:p w14:paraId="715D23F5" w14:textId="77777777" w:rsidR="00741F09" w:rsidRDefault="00741F09"/>
    <w:p w14:paraId="1D39502A" w14:textId="77777777" w:rsidR="00741F09" w:rsidRDefault="00741F09">
      <w:r>
        <w:rPr>
          <w:b/>
        </w:rPr>
        <w:t xml:space="preserve">Desired </w:t>
      </w:r>
      <w:r w:rsidRPr="00741F09">
        <w:rPr>
          <w:b/>
        </w:rPr>
        <w:t>Duration:</w:t>
      </w:r>
      <w:r w:rsidRPr="00741F09">
        <w:t xml:space="preserve"> Half Day (3 Hours)</w:t>
      </w:r>
    </w:p>
    <w:p w14:paraId="3AC51853" w14:textId="77777777" w:rsidR="00741F09" w:rsidRDefault="00741F09"/>
    <w:p w14:paraId="3643036A" w14:textId="77777777" w:rsidR="00B7287C" w:rsidRPr="00B7287C" w:rsidRDefault="00B7287C">
      <w:pPr>
        <w:rPr>
          <w:rFonts w:ascii="Arial" w:hAnsi="Arial" w:cs="Arial"/>
          <w:b/>
        </w:rPr>
      </w:pPr>
      <w:r w:rsidRPr="00B7287C">
        <w:rPr>
          <w:rFonts w:ascii="Arial" w:hAnsi="Arial" w:cs="Arial"/>
          <w:b/>
          <w:color w:val="7030A0"/>
          <w:sz w:val="24"/>
        </w:rPr>
        <w:t>Bereavement</w:t>
      </w:r>
      <w:r w:rsidRPr="00B7287C">
        <w:rPr>
          <w:rFonts w:ascii="Arial" w:hAnsi="Arial" w:cs="Arial"/>
          <w:b/>
        </w:rPr>
        <w:t xml:space="preserve"> </w:t>
      </w:r>
    </w:p>
    <w:p w14:paraId="43E6DC7D" w14:textId="77777777" w:rsidR="00B7287C" w:rsidRPr="00B7287C" w:rsidRDefault="00B7287C">
      <w:pPr>
        <w:rPr>
          <w:rFonts w:cstheme="minorHAnsi"/>
          <w:color w:val="333333"/>
          <w:shd w:val="clear" w:color="auto" w:fill="FFFFFF"/>
        </w:rPr>
      </w:pPr>
      <w:r w:rsidRPr="00B7287C">
        <w:rPr>
          <w:rFonts w:cstheme="minorHAnsi"/>
        </w:rPr>
        <w:t>The aim of this training is to</w:t>
      </w:r>
      <w:r w:rsidRPr="00B7287C">
        <w:rPr>
          <w:rFonts w:cstheme="minorHAnsi"/>
          <w:color w:val="333333"/>
          <w:shd w:val="clear" w:color="auto" w:fill="FFFFFF"/>
        </w:rPr>
        <w:t xml:space="preserve"> increase knowledge or care after death procedures, grief and bereavement (including suicide), develop an understanding in order to build confidence and enhance skills needed to work sensitively and empathically with families, carer’s and others who experience loss and grief.</w:t>
      </w:r>
    </w:p>
    <w:p w14:paraId="0AA57F3B" w14:textId="77777777" w:rsidR="00B7287C" w:rsidRPr="00B7287C" w:rsidRDefault="00B7287C" w:rsidP="00B7287C">
      <w:pPr>
        <w:numPr>
          <w:ilvl w:val="0"/>
          <w:numId w:val="3"/>
        </w:numPr>
        <w:shd w:val="clear" w:color="auto" w:fill="FFFFFF"/>
        <w:spacing w:before="100" w:beforeAutospacing="1" w:after="100" w:afterAutospacing="1" w:line="240" w:lineRule="auto"/>
        <w:rPr>
          <w:rFonts w:eastAsia="Times New Roman" w:cstheme="minorHAnsi"/>
          <w:color w:val="333333"/>
          <w:lang w:eastAsia="en-GB"/>
        </w:rPr>
      </w:pPr>
      <w:r w:rsidRPr="00B7287C">
        <w:rPr>
          <w:rFonts w:eastAsia="Times New Roman" w:cstheme="minorHAnsi"/>
          <w:color w:val="333333"/>
          <w:lang w:eastAsia="en-GB"/>
        </w:rPr>
        <w:t>Improved awareness and understanding of the impact of loss, grief and bereavement</w:t>
      </w:r>
    </w:p>
    <w:p w14:paraId="0A0EA96B" w14:textId="77777777" w:rsidR="00B7287C" w:rsidRPr="00B7287C" w:rsidRDefault="00B7287C" w:rsidP="00B7287C">
      <w:pPr>
        <w:numPr>
          <w:ilvl w:val="0"/>
          <w:numId w:val="3"/>
        </w:numPr>
        <w:shd w:val="clear" w:color="auto" w:fill="FFFFFF"/>
        <w:spacing w:before="100" w:beforeAutospacing="1" w:after="100" w:afterAutospacing="1" w:line="240" w:lineRule="auto"/>
        <w:rPr>
          <w:rFonts w:eastAsia="Times New Roman" w:cstheme="minorHAnsi"/>
          <w:color w:val="333333"/>
          <w:lang w:eastAsia="en-GB"/>
        </w:rPr>
      </w:pPr>
      <w:r w:rsidRPr="00B7287C">
        <w:rPr>
          <w:rFonts w:eastAsia="Times New Roman" w:cstheme="minorHAnsi"/>
          <w:color w:val="333333"/>
          <w:lang w:eastAsia="en-GB"/>
        </w:rPr>
        <w:t>Enhanced ability to recognise the uniqueness of an individual’s response to death, dying and bereavement including social media</w:t>
      </w:r>
    </w:p>
    <w:p w14:paraId="6F861D13" w14:textId="77777777" w:rsidR="00B7287C" w:rsidRPr="00B7287C" w:rsidRDefault="00B7287C" w:rsidP="00B7287C">
      <w:pPr>
        <w:numPr>
          <w:ilvl w:val="0"/>
          <w:numId w:val="3"/>
        </w:numPr>
        <w:shd w:val="clear" w:color="auto" w:fill="FFFFFF"/>
        <w:spacing w:before="100" w:beforeAutospacing="1" w:after="100" w:afterAutospacing="1" w:line="240" w:lineRule="auto"/>
        <w:rPr>
          <w:rFonts w:eastAsia="Times New Roman" w:cstheme="minorHAnsi"/>
          <w:color w:val="333333"/>
          <w:lang w:eastAsia="en-GB"/>
        </w:rPr>
      </w:pPr>
      <w:r w:rsidRPr="00B7287C">
        <w:rPr>
          <w:rFonts w:eastAsia="Times New Roman" w:cstheme="minorHAnsi"/>
          <w:color w:val="333333"/>
          <w:lang w:eastAsia="en-GB"/>
        </w:rPr>
        <w:t>Recognise the importance of accurate, timely, clear and detail information</w:t>
      </w:r>
    </w:p>
    <w:p w14:paraId="07164C61" w14:textId="77777777" w:rsidR="00B7287C" w:rsidRPr="00B7287C" w:rsidRDefault="00B7287C" w:rsidP="00B7287C">
      <w:pPr>
        <w:numPr>
          <w:ilvl w:val="0"/>
          <w:numId w:val="3"/>
        </w:numPr>
        <w:shd w:val="clear" w:color="auto" w:fill="FFFFFF"/>
        <w:spacing w:before="100" w:beforeAutospacing="1" w:after="100" w:afterAutospacing="1" w:line="240" w:lineRule="auto"/>
        <w:rPr>
          <w:rFonts w:eastAsia="Times New Roman" w:cstheme="minorHAnsi"/>
          <w:color w:val="333333"/>
          <w:lang w:eastAsia="en-GB"/>
        </w:rPr>
      </w:pPr>
      <w:r w:rsidRPr="00B7287C">
        <w:rPr>
          <w:rFonts w:eastAsia="Times New Roman" w:cstheme="minorHAnsi"/>
          <w:color w:val="333333"/>
          <w:lang w:eastAsia="en-GB"/>
        </w:rPr>
        <w:t>Become equipped and more confident in the practical, emotional and spiritual elements of working with bereaved families</w:t>
      </w:r>
    </w:p>
    <w:p w14:paraId="7D7CDD0E" w14:textId="77777777" w:rsidR="00B7287C" w:rsidRPr="00B7287C" w:rsidRDefault="00B7287C" w:rsidP="00B7287C">
      <w:pPr>
        <w:numPr>
          <w:ilvl w:val="0"/>
          <w:numId w:val="3"/>
        </w:numPr>
        <w:shd w:val="clear" w:color="auto" w:fill="FFFFFF"/>
        <w:spacing w:before="100" w:beforeAutospacing="1" w:after="100" w:afterAutospacing="1" w:line="240" w:lineRule="auto"/>
        <w:rPr>
          <w:rFonts w:eastAsia="Times New Roman" w:cstheme="minorHAnsi"/>
          <w:color w:val="333333"/>
          <w:lang w:eastAsia="en-GB"/>
        </w:rPr>
      </w:pPr>
      <w:r w:rsidRPr="00B7287C">
        <w:rPr>
          <w:rFonts w:eastAsia="Times New Roman" w:cstheme="minorHAnsi"/>
          <w:color w:val="333333"/>
          <w:lang w:eastAsia="en-GB"/>
        </w:rPr>
        <w:t>Build on the practical issues, existing best practice and national guidance</w:t>
      </w:r>
    </w:p>
    <w:p w14:paraId="3A396EA7" w14:textId="77777777" w:rsidR="00B7287C" w:rsidRPr="00B7287C" w:rsidRDefault="00B7287C" w:rsidP="00B7287C">
      <w:pPr>
        <w:numPr>
          <w:ilvl w:val="0"/>
          <w:numId w:val="3"/>
        </w:numPr>
        <w:shd w:val="clear" w:color="auto" w:fill="FFFFFF"/>
        <w:spacing w:after="0" w:line="240" w:lineRule="auto"/>
        <w:rPr>
          <w:rFonts w:eastAsia="Times New Roman" w:cstheme="minorHAnsi"/>
          <w:color w:val="333333"/>
          <w:lang w:eastAsia="en-GB"/>
        </w:rPr>
      </w:pPr>
      <w:r w:rsidRPr="00B7287C">
        <w:rPr>
          <w:rFonts w:eastAsia="Times New Roman" w:cstheme="minorHAnsi"/>
          <w:color w:val="333333"/>
          <w:lang w:eastAsia="en-GB"/>
        </w:rPr>
        <w:t>Increase your ability to recognise when you may need support, whilst working with bereaved families</w:t>
      </w:r>
    </w:p>
    <w:p w14:paraId="4856CD37" w14:textId="77777777" w:rsidR="00B7287C" w:rsidRDefault="00B7287C"/>
    <w:p w14:paraId="450B9AEF" w14:textId="77777777" w:rsidR="00B7287C" w:rsidRDefault="00B7287C" w:rsidP="00B7287C">
      <w:r>
        <w:rPr>
          <w:b/>
        </w:rPr>
        <w:t xml:space="preserve">Desired </w:t>
      </w:r>
      <w:r w:rsidRPr="00741F09">
        <w:rPr>
          <w:b/>
        </w:rPr>
        <w:t>Duration:</w:t>
      </w:r>
      <w:r w:rsidRPr="00741F09">
        <w:t xml:space="preserve"> Half Day (3 Hours)</w:t>
      </w:r>
    </w:p>
    <w:p w14:paraId="6943A880" w14:textId="77777777" w:rsidR="00B7287C" w:rsidRDefault="00B7287C" w:rsidP="00B7287C"/>
    <w:p w14:paraId="63A422FF" w14:textId="77777777" w:rsidR="00B7287C" w:rsidRPr="00B7287C" w:rsidRDefault="00B7287C" w:rsidP="00B7287C">
      <w:pPr>
        <w:rPr>
          <w:rFonts w:ascii="Arial" w:hAnsi="Arial" w:cs="Arial"/>
          <w:b/>
          <w:color w:val="7030A0"/>
          <w:sz w:val="24"/>
        </w:rPr>
      </w:pPr>
      <w:r w:rsidRPr="00B7287C">
        <w:rPr>
          <w:rFonts w:ascii="Arial" w:hAnsi="Arial" w:cs="Arial"/>
          <w:b/>
          <w:color w:val="7030A0"/>
          <w:sz w:val="24"/>
        </w:rPr>
        <w:t>Challenging Behaviour</w:t>
      </w:r>
    </w:p>
    <w:p w14:paraId="2ADF6B14" w14:textId="77777777" w:rsidR="00B7287C" w:rsidRDefault="00B7287C" w:rsidP="00B7287C">
      <w:pPr>
        <w:spacing w:line="240" w:lineRule="auto"/>
      </w:pPr>
      <w:r>
        <w:t>Aim:</w:t>
      </w:r>
    </w:p>
    <w:p w14:paraId="581B9AF5" w14:textId="77777777" w:rsidR="00B7287C" w:rsidRDefault="00B7287C" w:rsidP="00B7287C">
      <w:pPr>
        <w:spacing w:line="240" w:lineRule="auto"/>
      </w:pPr>
      <w:r>
        <w:t xml:space="preserve">An introductory course ideal for people who are likely through their work to be confronted with adults and young people displaying challenging behaviour. </w:t>
      </w:r>
    </w:p>
    <w:p w14:paraId="361487CA" w14:textId="77777777" w:rsidR="00B7287C" w:rsidRDefault="00B7287C" w:rsidP="00B7287C">
      <w:pPr>
        <w:spacing w:line="240" w:lineRule="auto"/>
      </w:pPr>
      <w:r>
        <w:t xml:space="preserve">The course will help attendees to understand the risks posed by challenging behaviour so that they can implement safer systems of work; recognising triggers and causes of challenging behaviour and how to respond to maximise safety. </w:t>
      </w:r>
    </w:p>
    <w:p w14:paraId="4CAA219B" w14:textId="77777777" w:rsidR="00B7287C" w:rsidRDefault="00B7287C" w:rsidP="00B7287C">
      <w:pPr>
        <w:spacing w:line="240" w:lineRule="auto"/>
      </w:pPr>
      <w:r>
        <w:t>By the end of the course learners will have an understanding of:</w:t>
      </w:r>
    </w:p>
    <w:p w14:paraId="35D80D41" w14:textId="77777777" w:rsidR="00B7287C" w:rsidRPr="00B7287C" w:rsidRDefault="00B7287C" w:rsidP="00B7287C">
      <w:pPr>
        <w:pStyle w:val="ListParagraph"/>
        <w:numPr>
          <w:ilvl w:val="0"/>
          <w:numId w:val="7"/>
        </w:numPr>
        <w:spacing w:line="240" w:lineRule="auto"/>
        <w:rPr>
          <w:rFonts w:asciiTheme="minorHAnsi" w:hAnsiTheme="minorHAnsi" w:cstheme="minorHAnsi"/>
        </w:rPr>
      </w:pPr>
      <w:r w:rsidRPr="00B7287C">
        <w:rPr>
          <w:rFonts w:asciiTheme="minorHAnsi" w:hAnsiTheme="minorHAnsi" w:cstheme="minorHAnsi"/>
        </w:rPr>
        <w:lastRenderedPageBreak/>
        <w:t xml:space="preserve">Defining challenging behaviour </w:t>
      </w:r>
    </w:p>
    <w:p w14:paraId="3C813734" w14:textId="77777777" w:rsidR="00B7287C" w:rsidRPr="00B7287C" w:rsidRDefault="00B7287C" w:rsidP="00B7287C">
      <w:pPr>
        <w:pStyle w:val="ListParagraph"/>
        <w:numPr>
          <w:ilvl w:val="0"/>
          <w:numId w:val="7"/>
        </w:numPr>
        <w:spacing w:line="240" w:lineRule="auto"/>
        <w:rPr>
          <w:rFonts w:asciiTheme="minorHAnsi" w:hAnsiTheme="minorHAnsi" w:cstheme="minorHAnsi"/>
        </w:rPr>
      </w:pPr>
      <w:r w:rsidRPr="00B7287C">
        <w:rPr>
          <w:rFonts w:asciiTheme="minorHAnsi" w:hAnsiTheme="minorHAnsi" w:cstheme="minorHAnsi"/>
        </w:rPr>
        <w:t xml:space="preserve">Challenging behaviour triggers and causes </w:t>
      </w:r>
    </w:p>
    <w:p w14:paraId="442F8F65" w14:textId="77777777" w:rsidR="00B7287C" w:rsidRPr="00B7287C" w:rsidRDefault="00B7287C" w:rsidP="00B7287C">
      <w:pPr>
        <w:pStyle w:val="ListParagraph"/>
        <w:numPr>
          <w:ilvl w:val="0"/>
          <w:numId w:val="7"/>
        </w:numPr>
        <w:spacing w:line="240" w:lineRule="auto"/>
        <w:rPr>
          <w:rFonts w:asciiTheme="minorHAnsi" w:hAnsiTheme="minorHAnsi" w:cstheme="minorHAnsi"/>
        </w:rPr>
      </w:pPr>
      <w:r w:rsidRPr="00B7287C">
        <w:rPr>
          <w:rFonts w:asciiTheme="minorHAnsi" w:hAnsiTheme="minorHAnsi" w:cstheme="minorHAnsi"/>
        </w:rPr>
        <w:t xml:space="preserve">Identifying and recognizing signs of danger </w:t>
      </w:r>
    </w:p>
    <w:p w14:paraId="6F9CF6CC" w14:textId="77777777" w:rsidR="00B7287C" w:rsidRPr="00B7287C" w:rsidRDefault="00B7287C" w:rsidP="00B7287C">
      <w:pPr>
        <w:pStyle w:val="ListParagraph"/>
        <w:numPr>
          <w:ilvl w:val="0"/>
          <w:numId w:val="7"/>
        </w:numPr>
        <w:spacing w:line="240" w:lineRule="auto"/>
        <w:rPr>
          <w:rFonts w:asciiTheme="minorHAnsi" w:hAnsiTheme="minorHAnsi" w:cstheme="minorHAnsi"/>
        </w:rPr>
      </w:pPr>
      <w:r w:rsidRPr="00B7287C">
        <w:rPr>
          <w:rFonts w:asciiTheme="minorHAnsi" w:hAnsiTheme="minorHAnsi" w:cstheme="minorHAnsi"/>
        </w:rPr>
        <w:t xml:space="preserve">Responding to physically and verbally challenging behaviour </w:t>
      </w:r>
    </w:p>
    <w:p w14:paraId="73B4D988" w14:textId="77777777" w:rsidR="00B7287C" w:rsidRPr="00B7287C" w:rsidRDefault="00B7287C" w:rsidP="00B7287C">
      <w:pPr>
        <w:pStyle w:val="ListParagraph"/>
        <w:numPr>
          <w:ilvl w:val="0"/>
          <w:numId w:val="7"/>
        </w:numPr>
        <w:spacing w:line="240" w:lineRule="auto"/>
        <w:rPr>
          <w:rFonts w:asciiTheme="minorHAnsi" w:hAnsiTheme="minorHAnsi" w:cstheme="minorHAnsi"/>
        </w:rPr>
      </w:pPr>
      <w:r w:rsidRPr="00B7287C">
        <w:rPr>
          <w:rFonts w:asciiTheme="minorHAnsi" w:hAnsiTheme="minorHAnsi" w:cstheme="minorHAnsi"/>
        </w:rPr>
        <w:t xml:space="preserve">Behaviour monitoring, conflict management and de-escalation </w:t>
      </w:r>
    </w:p>
    <w:p w14:paraId="7C0A261F" w14:textId="77777777" w:rsidR="00B7287C" w:rsidRPr="00B7287C" w:rsidRDefault="00B7287C" w:rsidP="00B7287C">
      <w:pPr>
        <w:pStyle w:val="ListParagraph"/>
        <w:numPr>
          <w:ilvl w:val="0"/>
          <w:numId w:val="7"/>
        </w:numPr>
        <w:spacing w:line="240" w:lineRule="auto"/>
        <w:rPr>
          <w:rFonts w:asciiTheme="minorHAnsi" w:hAnsiTheme="minorHAnsi" w:cstheme="minorHAnsi"/>
        </w:rPr>
      </w:pPr>
      <w:r w:rsidRPr="00B7287C">
        <w:rPr>
          <w:rFonts w:asciiTheme="minorHAnsi" w:hAnsiTheme="minorHAnsi" w:cstheme="minorHAnsi"/>
        </w:rPr>
        <w:t xml:space="preserve">Reporting and Recording incidents </w:t>
      </w:r>
    </w:p>
    <w:p w14:paraId="285289CD" w14:textId="5D5D7265" w:rsidR="00B7287C" w:rsidRDefault="00B7287C" w:rsidP="00B7287C">
      <w:pPr>
        <w:spacing w:line="240" w:lineRule="auto"/>
      </w:pPr>
      <w:r>
        <w:rPr>
          <w:b/>
        </w:rPr>
        <w:t xml:space="preserve">Desired </w:t>
      </w:r>
      <w:r w:rsidRPr="00741F09">
        <w:rPr>
          <w:b/>
        </w:rPr>
        <w:t>Duration:</w:t>
      </w:r>
      <w:r w:rsidRPr="00741F09">
        <w:t xml:space="preserve"> </w:t>
      </w:r>
      <w:r>
        <w:t>Half Day (3 Hours)</w:t>
      </w:r>
    </w:p>
    <w:p w14:paraId="64FA72BE" w14:textId="77777777" w:rsidR="00DE5C70" w:rsidRDefault="00DE5C70" w:rsidP="00B7287C">
      <w:pPr>
        <w:spacing w:line="240" w:lineRule="auto"/>
      </w:pPr>
    </w:p>
    <w:p w14:paraId="1DDFD126" w14:textId="77777777" w:rsidR="00DE5C70" w:rsidRPr="00333570" w:rsidRDefault="00DE5C70" w:rsidP="00DE5C70">
      <w:pPr>
        <w:spacing w:line="240" w:lineRule="auto"/>
        <w:rPr>
          <w:rFonts w:ascii="Arial" w:hAnsi="Arial" w:cs="Arial"/>
          <w:b/>
          <w:color w:val="7030A0"/>
          <w:sz w:val="24"/>
        </w:rPr>
      </w:pPr>
      <w:r w:rsidRPr="00333570">
        <w:rPr>
          <w:rFonts w:ascii="Arial" w:hAnsi="Arial" w:cs="Arial"/>
          <w:b/>
          <w:color w:val="7030A0"/>
          <w:sz w:val="24"/>
        </w:rPr>
        <w:t>Dementia Awareness</w:t>
      </w:r>
    </w:p>
    <w:p w14:paraId="2E675ECB" w14:textId="77777777" w:rsidR="00DE5C70" w:rsidRDefault="00DE5C70" w:rsidP="00DE5C70">
      <w:pPr>
        <w:spacing w:line="240" w:lineRule="auto"/>
        <w:rPr>
          <w:rFonts w:cstheme="minorHAnsi"/>
        </w:rPr>
      </w:pPr>
      <w:r w:rsidRPr="003520D2">
        <w:rPr>
          <w:rFonts w:cstheme="minorHAnsi"/>
        </w:rPr>
        <w:t xml:space="preserve">This course will cover everything that </w:t>
      </w:r>
      <w:r>
        <w:rPr>
          <w:rFonts w:cstheme="minorHAnsi"/>
        </w:rPr>
        <w:t>carers</w:t>
      </w:r>
      <w:r w:rsidRPr="003520D2">
        <w:rPr>
          <w:rFonts w:cstheme="minorHAnsi"/>
        </w:rPr>
        <w:t xml:space="preserve"> need to know about dementia from diagnosis to ongoing care. </w:t>
      </w:r>
      <w:r>
        <w:rPr>
          <w:rFonts w:cstheme="minorHAnsi"/>
        </w:rPr>
        <w:t>The course</w:t>
      </w:r>
      <w:r w:rsidRPr="003520D2">
        <w:rPr>
          <w:rFonts w:cstheme="minorHAnsi"/>
        </w:rPr>
        <w:t xml:space="preserve"> will go into detail about what dementia is and what the effects can be for the person living with dementia, carers, family and friends.</w:t>
      </w:r>
    </w:p>
    <w:p w14:paraId="4EAC703B" w14:textId="77777777" w:rsidR="00DE5C70" w:rsidRPr="00243FC4" w:rsidRDefault="00DE5C70" w:rsidP="00DE5C70">
      <w:pPr>
        <w:spacing w:after="0" w:line="276" w:lineRule="auto"/>
        <w:rPr>
          <w:rFonts w:cstheme="minorHAnsi"/>
          <w:b/>
          <w:color w:val="000000" w:themeColor="text1"/>
        </w:rPr>
      </w:pPr>
      <w:r w:rsidRPr="00243FC4">
        <w:rPr>
          <w:rFonts w:cstheme="minorHAnsi"/>
          <w:b/>
          <w:color w:val="000000" w:themeColor="text1"/>
        </w:rPr>
        <w:t xml:space="preserve">By the end of the course you will be able to: </w:t>
      </w:r>
    </w:p>
    <w:p w14:paraId="485A6325" w14:textId="77777777" w:rsidR="00DE5C70" w:rsidRPr="00333570" w:rsidRDefault="00DE5C70" w:rsidP="00DE5C70">
      <w:pPr>
        <w:pStyle w:val="ListParagraph"/>
        <w:numPr>
          <w:ilvl w:val="0"/>
          <w:numId w:val="26"/>
        </w:numPr>
        <w:spacing w:line="240" w:lineRule="auto"/>
        <w:ind w:left="851" w:hanging="491"/>
        <w:rPr>
          <w:rFonts w:asciiTheme="minorHAnsi" w:hAnsiTheme="minorHAnsi" w:cstheme="minorHAnsi"/>
          <w:sz w:val="22"/>
        </w:rPr>
      </w:pPr>
      <w:r w:rsidRPr="00333570">
        <w:rPr>
          <w:rFonts w:asciiTheme="minorHAnsi" w:hAnsiTheme="minorHAnsi" w:cstheme="minorHAnsi"/>
          <w:sz w:val="22"/>
        </w:rPr>
        <w:t>Describe the common signs and symptoms of the main types of dementia</w:t>
      </w:r>
    </w:p>
    <w:p w14:paraId="4E9A68DE" w14:textId="77777777" w:rsidR="00DE5C70" w:rsidRPr="00333570" w:rsidRDefault="00DE5C70" w:rsidP="00DE5C70">
      <w:pPr>
        <w:pStyle w:val="ListParagraph"/>
        <w:numPr>
          <w:ilvl w:val="0"/>
          <w:numId w:val="26"/>
        </w:numPr>
        <w:spacing w:line="240" w:lineRule="auto"/>
        <w:ind w:left="851" w:hanging="491"/>
        <w:rPr>
          <w:rFonts w:asciiTheme="minorHAnsi" w:hAnsiTheme="minorHAnsi" w:cstheme="minorHAnsi"/>
          <w:sz w:val="22"/>
        </w:rPr>
      </w:pPr>
      <w:r w:rsidRPr="00333570">
        <w:rPr>
          <w:rFonts w:asciiTheme="minorHAnsi" w:hAnsiTheme="minorHAnsi" w:cstheme="minorHAnsi"/>
          <w:sz w:val="22"/>
        </w:rPr>
        <w:t>Identify conditions which may mimic dementia</w:t>
      </w:r>
    </w:p>
    <w:p w14:paraId="14B5F21B" w14:textId="77777777" w:rsidR="00DE5C70" w:rsidRPr="00333570" w:rsidRDefault="00DE5C70" w:rsidP="00DE5C70">
      <w:pPr>
        <w:pStyle w:val="ListParagraph"/>
        <w:numPr>
          <w:ilvl w:val="0"/>
          <w:numId w:val="26"/>
        </w:numPr>
        <w:spacing w:line="240" w:lineRule="auto"/>
        <w:ind w:left="851" w:hanging="491"/>
        <w:rPr>
          <w:rFonts w:asciiTheme="minorHAnsi" w:hAnsiTheme="minorHAnsi" w:cstheme="minorHAnsi"/>
          <w:sz w:val="22"/>
        </w:rPr>
      </w:pPr>
      <w:r w:rsidRPr="00333570">
        <w:rPr>
          <w:rFonts w:asciiTheme="minorHAnsi" w:hAnsiTheme="minorHAnsi" w:cstheme="minorHAnsi"/>
          <w:sz w:val="22"/>
        </w:rPr>
        <w:t>Identify how individual behaviours and perceptions of dementia can impact on the quality of care</w:t>
      </w:r>
    </w:p>
    <w:p w14:paraId="2315A70A" w14:textId="77777777" w:rsidR="00DE5C70" w:rsidRPr="00333570" w:rsidRDefault="00DE5C70" w:rsidP="00DE5C70">
      <w:pPr>
        <w:pStyle w:val="ListParagraph"/>
        <w:numPr>
          <w:ilvl w:val="0"/>
          <w:numId w:val="26"/>
        </w:numPr>
        <w:spacing w:line="240" w:lineRule="auto"/>
        <w:ind w:left="851" w:hanging="491"/>
        <w:rPr>
          <w:rFonts w:asciiTheme="minorHAnsi" w:hAnsiTheme="minorHAnsi" w:cstheme="minorHAnsi"/>
          <w:sz w:val="22"/>
        </w:rPr>
      </w:pPr>
      <w:r w:rsidRPr="00333570">
        <w:rPr>
          <w:rFonts w:asciiTheme="minorHAnsi" w:hAnsiTheme="minorHAnsi" w:cstheme="minorHAnsi"/>
          <w:sz w:val="22"/>
        </w:rPr>
        <w:t>Identify factors, including the care approach and environment, that may cause additional difficulties for people with dementia</w:t>
      </w:r>
    </w:p>
    <w:p w14:paraId="10B5EB13" w14:textId="77777777" w:rsidR="00DE5C70" w:rsidRPr="00333570" w:rsidRDefault="00DE5C70" w:rsidP="00DE5C70">
      <w:pPr>
        <w:pStyle w:val="ListParagraph"/>
        <w:numPr>
          <w:ilvl w:val="0"/>
          <w:numId w:val="24"/>
        </w:numPr>
        <w:spacing w:line="240" w:lineRule="auto"/>
        <w:ind w:left="851" w:hanging="491"/>
        <w:rPr>
          <w:rFonts w:asciiTheme="minorHAnsi" w:hAnsiTheme="minorHAnsi" w:cstheme="minorHAnsi"/>
          <w:sz w:val="22"/>
        </w:rPr>
      </w:pPr>
      <w:r w:rsidRPr="00333570">
        <w:rPr>
          <w:rFonts w:asciiTheme="minorHAnsi" w:hAnsiTheme="minorHAnsi" w:cstheme="minorHAnsi"/>
          <w:sz w:val="22"/>
        </w:rPr>
        <w:t>To explore what a person with dementia may be communicating through their behaviour</w:t>
      </w:r>
    </w:p>
    <w:p w14:paraId="2E07F379" w14:textId="77777777" w:rsidR="00DE5C70" w:rsidRPr="003C3A13" w:rsidRDefault="00DE5C70" w:rsidP="00DE5C70">
      <w:pPr>
        <w:pStyle w:val="ListParagraph"/>
        <w:numPr>
          <w:ilvl w:val="0"/>
          <w:numId w:val="25"/>
        </w:numPr>
        <w:spacing w:line="240" w:lineRule="auto"/>
        <w:ind w:left="851" w:hanging="491"/>
        <w:rPr>
          <w:rFonts w:asciiTheme="minorHAnsi" w:hAnsiTheme="minorHAnsi" w:cstheme="minorHAnsi"/>
          <w:sz w:val="20"/>
        </w:rPr>
      </w:pPr>
      <w:r w:rsidRPr="00333570">
        <w:rPr>
          <w:rFonts w:asciiTheme="minorHAnsi" w:hAnsiTheme="minorHAnsi" w:cstheme="minorHAnsi"/>
          <w:sz w:val="22"/>
        </w:rPr>
        <w:t>Describe how a person centred approach may be used to encourage positive interaction with individuals with dementia</w:t>
      </w:r>
    </w:p>
    <w:p w14:paraId="017D4CFA" w14:textId="24C6C5EE" w:rsidR="00B7287C" w:rsidRDefault="00B7287C"/>
    <w:p w14:paraId="78A3F84D" w14:textId="1BCF7C79" w:rsidR="005C0345" w:rsidRPr="005C0345" w:rsidRDefault="005C0345">
      <w:pPr>
        <w:rPr>
          <w:rFonts w:ascii="Arial" w:hAnsi="Arial" w:cs="Arial"/>
          <w:b/>
          <w:color w:val="7030A0"/>
          <w:sz w:val="24"/>
        </w:rPr>
      </w:pPr>
      <w:r w:rsidRPr="005C0345">
        <w:rPr>
          <w:rFonts w:ascii="Arial" w:hAnsi="Arial" w:cs="Arial"/>
          <w:b/>
          <w:color w:val="7030A0"/>
          <w:sz w:val="24"/>
        </w:rPr>
        <w:t>End of Life Care</w:t>
      </w:r>
    </w:p>
    <w:p w14:paraId="01E6E329" w14:textId="527D6A7A" w:rsidR="005C0345" w:rsidRDefault="005C0345">
      <w:r w:rsidRPr="005C0345">
        <w:t xml:space="preserve">This course will help </w:t>
      </w:r>
      <w:r>
        <w:t>participants</w:t>
      </w:r>
      <w:r w:rsidRPr="005C0345">
        <w:t xml:space="preserve"> gain a better knowledge of the policy which underpins end of life care. It will help </w:t>
      </w:r>
      <w:r>
        <w:t>participants</w:t>
      </w:r>
      <w:r w:rsidRPr="005C0345">
        <w:t xml:space="preserve"> to learn about the delivery of great end of life care and improve </w:t>
      </w:r>
      <w:r>
        <w:t>their</w:t>
      </w:r>
      <w:r w:rsidRPr="005C0345">
        <w:t xml:space="preserve"> communication skills to strengthen working relationships during this period. </w:t>
      </w:r>
      <w:r>
        <w:t>Participants</w:t>
      </w:r>
      <w:r w:rsidRPr="005C0345">
        <w:t xml:space="preserve"> will also have a better understanding on how to support the friends and family of the person that </w:t>
      </w:r>
      <w:r>
        <w:t>they</w:t>
      </w:r>
      <w:r w:rsidRPr="005C0345">
        <w:t xml:space="preserve"> are caring for</w:t>
      </w:r>
      <w:r>
        <w:t xml:space="preserve"> by the end of the training</w:t>
      </w:r>
      <w:r w:rsidRPr="005C0345">
        <w:t>.</w:t>
      </w:r>
    </w:p>
    <w:p w14:paraId="07D4D74D" w14:textId="77777777" w:rsidR="005C0345" w:rsidRDefault="005C0345" w:rsidP="005C0345">
      <w:pPr>
        <w:spacing w:line="240" w:lineRule="auto"/>
      </w:pPr>
      <w:r>
        <w:t>By the end of the course learners will have an understanding of:</w:t>
      </w:r>
    </w:p>
    <w:p w14:paraId="306AAF53" w14:textId="6E9C2852" w:rsidR="005C0345" w:rsidRPr="005C0345" w:rsidRDefault="005C0345" w:rsidP="005C0345">
      <w:pPr>
        <w:pStyle w:val="ListParagraph"/>
        <w:numPr>
          <w:ilvl w:val="0"/>
          <w:numId w:val="8"/>
        </w:numPr>
        <w:rPr>
          <w:rFonts w:asciiTheme="minorHAnsi" w:hAnsiTheme="minorHAnsi" w:cstheme="minorHAnsi"/>
          <w:sz w:val="22"/>
        </w:rPr>
      </w:pPr>
      <w:r w:rsidRPr="005C0345">
        <w:rPr>
          <w:rFonts w:asciiTheme="minorHAnsi" w:hAnsiTheme="minorHAnsi" w:cstheme="minorHAnsi"/>
          <w:sz w:val="22"/>
        </w:rPr>
        <w:t>The policy surrounding end of life care</w:t>
      </w:r>
    </w:p>
    <w:p w14:paraId="77C3D223" w14:textId="2AF8D95F" w:rsidR="005C0345" w:rsidRPr="005C0345" w:rsidRDefault="005C0345" w:rsidP="005C0345">
      <w:pPr>
        <w:pStyle w:val="ListParagraph"/>
        <w:numPr>
          <w:ilvl w:val="0"/>
          <w:numId w:val="8"/>
        </w:numPr>
        <w:rPr>
          <w:rFonts w:asciiTheme="minorHAnsi" w:hAnsiTheme="minorHAnsi" w:cstheme="minorHAnsi"/>
          <w:sz w:val="22"/>
        </w:rPr>
      </w:pPr>
      <w:r w:rsidRPr="005C0345">
        <w:rPr>
          <w:rFonts w:asciiTheme="minorHAnsi" w:hAnsiTheme="minorHAnsi" w:cstheme="minorHAnsi"/>
          <w:sz w:val="22"/>
        </w:rPr>
        <w:t>Effective communication and person-centred care</w:t>
      </w:r>
    </w:p>
    <w:p w14:paraId="27B7EA4E" w14:textId="7B0280F6" w:rsidR="005C0345" w:rsidRPr="005C0345" w:rsidRDefault="005C0345" w:rsidP="005C0345">
      <w:pPr>
        <w:pStyle w:val="ListParagraph"/>
        <w:numPr>
          <w:ilvl w:val="0"/>
          <w:numId w:val="8"/>
        </w:numPr>
        <w:rPr>
          <w:rFonts w:asciiTheme="minorHAnsi" w:hAnsiTheme="minorHAnsi" w:cstheme="minorHAnsi"/>
          <w:sz w:val="22"/>
        </w:rPr>
      </w:pPr>
      <w:r w:rsidRPr="005C0345">
        <w:rPr>
          <w:rFonts w:asciiTheme="minorHAnsi" w:hAnsiTheme="minorHAnsi" w:cstheme="minorHAnsi"/>
          <w:sz w:val="22"/>
        </w:rPr>
        <w:t>Care plans and assessments for end of life care</w:t>
      </w:r>
    </w:p>
    <w:p w14:paraId="2A1A62AB" w14:textId="3811EB17" w:rsidR="005C0345" w:rsidRPr="005C0345" w:rsidRDefault="005C0345" w:rsidP="005C0345">
      <w:pPr>
        <w:pStyle w:val="ListParagraph"/>
        <w:numPr>
          <w:ilvl w:val="0"/>
          <w:numId w:val="8"/>
        </w:numPr>
        <w:rPr>
          <w:rFonts w:asciiTheme="minorHAnsi" w:hAnsiTheme="minorHAnsi" w:cstheme="minorHAnsi"/>
          <w:sz w:val="22"/>
        </w:rPr>
      </w:pPr>
      <w:r w:rsidRPr="005C0345">
        <w:rPr>
          <w:rFonts w:asciiTheme="minorHAnsi" w:hAnsiTheme="minorHAnsi" w:cstheme="minorHAnsi"/>
          <w:sz w:val="22"/>
        </w:rPr>
        <w:t>The role of the care worker</w:t>
      </w:r>
    </w:p>
    <w:p w14:paraId="2274B29D" w14:textId="7674C69D" w:rsidR="005C0345" w:rsidRPr="005C0345" w:rsidRDefault="005C0345" w:rsidP="005C0345">
      <w:pPr>
        <w:pStyle w:val="ListParagraph"/>
        <w:numPr>
          <w:ilvl w:val="0"/>
          <w:numId w:val="8"/>
        </w:numPr>
        <w:rPr>
          <w:rFonts w:asciiTheme="minorHAnsi" w:hAnsiTheme="minorHAnsi" w:cstheme="minorHAnsi"/>
          <w:sz w:val="22"/>
        </w:rPr>
      </w:pPr>
      <w:r w:rsidRPr="005C0345">
        <w:rPr>
          <w:rFonts w:asciiTheme="minorHAnsi" w:hAnsiTheme="minorHAnsi" w:cstheme="minorHAnsi"/>
          <w:sz w:val="22"/>
        </w:rPr>
        <w:t>Final hours of care and the care of bereavement</w:t>
      </w:r>
    </w:p>
    <w:p w14:paraId="5ADA56AB" w14:textId="77777777" w:rsidR="005C0345" w:rsidRDefault="005C0345" w:rsidP="005C0345">
      <w:pPr>
        <w:spacing w:line="240" w:lineRule="auto"/>
        <w:rPr>
          <w:b/>
        </w:rPr>
      </w:pPr>
    </w:p>
    <w:p w14:paraId="2C88B9CA" w14:textId="66620EB0" w:rsidR="005C0345" w:rsidRDefault="005C0345" w:rsidP="005C0345">
      <w:pPr>
        <w:spacing w:line="240" w:lineRule="auto"/>
      </w:pPr>
      <w:r>
        <w:rPr>
          <w:b/>
        </w:rPr>
        <w:t xml:space="preserve">Desired </w:t>
      </w:r>
      <w:r w:rsidRPr="00741F09">
        <w:rPr>
          <w:b/>
        </w:rPr>
        <w:t>Duration:</w:t>
      </w:r>
      <w:r w:rsidRPr="00741F09">
        <w:t xml:space="preserve"> </w:t>
      </w:r>
      <w:r>
        <w:t>Half Day (3 Hours)</w:t>
      </w:r>
    </w:p>
    <w:p w14:paraId="212EF89F" w14:textId="77777777" w:rsidR="000A2D13" w:rsidRDefault="000A2D13" w:rsidP="000A2D13">
      <w:pPr>
        <w:spacing w:line="240" w:lineRule="auto"/>
      </w:pPr>
    </w:p>
    <w:p w14:paraId="4F6845FB" w14:textId="403DE2B4" w:rsidR="000A2D13" w:rsidRPr="000A2D13" w:rsidRDefault="000A2D13" w:rsidP="000A2D13">
      <w:pPr>
        <w:spacing w:line="240" w:lineRule="auto"/>
        <w:rPr>
          <w:rFonts w:ascii="Arial" w:hAnsi="Arial" w:cs="Arial"/>
          <w:b/>
          <w:color w:val="7030A0"/>
          <w:sz w:val="24"/>
        </w:rPr>
      </w:pPr>
      <w:r w:rsidRPr="000A2D13">
        <w:rPr>
          <w:rFonts w:ascii="Arial" w:hAnsi="Arial" w:cs="Arial"/>
          <w:b/>
          <w:color w:val="7030A0"/>
          <w:sz w:val="24"/>
        </w:rPr>
        <w:t xml:space="preserve">Food Safety Hygiene (CIEH) </w:t>
      </w:r>
    </w:p>
    <w:p w14:paraId="1490EE15" w14:textId="77777777" w:rsidR="000A2D13" w:rsidRDefault="000A2D13" w:rsidP="000A2D13">
      <w:pPr>
        <w:spacing w:line="240" w:lineRule="auto"/>
      </w:pPr>
      <w:r>
        <w:t>Aim:</w:t>
      </w:r>
    </w:p>
    <w:p w14:paraId="170A53FA" w14:textId="77777777" w:rsidR="000A2D13" w:rsidRDefault="000A2D13" w:rsidP="000A2D13">
      <w:pPr>
        <w:spacing w:line="240" w:lineRule="auto"/>
      </w:pPr>
      <w:r>
        <w:lastRenderedPageBreak/>
        <w:t xml:space="preserve">This qualification will benefit anyone working in a situation where food is prepared, cooked and served. It is relevant to all catering operations – for example, pubs, hotels, restaurants, travel, contract catering, fast-food outlets, in hospitals, care and nursing homes, schools, prisons and armed forces. </w:t>
      </w:r>
    </w:p>
    <w:p w14:paraId="24CF3C50" w14:textId="2204AE73" w:rsidR="000A2D13" w:rsidRDefault="000A2D13" w:rsidP="000A2D13">
      <w:pPr>
        <w:spacing w:line="240" w:lineRule="auto"/>
      </w:pPr>
      <w:r>
        <w:t>By the end of the course you will have an understanding of:</w:t>
      </w:r>
    </w:p>
    <w:p w14:paraId="2B35F20D" w14:textId="77777777" w:rsidR="000A2D13" w:rsidRDefault="000A2D13" w:rsidP="000A2D13">
      <w:pPr>
        <w:pStyle w:val="NoSpacing"/>
        <w:ind w:left="709" w:hanging="283"/>
      </w:pPr>
      <w:r>
        <w:t>•</w:t>
      </w:r>
      <w:r>
        <w:tab/>
        <w:t xml:space="preserve">The terminology used in food safety </w:t>
      </w:r>
    </w:p>
    <w:p w14:paraId="48C27A37" w14:textId="0E21368A" w:rsidR="000A2D13" w:rsidRDefault="000A2D13" w:rsidP="000A2D13">
      <w:pPr>
        <w:pStyle w:val="NoSpacing"/>
        <w:ind w:left="709" w:hanging="283"/>
      </w:pPr>
      <w:r>
        <w:t>•</w:t>
      </w:r>
      <w:r>
        <w:tab/>
        <w:t xml:space="preserve">The laws that apply to food businesses and food handlers, and should be able to describe, in general terms, the requirements of the current regulations </w:t>
      </w:r>
    </w:p>
    <w:p w14:paraId="67D7785A" w14:textId="77777777" w:rsidR="000A2D13" w:rsidRDefault="000A2D13" w:rsidP="000A2D13">
      <w:pPr>
        <w:pStyle w:val="NoSpacing"/>
        <w:ind w:left="709" w:hanging="283"/>
      </w:pPr>
      <w:r>
        <w:t>•</w:t>
      </w:r>
      <w:r>
        <w:tab/>
        <w:t xml:space="preserve">The concepts of food hazards and how the risk of food poisoning can be contained </w:t>
      </w:r>
    </w:p>
    <w:p w14:paraId="503115DF" w14:textId="77777777" w:rsidR="000A2D13" w:rsidRDefault="000A2D13" w:rsidP="000A2D13">
      <w:pPr>
        <w:pStyle w:val="NoSpacing"/>
        <w:ind w:left="709" w:hanging="283"/>
      </w:pPr>
      <w:r>
        <w:t>•</w:t>
      </w:r>
      <w:r>
        <w:tab/>
        <w:t xml:space="preserve">How to take product and equipment temperatures </w:t>
      </w:r>
    </w:p>
    <w:p w14:paraId="0620EB8D" w14:textId="77777777" w:rsidR="000A2D13" w:rsidRDefault="000A2D13" w:rsidP="000A2D13">
      <w:pPr>
        <w:pStyle w:val="NoSpacing"/>
        <w:ind w:left="709" w:hanging="283"/>
      </w:pPr>
      <w:r>
        <w:t>•</w:t>
      </w:r>
      <w:r>
        <w:tab/>
        <w:t xml:space="preserve">How a reduction in storage temperature will minimise bacterial multiplication </w:t>
      </w:r>
    </w:p>
    <w:p w14:paraId="37F9240A" w14:textId="77777777" w:rsidR="000A2D13" w:rsidRDefault="000A2D13" w:rsidP="000A2D13">
      <w:pPr>
        <w:pStyle w:val="NoSpacing"/>
        <w:ind w:left="709" w:hanging="283"/>
      </w:pPr>
      <w:r>
        <w:t>•</w:t>
      </w:r>
      <w:r>
        <w:tab/>
        <w:t xml:space="preserve">The importance of high temperatures in the supply of safe food and that food handlers can pose a risk to food safety </w:t>
      </w:r>
    </w:p>
    <w:p w14:paraId="6BE866BA" w14:textId="77777777" w:rsidR="000A2D13" w:rsidRDefault="000A2D13" w:rsidP="000A2D13">
      <w:pPr>
        <w:pStyle w:val="NoSpacing"/>
        <w:ind w:left="709" w:hanging="283"/>
      </w:pPr>
      <w:r>
        <w:t>•</w:t>
      </w:r>
      <w:r>
        <w:tab/>
        <w:t xml:space="preserve">The importance of utilising appropriate storage conditions for different types of food </w:t>
      </w:r>
    </w:p>
    <w:p w14:paraId="4DB9D845" w14:textId="77777777" w:rsidR="000A2D13" w:rsidRDefault="000A2D13" w:rsidP="000A2D13">
      <w:pPr>
        <w:pStyle w:val="NoSpacing"/>
        <w:ind w:left="709" w:hanging="283"/>
      </w:pPr>
      <w:r>
        <w:t>•</w:t>
      </w:r>
      <w:r>
        <w:tab/>
        <w:t xml:space="preserve">The importance of cleaning in food premises </w:t>
      </w:r>
    </w:p>
    <w:p w14:paraId="6DAA9BB7" w14:textId="77777777" w:rsidR="000A2D13" w:rsidRDefault="000A2D13" w:rsidP="000A2D13">
      <w:pPr>
        <w:pStyle w:val="NoSpacing"/>
        <w:ind w:left="709" w:hanging="283"/>
      </w:pPr>
      <w:r>
        <w:t>•</w:t>
      </w:r>
      <w:r>
        <w:tab/>
        <w:t xml:space="preserve">The need for high standards for structure and equipment to promote good hygiene in food premises. </w:t>
      </w:r>
    </w:p>
    <w:p w14:paraId="4524B4B7" w14:textId="77777777" w:rsidR="000A2D13" w:rsidRDefault="000A2D13" w:rsidP="000A2D13">
      <w:pPr>
        <w:spacing w:line="240" w:lineRule="auto"/>
      </w:pPr>
    </w:p>
    <w:p w14:paraId="2C35A66D" w14:textId="77777777" w:rsidR="000A2D13" w:rsidRDefault="000A2D13" w:rsidP="000A2D13">
      <w:pPr>
        <w:spacing w:line="240" w:lineRule="auto"/>
      </w:pPr>
    </w:p>
    <w:p w14:paraId="0F0FD995" w14:textId="55F04FCF" w:rsidR="005C0345" w:rsidRDefault="000A2D13" w:rsidP="000A2D13">
      <w:pPr>
        <w:spacing w:line="240" w:lineRule="auto"/>
      </w:pPr>
      <w:r>
        <w:rPr>
          <w:b/>
        </w:rPr>
        <w:t xml:space="preserve">Desired </w:t>
      </w:r>
      <w:r w:rsidRPr="00741F09">
        <w:rPr>
          <w:b/>
        </w:rPr>
        <w:t>Duration</w:t>
      </w:r>
      <w:r>
        <w:t xml:space="preserve">: 1 </w:t>
      </w:r>
      <w:r w:rsidR="003A305D">
        <w:t xml:space="preserve">Full </w:t>
      </w:r>
      <w:r>
        <w:t>day</w:t>
      </w:r>
      <w:r w:rsidR="003A305D">
        <w:t xml:space="preserve"> </w:t>
      </w:r>
      <w:r w:rsidR="003A305D">
        <w:rPr>
          <w:color w:val="000000"/>
          <w:szCs w:val="28"/>
        </w:rPr>
        <w:t>(6 Hours)</w:t>
      </w:r>
    </w:p>
    <w:p w14:paraId="291A11B8" w14:textId="0F1F14A2" w:rsidR="000A2D13" w:rsidRDefault="000A2D13" w:rsidP="000A2D13">
      <w:pPr>
        <w:spacing w:line="240" w:lineRule="auto"/>
      </w:pPr>
    </w:p>
    <w:p w14:paraId="2787587E" w14:textId="77777777" w:rsidR="000A2D13" w:rsidRPr="000A2D13" w:rsidRDefault="000A2D13" w:rsidP="000A2D13">
      <w:pPr>
        <w:spacing w:line="240" w:lineRule="auto"/>
        <w:rPr>
          <w:rFonts w:ascii="Arial" w:hAnsi="Arial" w:cs="Arial"/>
          <w:b/>
          <w:bCs/>
          <w:color w:val="7030A0"/>
          <w:sz w:val="24"/>
        </w:rPr>
      </w:pPr>
      <w:bookmarkStart w:id="2" w:name="_Toc517358021"/>
      <w:r w:rsidRPr="000A2D13">
        <w:rPr>
          <w:rFonts w:ascii="Arial" w:hAnsi="Arial" w:cs="Arial"/>
          <w:b/>
          <w:bCs/>
          <w:color w:val="7030A0"/>
          <w:sz w:val="24"/>
        </w:rPr>
        <w:t>Health and Safety for Health and Social Care</w:t>
      </w:r>
      <w:bookmarkEnd w:id="2"/>
      <w:r w:rsidRPr="000A2D13">
        <w:rPr>
          <w:rFonts w:ascii="Arial" w:hAnsi="Arial" w:cs="Arial"/>
          <w:b/>
          <w:bCs/>
          <w:color w:val="7030A0"/>
          <w:sz w:val="24"/>
        </w:rPr>
        <w:t xml:space="preserve"> </w:t>
      </w:r>
    </w:p>
    <w:p w14:paraId="1DC97D6D" w14:textId="77777777" w:rsidR="000A2D13" w:rsidRPr="000A2D13" w:rsidRDefault="000A2D13" w:rsidP="000A2D13">
      <w:pPr>
        <w:spacing w:line="240" w:lineRule="auto"/>
        <w:rPr>
          <w:b/>
          <w:bCs/>
        </w:rPr>
      </w:pPr>
      <w:r w:rsidRPr="000A2D13">
        <w:rPr>
          <w:b/>
          <w:bCs/>
        </w:rPr>
        <w:t>Aim:</w:t>
      </w:r>
    </w:p>
    <w:p w14:paraId="55DD7691" w14:textId="77777777" w:rsidR="000A2D13" w:rsidRPr="000A2D13" w:rsidRDefault="000A2D13" w:rsidP="000A2D13">
      <w:pPr>
        <w:spacing w:line="240" w:lineRule="auto"/>
      </w:pPr>
      <w:r w:rsidRPr="000A2D13">
        <w:t xml:space="preserve">This qualification is essential for all staff working in adult social care or health care. This course gives an introductory understanding of health and safety in a social care setting, including legislation and people’s respective roles, rights and responsibilities as employers and employees. </w:t>
      </w:r>
    </w:p>
    <w:p w14:paraId="1198F63C" w14:textId="77777777" w:rsidR="000A2D13" w:rsidRPr="000A2D13" w:rsidRDefault="000A2D13" w:rsidP="000A2D13">
      <w:pPr>
        <w:spacing w:line="240" w:lineRule="auto"/>
      </w:pPr>
      <w:r w:rsidRPr="000A2D13">
        <w:t xml:space="preserve">The course follows the required knowledge elements of the Care Certificate Standard 13. </w:t>
      </w:r>
    </w:p>
    <w:p w14:paraId="4F0632FB" w14:textId="459A8B12" w:rsidR="000A2D13" w:rsidRPr="000A2D13" w:rsidRDefault="000A2D13" w:rsidP="000A2D13">
      <w:pPr>
        <w:spacing w:line="240" w:lineRule="auto"/>
        <w:rPr>
          <w:b/>
        </w:rPr>
      </w:pPr>
      <w:r w:rsidRPr="000A2D13">
        <w:rPr>
          <w:b/>
        </w:rPr>
        <w:t>By the end of the course you will have an understanding of:</w:t>
      </w:r>
    </w:p>
    <w:p w14:paraId="3BDEA585" w14:textId="77777777" w:rsidR="000A2D13" w:rsidRPr="000A2D13" w:rsidRDefault="000A2D13" w:rsidP="000A2D13">
      <w:pPr>
        <w:numPr>
          <w:ilvl w:val="0"/>
          <w:numId w:val="9"/>
        </w:numPr>
        <w:spacing w:line="240" w:lineRule="auto"/>
      </w:pPr>
      <w:r w:rsidRPr="000A2D13">
        <w:t xml:space="preserve">Personal responsibilities, and the responsibilities of others in health and safety at work </w:t>
      </w:r>
    </w:p>
    <w:p w14:paraId="6780AD17" w14:textId="77777777" w:rsidR="000A2D13" w:rsidRPr="000A2D13" w:rsidRDefault="000A2D13" w:rsidP="000A2D13">
      <w:pPr>
        <w:numPr>
          <w:ilvl w:val="0"/>
          <w:numId w:val="9"/>
        </w:numPr>
        <w:spacing w:line="240" w:lineRule="auto"/>
      </w:pPr>
      <w:r w:rsidRPr="000A2D13">
        <w:t xml:space="preserve">Legislation </w:t>
      </w:r>
    </w:p>
    <w:p w14:paraId="4E7D3A06" w14:textId="77777777" w:rsidR="000A2D13" w:rsidRPr="000A2D13" w:rsidRDefault="000A2D13" w:rsidP="000A2D13">
      <w:pPr>
        <w:numPr>
          <w:ilvl w:val="0"/>
          <w:numId w:val="9"/>
        </w:numPr>
        <w:spacing w:line="240" w:lineRule="auto"/>
      </w:pPr>
      <w:r w:rsidRPr="000A2D13">
        <w:t xml:space="preserve">Risk Assessment </w:t>
      </w:r>
    </w:p>
    <w:p w14:paraId="3527DCE2" w14:textId="77777777" w:rsidR="000A2D13" w:rsidRPr="000A2D13" w:rsidRDefault="000A2D13" w:rsidP="000A2D13">
      <w:pPr>
        <w:numPr>
          <w:ilvl w:val="0"/>
          <w:numId w:val="9"/>
        </w:numPr>
        <w:spacing w:line="240" w:lineRule="auto"/>
      </w:pPr>
      <w:r w:rsidRPr="000A2D13">
        <w:t xml:space="preserve">Moving and assisting safely (theory) </w:t>
      </w:r>
    </w:p>
    <w:p w14:paraId="5551A8BC" w14:textId="77777777" w:rsidR="000A2D13" w:rsidRPr="000A2D13" w:rsidRDefault="000A2D13" w:rsidP="000A2D13">
      <w:pPr>
        <w:numPr>
          <w:ilvl w:val="0"/>
          <w:numId w:val="9"/>
        </w:numPr>
        <w:spacing w:line="240" w:lineRule="auto"/>
      </w:pPr>
      <w:r w:rsidRPr="000A2D13">
        <w:t xml:space="preserve">Responding to accidents and sudden illness </w:t>
      </w:r>
    </w:p>
    <w:p w14:paraId="38C31DF2" w14:textId="77777777" w:rsidR="000A2D13" w:rsidRPr="000A2D13" w:rsidRDefault="000A2D13" w:rsidP="000A2D13">
      <w:pPr>
        <w:numPr>
          <w:ilvl w:val="0"/>
          <w:numId w:val="9"/>
        </w:numPr>
        <w:spacing w:line="240" w:lineRule="auto"/>
      </w:pPr>
      <w:r w:rsidRPr="000A2D13">
        <w:t xml:space="preserve">Medication and healthcare tasks </w:t>
      </w:r>
    </w:p>
    <w:p w14:paraId="3060AB1A" w14:textId="77777777" w:rsidR="000A2D13" w:rsidRPr="000A2D13" w:rsidRDefault="000A2D13" w:rsidP="000A2D13">
      <w:pPr>
        <w:numPr>
          <w:ilvl w:val="0"/>
          <w:numId w:val="9"/>
        </w:numPr>
        <w:spacing w:line="240" w:lineRule="auto"/>
      </w:pPr>
      <w:r w:rsidRPr="000A2D13">
        <w:t xml:space="preserve">Handling hazardous substances and COSHH </w:t>
      </w:r>
    </w:p>
    <w:p w14:paraId="0790C44A" w14:textId="77777777" w:rsidR="000A2D13" w:rsidRPr="000A2D13" w:rsidRDefault="000A2D13" w:rsidP="000A2D13">
      <w:pPr>
        <w:numPr>
          <w:ilvl w:val="0"/>
          <w:numId w:val="9"/>
        </w:numPr>
        <w:spacing w:line="240" w:lineRule="auto"/>
      </w:pPr>
      <w:r w:rsidRPr="000A2D13">
        <w:t xml:space="preserve">Fire risks and promoting fire safety at work </w:t>
      </w:r>
    </w:p>
    <w:p w14:paraId="57C6F511" w14:textId="77777777" w:rsidR="000A2D13" w:rsidRPr="000A2D13" w:rsidRDefault="000A2D13" w:rsidP="000A2D13">
      <w:pPr>
        <w:numPr>
          <w:ilvl w:val="0"/>
          <w:numId w:val="9"/>
        </w:numPr>
        <w:spacing w:line="240" w:lineRule="auto"/>
      </w:pPr>
      <w:r w:rsidRPr="000A2D13">
        <w:t xml:space="preserve">Working safely &amp; Managing stress </w:t>
      </w:r>
    </w:p>
    <w:p w14:paraId="6ADD8F70" w14:textId="77777777" w:rsidR="000A2D13" w:rsidRDefault="000A2D13" w:rsidP="000A2D13">
      <w:pPr>
        <w:spacing w:line="240" w:lineRule="auto"/>
      </w:pPr>
    </w:p>
    <w:p w14:paraId="60A53A41" w14:textId="50D4A88F" w:rsidR="000A2D13" w:rsidRPr="000A2D13" w:rsidRDefault="000A2D13" w:rsidP="000A2D13">
      <w:pPr>
        <w:spacing w:line="240" w:lineRule="auto"/>
      </w:pPr>
      <w:r w:rsidRPr="000A2D13">
        <w:lastRenderedPageBreak/>
        <w:t>Learners will be issued with a Certificate showing their completion of Care Certificate Standard 13 (Knowledge) – Health and Safety</w:t>
      </w:r>
    </w:p>
    <w:p w14:paraId="706097C6" w14:textId="77777777" w:rsidR="000A2D13" w:rsidRPr="000A2D13" w:rsidRDefault="000A2D13" w:rsidP="000A2D13">
      <w:pPr>
        <w:spacing w:line="240" w:lineRule="auto"/>
      </w:pPr>
    </w:p>
    <w:p w14:paraId="44AB8C14" w14:textId="50E86A80" w:rsidR="000A2D13" w:rsidRPr="000A2D13" w:rsidRDefault="000A2D13" w:rsidP="000A2D13">
      <w:pPr>
        <w:spacing w:line="240" w:lineRule="auto"/>
      </w:pPr>
      <w:r>
        <w:rPr>
          <w:b/>
        </w:rPr>
        <w:t>Desired</w:t>
      </w:r>
      <w:r w:rsidRPr="000A2D13">
        <w:rPr>
          <w:b/>
        </w:rPr>
        <w:t xml:space="preserve"> Duration</w:t>
      </w:r>
      <w:r w:rsidRPr="000A2D13">
        <w:t xml:space="preserve">: Half Day (3 Hours) </w:t>
      </w:r>
    </w:p>
    <w:p w14:paraId="3667345D" w14:textId="20B751A6" w:rsidR="000A2D13" w:rsidRPr="00220C29" w:rsidRDefault="000A2D13" w:rsidP="000A2D13">
      <w:pPr>
        <w:spacing w:line="240" w:lineRule="auto"/>
        <w:rPr>
          <w:b/>
        </w:rPr>
      </w:pPr>
    </w:p>
    <w:p w14:paraId="33C41F47" w14:textId="431422D2" w:rsidR="00220C29" w:rsidRPr="00220C29" w:rsidRDefault="00220C29" w:rsidP="000A2D13">
      <w:pPr>
        <w:spacing w:line="240" w:lineRule="auto"/>
        <w:rPr>
          <w:rFonts w:ascii="Arial" w:hAnsi="Arial" w:cs="Arial"/>
          <w:b/>
          <w:color w:val="7030A0"/>
          <w:sz w:val="24"/>
        </w:rPr>
      </w:pPr>
      <w:r w:rsidRPr="00220C29">
        <w:rPr>
          <w:rFonts w:ascii="Arial" w:hAnsi="Arial" w:cs="Arial"/>
          <w:b/>
          <w:color w:val="7030A0"/>
          <w:sz w:val="24"/>
        </w:rPr>
        <w:t>Infection Control and Prevention</w:t>
      </w:r>
    </w:p>
    <w:p w14:paraId="59EACA7C" w14:textId="597BFAEB" w:rsidR="00220C29" w:rsidRDefault="00220C29" w:rsidP="00220C29">
      <w:pPr>
        <w:spacing w:line="240" w:lineRule="auto"/>
        <w:rPr>
          <w:b/>
          <w:bCs/>
        </w:rPr>
      </w:pPr>
      <w:r w:rsidRPr="000A2D13">
        <w:rPr>
          <w:b/>
          <w:bCs/>
        </w:rPr>
        <w:t>Aim:</w:t>
      </w:r>
    </w:p>
    <w:p w14:paraId="12A8DE2E" w14:textId="5388AB59" w:rsidR="00220C29" w:rsidRPr="00220C29" w:rsidRDefault="00220C29" w:rsidP="00220C29">
      <w:pPr>
        <w:spacing w:line="240" w:lineRule="auto"/>
        <w:rPr>
          <w:bCs/>
        </w:rPr>
      </w:pPr>
      <w:r>
        <w:rPr>
          <w:bCs/>
        </w:rPr>
        <w:t xml:space="preserve">This </w:t>
      </w:r>
      <w:r w:rsidRPr="00220C29">
        <w:rPr>
          <w:bCs/>
        </w:rPr>
        <w:t xml:space="preserve">course </w:t>
      </w:r>
      <w:r>
        <w:rPr>
          <w:bCs/>
        </w:rPr>
        <w:t>is aimed at</w:t>
      </w:r>
      <w:r w:rsidRPr="00220C29">
        <w:rPr>
          <w:bCs/>
        </w:rPr>
        <w:t xml:space="preserve"> care </w:t>
      </w:r>
      <w:r>
        <w:rPr>
          <w:bCs/>
        </w:rPr>
        <w:t>staff working in</w:t>
      </w:r>
      <w:r w:rsidRPr="00220C29">
        <w:rPr>
          <w:bCs/>
        </w:rPr>
        <w:t xml:space="preserve"> in care homes and home care </w:t>
      </w:r>
      <w:r>
        <w:rPr>
          <w:bCs/>
        </w:rPr>
        <w:t xml:space="preserve">and </w:t>
      </w:r>
      <w:r w:rsidRPr="00220C29">
        <w:rPr>
          <w:bCs/>
        </w:rPr>
        <w:t xml:space="preserve">will teach </w:t>
      </w:r>
      <w:r>
        <w:rPr>
          <w:bCs/>
        </w:rPr>
        <w:t xml:space="preserve">participant </w:t>
      </w:r>
      <w:r w:rsidRPr="00220C29">
        <w:rPr>
          <w:bCs/>
        </w:rPr>
        <w:t xml:space="preserve">about the spread of infection and what can </w:t>
      </w:r>
      <w:r>
        <w:rPr>
          <w:bCs/>
        </w:rPr>
        <w:t xml:space="preserve">be </w:t>
      </w:r>
      <w:r w:rsidRPr="00220C29">
        <w:rPr>
          <w:bCs/>
        </w:rPr>
        <w:t>do</w:t>
      </w:r>
      <w:r>
        <w:rPr>
          <w:bCs/>
        </w:rPr>
        <w:t>ne</w:t>
      </w:r>
      <w:r w:rsidRPr="00220C29">
        <w:rPr>
          <w:bCs/>
        </w:rPr>
        <w:t xml:space="preserve"> to protect both </w:t>
      </w:r>
      <w:r>
        <w:rPr>
          <w:bCs/>
        </w:rPr>
        <w:t>themselves</w:t>
      </w:r>
      <w:r w:rsidRPr="00220C29">
        <w:rPr>
          <w:bCs/>
        </w:rPr>
        <w:t xml:space="preserve"> and the people </w:t>
      </w:r>
      <w:r>
        <w:rPr>
          <w:bCs/>
        </w:rPr>
        <w:t>they</w:t>
      </w:r>
      <w:r w:rsidRPr="00220C29">
        <w:rPr>
          <w:bCs/>
        </w:rPr>
        <w:t xml:space="preserve"> care for.</w:t>
      </w:r>
    </w:p>
    <w:p w14:paraId="0455E7C9" w14:textId="0A4C15D4" w:rsidR="00220C29" w:rsidRPr="00220C29" w:rsidRDefault="00220C29" w:rsidP="00220C29">
      <w:pPr>
        <w:spacing w:line="240" w:lineRule="auto"/>
        <w:rPr>
          <w:bCs/>
        </w:rPr>
      </w:pPr>
      <w:r w:rsidRPr="00220C29">
        <w:rPr>
          <w:bCs/>
        </w:rPr>
        <w:t xml:space="preserve">Understanding infection control will provide </w:t>
      </w:r>
      <w:r>
        <w:rPr>
          <w:bCs/>
        </w:rPr>
        <w:t>participant</w:t>
      </w:r>
      <w:r w:rsidRPr="00220C29">
        <w:rPr>
          <w:bCs/>
        </w:rPr>
        <w:t xml:space="preserve"> with the tools to help prevent COVID-19 from spreading.</w:t>
      </w:r>
    </w:p>
    <w:p w14:paraId="5300C1F5" w14:textId="77777777" w:rsidR="00220C29" w:rsidRPr="000A2D13" w:rsidRDefault="00220C29" w:rsidP="00220C29">
      <w:pPr>
        <w:spacing w:line="240" w:lineRule="auto"/>
        <w:rPr>
          <w:b/>
        </w:rPr>
      </w:pPr>
      <w:r w:rsidRPr="000A2D13">
        <w:rPr>
          <w:b/>
        </w:rPr>
        <w:t>By the end of the course you will have an understanding of:</w:t>
      </w:r>
    </w:p>
    <w:p w14:paraId="3B627739" w14:textId="77777777" w:rsidR="00220C29" w:rsidRPr="00220C29" w:rsidRDefault="00220C29" w:rsidP="00220C29">
      <w:pPr>
        <w:pStyle w:val="ListParagraph"/>
        <w:numPr>
          <w:ilvl w:val="0"/>
          <w:numId w:val="10"/>
        </w:numPr>
        <w:spacing w:line="240" w:lineRule="auto"/>
        <w:rPr>
          <w:rFonts w:asciiTheme="minorHAnsi" w:hAnsiTheme="minorHAnsi" w:cstheme="minorHAnsi"/>
          <w:sz w:val="22"/>
        </w:rPr>
      </w:pPr>
      <w:r w:rsidRPr="00220C29">
        <w:rPr>
          <w:rFonts w:asciiTheme="minorHAnsi" w:hAnsiTheme="minorHAnsi" w:cstheme="minorHAnsi"/>
          <w:sz w:val="22"/>
        </w:rPr>
        <w:t xml:space="preserve">Understand legislation and policies relating to prevention and control of Infections </w:t>
      </w:r>
    </w:p>
    <w:p w14:paraId="2ABB0068" w14:textId="77777777" w:rsidR="00220C29" w:rsidRPr="00220C29" w:rsidRDefault="00220C29" w:rsidP="00220C29">
      <w:pPr>
        <w:pStyle w:val="ListParagraph"/>
        <w:numPr>
          <w:ilvl w:val="0"/>
          <w:numId w:val="10"/>
        </w:numPr>
        <w:spacing w:line="240" w:lineRule="auto"/>
        <w:rPr>
          <w:rFonts w:asciiTheme="minorHAnsi" w:hAnsiTheme="minorHAnsi" w:cstheme="minorHAnsi"/>
          <w:sz w:val="22"/>
        </w:rPr>
      </w:pPr>
      <w:r w:rsidRPr="00220C29">
        <w:rPr>
          <w:rFonts w:asciiTheme="minorHAnsi" w:hAnsiTheme="minorHAnsi" w:cstheme="minorHAnsi"/>
          <w:sz w:val="22"/>
        </w:rPr>
        <w:t xml:space="preserve">Understand systems and procedures relating to the prevention and control of infections </w:t>
      </w:r>
    </w:p>
    <w:p w14:paraId="28A7A1B5" w14:textId="346833E5" w:rsidR="00220C29" w:rsidRPr="00220C29" w:rsidRDefault="00220C29" w:rsidP="00220C29">
      <w:pPr>
        <w:pStyle w:val="ListParagraph"/>
        <w:numPr>
          <w:ilvl w:val="0"/>
          <w:numId w:val="10"/>
        </w:numPr>
        <w:spacing w:line="240" w:lineRule="auto"/>
        <w:rPr>
          <w:rFonts w:asciiTheme="minorHAnsi" w:hAnsiTheme="minorHAnsi" w:cstheme="minorHAnsi"/>
          <w:sz w:val="22"/>
        </w:rPr>
      </w:pPr>
      <w:r w:rsidRPr="00220C29">
        <w:rPr>
          <w:rFonts w:asciiTheme="minorHAnsi" w:hAnsiTheme="minorHAnsi" w:cstheme="minorHAnsi"/>
          <w:sz w:val="22"/>
        </w:rPr>
        <w:t>Understand roles and responsibilities in the prevention and control of infections</w:t>
      </w:r>
    </w:p>
    <w:p w14:paraId="31FD0F34" w14:textId="77777777" w:rsidR="00220C29" w:rsidRPr="00220C29" w:rsidRDefault="00220C29" w:rsidP="00220C29">
      <w:pPr>
        <w:pStyle w:val="ListParagraph"/>
        <w:numPr>
          <w:ilvl w:val="0"/>
          <w:numId w:val="10"/>
        </w:numPr>
        <w:spacing w:line="240" w:lineRule="auto"/>
        <w:rPr>
          <w:rFonts w:asciiTheme="minorHAnsi" w:hAnsiTheme="minorHAnsi" w:cstheme="minorHAnsi"/>
          <w:sz w:val="22"/>
        </w:rPr>
      </w:pPr>
      <w:r w:rsidRPr="00220C29">
        <w:rPr>
          <w:rFonts w:asciiTheme="minorHAnsi" w:hAnsiTheme="minorHAnsi" w:cstheme="minorHAnsi"/>
          <w:sz w:val="22"/>
        </w:rPr>
        <w:t xml:space="preserve">Understand the importance of risk assessment in relation to the prevention and control of infections </w:t>
      </w:r>
    </w:p>
    <w:p w14:paraId="46B00033" w14:textId="58DD88C3" w:rsidR="00220C29" w:rsidRPr="00220C29" w:rsidRDefault="00220C29" w:rsidP="00220C29">
      <w:pPr>
        <w:pStyle w:val="ListParagraph"/>
        <w:numPr>
          <w:ilvl w:val="0"/>
          <w:numId w:val="10"/>
        </w:numPr>
        <w:spacing w:line="240" w:lineRule="auto"/>
        <w:rPr>
          <w:rFonts w:asciiTheme="minorHAnsi" w:hAnsiTheme="minorHAnsi" w:cstheme="minorHAnsi"/>
          <w:sz w:val="22"/>
        </w:rPr>
      </w:pPr>
      <w:r w:rsidRPr="00220C29">
        <w:rPr>
          <w:rFonts w:asciiTheme="minorHAnsi" w:hAnsiTheme="minorHAnsi" w:cstheme="minorHAnsi"/>
          <w:sz w:val="22"/>
        </w:rPr>
        <w:t xml:space="preserve">Understand the importance of using Personal Protective Equipment (PPE) in the prevention and control of infections </w:t>
      </w:r>
    </w:p>
    <w:p w14:paraId="69049212" w14:textId="77777777" w:rsidR="00220C29" w:rsidRPr="00220C29" w:rsidRDefault="00220C29" w:rsidP="00220C29">
      <w:pPr>
        <w:pStyle w:val="ListParagraph"/>
        <w:numPr>
          <w:ilvl w:val="0"/>
          <w:numId w:val="10"/>
        </w:numPr>
        <w:spacing w:line="240" w:lineRule="auto"/>
        <w:rPr>
          <w:rFonts w:asciiTheme="minorHAnsi" w:hAnsiTheme="minorHAnsi" w:cstheme="minorHAnsi"/>
          <w:sz w:val="22"/>
        </w:rPr>
      </w:pPr>
      <w:r w:rsidRPr="00220C29">
        <w:rPr>
          <w:rFonts w:asciiTheme="minorHAnsi" w:hAnsiTheme="minorHAnsi" w:cstheme="minorHAnsi"/>
          <w:sz w:val="22"/>
        </w:rPr>
        <w:t xml:space="preserve">Understand the importance of good personal hygiene in the prevention and control of infections </w:t>
      </w:r>
    </w:p>
    <w:p w14:paraId="6D14EF0C" w14:textId="2048E7C2" w:rsidR="00220C29" w:rsidRDefault="00220C29" w:rsidP="000A2D13">
      <w:pPr>
        <w:spacing w:line="240" w:lineRule="auto"/>
      </w:pPr>
    </w:p>
    <w:p w14:paraId="27EFBF7D" w14:textId="17D763D9" w:rsidR="00220C29" w:rsidRDefault="00220C29" w:rsidP="000A2D13">
      <w:pPr>
        <w:spacing w:line="240" w:lineRule="auto"/>
      </w:pPr>
      <w:r w:rsidRPr="00220C29">
        <w:rPr>
          <w:b/>
        </w:rPr>
        <w:t>Desired Duration</w:t>
      </w:r>
      <w:r w:rsidRPr="00220C29">
        <w:t>: Half Day (3 Hours)</w:t>
      </w:r>
    </w:p>
    <w:p w14:paraId="3D1E476F" w14:textId="025D68A5" w:rsidR="00220C29" w:rsidRDefault="00220C29" w:rsidP="000A2D13">
      <w:pPr>
        <w:spacing w:line="240" w:lineRule="auto"/>
      </w:pPr>
    </w:p>
    <w:p w14:paraId="666612C0" w14:textId="77777777" w:rsidR="003A305D" w:rsidRPr="003A305D" w:rsidRDefault="003A305D" w:rsidP="003A305D">
      <w:pPr>
        <w:pStyle w:val="Heading2"/>
        <w:spacing w:before="0" w:line="276" w:lineRule="auto"/>
        <w:rPr>
          <w:color w:val="7030A0"/>
          <w:sz w:val="24"/>
          <w:szCs w:val="36"/>
        </w:rPr>
      </w:pPr>
      <w:bookmarkStart w:id="3" w:name="_Toc517358023"/>
      <w:r w:rsidRPr="003A305D">
        <w:rPr>
          <w:color w:val="7030A0"/>
          <w:sz w:val="24"/>
          <w:szCs w:val="36"/>
        </w:rPr>
        <w:t>Safer Moving and Handling of People in Social Care</w:t>
      </w:r>
      <w:bookmarkEnd w:id="3"/>
      <w:r w:rsidRPr="003A305D">
        <w:rPr>
          <w:color w:val="7030A0"/>
          <w:sz w:val="24"/>
          <w:szCs w:val="36"/>
        </w:rPr>
        <w:t xml:space="preserve"> </w:t>
      </w:r>
    </w:p>
    <w:p w14:paraId="74EA4935" w14:textId="77777777" w:rsidR="003A305D" w:rsidRPr="001C36B2" w:rsidRDefault="003A305D" w:rsidP="003A305D">
      <w:pPr>
        <w:autoSpaceDE w:val="0"/>
        <w:autoSpaceDN w:val="0"/>
        <w:adjustRightInd w:val="0"/>
        <w:spacing w:after="0" w:line="276" w:lineRule="auto"/>
        <w:rPr>
          <w:rFonts w:ascii="Arial Black" w:hAnsi="Arial Black"/>
          <w:color w:val="7030A0"/>
          <w:sz w:val="28"/>
          <w:szCs w:val="28"/>
        </w:rPr>
      </w:pPr>
    </w:p>
    <w:p w14:paraId="5B0760F3" w14:textId="77777777" w:rsidR="003A305D" w:rsidRPr="003A305D" w:rsidRDefault="003A305D" w:rsidP="003A305D">
      <w:pPr>
        <w:autoSpaceDE w:val="0"/>
        <w:autoSpaceDN w:val="0"/>
        <w:adjustRightInd w:val="0"/>
        <w:spacing w:after="0" w:line="276" w:lineRule="auto"/>
        <w:rPr>
          <w:b/>
          <w:bCs/>
          <w:color w:val="000000"/>
          <w:szCs w:val="28"/>
        </w:rPr>
      </w:pPr>
      <w:r w:rsidRPr="003A305D">
        <w:rPr>
          <w:b/>
          <w:bCs/>
          <w:color w:val="000000"/>
          <w:szCs w:val="28"/>
        </w:rPr>
        <w:t>Aim:</w:t>
      </w:r>
    </w:p>
    <w:p w14:paraId="451F3D4B" w14:textId="77777777" w:rsidR="003A305D" w:rsidRPr="003A305D" w:rsidRDefault="003A305D" w:rsidP="003A305D">
      <w:pPr>
        <w:autoSpaceDE w:val="0"/>
        <w:autoSpaceDN w:val="0"/>
        <w:adjustRightInd w:val="0"/>
        <w:spacing w:after="0" w:line="276" w:lineRule="auto"/>
        <w:rPr>
          <w:color w:val="000000"/>
          <w:szCs w:val="28"/>
        </w:rPr>
      </w:pPr>
      <w:r w:rsidRPr="003A305D">
        <w:rPr>
          <w:color w:val="000000"/>
          <w:szCs w:val="28"/>
        </w:rPr>
        <w:t xml:space="preserve">Ideal for those whose job role consists of moving and assisting children, young people or adults, this course will develop the skills and knowledge required to do this effectively in any care or NHS setting. </w:t>
      </w:r>
    </w:p>
    <w:p w14:paraId="5A7F391E" w14:textId="77777777" w:rsidR="003A305D" w:rsidRPr="003A305D" w:rsidRDefault="003A305D" w:rsidP="003A305D">
      <w:pPr>
        <w:autoSpaceDE w:val="0"/>
        <w:autoSpaceDN w:val="0"/>
        <w:adjustRightInd w:val="0"/>
        <w:spacing w:after="0" w:line="276" w:lineRule="auto"/>
        <w:rPr>
          <w:color w:val="000000"/>
          <w:szCs w:val="28"/>
        </w:rPr>
      </w:pPr>
    </w:p>
    <w:p w14:paraId="5DBF09B1" w14:textId="77777777" w:rsidR="003A305D" w:rsidRPr="003A305D" w:rsidRDefault="003A305D" w:rsidP="003A305D">
      <w:pPr>
        <w:autoSpaceDE w:val="0"/>
        <w:autoSpaceDN w:val="0"/>
        <w:adjustRightInd w:val="0"/>
        <w:spacing w:after="0" w:line="276" w:lineRule="auto"/>
        <w:rPr>
          <w:color w:val="000000"/>
          <w:szCs w:val="28"/>
        </w:rPr>
      </w:pPr>
      <w:r w:rsidRPr="003A305D">
        <w:rPr>
          <w:color w:val="000000"/>
          <w:szCs w:val="28"/>
        </w:rPr>
        <w:t xml:space="preserve">Candidates will develop knowledge of all the skills, techniques and equipment needed when moving and assisting individuals, including raising chairs and assisted lifting. </w:t>
      </w:r>
    </w:p>
    <w:p w14:paraId="04E3A452" w14:textId="77777777" w:rsidR="003A305D" w:rsidRPr="001C36B2" w:rsidRDefault="003A305D" w:rsidP="003A305D">
      <w:pPr>
        <w:autoSpaceDE w:val="0"/>
        <w:autoSpaceDN w:val="0"/>
        <w:adjustRightInd w:val="0"/>
        <w:spacing w:after="0" w:line="276" w:lineRule="auto"/>
        <w:rPr>
          <w:color w:val="000000"/>
          <w:sz w:val="28"/>
          <w:szCs w:val="28"/>
        </w:rPr>
      </w:pPr>
    </w:p>
    <w:p w14:paraId="6A523D57" w14:textId="77777777" w:rsidR="003A305D" w:rsidRPr="003A305D" w:rsidRDefault="003A305D" w:rsidP="003A305D">
      <w:pPr>
        <w:autoSpaceDE w:val="0"/>
        <w:autoSpaceDN w:val="0"/>
        <w:adjustRightInd w:val="0"/>
        <w:spacing w:after="0" w:line="276" w:lineRule="auto"/>
        <w:rPr>
          <w:rFonts w:cstheme="minorHAnsi"/>
          <w:b/>
          <w:bCs/>
          <w:color w:val="000000"/>
          <w:szCs w:val="28"/>
        </w:rPr>
      </w:pPr>
      <w:r w:rsidRPr="003A305D">
        <w:rPr>
          <w:rFonts w:cstheme="minorHAnsi"/>
          <w:b/>
          <w:bCs/>
          <w:color w:val="000000"/>
          <w:szCs w:val="28"/>
        </w:rPr>
        <w:t>By the end of the course you will have an understanding of:</w:t>
      </w:r>
    </w:p>
    <w:p w14:paraId="70082312" w14:textId="77777777" w:rsidR="003A305D" w:rsidRPr="003A305D" w:rsidRDefault="003A305D" w:rsidP="003A305D">
      <w:pPr>
        <w:pStyle w:val="ListParagraph"/>
        <w:numPr>
          <w:ilvl w:val="0"/>
          <w:numId w:val="11"/>
        </w:numPr>
        <w:autoSpaceDE w:val="0"/>
        <w:autoSpaceDN w:val="0"/>
        <w:adjustRightInd w:val="0"/>
        <w:spacing w:after="0" w:line="276" w:lineRule="auto"/>
        <w:rPr>
          <w:rFonts w:asciiTheme="minorHAnsi" w:hAnsiTheme="minorHAnsi" w:cstheme="minorHAnsi"/>
          <w:color w:val="000000"/>
          <w:sz w:val="22"/>
          <w:szCs w:val="28"/>
        </w:rPr>
      </w:pPr>
      <w:r w:rsidRPr="003A305D">
        <w:rPr>
          <w:rFonts w:asciiTheme="minorHAnsi" w:hAnsiTheme="minorHAnsi" w:cstheme="minorHAnsi"/>
          <w:color w:val="000000"/>
          <w:sz w:val="22"/>
          <w:szCs w:val="28"/>
        </w:rPr>
        <w:t xml:space="preserve">Manual Handling and the legislation and regulations </w:t>
      </w:r>
    </w:p>
    <w:p w14:paraId="03365C09" w14:textId="77777777" w:rsidR="003A305D" w:rsidRPr="003A305D" w:rsidRDefault="003A305D" w:rsidP="003A305D">
      <w:pPr>
        <w:pStyle w:val="ListParagraph"/>
        <w:numPr>
          <w:ilvl w:val="0"/>
          <w:numId w:val="11"/>
        </w:numPr>
        <w:autoSpaceDE w:val="0"/>
        <w:autoSpaceDN w:val="0"/>
        <w:adjustRightInd w:val="0"/>
        <w:spacing w:after="0" w:line="276" w:lineRule="auto"/>
        <w:rPr>
          <w:rFonts w:asciiTheme="minorHAnsi" w:hAnsiTheme="minorHAnsi" w:cstheme="minorHAnsi"/>
          <w:color w:val="000000"/>
          <w:sz w:val="22"/>
          <w:szCs w:val="28"/>
        </w:rPr>
      </w:pPr>
      <w:r w:rsidRPr="003A305D">
        <w:rPr>
          <w:rFonts w:asciiTheme="minorHAnsi" w:hAnsiTheme="minorHAnsi" w:cstheme="minorHAnsi"/>
          <w:color w:val="000000"/>
          <w:sz w:val="22"/>
          <w:szCs w:val="28"/>
        </w:rPr>
        <w:t xml:space="preserve">Employer and employee duties </w:t>
      </w:r>
    </w:p>
    <w:p w14:paraId="5775675C" w14:textId="77777777" w:rsidR="003A305D" w:rsidRPr="003A305D" w:rsidRDefault="003A305D" w:rsidP="003A305D">
      <w:pPr>
        <w:pStyle w:val="ListParagraph"/>
        <w:numPr>
          <w:ilvl w:val="0"/>
          <w:numId w:val="11"/>
        </w:numPr>
        <w:autoSpaceDE w:val="0"/>
        <w:autoSpaceDN w:val="0"/>
        <w:adjustRightInd w:val="0"/>
        <w:spacing w:after="0" w:line="276" w:lineRule="auto"/>
        <w:rPr>
          <w:rFonts w:asciiTheme="minorHAnsi" w:hAnsiTheme="minorHAnsi" w:cstheme="minorHAnsi"/>
          <w:color w:val="000000"/>
          <w:sz w:val="22"/>
          <w:szCs w:val="28"/>
        </w:rPr>
      </w:pPr>
      <w:r w:rsidRPr="003A305D">
        <w:rPr>
          <w:rFonts w:asciiTheme="minorHAnsi" w:hAnsiTheme="minorHAnsi" w:cstheme="minorHAnsi"/>
          <w:color w:val="000000"/>
          <w:sz w:val="22"/>
          <w:szCs w:val="28"/>
        </w:rPr>
        <w:t xml:space="preserve">Musculoskeletal disorders and the statistics </w:t>
      </w:r>
    </w:p>
    <w:p w14:paraId="4E0B2710" w14:textId="77777777" w:rsidR="003A305D" w:rsidRPr="003A305D" w:rsidRDefault="003A305D" w:rsidP="003A305D">
      <w:pPr>
        <w:pStyle w:val="ListParagraph"/>
        <w:numPr>
          <w:ilvl w:val="0"/>
          <w:numId w:val="11"/>
        </w:numPr>
        <w:autoSpaceDE w:val="0"/>
        <w:autoSpaceDN w:val="0"/>
        <w:adjustRightInd w:val="0"/>
        <w:spacing w:after="0" w:line="276" w:lineRule="auto"/>
        <w:rPr>
          <w:rFonts w:asciiTheme="minorHAnsi" w:hAnsiTheme="minorHAnsi" w:cstheme="minorHAnsi"/>
          <w:color w:val="000000"/>
          <w:sz w:val="22"/>
          <w:szCs w:val="28"/>
        </w:rPr>
      </w:pPr>
      <w:r w:rsidRPr="003A305D">
        <w:rPr>
          <w:rFonts w:asciiTheme="minorHAnsi" w:hAnsiTheme="minorHAnsi" w:cstheme="minorHAnsi"/>
          <w:color w:val="000000"/>
          <w:sz w:val="22"/>
          <w:szCs w:val="28"/>
        </w:rPr>
        <w:t xml:space="preserve">Manual handling risks </w:t>
      </w:r>
    </w:p>
    <w:p w14:paraId="1CE67E36" w14:textId="77777777" w:rsidR="003A305D" w:rsidRPr="003A305D" w:rsidRDefault="003A305D" w:rsidP="003A305D">
      <w:pPr>
        <w:pStyle w:val="ListParagraph"/>
        <w:numPr>
          <w:ilvl w:val="0"/>
          <w:numId w:val="11"/>
        </w:numPr>
        <w:autoSpaceDE w:val="0"/>
        <w:autoSpaceDN w:val="0"/>
        <w:adjustRightInd w:val="0"/>
        <w:spacing w:after="0" w:line="276" w:lineRule="auto"/>
        <w:rPr>
          <w:rFonts w:asciiTheme="minorHAnsi" w:hAnsiTheme="minorHAnsi" w:cstheme="minorHAnsi"/>
          <w:color w:val="000000"/>
          <w:sz w:val="22"/>
          <w:szCs w:val="28"/>
        </w:rPr>
      </w:pPr>
      <w:r w:rsidRPr="003A305D">
        <w:rPr>
          <w:rFonts w:asciiTheme="minorHAnsi" w:hAnsiTheme="minorHAnsi" w:cstheme="minorHAnsi"/>
          <w:color w:val="000000"/>
          <w:sz w:val="22"/>
          <w:szCs w:val="28"/>
        </w:rPr>
        <w:lastRenderedPageBreak/>
        <w:t xml:space="preserve">Back anatomy and back pain </w:t>
      </w:r>
    </w:p>
    <w:p w14:paraId="51849896" w14:textId="77777777" w:rsidR="003A305D" w:rsidRPr="003A305D" w:rsidRDefault="003A305D" w:rsidP="003A305D">
      <w:pPr>
        <w:pStyle w:val="ListParagraph"/>
        <w:numPr>
          <w:ilvl w:val="0"/>
          <w:numId w:val="11"/>
        </w:numPr>
        <w:autoSpaceDE w:val="0"/>
        <w:autoSpaceDN w:val="0"/>
        <w:adjustRightInd w:val="0"/>
        <w:spacing w:after="0" w:line="276" w:lineRule="auto"/>
        <w:rPr>
          <w:rFonts w:asciiTheme="minorHAnsi" w:hAnsiTheme="minorHAnsi" w:cstheme="minorHAnsi"/>
          <w:color w:val="000000"/>
          <w:sz w:val="22"/>
          <w:szCs w:val="28"/>
        </w:rPr>
      </w:pPr>
      <w:r w:rsidRPr="003A305D">
        <w:rPr>
          <w:rFonts w:asciiTheme="minorHAnsi" w:hAnsiTheme="minorHAnsi" w:cstheme="minorHAnsi"/>
          <w:color w:val="000000"/>
          <w:sz w:val="22"/>
          <w:szCs w:val="28"/>
        </w:rPr>
        <w:t xml:space="preserve">The task, the individual, the load and the environment </w:t>
      </w:r>
    </w:p>
    <w:p w14:paraId="66DE8A75" w14:textId="77777777" w:rsidR="003A305D" w:rsidRPr="003A305D" w:rsidRDefault="003A305D" w:rsidP="003A305D">
      <w:pPr>
        <w:pStyle w:val="ListParagraph"/>
        <w:numPr>
          <w:ilvl w:val="0"/>
          <w:numId w:val="11"/>
        </w:numPr>
        <w:autoSpaceDE w:val="0"/>
        <w:autoSpaceDN w:val="0"/>
        <w:adjustRightInd w:val="0"/>
        <w:spacing w:after="0" w:line="276" w:lineRule="auto"/>
        <w:rPr>
          <w:rFonts w:asciiTheme="minorHAnsi" w:hAnsiTheme="minorHAnsi" w:cstheme="minorHAnsi"/>
          <w:color w:val="000000"/>
          <w:sz w:val="22"/>
          <w:szCs w:val="28"/>
        </w:rPr>
      </w:pPr>
      <w:r w:rsidRPr="003A305D">
        <w:rPr>
          <w:rFonts w:asciiTheme="minorHAnsi" w:hAnsiTheme="minorHAnsi" w:cstheme="minorHAnsi"/>
          <w:color w:val="000000"/>
          <w:sz w:val="22"/>
          <w:szCs w:val="28"/>
        </w:rPr>
        <w:t xml:space="preserve">Making an assessment </w:t>
      </w:r>
    </w:p>
    <w:p w14:paraId="02728DCA" w14:textId="77777777" w:rsidR="003A305D" w:rsidRPr="003A305D" w:rsidRDefault="003A305D" w:rsidP="003A305D">
      <w:pPr>
        <w:pStyle w:val="ListParagraph"/>
        <w:numPr>
          <w:ilvl w:val="0"/>
          <w:numId w:val="11"/>
        </w:numPr>
        <w:autoSpaceDE w:val="0"/>
        <w:autoSpaceDN w:val="0"/>
        <w:adjustRightInd w:val="0"/>
        <w:spacing w:after="0" w:line="276" w:lineRule="auto"/>
        <w:rPr>
          <w:rFonts w:asciiTheme="minorHAnsi" w:hAnsiTheme="minorHAnsi" w:cstheme="minorHAnsi"/>
          <w:color w:val="000000"/>
          <w:sz w:val="22"/>
          <w:szCs w:val="28"/>
        </w:rPr>
      </w:pPr>
      <w:r w:rsidRPr="003A305D">
        <w:rPr>
          <w:rFonts w:asciiTheme="minorHAnsi" w:hAnsiTheme="minorHAnsi" w:cstheme="minorHAnsi"/>
          <w:color w:val="000000"/>
          <w:sz w:val="22"/>
          <w:szCs w:val="28"/>
        </w:rPr>
        <w:t xml:space="preserve">Lifting and lowering guidance </w:t>
      </w:r>
    </w:p>
    <w:p w14:paraId="7FB62558" w14:textId="77777777" w:rsidR="003A305D" w:rsidRPr="003A305D" w:rsidRDefault="003A305D" w:rsidP="003A305D">
      <w:pPr>
        <w:pStyle w:val="ListParagraph"/>
        <w:numPr>
          <w:ilvl w:val="0"/>
          <w:numId w:val="11"/>
        </w:numPr>
        <w:autoSpaceDE w:val="0"/>
        <w:autoSpaceDN w:val="0"/>
        <w:adjustRightInd w:val="0"/>
        <w:spacing w:after="0" w:line="276" w:lineRule="auto"/>
        <w:rPr>
          <w:rFonts w:asciiTheme="minorHAnsi" w:hAnsiTheme="minorHAnsi" w:cstheme="minorHAnsi"/>
          <w:color w:val="000000"/>
          <w:sz w:val="22"/>
          <w:szCs w:val="28"/>
        </w:rPr>
      </w:pPr>
      <w:r w:rsidRPr="003A305D">
        <w:rPr>
          <w:rFonts w:asciiTheme="minorHAnsi" w:hAnsiTheme="minorHAnsi" w:cstheme="minorHAnsi"/>
          <w:color w:val="000000"/>
          <w:sz w:val="22"/>
          <w:szCs w:val="28"/>
        </w:rPr>
        <w:t xml:space="preserve">Good lifting techniques </w:t>
      </w:r>
    </w:p>
    <w:p w14:paraId="09C38C32" w14:textId="77777777" w:rsidR="003A305D" w:rsidRPr="003A305D" w:rsidRDefault="003A305D" w:rsidP="003A305D">
      <w:pPr>
        <w:pStyle w:val="ListParagraph"/>
        <w:numPr>
          <w:ilvl w:val="0"/>
          <w:numId w:val="11"/>
        </w:numPr>
        <w:autoSpaceDE w:val="0"/>
        <w:autoSpaceDN w:val="0"/>
        <w:adjustRightInd w:val="0"/>
        <w:spacing w:after="0" w:line="276" w:lineRule="auto"/>
        <w:rPr>
          <w:rFonts w:asciiTheme="minorHAnsi" w:hAnsiTheme="minorHAnsi" w:cstheme="minorHAnsi"/>
          <w:color w:val="000000"/>
          <w:sz w:val="22"/>
          <w:szCs w:val="28"/>
        </w:rPr>
      </w:pPr>
      <w:r w:rsidRPr="003A305D">
        <w:rPr>
          <w:rFonts w:asciiTheme="minorHAnsi" w:hAnsiTheme="minorHAnsi" w:cstheme="minorHAnsi"/>
          <w:color w:val="000000"/>
          <w:sz w:val="22"/>
          <w:szCs w:val="28"/>
        </w:rPr>
        <w:t xml:space="preserve">Handling aids </w:t>
      </w:r>
    </w:p>
    <w:p w14:paraId="2DE621DF" w14:textId="77777777" w:rsidR="003A305D" w:rsidRPr="003A305D" w:rsidRDefault="003A305D" w:rsidP="003A305D">
      <w:pPr>
        <w:pStyle w:val="ListParagraph"/>
        <w:numPr>
          <w:ilvl w:val="0"/>
          <w:numId w:val="11"/>
        </w:numPr>
        <w:autoSpaceDE w:val="0"/>
        <w:autoSpaceDN w:val="0"/>
        <w:adjustRightInd w:val="0"/>
        <w:spacing w:after="0" w:line="276" w:lineRule="auto"/>
        <w:rPr>
          <w:rFonts w:asciiTheme="minorHAnsi" w:hAnsiTheme="minorHAnsi" w:cstheme="minorHAnsi"/>
          <w:color w:val="000000"/>
          <w:sz w:val="22"/>
          <w:szCs w:val="28"/>
        </w:rPr>
      </w:pPr>
      <w:r w:rsidRPr="003A305D">
        <w:rPr>
          <w:rFonts w:asciiTheme="minorHAnsi" w:hAnsiTheme="minorHAnsi" w:cstheme="minorHAnsi"/>
          <w:color w:val="000000"/>
          <w:sz w:val="22"/>
          <w:szCs w:val="28"/>
        </w:rPr>
        <w:t xml:space="preserve">Assessment </w:t>
      </w:r>
    </w:p>
    <w:p w14:paraId="70AE3B54" w14:textId="77777777" w:rsidR="003A305D" w:rsidRPr="001C36B2" w:rsidRDefault="003A305D" w:rsidP="003A305D">
      <w:pPr>
        <w:autoSpaceDE w:val="0"/>
        <w:autoSpaceDN w:val="0"/>
        <w:adjustRightInd w:val="0"/>
        <w:spacing w:after="0" w:line="276" w:lineRule="auto"/>
        <w:rPr>
          <w:color w:val="000000"/>
          <w:sz w:val="28"/>
          <w:szCs w:val="28"/>
        </w:rPr>
      </w:pPr>
    </w:p>
    <w:p w14:paraId="6727051E" w14:textId="77777777" w:rsidR="003A305D" w:rsidRPr="001C36B2" w:rsidRDefault="003A305D" w:rsidP="003A305D">
      <w:pPr>
        <w:autoSpaceDE w:val="0"/>
        <w:autoSpaceDN w:val="0"/>
        <w:adjustRightInd w:val="0"/>
        <w:spacing w:after="0" w:line="276" w:lineRule="auto"/>
        <w:rPr>
          <w:color w:val="000000"/>
          <w:sz w:val="28"/>
          <w:szCs w:val="28"/>
        </w:rPr>
      </w:pPr>
    </w:p>
    <w:p w14:paraId="5EFC36A0" w14:textId="78726003" w:rsidR="003A305D" w:rsidRPr="001C36B2" w:rsidRDefault="003A305D" w:rsidP="003A305D">
      <w:pPr>
        <w:autoSpaceDE w:val="0"/>
        <w:autoSpaceDN w:val="0"/>
        <w:adjustRightInd w:val="0"/>
        <w:spacing w:after="0" w:line="276" w:lineRule="auto"/>
        <w:rPr>
          <w:color w:val="000000"/>
          <w:sz w:val="28"/>
          <w:szCs w:val="28"/>
        </w:rPr>
      </w:pPr>
      <w:r w:rsidRPr="00220C29">
        <w:rPr>
          <w:b/>
        </w:rPr>
        <w:t>Desired Duration</w:t>
      </w:r>
      <w:r w:rsidRPr="00220C29">
        <w:t xml:space="preserve">: </w:t>
      </w:r>
      <w:r w:rsidRPr="003A305D">
        <w:rPr>
          <w:color w:val="000000"/>
          <w:szCs w:val="28"/>
        </w:rPr>
        <w:t xml:space="preserve">1 </w:t>
      </w:r>
      <w:r>
        <w:rPr>
          <w:color w:val="000000"/>
          <w:szCs w:val="28"/>
        </w:rPr>
        <w:t xml:space="preserve">full </w:t>
      </w:r>
      <w:r w:rsidRPr="003A305D">
        <w:rPr>
          <w:color w:val="000000"/>
          <w:szCs w:val="28"/>
        </w:rPr>
        <w:t xml:space="preserve">day </w:t>
      </w:r>
      <w:r>
        <w:rPr>
          <w:color w:val="000000"/>
          <w:szCs w:val="28"/>
        </w:rPr>
        <w:t>(6 Hours)</w:t>
      </w:r>
    </w:p>
    <w:p w14:paraId="315C5066" w14:textId="75A8E9DA" w:rsidR="00542C6F" w:rsidRDefault="00542C6F" w:rsidP="003A305D">
      <w:pPr>
        <w:spacing w:line="240" w:lineRule="auto"/>
      </w:pPr>
    </w:p>
    <w:p w14:paraId="5144A78C" w14:textId="77777777" w:rsidR="003A305D" w:rsidRPr="003A305D" w:rsidRDefault="003A305D" w:rsidP="003A305D">
      <w:pPr>
        <w:pStyle w:val="Heading2"/>
        <w:spacing w:before="0" w:line="276" w:lineRule="auto"/>
        <w:rPr>
          <w:color w:val="7030A0"/>
          <w:sz w:val="24"/>
          <w:szCs w:val="36"/>
        </w:rPr>
      </w:pPr>
      <w:bookmarkStart w:id="4" w:name="_Toc517358019"/>
      <w:r w:rsidRPr="003A305D">
        <w:rPr>
          <w:color w:val="7030A0"/>
          <w:sz w:val="24"/>
          <w:szCs w:val="36"/>
        </w:rPr>
        <w:t>Safe Handling of Medication</w:t>
      </w:r>
      <w:bookmarkEnd w:id="4"/>
    </w:p>
    <w:p w14:paraId="126C6F97" w14:textId="77777777" w:rsidR="003A305D" w:rsidRPr="001C36B2" w:rsidRDefault="003A305D" w:rsidP="003A305D">
      <w:pPr>
        <w:spacing w:after="0" w:line="276" w:lineRule="auto"/>
        <w:rPr>
          <w:color w:val="000000" w:themeColor="text1"/>
          <w:sz w:val="28"/>
          <w:szCs w:val="28"/>
        </w:rPr>
      </w:pPr>
    </w:p>
    <w:p w14:paraId="6501BC16" w14:textId="77777777" w:rsidR="003A305D" w:rsidRPr="003A305D" w:rsidRDefault="003A305D" w:rsidP="003A305D">
      <w:pPr>
        <w:spacing w:after="0" w:line="276" w:lineRule="auto"/>
        <w:rPr>
          <w:b/>
          <w:color w:val="000000" w:themeColor="text1"/>
        </w:rPr>
      </w:pPr>
      <w:r w:rsidRPr="003A305D">
        <w:rPr>
          <w:b/>
          <w:color w:val="000000" w:themeColor="text1"/>
        </w:rPr>
        <w:t>Aim:</w:t>
      </w:r>
    </w:p>
    <w:p w14:paraId="0E9975BB" w14:textId="77777777" w:rsidR="003A305D" w:rsidRPr="003A305D" w:rsidRDefault="003A305D" w:rsidP="003A305D">
      <w:pPr>
        <w:spacing w:after="0" w:line="276" w:lineRule="auto"/>
        <w:rPr>
          <w:color w:val="000000" w:themeColor="text1"/>
        </w:rPr>
      </w:pPr>
      <w:r w:rsidRPr="003A305D">
        <w:rPr>
          <w:color w:val="000000" w:themeColor="text1"/>
        </w:rPr>
        <w:t>This course is designed for supervisory and front-line care provider managers working within Adult Social Care within a care environment and follows National Minimum Standards Requirements and CQC guidelines.</w:t>
      </w:r>
    </w:p>
    <w:p w14:paraId="30464354" w14:textId="77777777" w:rsidR="003A305D" w:rsidRPr="003A305D" w:rsidRDefault="003A305D" w:rsidP="003A305D">
      <w:pPr>
        <w:spacing w:after="0" w:line="276" w:lineRule="auto"/>
        <w:rPr>
          <w:color w:val="000000" w:themeColor="text1"/>
        </w:rPr>
      </w:pPr>
      <w:r w:rsidRPr="003A305D">
        <w:rPr>
          <w:color w:val="000000" w:themeColor="text1"/>
        </w:rPr>
        <w:t>This session is a practical workshop which will equip participants with the knowledge, skills and materials needed to assess the competency of their staff when handling medication safely.</w:t>
      </w:r>
    </w:p>
    <w:p w14:paraId="1291B06E" w14:textId="77777777" w:rsidR="003A305D" w:rsidRPr="003A305D" w:rsidRDefault="003A305D" w:rsidP="003A305D">
      <w:pPr>
        <w:spacing w:after="0" w:line="276" w:lineRule="auto"/>
        <w:rPr>
          <w:color w:val="000000" w:themeColor="text1"/>
        </w:rPr>
      </w:pPr>
    </w:p>
    <w:p w14:paraId="7A2A274D" w14:textId="77777777" w:rsidR="003A305D" w:rsidRPr="003A305D" w:rsidRDefault="003A305D" w:rsidP="003A305D">
      <w:pPr>
        <w:spacing w:after="0" w:line="276" w:lineRule="auto"/>
        <w:rPr>
          <w:color w:val="000000" w:themeColor="text1"/>
        </w:rPr>
      </w:pPr>
      <w:r w:rsidRPr="003A305D">
        <w:rPr>
          <w:color w:val="000000" w:themeColor="text1"/>
        </w:rPr>
        <w:t>Candidates will also obtain under-pinning knowledge of medication issues and therefore will be able to put this into practice where necessary.</w:t>
      </w:r>
    </w:p>
    <w:p w14:paraId="3E32AFC8" w14:textId="77777777" w:rsidR="003A305D" w:rsidRPr="003A305D" w:rsidRDefault="003A305D" w:rsidP="003A305D">
      <w:pPr>
        <w:spacing w:after="0" w:line="276" w:lineRule="auto"/>
        <w:rPr>
          <w:b/>
          <w:color w:val="000000" w:themeColor="text1"/>
        </w:rPr>
      </w:pPr>
    </w:p>
    <w:p w14:paraId="398E5A68" w14:textId="77777777" w:rsidR="003A305D" w:rsidRPr="003A305D" w:rsidRDefault="003A305D" w:rsidP="003A305D">
      <w:pPr>
        <w:spacing w:after="0" w:line="276" w:lineRule="auto"/>
        <w:rPr>
          <w:b/>
          <w:color w:val="000000" w:themeColor="text1"/>
        </w:rPr>
      </w:pPr>
    </w:p>
    <w:p w14:paraId="252F1DF3" w14:textId="77777777" w:rsidR="003A305D" w:rsidRPr="003A305D" w:rsidRDefault="003A305D" w:rsidP="003A305D">
      <w:pPr>
        <w:spacing w:after="0" w:line="276" w:lineRule="auto"/>
        <w:rPr>
          <w:b/>
          <w:color w:val="000000" w:themeColor="text1"/>
        </w:rPr>
      </w:pPr>
      <w:r w:rsidRPr="003A305D">
        <w:rPr>
          <w:b/>
          <w:color w:val="000000" w:themeColor="text1"/>
        </w:rPr>
        <w:t>By the end of the course you will be able to:</w:t>
      </w:r>
    </w:p>
    <w:p w14:paraId="1B9CC8C6" w14:textId="77777777" w:rsidR="003A305D" w:rsidRPr="003A305D" w:rsidRDefault="003A305D" w:rsidP="003A305D">
      <w:pPr>
        <w:numPr>
          <w:ilvl w:val="0"/>
          <w:numId w:val="12"/>
        </w:numPr>
        <w:spacing w:after="0" w:line="276" w:lineRule="auto"/>
        <w:contextualSpacing/>
        <w:rPr>
          <w:color w:val="000000" w:themeColor="text1"/>
        </w:rPr>
      </w:pPr>
      <w:r w:rsidRPr="003A305D">
        <w:rPr>
          <w:color w:val="000000" w:themeColor="text1"/>
        </w:rPr>
        <w:t>Explain the training and competency pathway that staff who administer medication should complete, and how this should be recorded</w:t>
      </w:r>
    </w:p>
    <w:p w14:paraId="68CF1112" w14:textId="77777777" w:rsidR="003A305D" w:rsidRPr="003A305D" w:rsidRDefault="003A305D" w:rsidP="003A305D">
      <w:pPr>
        <w:numPr>
          <w:ilvl w:val="0"/>
          <w:numId w:val="12"/>
        </w:numPr>
        <w:spacing w:after="0" w:line="276" w:lineRule="auto"/>
        <w:contextualSpacing/>
        <w:rPr>
          <w:color w:val="000000" w:themeColor="text1"/>
        </w:rPr>
      </w:pPr>
      <w:r w:rsidRPr="003A305D">
        <w:rPr>
          <w:color w:val="000000" w:themeColor="text1"/>
        </w:rPr>
        <w:t>Be able to use a formal system to assess and record staff competency</w:t>
      </w:r>
    </w:p>
    <w:p w14:paraId="6ACEC1C5" w14:textId="77777777" w:rsidR="003A305D" w:rsidRPr="003A305D" w:rsidRDefault="003A305D" w:rsidP="003A305D">
      <w:pPr>
        <w:numPr>
          <w:ilvl w:val="0"/>
          <w:numId w:val="12"/>
        </w:numPr>
        <w:spacing w:after="0" w:line="276" w:lineRule="auto"/>
        <w:contextualSpacing/>
        <w:rPr>
          <w:color w:val="000000" w:themeColor="text1"/>
        </w:rPr>
      </w:pPr>
      <w:r w:rsidRPr="003A305D">
        <w:rPr>
          <w:color w:val="000000" w:themeColor="text1"/>
        </w:rPr>
        <w:t>Practice a variety of techniques to assess staff competency</w:t>
      </w:r>
    </w:p>
    <w:p w14:paraId="18EC816E" w14:textId="77777777" w:rsidR="003A305D" w:rsidRPr="003A305D" w:rsidRDefault="003A305D" w:rsidP="003A305D">
      <w:pPr>
        <w:numPr>
          <w:ilvl w:val="0"/>
          <w:numId w:val="12"/>
        </w:numPr>
        <w:spacing w:after="0" w:line="276" w:lineRule="auto"/>
        <w:contextualSpacing/>
        <w:rPr>
          <w:color w:val="000000" w:themeColor="text1"/>
        </w:rPr>
      </w:pPr>
      <w:r w:rsidRPr="003A305D">
        <w:rPr>
          <w:color w:val="000000" w:themeColor="text1"/>
        </w:rPr>
        <w:t>Be able to assess someone's competence when administering oral liquids, creams and ointments, inhalers, eye drops</w:t>
      </w:r>
    </w:p>
    <w:p w14:paraId="356678F2" w14:textId="77777777" w:rsidR="003A305D" w:rsidRPr="003A305D" w:rsidRDefault="003A305D" w:rsidP="003A305D">
      <w:pPr>
        <w:spacing w:after="0" w:line="276" w:lineRule="auto"/>
        <w:rPr>
          <w:color w:val="000000" w:themeColor="text1"/>
        </w:rPr>
      </w:pPr>
    </w:p>
    <w:p w14:paraId="373ABB00" w14:textId="3FEC2821" w:rsidR="003A305D" w:rsidRPr="003A305D" w:rsidRDefault="003A305D" w:rsidP="003A305D">
      <w:pPr>
        <w:spacing w:after="0" w:line="276" w:lineRule="auto"/>
        <w:rPr>
          <w:b/>
          <w:bCs/>
        </w:rPr>
      </w:pPr>
      <w:r>
        <w:rPr>
          <w:b/>
        </w:rPr>
        <w:t xml:space="preserve">Desired </w:t>
      </w:r>
      <w:r w:rsidRPr="003A305D">
        <w:rPr>
          <w:b/>
        </w:rPr>
        <w:t>Duration:</w:t>
      </w:r>
      <w:r w:rsidRPr="003A305D">
        <w:t xml:space="preserve"> Half Day (3 Hours)</w:t>
      </w:r>
    </w:p>
    <w:p w14:paraId="6C204634" w14:textId="61CC5121" w:rsidR="003A305D" w:rsidRDefault="003A305D" w:rsidP="003A305D">
      <w:pPr>
        <w:spacing w:line="240" w:lineRule="auto"/>
      </w:pPr>
    </w:p>
    <w:p w14:paraId="76514257" w14:textId="7CFC64EB" w:rsidR="003A305D" w:rsidRPr="00694FA0" w:rsidRDefault="003A305D" w:rsidP="003A305D">
      <w:pPr>
        <w:spacing w:line="240" w:lineRule="auto"/>
        <w:rPr>
          <w:rFonts w:ascii="Arial" w:hAnsi="Arial" w:cs="Arial"/>
          <w:b/>
          <w:color w:val="7030A0"/>
          <w:sz w:val="24"/>
        </w:rPr>
      </w:pPr>
      <w:r w:rsidRPr="00694FA0">
        <w:rPr>
          <w:rFonts w:ascii="Arial" w:hAnsi="Arial" w:cs="Arial"/>
          <w:b/>
          <w:color w:val="7030A0"/>
          <w:sz w:val="24"/>
        </w:rPr>
        <w:t>Dysphagia Awareness</w:t>
      </w:r>
      <w:r w:rsidR="00694FA0">
        <w:rPr>
          <w:rFonts w:ascii="Arial" w:hAnsi="Arial" w:cs="Arial"/>
          <w:b/>
          <w:color w:val="7030A0"/>
          <w:sz w:val="24"/>
        </w:rPr>
        <w:br/>
      </w:r>
    </w:p>
    <w:p w14:paraId="543723B8" w14:textId="2821C8E8" w:rsidR="003A305D" w:rsidRDefault="003A305D" w:rsidP="003A305D">
      <w:pPr>
        <w:spacing w:line="240" w:lineRule="auto"/>
      </w:pPr>
      <w:r w:rsidRPr="003A305D">
        <w:t xml:space="preserve">This course will give </w:t>
      </w:r>
      <w:r w:rsidR="00694FA0">
        <w:t>participants</w:t>
      </w:r>
      <w:r w:rsidRPr="003A305D">
        <w:t xml:space="preserve"> a greater</w:t>
      </w:r>
      <w:r w:rsidR="00694FA0">
        <w:t xml:space="preserve"> understanding of the condition, </w:t>
      </w:r>
      <w:r w:rsidR="00694FA0" w:rsidRPr="003A305D">
        <w:t xml:space="preserve">dysphagia </w:t>
      </w:r>
      <w:r w:rsidRPr="003A305D">
        <w:t>and its possible serious consequences</w:t>
      </w:r>
      <w:r w:rsidR="00694FA0">
        <w:t xml:space="preserve">. </w:t>
      </w:r>
    </w:p>
    <w:p w14:paraId="00BEFCAB" w14:textId="77777777" w:rsidR="00694FA0" w:rsidRPr="003A305D" w:rsidRDefault="00694FA0" w:rsidP="00694FA0">
      <w:pPr>
        <w:spacing w:after="0" w:line="276" w:lineRule="auto"/>
        <w:rPr>
          <w:b/>
          <w:color w:val="000000" w:themeColor="text1"/>
        </w:rPr>
      </w:pPr>
      <w:r w:rsidRPr="003A305D">
        <w:rPr>
          <w:b/>
          <w:color w:val="000000" w:themeColor="text1"/>
        </w:rPr>
        <w:t>By the end of the course you will be able to:</w:t>
      </w:r>
    </w:p>
    <w:p w14:paraId="21A285AE" w14:textId="77777777" w:rsidR="00694FA0" w:rsidRPr="00694FA0" w:rsidRDefault="00694FA0" w:rsidP="00694FA0">
      <w:pPr>
        <w:pStyle w:val="ListParagraph"/>
        <w:numPr>
          <w:ilvl w:val="0"/>
          <w:numId w:val="13"/>
        </w:numPr>
        <w:spacing w:line="240" w:lineRule="auto"/>
        <w:rPr>
          <w:rFonts w:asciiTheme="minorHAnsi" w:hAnsiTheme="minorHAnsi" w:cstheme="minorHAnsi"/>
          <w:sz w:val="22"/>
        </w:rPr>
      </w:pPr>
      <w:r w:rsidRPr="00694FA0">
        <w:rPr>
          <w:rFonts w:asciiTheme="minorHAnsi" w:hAnsiTheme="minorHAnsi" w:cstheme="minorHAnsi"/>
          <w:sz w:val="22"/>
        </w:rPr>
        <w:t>Describe the anatomy involved in swallowing</w:t>
      </w:r>
    </w:p>
    <w:p w14:paraId="72EF3282" w14:textId="77777777" w:rsidR="00694FA0" w:rsidRPr="00694FA0" w:rsidRDefault="00694FA0" w:rsidP="00694FA0">
      <w:pPr>
        <w:pStyle w:val="ListParagraph"/>
        <w:numPr>
          <w:ilvl w:val="0"/>
          <w:numId w:val="13"/>
        </w:numPr>
        <w:spacing w:line="240" w:lineRule="auto"/>
        <w:rPr>
          <w:rFonts w:asciiTheme="minorHAnsi" w:hAnsiTheme="minorHAnsi" w:cstheme="minorHAnsi"/>
          <w:sz w:val="22"/>
        </w:rPr>
      </w:pPr>
      <w:r w:rsidRPr="00694FA0">
        <w:rPr>
          <w:rFonts w:asciiTheme="minorHAnsi" w:hAnsiTheme="minorHAnsi" w:cstheme="minorHAnsi"/>
          <w:sz w:val="22"/>
        </w:rPr>
        <w:t>Recognise when somebody has difficulty eating</w:t>
      </w:r>
    </w:p>
    <w:p w14:paraId="5D719E4F" w14:textId="77777777" w:rsidR="00694FA0" w:rsidRPr="00694FA0" w:rsidRDefault="00694FA0" w:rsidP="00694FA0">
      <w:pPr>
        <w:pStyle w:val="ListParagraph"/>
        <w:numPr>
          <w:ilvl w:val="0"/>
          <w:numId w:val="13"/>
        </w:numPr>
        <w:spacing w:line="240" w:lineRule="auto"/>
        <w:rPr>
          <w:rFonts w:asciiTheme="minorHAnsi" w:hAnsiTheme="minorHAnsi" w:cstheme="minorHAnsi"/>
          <w:sz w:val="22"/>
        </w:rPr>
      </w:pPr>
      <w:r w:rsidRPr="00694FA0">
        <w:rPr>
          <w:rFonts w:asciiTheme="minorHAnsi" w:hAnsiTheme="minorHAnsi" w:cstheme="minorHAnsi"/>
          <w:sz w:val="22"/>
        </w:rPr>
        <w:t>Know when and how to refer to specialist services</w:t>
      </w:r>
    </w:p>
    <w:p w14:paraId="6AD32AEB" w14:textId="77777777" w:rsidR="00694FA0" w:rsidRPr="00694FA0" w:rsidRDefault="00694FA0" w:rsidP="00694FA0">
      <w:pPr>
        <w:pStyle w:val="ListParagraph"/>
        <w:numPr>
          <w:ilvl w:val="0"/>
          <w:numId w:val="13"/>
        </w:numPr>
        <w:spacing w:line="240" w:lineRule="auto"/>
        <w:rPr>
          <w:rFonts w:asciiTheme="minorHAnsi" w:hAnsiTheme="minorHAnsi" w:cstheme="minorHAnsi"/>
          <w:sz w:val="22"/>
        </w:rPr>
      </w:pPr>
      <w:r w:rsidRPr="00694FA0">
        <w:rPr>
          <w:rFonts w:asciiTheme="minorHAnsi" w:hAnsiTheme="minorHAnsi" w:cstheme="minorHAnsi"/>
          <w:sz w:val="22"/>
        </w:rPr>
        <w:lastRenderedPageBreak/>
        <w:t>Create an advantageous environment to support adequate nutrition</w:t>
      </w:r>
    </w:p>
    <w:p w14:paraId="42225AA1" w14:textId="77777777" w:rsidR="00694FA0" w:rsidRPr="00694FA0" w:rsidRDefault="00694FA0" w:rsidP="00694FA0">
      <w:pPr>
        <w:pStyle w:val="ListParagraph"/>
        <w:numPr>
          <w:ilvl w:val="0"/>
          <w:numId w:val="13"/>
        </w:numPr>
        <w:spacing w:line="240" w:lineRule="auto"/>
        <w:rPr>
          <w:rFonts w:asciiTheme="minorHAnsi" w:hAnsiTheme="minorHAnsi" w:cstheme="minorHAnsi"/>
          <w:sz w:val="22"/>
        </w:rPr>
      </w:pPr>
      <w:r w:rsidRPr="00694FA0">
        <w:rPr>
          <w:rFonts w:asciiTheme="minorHAnsi" w:hAnsiTheme="minorHAnsi" w:cstheme="minorHAnsi"/>
          <w:sz w:val="22"/>
        </w:rPr>
        <w:t>Position people to enable them to eat and drink safely</w:t>
      </w:r>
    </w:p>
    <w:p w14:paraId="3AFBA3A3" w14:textId="542D5C74" w:rsidR="00694FA0" w:rsidRPr="00694FA0" w:rsidRDefault="00694FA0" w:rsidP="00694FA0">
      <w:pPr>
        <w:pStyle w:val="ListParagraph"/>
        <w:numPr>
          <w:ilvl w:val="0"/>
          <w:numId w:val="13"/>
        </w:numPr>
        <w:spacing w:line="240" w:lineRule="auto"/>
        <w:rPr>
          <w:rFonts w:asciiTheme="minorHAnsi" w:hAnsiTheme="minorHAnsi" w:cstheme="minorHAnsi"/>
          <w:sz w:val="22"/>
        </w:rPr>
      </w:pPr>
      <w:r w:rsidRPr="00694FA0">
        <w:rPr>
          <w:rFonts w:asciiTheme="minorHAnsi" w:hAnsiTheme="minorHAnsi" w:cstheme="minorHAnsi"/>
          <w:sz w:val="22"/>
        </w:rPr>
        <w:t>Examine the issues in maintaining peoples</w:t>
      </w:r>
      <w:r>
        <w:rPr>
          <w:rFonts w:asciiTheme="minorHAnsi" w:hAnsiTheme="minorHAnsi" w:cstheme="minorHAnsi"/>
          <w:sz w:val="22"/>
        </w:rPr>
        <w:t xml:space="preserve"> </w:t>
      </w:r>
      <w:r w:rsidRPr="00694FA0">
        <w:rPr>
          <w:rFonts w:asciiTheme="minorHAnsi" w:hAnsiTheme="minorHAnsi" w:cstheme="minorHAnsi"/>
          <w:sz w:val="22"/>
        </w:rPr>
        <w:t>dignity during mealtimes</w:t>
      </w:r>
    </w:p>
    <w:p w14:paraId="62C17330" w14:textId="77777777" w:rsidR="00694FA0" w:rsidRPr="00694FA0" w:rsidRDefault="00694FA0" w:rsidP="00694FA0">
      <w:pPr>
        <w:pStyle w:val="ListParagraph"/>
        <w:numPr>
          <w:ilvl w:val="0"/>
          <w:numId w:val="13"/>
        </w:numPr>
        <w:spacing w:line="240" w:lineRule="auto"/>
        <w:rPr>
          <w:rFonts w:asciiTheme="minorHAnsi" w:hAnsiTheme="minorHAnsi" w:cstheme="minorHAnsi"/>
          <w:sz w:val="22"/>
        </w:rPr>
      </w:pPr>
      <w:r w:rsidRPr="00694FA0">
        <w:rPr>
          <w:rFonts w:asciiTheme="minorHAnsi" w:hAnsiTheme="minorHAnsi" w:cstheme="minorHAnsi"/>
          <w:sz w:val="22"/>
        </w:rPr>
        <w:t>IDDSI guidelines</w:t>
      </w:r>
    </w:p>
    <w:p w14:paraId="332547B2" w14:textId="326CE383" w:rsidR="00694FA0" w:rsidRPr="00694FA0" w:rsidRDefault="00694FA0" w:rsidP="00694FA0">
      <w:pPr>
        <w:pStyle w:val="ListParagraph"/>
        <w:numPr>
          <w:ilvl w:val="0"/>
          <w:numId w:val="13"/>
        </w:numPr>
        <w:spacing w:line="240" w:lineRule="auto"/>
        <w:rPr>
          <w:rFonts w:asciiTheme="minorHAnsi" w:hAnsiTheme="minorHAnsi" w:cstheme="minorHAnsi"/>
          <w:sz w:val="22"/>
        </w:rPr>
      </w:pPr>
      <w:r w:rsidRPr="00694FA0">
        <w:rPr>
          <w:rFonts w:asciiTheme="minorHAnsi" w:hAnsiTheme="minorHAnsi" w:cstheme="minorHAnsi"/>
          <w:sz w:val="22"/>
        </w:rPr>
        <w:t>Demonstrate the first aid for dealing with a person who is choking</w:t>
      </w:r>
    </w:p>
    <w:p w14:paraId="2CFE686E" w14:textId="498807F2" w:rsidR="00694FA0" w:rsidRDefault="00694FA0" w:rsidP="003A305D">
      <w:pPr>
        <w:spacing w:line="240" w:lineRule="auto"/>
      </w:pPr>
    </w:p>
    <w:p w14:paraId="61C5D154" w14:textId="77777777" w:rsidR="00694FA0" w:rsidRPr="003A305D" w:rsidRDefault="00694FA0" w:rsidP="00694FA0">
      <w:pPr>
        <w:spacing w:after="0" w:line="276" w:lineRule="auto"/>
        <w:rPr>
          <w:b/>
          <w:bCs/>
        </w:rPr>
      </w:pPr>
      <w:r>
        <w:rPr>
          <w:b/>
        </w:rPr>
        <w:t xml:space="preserve">Desired </w:t>
      </w:r>
      <w:r w:rsidRPr="003A305D">
        <w:rPr>
          <w:b/>
        </w:rPr>
        <w:t>Duration:</w:t>
      </w:r>
      <w:r w:rsidRPr="003A305D">
        <w:t xml:space="preserve"> Half Day (3 Hours)</w:t>
      </w:r>
    </w:p>
    <w:p w14:paraId="02A59AF8" w14:textId="18B5D1B4" w:rsidR="00694FA0" w:rsidRDefault="00694FA0" w:rsidP="003A305D">
      <w:pPr>
        <w:spacing w:line="240" w:lineRule="auto"/>
      </w:pPr>
    </w:p>
    <w:p w14:paraId="123A9988" w14:textId="59AFB597" w:rsidR="005109BB" w:rsidRPr="000977C9" w:rsidRDefault="005109BB" w:rsidP="003A305D">
      <w:pPr>
        <w:spacing w:line="240" w:lineRule="auto"/>
        <w:rPr>
          <w:rFonts w:ascii="Arial" w:hAnsi="Arial" w:cs="Arial"/>
          <w:b/>
          <w:color w:val="7030A0"/>
          <w:sz w:val="24"/>
        </w:rPr>
      </w:pPr>
      <w:r w:rsidRPr="000977C9">
        <w:rPr>
          <w:rFonts w:ascii="Arial" w:hAnsi="Arial" w:cs="Arial"/>
          <w:b/>
          <w:color w:val="7030A0"/>
          <w:sz w:val="24"/>
        </w:rPr>
        <w:t>Epilepsy Awareness</w:t>
      </w:r>
    </w:p>
    <w:p w14:paraId="44D63B18" w14:textId="0733D2C5" w:rsidR="005109BB" w:rsidRDefault="005109BB" w:rsidP="005109BB">
      <w:pPr>
        <w:spacing w:line="240" w:lineRule="auto"/>
      </w:pPr>
      <w:r>
        <w:t>This course is aimed at those working with or responsible for the wellbeing and welfare of individuals with epilepsy.</w:t>
      </w:r>
    </w:p>
    <w:p w14:paraId="1E92D53D" w14:textId="3D0639BD" w:rsidR="005109BB" w:rsidRPr="005109BB" w:rsidRDefault="005109BB" w:rsidP="005109BB">
      <w:pPr>
        <w:spacing w:after="0" w:line="276" w:lineRule="auto"/>
        <w:rPr>
          <w:b/>
          <w:color w:val="000000" w:themeColor="text1"/>
        </w:rPr>
      </w:pPr>
      <w:r w:rsidRPr="003A305D">
        <w:rPr>
          <w:b/>
          <w:color w:val="000000" w:themeColor="text1"/>
        </w:rPr>
        <w:t>By the end of the course you will be able to:</w:t>
      </w:r>
    </w:p>
    <w:p w14:paraId="0351F959" w14:textId="04AD21AD" w:rsidR="005109BB" w:rsidRPr="000977C9" w:rsidRDefault="000977C9" w:rsidP="000977C9">
      <w:pPr>
        <w:pStyle w:val="ListParagraph"/>
        <w:numPr>
          <w:ilvl w:val="0"/>
          <w:numId w:val="14"/>
        </w:numPr>
        <w:spacing w:line="240" w:lineRule="auto"/>
        <w:rPr>
          <w:rFonts w:asciiTheme="minorHAnsi" w:hAnsiTheme="minorHAnsi" w:cstheme="minorHAnsi"/>
          <w:sz w:val="22"/>
        </w:rPr>
      </w:pPr>
      <w:r>
        <w:rPr>
          <w:rFonts w:asciiTheme="minorHAnsi" w:hAnsiTheme="minorHAnsi" w:cstheme="minorHAnsi"/>
          <w:sz w:val="22"/>
        </w:rPr>
        <w:t>Identify possible causes of epilepsy including</w:t>
      </w:r>
      <w:r w:rsidRPr="000977C9">
        <w:rPr>
          <w:rFonts w:asciiTheme="minorHAnsi" w:hAnsiTheme="minorHAnsi" w:cstheme="minorHAnsi"/>
          <w:sz w:val="22"/>
        </w:rPr>
        <w:t xml:space="preserve"> </w:t>
      </w:r>
      <w:r w:rsidRPr="005109BB">
        <w:rPr>
          <w:rFonts w:asciiTheme="minorHAnsi" w:hAnsiTheme="minorHAnsi" w:cstheme="minorHAnsi"/>
          <w:sz w:val="22"/>
        </w:rPr>
        <w:t>signs and symptoms</w:t>
      </w:r>
      <w:r>
        <w:rPr>
          <w:rFonts w:asciiTheme="minorHAnsi" w:hAnsiTheme="minorHAnsi" w:cstheme="minorHAnsi"/>
          <w:sz w:val="22"/>
        </w:rPr>
        <w:t xml:space="preserve"> to look out for</w:t>
      </w:r>
    </w:p>
    <w:p w14:paraId="7AD77FEE" w14:textId="7B2BC516" w:rsidR="005109BB" w:rsidRPr="005109BB" w:rsidRDefault="000977C9" w:rsidP="005109BB">
      <w:pPr>
        <w:pStyle w:val="ListParagraph"/>
        <w:numPr>
          <w:ilvl w:val="0"/>
          <w:numId w:val="14"/>
        </w:numPr>
        <w:spacing w:line="240" w:lineRule="auto"/>
        <w:rPr>
          <w:rFonts w:asciiTheme="minorHAnsi" w:hAnsiTheme="minorHAnsi" w:cstheme="minorHAnsi"/>
          <w:sz w:val="22"/>
        </w:rPr>
      </w:pPr>
      <w:r>
        <w:rPr>
          <w:rFonts w:asciiTheme="minorHAnsi" w:hAnsiTheme="minorHAnsi" w:cstheme="minorHAnsi"/>
          <w:sz w:val="22"/>
        </w:rPr>
        <w:t>Identify</w:t>
      </w:r>
      <w:r w:rsidR="005109BB" w:rsidRPr="005109BB">
        <w:rPr>
          <w:rFonts w:asciiTheme="minorHAnsi" w:hAnsiTheme="minorHAnsi" w:cstheme="minorHAnsi"/>
          <w:sz w:val="22"/>
        </w:rPr>
        <w:t xml:space="preserve"> different types of seizures.</w:t>
      </w:r>
    </w:p>
    <w:p w14:paraId="3853D1EE" w14:textId="24BD163D" w:rsidR="005109BB" w:rsidRPr="005109BB" w:rsidRDefault="000977C9" w:rsidP="005109BB">
      <w:pPr>
        <w:pStyle w:val="ListParagraph"/>
        <w:numPr>
          <w:ilvl w:val="0"/>
          <w:numId w:val="14"/>
        </w:numPr>
        <w:spacing w:line="240" w:lineRule="auto"/>
        <w:rPr>
          <w:rFonts w:asciiTheme="minorHAnsi" w:hAnsiTheme="minorHAnsi" w:cstheme="minorHAnsi"/>
          <w:sz w:val="22"/>
        </w:rPr>
      </w:pPr>
      <w:r>
        <w:rPr>
          <w:rFonts w:asciiTheme="minorHAnsi" w:hAnsiTheme="minorHAnsi" w:cstheme="minorHAnsi"/>
          <w:sz w:val="22"/>
        </w:rPr>
        <w:t>Know the c</w:t>
      </w:r>
      <w:r w:rsidR="005109BB" w:rsidRPr="005109BB">
        <w:rPr>
          <w:rFonts w:asciiTheme="minorHAnsi" w:hAnsiTheme="minorHAnsi" w:cstheme="minorHAnsi"/>
          <w:sz w:val="22"/>
        </w:rPr>
        <w:t>ommon triggers.</w:t>
      </w:r>
    </w:p>
    <w:p w14:paraId="391BEC44" w14:textId="2C535FAD" w:rsidR="005109BB" w:rsidRPr="005109BB" w:rsidRDefault="000977C9" w:rsidP="005109BB">
      <w:pPr>
        <w:pStyle w:val="ListParagraph"/>
        <w:numPr>
          <w:ilvl w:val="0"/>
          <w:numId w:val="14"/>
        </w:numPr>
        <w:spacing w:line="240" w:lineRule="auto"/>
        <w:rPr>
          <w:rFonts w:asciiTheme="minorHAnsi" w:hAnsiTheme="minorHAnsi" w:cstheme="minorHAnsi"/>
          <w:sz w:val="22"/>
        </w:rPr>
      </w:pPr>
      <w:r>
        <w:rPr>
          <w:rFonts w:asciiTheme="minorHAnsi" w:hAnsiTheme="minorHAnsi" w:cstheme="minorHAnsi"/>
          <w:sz w:val="22"/>
        </w:rPr>
        <w:t>Know h</w:t>
      </w:r>
      <w:r w:rsidR="005109BB" w:rsidRPr="005109BB">
        <w:rPr>
          <w:rFonts w:asciiTheme="minorHAnsi" w:hAnsiTheme="minorHAnsi" w:cstheme="minorHAnsi"/>
          <w:sz w:val="22"/>
        </w:rPr>
        <w:t>ow to respond in the case of an epileptic seizure.</w:t>
      </w:r>
    </w:p>
    <w:p w14:paraId="7F43C664" w14:textId="77777777" w:rsidR="005109BB" w:rsidRPr="005109BB" w:rsidRDefault="005109BB" w:rsidP="005109BB">
      <w:pPr>
        <w:pStyle w:val="ListParagraph"/>
        <w:numPr>
          <w:ilvl w:val="0"/>
          <w:numId w:val="14"/>
        </w:numPr>
        <w:spacing w:line="240" w:lineRule="auto"/>
        <w:rPr>
          <w:rFonts w:asciiTheme="minorHAnsi" w:hAnsiTheme="minorHAnsi" w:cstheme="minorHAnsi"/>
          <w:sz w:val="22"/>
        </w:rPr>
      </w:pPr>
      <w:r w:rsidRPr="005109BB">
        <w:rPr>
          <w:rFonts w:asciiTheme="minorHAnsi" w:hAnsiTheme="minorHAnsi" w:cstheme="minorHAnsi"/>
          <w:sz w:val="22"/>
        </w:rPr>
        <w:t>Understand when to call an ambulance.</w:t>
      </w:r>
    </w:p>
    <w:p w14:paraId="6A818912" w14:textId="6BDC16C6" w:rsidR="005109BB" w:rsidRDefault="000977C9" w:rsidP="005109BB">
      <w:pPr>
        <w:pStyle w:val="ListParagraph"/>
        <w:numPr>
          <w:ilvl w:val="0"/>
          <w:numId w:val="14"/>
        </w:numPr>
        <w:spacing w:line="240" w:lineRule="auto"/>
        <w:rPr>
          <w:rFonts w:asciiTheme="minorHAnsi" w:hAnsiTheme="minorHAnsi" w:cstheme="minorHAnsi"/>
          <w:sz w:val="22"/>
        </w:rPr>
      </w:pPr>
      <w:r>
        <w:rPr>
          <w:rFonts w:asciiTheme="minorHAnsi" w:hAnsiTheme="minorHAnsi" w:cstheme="minorHAnsi"/>
          <w:sz w:val="22"/>
        </w:rPr>
        <w:t>Understand the p</w:t>
      </w:r>
      <w:r w:rsidR="005109BB" w:rsidRPr="005109BB">
        <w:rPr>
          <w:rFonts w:asciiTheme="minorHAnsi" w:hAnsiTheme="minorHAnsi" w:cstheme="minorHAnsi"/>
          <w:sz w:val="22"/>
        </w:rPr>
        <w:t xml:space="preserve">recautions </w:t>
      </w:r>
      <w:r>
        <w:rPr>
          <w:rFonts w:asciiTheme="minorHAnsi" w:hAnsiTheme="minorHAnsi" w:cstheme="minorHAnsi"/>
          <w:sz w:val="22"/>
        </w:rPr>
        <w:t>of</w:t>
      </w:r>
      <w:r w:rsidR="005109BB" w:rsidRPr="005109BB">
        <w:rPr>
          <w:rFonts w:asciiTheme="minorHAnsi" w:hAnsiTheme="minorHAnsi" w:cstheme="minorHAnsi"/>
          <w:sz w:val="22"/>
        </w:rPr>
        <w:t xml:space="preserve"> living with epilepsy.</w:t>
      </w:r>
    </w:p>
    <w:p w14:paraId="7562AD6D" w14:textId="354FC469" w:rsidR="000977C9" w:rsidRDefault="000977C9" w:rsidP="000977C9">
      <w:pPr>
        <w:spacing w:line="240" w:lineRule="auto"/>
        <w:rPr>
          <w:rFonts w:cstheme="minorHAnsi"/>
        </w:rPr>
      </w:pPr>
    </w:p>
    <w:p w14:paraId="3185CF2E" w14:textId="77777777" w:rsidR="000977C9" w:rsidRPr="003A305D" w:rsidRDefault="000977C9" w:rsidP="000977C9">
      <w:pPr>
        <w:spacing w:after="0" w:line="276" w:lineRule="auto"/>
        <w:rPr>
          <w:b/>
          <w:bCs/>
        </w:rPr>
      </w:pPr>
      <w:r>
        <w:rPr>
          <w:b/>
        </w:rPr>
        <w:t xml:space="preserve">Desired </w:t>
      </w:r>
      <w:r w:rsidRPr="003A305D">
        <w:rPr>
          <w:b/>
        </w:rPr>
        <w:t>Duration:</w:t>
      </w:r>
      <w:r w:rsidRPr="003A305D">
        <w:t xml:space="preserve"> Half Day (3 Hours)</w:t>
      </w:r>
    </w:p>
    <w:p w14:paraId="21C3AA94" w14:textId="77777777" w:rsidR="001E39C6" w:rsidRPr="001E39C6" w:rsidRDefault="001E39C6" w:rsidP="001E39C6">
      <w:pPr>
        <w:rPr>
          <w:rFonts w:ascii="Arial" w:hAnsi="Arial" w:cs="Arial"/>
          <w:b/>
          <w:color w:val="7030A0"/>
          <w:sz w:val="24"/>
        </w:rPr>
      </w:pPr>
      <w:r w:rsidRPr="001E39C6">
        <w:rPr>
          <w:rFonts w:ascii="Arial" w:hAnsi="Arial" w:cs="Arial"/>
          <w:b/>
          <w:color w:val="7030A0"/>
          <w:sz w:val="24"/>
        </w:rPr>
        <w:t xml:space="preserve">Supporting people with relationships  </w:t>
      </w:r>
    </w:p>
    <w:p w14:paraId="502EC556" w14:textId="25FE3EDD" w:rsidR="000977C9" w:rsidRDefault="001E39C6" w:rsidP="000977C9">
      <w:pPr>
        <w:spacing w:line="240" w:lineRule="auto"/>
        <w:rPr>
          <w:rFonts w:cstheme="minorHAnsi"/>
        </w:rPr>
      </w:pPr>
      <w:r>
        <w:rPr>
          <w:rFonts w:cstheme="minorHAnsi"/>
        </w:rPr>
        <w:t xml:space="preserve">This course will teach adult care workers </w:t>
      </w:r>
      <w:r w:rsidRPr="001E39C6">
        <w:rPr>
          <w:rFonts w:cstheme="minorHAnsi"/>
        </w:rPr>
        <w:t xml:space="preserve">the right values, skills and knowledge to support the people they work with to have </w:t>
      </w:r>
      <w:r>
        <w:rPr>
          <w:rFonts w:cstheme="minorHAnsi"/>
        </w:rPr>
        <w:t>positive personal relationships.</w:t>
      </w:r>
    </w:p>
    <w:p w14:paraId="25BE7B94" w14:textId="06DB9BF3" w:rsidR="001E39C6" w:rsidRPr="00E34AE9" w:rsidRDefault="00E34AE9" w:rsidP="000977C9">
      <w:pPr>
        <w:spacing w:line="240" w:lineRule="auto"/>
        <w:rPr>
          <w:rFonts w:cstheme="minorHAnsi"/>
          <w:b/>
        </w:rPr>
      </w:pPr>
      <w:r w:rsidRPr="00E34AE9">
        <w:rPr>
          <w:rFonts w:cstheme="minorHAnsi"/>
          <w:b/>
        </w:rPr>
        <w:t>Training around personal relationships needs to include learning about:</w:t>
      </w:r>
    </w:p>
    <w:p w14:paraId="32E50014" w14:textId="61B7ED05" w:rsidR="001E39C6" w:rsidRPr="00E34AE9" w:rsidRDefault="00FB0795" w:rsidP="00E34AE9">
      <w:pPr>
        <w:pStyle w:val="ListParagraph"/>
        <w:numPr>
          <w:ilvl w:val="0"/>
          <w:numId w:val="15"/>
        </w:numPr>
        <w:spacing w:line="240" w:lineRule="auto"/>
        <w:rPr>
          <w:rFonts w:asciiTheme="minorHAnsi" w:hAnsiTheme="minorHAnsi" w:cstheme="minorHAnsi"/>
          <w:sz w:val="22"/>
        </w:rPr>
      </w:pPr>
      <w:r>
        <w:rPr>
          <w:rFonts w:asciiTheme="minorHAnsi" w:hAnsiTheme="minorHAnsi" w:cstheme="minorHAnsi"/>
          <w:sz w:val="22"/>
        </w:rPr>
        <w:t>T</w:t>
      </w:r>
      <w:r w:rsidR="001E39C6" w:rsidRPr="00E34AE9">
        <w:rPr>
          <w:rFonts w:asciiTheme="minorHAnsi" w:hAnsiTheme="minorHAnsi" w:cstheme="minorHAnsi"/>
          <w:sz w:val="22"/>
        </w:rPr>
        <w:t>he importance of stable relationships</w:t>
      </w:r>
    </w:p>
    <w:p w14:paraId="1640BB70" w14:textId="0DCB3777" w:rsidR="001E39C6" w:rsidRPr="00E34AE9" w:rsidRDefault="00FB0795" w:rsidP="00E34AE9">
      <w:pPr>
        <w:pStyle w:val="ListParagraph"/>
        <w:numPr>
          <w:ilvl w:val="0"/>
          <w:numId w:val="15"/>
        </w:numPr>
        <w:spacing w:line="240" w:lineRule="auto"/>
        <w:rPr>
          <w:rFonts w:asciiTheme="minorHAnsi" w:hAnsiTheme="minorHAnsi" w:cstheme="minorHAnsi"/>
          <w:sz w:val="22"/>
        </w:rPr>
      </w:pPr>
      <w:r>
        <w:rPr>
          <w:rFonts w:asciiTheme="minorHAnsi" w:hAnsiTheme="minorHAnsi" w:cstheme="minorHAnsi"/>
          <w:sz w:val="22"/>
        </w:rPr>
        <w:t>P</w:t>
      </w:r>
      <w:r w:rsidR="001E39C6" w:rsidRPr="00E34AE9">
        <w:rPr>
          <w:rFonts w:asciiTheme="minorHAnsi" w:hAnsiTheme="minorHAnsi" w:cstheme="minorHAnsi"/>
          <w:sz w:val="22"/>
        </w:rPr>
        <w:t>hysical relationships including boundaries, consent, respect, love and care</w:t>
      </w:r>
    </w:p>
    <w:p w14:paraId="1C41255F" w14:textId="2D519843" w:rsidR="001E39C6" w:rsidRPr="00E34AE9" w:rsidRDefault="00FB0795" w:rsidP="00E34AE9">
      <w:pPr>
        <w:pStyle w:val="ListParagraph"/>
        <w:numPr>
          <w:ilvl w:val="0"/>
          <w:numId w:val="15"/>
        </w:numPr>
        <w:spacing w:line="240" w:lineRule="auto"/>
        <w:rPr>
          <w:rFonts w:asciiTheme="minorHAnsi" w:hAnsiTheme="minorHAnsi" w:cstheme="minorHAnsi"/>
          <w:sz w:val="22"/>
        </w:rPr>
      </w:pPr>
      <w:r>
        <w:rPr>
          <w:rFonts w:asciiTheme="minorHAnsi" w:hAnsiTheme="minorHAnsi" w:cstheme="minorHAnsi"/>
          <w:sz w:val="22"/>
        </w:rPr>
        <w:t>S</w:t>
      </w:r>
      <w:r w:rsidR="001E39C6" w:rsidRPr="00E34AE9">
        <w:rPr>
          <w:rFonts w:asciiTheme="minorHAnsi" w:hAnsiTheme="minorHAnsi" w:cstheme="minorHAnsi"/>
          <w:sz w:val="22"/>
        </w:rPr>
        <w:t>ex and a recognition that people who need care and support might want to</w:t>
      </w:r>
      <w:r w:rsidR="00E34AE9" w:rsidRPr="00E34AE9">
        <w:rPr>
          <w:rFonts w:asciiTheme="minorHAnsi" w:hAnsiTheme="minorHAnsi" w:cstheme="minorHAnsi"/>
          <w:sz w:val="22"/>
        </w:rPr>
        <w:t xml:space="preserve"> </w:t>
      </w:r>
      <w:r w:rsidR="001E39C6" w:rsidRPr="00E34AE9">
        <w:rPr>
          <w:rFonts w:asciiTheme="minorHAnsi" w:hAnsiTheme="minorHAnsi" w:cstheme="minorHAnsi"/>
          <w:sz w:val="22"/>
        </w:rPr>
        <w:t>become intimate or sexually active</w:t>
      </w:r>
    </w:p>
    <w:p w14:paraId="0A4380D6" w14:textId="148F5435" w:rsidR="001E39C6" w:rsidRPr="00E34AE9" w:rsidRDefault="00FB0795" w:rsidP="00E34AE9">
      <w:pPr>
        <w:pStyle w:val="ListParagraph"/>
        <w:numPr>
          <w:ilvl w:val="0"/>
          <w:numId w:val="15"/>
        </w:numPr>
        <w:spacing w:line="240" w:lineRule="auto"/>
        <w:rPr>
          <w:rFonts w:asciiTheme="minorHAnsi" w:hAnsiTheme="minorHAnsi" w:cstheme="minorHAnsi"/>
          <w:sz w:val="22"/>
        </w:rPr>
      </w:pPr>
      <w:r>
        <w:rPr>
          <w:rFonts w:asciiTheme="minorHAnsi" w:hAnsiTheme="minorHAnsi" w:cstheme="minorHAnsi"/>
          <w:sz w:val="22"/>
        </w:rPr>
        <w:t>S</w:t>
      </w:r>
      <w:r w:rsidR="001E39C6" w:rsidRPr="00E34AE9">
        <w:rPr>
          <w:rFonts w:asciiTheme="minorHAnsi" w:hAnsiTheme="minorHAnsi" w:cstheme="minorHAnsi"/>
          <w:sz w:val="22"/>
        </w:rPr>
        <w:t>exual health</w:t>
      </w:r>
    </w:p>
    <w:p w14:paraId="5AB2449E" w14:textId="764C28D7" w:rsidR="001E39C6" w:rsidRPr="00E34AE9" w:rsidRDefault="00FB0795" w:rsidP="00E34AE9">
      <w:pPr>
        <w:pStyle w:val="ListParagraph"/>
        <w:numPr>
          <w:ilvl w:val="0"/>
          <w:numId w:val="15"/>
        </w:numPr>
        <w:spacing w:line="240" w:lineRule="auto"/>
        <w:rPr>
          <w:rFonts w:asciiTheme="minorHAnsi" w:hAnsiTheme="minorHAnsi" w:cstheme="minorHAnsi"/>
          <w:sz w:val="22"/>
        </w:rPr>
      </w:pPr>
      <w:r>
        <w:rPr>
          <w:rFonts w:asciiTheme="minorHAnsi" w:hAnsiTheme="minorHAnsi" w:cstheme="minorHAnsi"/>
          <w:sz w:val="22"/>
        </w:rPr>
        <w:t>S</w:t>
      </w:r>
      <w:r w:rsidR="001E39C6" w:rsidRPr="00E34AE9">
        <w:rPr>
          <w:rFonts w:asciiTheme="minorHAnsi" w:hAnsiTheme="minorHAnsi" w:cstheme="minorHAnsi"/>
          <w:sz w:val="22"/>
        </w:rPr>
        <w:t>exuality and sexual orientation</w:t>
      </w:r>
    </w:p>
    <w:p w14:paraId="03FF480E" w14:textId="0176B3F5" w:rsidR="001E39C6" w:rsidRPr="00E34AE9" w:rsidRDefault="00FB0795" w:rsidP="00E34AE9">
      <w:pPr>
        <w:pStyle w:val="ListParagraph"/>
        <w:numPr>
          <w:ilvl w:val="0"/>
          <w:numId w:val="15"/>
        </w:numPr>
        <w:spacing w:line="240" w:lineRule="auto"/>
        <w:rPr>
          <w:rFonts w:asciiTheme="minorHAnsi" w:hAnsiTheme="minorHAnsi" w:cstheme="minorHAnsi"/>
          <w:sz w:val="22"/>
        </w:rPr>
      </w:pPr>
      <w:r>
        <w:rPr>
          <w:rFonts w:asciiTheme="minorHAnsi" w:hAnsiTheme="minorHAnsi" w:cstheme="minorHAnsi"/>
          <w:sz w:val="22"/>
        </w:rPr>
        <w:t>M</w:t>
      </w:r>
      <w:r w:rsidR="001E39C6" w:rsidRPr="00E34AE9">
        <w:rPr>
          <w:rFonts w:asciiTheme="minorHAnsi" w:hAnsiTheme="minorHAnsi" w:cstheme="minorHAnsi"/>
          <w:sz w:val="22"/>
        </w:rPr>
        <w:t>oral issues relating to relationships</w:t>
      </w:r>
    </w:p>
    <w:p w14:paraId="737BEEB7" w14:textId="7C0487FB" w:rsidR="001E39C6" w:rsidRPr="00E34AE9" w:rsidRDefault="00FB0795" w:rsidP="00E34AE9">
      <w:pPr>
        <w:pStyle w:val="ListParagraph"/>
        <w:numPr>
          <w:ilvl w:val="0"/>
          <w:numId w:val="15"/>
        </w:numPr>
        <w:spacing w:line="240" w:lineRule="auto"/>
        <w:rPr>
          <w:rFonts w:asciiTheme="minorHAnsi" w:hAnsiTheme="minorHAnsi" w:cstheme="minorHAnsi"/>
          <w:sz w:val="22"/>
        </w:rPr>
      </w:pPr>
      <w:r>
        <w:rPr>
          <w:rFonts w:asciiTheme="minorHAnsi" w:hAnsiTheme="minorHAnsi" w:cstheme="minorHAnsi"/>
          <w:sz w:val="22"/>
        </w:rPr>
        <w:t>E</w:t>
      </w:r>
      <w:r w:rsidR="001E39C6" w:rsidRPr="00E34AE9">
        <w:rPr>
          <w:rFonts w:asciiTheme="minorHAnsi" w:hAnsiTheme="minorHAnsi" w:cstheme="minorHAnsi"/>
          <w:sz w:val="22"/>
        </w:rPr>
        <w:t>motional development and relationships</w:t>
      </w:r>
    </w:p>
    <w:p w14:paraId="73676EB8" w14:textId="0491F6BC" w:rsidR="001E39C6" w:rsidRPr="00FB0795" w:rsidRDefault="00FB0795" w:rsidP="00E34AE9">
      <w:pPr>
        <w:pStyle w:val="ListParagraph"/>
        <w:numPr>
          <w:ilvl w:val="0"/>
          <w:numId w:val="15"/>
        </w:numPr>
        <w:spacing w:line="240" w:lineRule="auto"/>
        <w:rPr>
          <w:rFonts w:asciiTheme="minorHAnsi" w:hAnsiTheme="minorHAnsi" w:cstheme="minorHAnsi"/>
          <w:sz w:val="20"/>
        </w:rPr>
      </w:pPr>
      <w:r>
        <w:rPr>
          <w:rFonts w:asciiTheme="minorHAnsi" w:hAnsiTheme="minorHAnsi" w:cstheme="minorHAnsi"/>
          <w:sz w:val="22"/>
        </w:rPr>
        <w:t>R</w:t>
      </w:r>
      <w:r w:rsidR="001E39C6" w:rsidRPr="00E34AE9">
        <w:rPr>
          <w:rFonts w:asciiTheme="minorHAnsi" w:hAnsiTheme="minorHAnsi" w:cstheme="minorHAnsi"/>
          <w:sz w:val="22"/>
        </w:rPr>
        <w:t>egulatory and legal frameworks around personal relationships, and how this could</w:t>
      </w:r>
      <w:r w:rsidR="00E34AE9" w:rsidRPr="00E34AE9">
        <w:rPr>
          <w:rFonts w:asciiTheme="minorHAnsi" w:hAnsiTheme="minorHAnsi" w:cstheme="minorHAnsi"/>
          <w:sz w:val="22"/>
        </w:rPr>
        <w:t xml:space="preserve"> </w:t>
      </w:r>
      <w:r w:rsidR="001E39C6" w:rsidRPr="00E34AE9">
        <w:rPr>
          <w:rFonts w:asciiTheme="minorHAnsi" w:hAnsiTheme="minorHAnsi" w:cstheme="minorHAnsi"/>
          <w:sz w:val="22"/>
        </w:rPr>
        <w:t>impact on how they support people who need care and support.</w:t>
      </w:r>
    </w:p>
    <w:p w14:paraId="7D04241C" w14:textId="77777777" w:rsidR="00FB0795" w:rsidRDefault="00FB0795" w:rsidP="00FB0795">
      <w:pPr>
        <w:spacing w:line="240" w:lineRule="auto"/>
      </w:pPr>
    </w:p>
    <w:p w14:paraId="028B043D" w14:textId="4DB26039" w:rsidR="00FB0795" w:rsidRDefault="00FB0795" w:rsidP="00FB0795">
      <w:pPr>
        <w:spacing w:line="240" w:lineRule="auto"/>
      </w:pPr>
      <w:r>
        <w:rPr>
          <w:b/>
        </w:rPr>
        <w:t xml:space="preserve">Desired </w:t>
      </w:r>
      <w:r w:rsidRPr="003A305D">
        <w:rPr>
          <w:b/>
        </w:rPr>
        <w:t>Duration:</w:t>
      </w:r>
      <w:r w:rsidRPr="003A305D">
        <w:t xml:space="preserve"> Half Day (3 Hours)</w:t>
      </w:r>
    </w:p>
    <w:p w14:paraId="4F22528F" w14:textId="52C1D6CD" w:rsidR="00FB0795" w:rsidRDefault="00FB0795" w:rsidP="00FB0795">
      <w:pPr>
        <w:spacing w:line="240" w:lineRule="auto"/>
      </w:pPr>
    </w:p>
    <w:p w14:paraId="3FC22852" w14:textId="1A4DF96E" w:rsidR="00321859" w:rsidRPr="000A2D13" w:rsidRDefault="00321859" w:rsidP="00321859">
      <w:pPr>
        <w:spacing w:line="240" w:lineRule="auto"/>
        <w:rPr>
          <w:rFonts w:ascii="Arial" w:hAnsi="Arial" w:cs="Arial"/>
          <w:b/>
          <w:bCs/>
          <w:color w:val="7030A0"/>
          <w:sz w:val="24"/>
        </w:rPr>
      </w:pPr>
      <w:r w:rsidRPr="000A2D13">
        <w:rPr>
          <w:rFonts w:ascii="Arial" w:hAnsi="Arial" w:cs="Arial"/>
          <w:b/>
          <w:bCs/>
          <w:color w:val="7030A0"/>
          <w:sz w:val="24"/>
        </w:rPr>
        <w:t xml:space="preserve">Health and Safety for Health and Social Care </w:t>
      </w:r>
      <w:r>
        <w:rPr>
          <w:rFonts w:ascii="Arial" w:hAnsi="Arial" w:cs="Arial"/>
          <w:b/>
          <w:bCs/>
          <w:color w:val="7030A0"/>
          <w:sz w:val="24"/>
        </w:rPr>
        <w:t>Managers</w:t>
      </w:r>
    </w:p>
    <w:p w14:paraId="5E8F1F3D" w14:textId="77777777" w:rsidR="00321859" w:rsidRPr="00321859" w:rsidRDefault="00321859" w:rsidP="00321859">
      <w:pPr>
        <w:spacing w:line="240" w:lineRule="auto"/>
        <w:rPr>
          <w:rFonts w:cstheme="minorHAnsi"/>
        </w:rPr>
      </w:pPr>
      <w:r w:rsidRPr="00321859">
        <w:rPr>
          <w:rFonts w:cstheme="minorHAnsi"/>
        </w:rPr>
        <w:t>This course covers the principles and legal implications of risk assessment and how to contribute towards the effective control and management of risk through undertaking risk assessment.</w:t>
      </w:r>
    </w:p>
    <w:p w14:paraId="33AE4725" w14:textId="77777777" w:rsidR="00321859" w:rsidRPr="00321859" w:rsidRDefault="00321859" w:rsidP="00321859">
      <w:pPr>
        <w:spacing w:line="240" w:lineRule="auto"/>
        <w:rPr>
          <w:rFonts w:cstheme="minorHAnsi"/>
        </w:rPr>
      </w:pPr>
    </w:p>
    <w:p w14:paraId="613080E8" w14:textId="60B3CB11" w:rsidR="00321859" w:rsidRPr="00321859" w:rsidRDefault="00321859" w:rsidP="00321859">
      <w:pPr>
        <w:spacing w:line="240" w:lineRule="auto"/>
        <w:rPr>
          <w:rFonts w:cstheme="minorHAnsi"/>
          <w:b/>
        </w:rPr>
      </w:pPr>
      <w:r w:rsidRPr="00321859">
        <w:rPr>
          <w:rFonts w:cstheme="minorHAnsi"/>
          <w:b/>
        </w:rPr>
        <w:lastRenderedPageBreak/>
        <w:t>Desired Learning Outcomes:</w:t>
      </w:r>
    </w:p>
    <w:p w14:paraId="1CCE313B" w14:textId="77777777" w:rsidR="00321859" w:rsidRPr="00321859" w:rsidRDefault="00321859" w:rsidP="00321859">
      <w:pPr>
        <w:pStyle w:val="ListParagraph"/>
        <w:numPr>
          <w:ilvl w:val="0"/>
          <w:numId w:val="16"/>
        </w:numPr>
        <w:spacing w:line="240" w:lineRule="auto"/>
        <w:rPr>
          <w:rFonts w:asciiTheme="minorHAnsi" w:hAnsiTheme="minorHAnsi" w:cstheme="minorHAnsi"/>
          <w:sz w:val="22"/>
        </w:rPr>
      </w:pPr>
      <w:r w:rsidRPr="00321859">
        <w:rPr>
          <w:rFonts w:asciiTheme="minorHAnsi" w:hAnsiTheme="minorHAnsi" w:cstheme="minorHAnsi"/>
          <w:sz w:val="22"/>
        </w:rPr>
        <w:t>Understanding Risk Assessment</w:t>
      </w:r>
    </w:p>
    <w:p w14:paraId="2D435BF5" w14:textId="77777777" w:rsidR="00321859" w:rsidRPr="00321859" w:rsidRDefault="00321859" w:rsidP="00321859">
      <w:pPr>
        <w:pStyle w:val="ListParagraph"/>
        <w:numPr>
          <w:ilvl w:val="0"/>
          <w:numId w:val="16"/>
        </w:numPr>
        <w:spacing w:line="240" w:lineRule="auto"/>
        <w:rPr>
          <w:rFonts w:asciiTheme="minorHAnsi" w:hAnsiTheme="minorHAnsi" w:cstheme="minorHAnsi"/>
          <w:sz w:val="22"/>
        </w:rPr>
      </w:pPr>
      <w:r w:rsidRPr="00321859">
        <w:rPr>
          <w:rFonts w:asciiTheme="minorHAnsi" w:hAnsiTheme="minorHAnsi" w:cstheme="minorHAnsi"/>
          <w:sz w:val="22"/>
        </w:rPr>
        <w:t>Explain the concepts and legality of Safety, Hazard, Risk and Accident</w:t>
      </w:r>
    </w:p>
    <w:p w14:paraId="0C2B9056" w14:textId="77777777" w:rsidR="00321859" w:rsidRPr="00321859" w:rsidRDefault="00321859" w:rsidP="00321859">
      <w:pPr>
        <w:pStyle w:val="ListParagraph"/>
        <w:numPr>
          <w:ilvl w:val="0"/>
          <w:numId w:val="16"/>
        </w:numPr>
        <w:spacing w:line="240" w:lineRule="auto"/>
        <w:rPr>
          <w:rFonts w:asciiTheme="minorHAnsi" w:hAnsiTheme="minorHAnsi" w:cstheme="minorHAnsi"/>
          <w:sz w:val="22"/>
        </w:rPr>
      </w:pPr>
      <w:r w:rsidRPr="00321859">
        <w:rPr>
          <w:rFonts w:asciiTheme="minorHAnsi" w:hAnsiTheme="minorHAnsi" w:cstheme="minorHAnsi"/>
          <w:sz w:val="22"/>
        </w:rPr>
        <w:t>Describe the process and stages of effective Risk Assessments</w:t>
      </w:r>
    </w:p>
    <w:p w14:paraId="7E4CEDE8" w14:textId="77777777" w:rsidR="00321859" w:rsidRPr="00321859" w:rsidRDefault="00321859" w:rsidP="00321859">
      <w:pPr>
        <w:pStyle w:val="ListParagraph"/>
        <w:numPr>
          <w:ilvl w:val="0"/>
          <w:numId w:val="16"/>
        </w:numPr>
        <w:spacing w:line="240" w:lineRule="auto"/>
        <w:rPr>
          <w:rFonts w:asciiTheme="minorHAnsi" w:hAnsiTheme="minorHAnsi" w:cstheme="minorHAnsi"/>
          <w:sz w:val="22"/>
        </w:rPr>
      </w:pPr>
      <w:r w:rsidRPr="00321859">
        <w:rPr>
          <w:rFonts w:asciiTheme="minorHAnsi" w:hAnsiTheme="minorHAnsi" w:cstheme="minorHAnsi"/>
          <w:sz w:val="22"/>
        </w:rPr>
        <w:t>Carrying Out Risk Assessment</w:t>
      </w:r>
    </w:p>
    <w:p w14:paraId="684FE619" w14:textId="77777777" w:rsidR="00321859" w:rsidRPr="00321859" w:rsidRDefault="00321859" w:rsidP="00321859">
      <w:pPr>
        <w:pStyle w:val="ListParagraph"/>
        <w:numPr>
          <w:ilvl w:val="0"/>
          <w:numId w:val="16"/>
        </w:numPr>
        <w:spacing w:line="240" w:lineRule="auto"/>
        <w:rPr>
          <w:rFonts w:asciiTheme="minorHAnsi" w:hAnsiTheme="minorHAnsi" w:cstheme="minorHAnsi"/>
          <w:sz w:val="22"/>
        </w:rPr>
      </w:pPr>
      <w:r w:rsidRPr="00321859">
        <w:rPr>
          <w:rFonts w:asciiTheme="minorHAnsi" w:hAnsiTheme="minorHAnsi" w:cstheme="minorHAnsi"/>
          <w:sz w:val="22"/>
        </w:rPr>
        <w:t>Be able to conduct risk assessments and make judgements on risk control measures</w:t>
      </w:r>
    </w:p>
    <w:p w14:paraId="715A5182" w14:textId="6C8241B6" w:rsidR="00FB0795" w:rsidRDefault="00321859" w:rsidP="00321859">
      <w:pPr>
        <w:pStyle w:val="ListParagraph"/>
        <w:numPr>
          <w:ilvl w:val="0"/>
          <w:numId w:val="16"/>
        </w:numPr>
        <w:spacing w:line="240" w:lineRule="auto"/>
        <w:rPr>
          <w:rFonts w:asciiTheme="minorHAnsi" w:hAnsiTheme="minorHAnsi" w:cstheme="minorHAnsi"/>
          <w:sz w:val="22"/>
        </w:rPr>
      </w:pPr>
      <w:r w:rsidRPr="00321859">
        <w:rPr>
          <w:rFonts w:asciiTheme="minorHAnsi" w:hAnsiTheme="minorHAnsi" w:cstheme="minorHAnsi"/>
          <w:sz w:val="22"/>
        </w:rPr>
        <w:t>Identify a range of risk assessment related issues</w:t>
      </w:r>
    </w:p>
    <w:p w14:paraId="5C1FCA97" w14:textId="3ECB826E" w:rsidR="00321859" w:rsidRDefault="00321859" w:rsidP="00321859">
      <w:pPr>
        <w:spacing w:line="240" w:lineRule="auto"/>
        <w:rPr>
          <w:rFonts w:cstheme="minorHAnsi"/>
        </w:rPr>
      </w:pPr>
    </w:p>
    <w:p w14:paraId="2057986B" w14:textId="6C4CB02E" w:rsidR="00321859" w:rsidRDefault="00321859" w:rsidP="00321859">
      <w:pPr>
        <w:spacing w:line="240" w:lineRule="auto"/>
        <w:rPr>
          <w:rFonts w:cstheme="minorHAnsi"/>
        </w:rPr>
      </w:pPr>
    </w:p>
    <w:p w14:paraId="550FB4C5" w14:textId="18525963" w:rsidR="00321859" w:rsidRDefault="00321859" w:rsidP="00321859">
      <w:pPr>
        <w:spacing w:line="240" w:lineRule="auto"/>
        <w:rPr>
          <w:rFonts w:cstheme="minorHAnsi"/>
        </w:rPr>
      </w:pPr>
    </w:p>
    <w:p w14:paraId="2A3BE08A" w14:textId="3B213113" w:rsidR="00321859" w:rsidRDefault="00321859" w:rsidP="00321859">
      <w:pPr>
        <w:spacing w:line="240" w:lineRule="auto"/>
        <w:rPr>
          <w:rFonts w:cstheme="minorHAnsi"/>
        </w:rPr>
      </w:pPr>
    </w:p>
    <w:p w14:paraId="0364757B" w14:textId="219FF1B9" w:rsidR="00321859" w:rsidRDefault="00321859" w:rsidP="00321859">
      <w:pPr>
        <w:spacing w:line="240" w:lineRule="auto"/>
        <w:rPr>
          <w:rFonts w:cstheme="minorHAnsi"/>
        </w:rPr>
      </w:pPr>
    </w:p>
    <w:p w14:paraId="10090CB8" w14:textId="46700254" w:rsidR="00321859" w:rsidRDefault="00321859" w:rsidP="00321859">
      <w:pPr>
        <w:spacing w:line="240" w:lineRule="auto"/>
        <w:rPr>
          <w:rFonts w:cstheme="minorHAnsi"/>
        </w:rPr>
      </w:pPr>
    </w:p>
    <w:p w14:paraId="52162170" w14:textId="604CE562" w:rsidR="00321859" w:rsidRDefault="00321859" w:rsidP="00321859">
      <w:pPr>
        <w:spacing w:line="240" w:lineRule="auto"/>
        <w:rPr>
          <w:rFonts w:cstheme="minorHAnsi"/>
        </w:rPr>
      </w:pPr>
    </w:p>
    <w:p w14:paraId="0108C8D5" w14:textId="59F102ED" w:rsidR="00321859" w:rsidRDefault="00321859" w:rsidP="00321859">
      <w:pPr>
        <w:spacing w:line="240" w:lineRule="auto"/>
        <w:rPr>
          <w:rFonts w:cstheme="minorHAnsi"/>
        </w:rPr>
      </w:pPr>
    </w:p>
    <w:p w14:paraId="7280EB5C" w14:textId="51EC216F" w:rsidR="00321859" w:rsidRPr="00741F09" w:rsidRDefault="00321859" w:rsidP="00321859">
      <w:pPr>
        <w:rPr>
          <w:b/>
          <w:sz w:val="44"/>
          <w:szCs w:val="44"/>
        </w:rPr>
      </w:pPr>
      <w:r>
        <w:rPr>
          <w:b/>
          <w:sz w:val="44"/>
          <w:szCs w:val="44"/>
        </w:rPr>
        <w:t>Lot 2 Desired Course</w:t>
      </w:r>
      <w:r w:rsidRPr="00741F09">
        <w:rPr>
          <w:b/>
          <w:sz w:val="44"/>
          <w:szCs w:val="44"/>
        </w:rPr>
        <w:t xml:space="preserve"> Overviews</w:t>
      </w:r>
      <w:r>
        <w:rPr>
          <w:b/>
          <w:sz w:val="44"/>
          <w:szCs w:val="44"/>
        </w:rPr>
        <w:t xml:space="preserve"> &amp; Learning Outcomes</w:t>
      </w:r>
    </w:p>
    <w:p w14:paraId="02CCEFD8" w14:textId="77777777" w:rsidR="00086E80" w:rsidRPr="00086E80" w:rsidRDefault="00086E80" w:rsidP="00086E80">
      <w:pPr>
        <w:keepNext/>
        <w:keepLines/>
        <w:spacing w:after="0" w:line="276" w:lineRule="auto"/>
        <w:outlineLvl w:val="1"/>
        <w:rPr>
          <w:rFonts w:ascii="Arial" w:eastAsia="Times New Roman" w:hAnsi="Arial" w:cs="Arial"/>
          <w:b/>
          <w:bCs/>
          <w:color w:val="7030A0"/>
          <w:sz w:val="24"/>
          <w:szCs w:val="36"/>
          <w:lang w:eastAsia="en-GB"/>
        </w:rPr>
      </w:pPr>
      <w:bookmarkStart w:id="5" w:name="_Toc517358036"/>
      <w:r w:rsidRPr="00086E80">
        <w:rPr>
          <w:rFonts w:ascii="Arial" w:eastAsia="Times New Roman" w:hAnsi="Arial" w:cs="Arial"/>
          <w:b/>
          <w:bCs/>
          <w:color w:val="7030A0"/>
          <w:sz w:val="24"/>
          <w:szCs w:val="36"/>
          <w:lang w:eastAsia="en-GB"/>
        </w:rPr>
        <w:t>Adult Social Care Legal Update*</w:t>
      </w:r>
      <w:bookmarkEnd w:id="5"/>
    </w:p>
    <w:p w14:paraId="0B19DBF5" w14:textId="77777777" w:rsidR="00086E80" w:rsidRPr="00086E80" w:rsidRDefault="00086E80" w:rsidP="00086E80">
      <w:pPr>
        <w:spacing w:after="0" w:line="276" w:lineRule="auto"/>
        <w:rPr>
          <w:rFonts w:ascii="Arial" w:eastAsia="Calibri" w:hAnsi="Arial" w:cs="Arial"/>
          <w:b/>
          <w:sz w:val="28"/>
          <w:szCs w:val="28"/>
        </w:rPr>
      </w:pPr>
    </w:p>
    <w:p w14:paraId="04BC6D00" w14:textId="77777777" w:rsidR="00086E80" w:rsidRPr="00086E80" w:rsidRDefault="00086E80" w:rsidP="00086E80">
      <w:pPr>
        <w:spacing w:after="0" w:line="276" w:lineRule="auto"/>
        <w:rPr>
          <w:rFonts w:eastAsia="Calibri" w:cstheme="minorHAnsi"/>
          <w:b/>
          <w:szCs w:val="28"/>
        </w:rPr>
      </w:pPr>
      <w:r w:rsidRPr="00086E80">
        <w:rPr>
          <w:rFonts w:eastAsia="Calibri" w:cstheme="minorHAnsi"/>
          <w:b/>
          <w:szCs w:val="28"/>
        </w:rPr>
        <w:t>Aim:</w:t>
      </w:r>
    </w:p>
    <w:p w14:paraId="1E505492" w14:textId="7845F1F5" w:rsidR="00086E80" w:rsidRDefault="00086E80" w:rsidP="00086E80">
      <w:pPr>
        <w:spacing w:after="0" w:line="276" w:lineRule="auto"/>
        <w:rPr>
          <w:rFonts w:eastAsia="Calibri" w:cstheme="minorHAnsi"/>
          <w:szCs w:val="28"/>
        </w:rPr>
      </w:pPr>
      <w:r w:rsidRPr="00086E80">
        <w:rPr>
          <w:rFonts w:eastAsia="Calibri" w:cstheme="minorHAnsi"/>
          <w:szCs w:val="28"/>
        </w:rPr>
        <w:t>To reflect on the Care Act’s implementation so far, and case law established since its</w:t>
      </w:r>
      <w:r w:rsidR="007D648D">
        <w:rPr>
          <w:rFonts w:eastAsia="Calibri" w:cstheme="minorHAnsi"/>
          <w:szCs w:val="28"/>
        </w:rPr>
        <w:t xml:space="preserve"> introduction including an u</w:t>
      </w:r>
      <w:r w:rsidR="007D648D" w:rsidRPr="007D648D">
        <w:rPr>
          <w:rFonts w:eastAsia="Calibri" w:cstheme="minorHAnsi"/>
          <w:szCs w:val="28"/>
        </w:rPr>
        <w:t>pdate on L</w:t>
      </w:r>
      <w:r w:rsidR="007D648D">
        <w:rPr>
          <w:rFonts w:eastAsia="Calibri" w:cstheme="minorHAnsi"/>
          <w:szCs w:val="28"/>
        </w:rPr>
        <w:t xml:space="preserve">ocal </w:t>
      </w:r>
      <w:r w:rsidR="007D648D" w:rsidRPr="007D648D">
        <w:rPr>
          <w:rFonts w:eastAsia="Calibri" w:cstheme="minorHAnsi"/>
          <w:szCs w:val="28"/>
        </w:rPr>
        <w:t>G</w:t>
      </w:r>
      <w:r w:rsidR="007D648D">
        <w:rPr>
          <w:rFonts w:eastAsia="Calibri" w:cstheme="minorHAnsi"/>
          <w:szCs w:val="28"/>
        </w:rPr>
        <w:t xml:space="preserve">overnment and Social Care </w:t>
      </w:r>
      <w:r w:rsidR="007D648D" w:rsidRPr="007D648D">
        <w:rPr>
          <w:rFonts w:eastAsia="Calibri" w:cstheme="minorHAnsi"/>
          <w:szCs w:val="28"/>
        </w:rPr>
        <w:t>O</w:t>
      </w:r>
      <w:r w:rsidR="007D648D">
        <w:rPr>
          <w:rFonts w:eastAsia="Calibri" w:cstheme="minorHAnsi"/>
          <w:szCs w:val="28"/>
        </w:rPr>
        <w:t>mbudsman</w:t>
      </w:r>
      <w:r w:rsidR="007D648D" w:rsidRPr="007D648D">
        <w:rPr>
          <w:rFonts w:eastAsia="Calibri" w:cstheme="minorHAnsi"/>
          <w:szCs w:val="28"/>
        </w:rPr>
        <w:t xml:space="preserve"> upheld complaints, changes in legislation, and court cases for</w:t>
      </w:r>
      <w:r w:rsidR="007D648D">
        <w:rPr>
          <w:rFonts w:eastAsia="Calibri" w:cstheme="minorHAnsi"/>
          <w:szCs w:val="28"/>
        </w:rPr>
        <w:t xml:space="preserve"> practitioners to be aware of who</w:t>
      </w:r>
      <w:r w:rsidR="007D648D" w:rsidRPr="007D648D">
        <w:rPr>
          <w:rFonts w:eastAsia="Calibri" w:cstheme="minorHAnsi"/>
          <w:szCs w:val="28"/>
        </w:rPr>
        <w:t xml:space="preserve"> informed A</w:t>
      </w:r>
      <w:r w:rsidR="007D648D">
        <w:rPr>
          <w:rFonts w:eastAsia="Calibri" w:cstheme="minorHAnsi"/>
          <w:szCs w:val="28"/>
        </w:rPr>
        <w:t xml:space="preserve">ult </w:t>
      </w:r>
      <w:r w:rsidR="007D648D" w:rsidRPr="007D648D">
        <w:rPr>
          <w:rFonts w:eastAsia="Calibri" w:cstheme="minorHAnsi"/>
          <w:szCs w:val="28"/>
        </w:rPr>
        <w:t>S</w:t>
      </w:r>
      <w:r w:rsidR="007D648D">
        <w:rPr>
          <w:rFonts w:eastAsia="Calibri" w:cstheme="minorHAnsi"/>
          <w:szCs w:val="28"/>
        </w:rPr>
        <w:t xml:space="preserve">ocial </w:t>
      </w:r>
      <w:r w:rsidR="007D648D" w:rsidRPr="007D648D">
        <w:rPr>
          <w:rFonts w:eastAsia="Calibri" w:cstheme="minorHAnsi"/>
          <w:szCs w:val="28"/>
        </w:rPr>
        <w:t>C</w:t>
      </w:r>
      <w:r w:rsidR="007D648D">
        <w:rPr>
          <w:rFonts w:eastAsia="Calibri" w:cstheme="minorHAnsi"/>
          <w:szCs w:val="28"/>
        </w:rPr>
        <w:t xml:space="preserve">are </w:t>
      </w:r>
      <w:r w:rsidR="007D648D" w:rsidRPr="007D648D">
        <w:rPr>
          <w:rFonts w:eastAsia="Calibri" w:cstheme="minorHAnsi"/>
          <w:szCs w:val="28"/>
        </w:rPr>
        <w:t>practice</w:t>
      </w:r>
      <w:r w:rsidR="007D648D">
        <w:rPr>
          <w:rFonts w:eastAsia="Calibri" w:cstheme="minorHAnsi"/>
          <w:szCs w:val="28"/>
        </w:rPr>
        <w:t>.</w:t>
      </w:r>
    </w:p>
    <w:p w14:paraId="21661392" w14:textId="77777777" w:rsidR="007D648D" w:rsidRPr="00086E80" w:rsidRDefault="007D648D" w:rsidP="00086E80">
      <w:pPr>
        <w:spacing w:after="0" w:line="276" w:lineRule="auto"/>
        <w:rPr>
          <w:rFonts w:eastAsia="Calibri" w:cstheme="minorHAnsi"/>
          <w:szCs w:val="28"/>
        </w:rPr>
      </w:pPr>
    </w:p>
    <w:p w14:paraId="0AC91F1D" w14:textId="77777777" w:rsidR="00086E80" w:rsidRPr="00086E80" w:rsidRDefault="00086E80" w:rsidP="00086E80">
      <w:pPr>
        <w:spacing w:after="0" w:line="276" w:lineRule="auto"/>
        <w:rPr>
          <w:rFonts w:eastAsia="Calibri" w:cstheme="minorHAnsi"/>
          <w:b/>
          <w:szCs w:val="28"/>
        </w:rPr>
      </w:pPr>
      <w:r w:rsidRPr="00086E80">
        <w:rPr>
          <w:rFonts w:eastAsia="Calibri" w:cstheme="minorHAnsi"/>
          <w:b/>
          <w:szCs w:val="28"/>
        </w:rPr>
        <w:t>By the end of the course you will be able to:</w:t>
      </w:r>
    </w:p>
    <w:p w14:paraId="60BB463E" w14:textId="77777777" w:rsidR="00086E80" w:rsidRPr="00086E80" w:rsidRDefault="00086E80" w:rsidP="00086E80">
      <w:pPr>
        <w:numPr>
          <w:ilvl w:val="0"/>
          <w:numId w:val="17"/>
        </w:numPr>
        <w:spacing w:after="0" w:line="276" w:lineRule="auto"/>
        <w:rPr>
          <w:rFonts w:eastAsia="Calibri" w:cstheme="minorHAnsi"/>
          <w:szCs w:val="28"/>
        </w:rPr>
      </w:pPr>
      <w:r w:rsidRPr="00086E80">
        <w:rPr>
          <w:rFonts w:eastAsia="Calibri" w:cstheme="minorHAnsi"/>
          <w:szCs w:val="28"/>
        </w:rPr>
        <w:t>Describe the key duties of the Act </w:t>
      </w:r>
    </w:p>
    <w:p w14:paraId="0B82A6E5" w14:textId="77777777" w:rsidR="00086E80" w:rsidRPr="00086E80" w:rsidRDefault="00086E80" w:rsidP="00086E80">
      <w:pPr>
        <w:numPr>
          <w:ilvl w:val="0"/>
          <w:numId w:val="17"/>
        </w:numPr>
        <w:spacing w:after="0" w:line="276" w:lineRule="auto"/>
        <w:rPr>
          <w:rFonts w:eastAsia="Calibri" w:cstheme="minorHAnsi"/>
          <w:szCs w:val="28"/>
        </w:rPr>
      </w:pPr>
      <w:r w:rsidRPr="00086E80">
        <w:rPr>
          <w:rFonts w:eastAsia="Calibri" w:cstheme="minorHAnsi"/>
          <w:szCs w:val="28"/>
        </w:rPr>
        <w:t xml:space="preserve">Identify the main principles of GDPR </w:t>
      </w:r>
    </w:p>
    <w:p w14:paraId="2E496806" w14:textId="77777777" w:rsidR="00086E80" w:rsidRPr="00086E80" w:rsidRDefault="00086E80" w:rsidP="00086E80">
      <w:pPr>
        <w:numPr>
          <w:ilvl w:val="0"/>
          <w:numId w:val="17"/>
        </w:numPr>
        <w:spacing w:after="0" w:line="276" w:lineRule="auto"/>
        <w:rPr>
          <w:rFonts w:eastAsia="Calibri" w:cstheme="minorHAnsi"/>
          <w:szCs w:val="28"/>
        </w:rPr>
      </w:pPr>
      <w:r w:rsidRPr="00086E80">
        <w:rPr>
          <w:rFonts w:eastAsia="Calibri" w:cstheme="minorHAnsi"/>
          <w:szCs w:val="28"/>
        </w:rPr>
        <w:t>Explain how GDPR impacts on current responsibilities</w:t>
      </w:r>
    </w:p>
    <w:p w14:paraId="512876EF" w14:textId="77777777" w:rsidR="00086E80" w:rsidRPr="00086E80" w:rsidRDefault="00086E80" w:rsidP="00086E80">
      <w:pPr>
        <w:numPr>
          <w:ilvl w:val="0"/>
          <w:numId w:val="17"/>
        </w:numPr>
        <w:spacing w:after="0" w:line="276" w:lineRule="auto"/>
        <w:rPr>
          <w:rFonts w:eastAsia="Calibri" w:cstheme="minorHAnsi"/>
          <w:szCs w:val="28"/>
        </w:rPr>
      </w:pPr>
      <w:r w:rsidRPr="00086E80">
        <w:rPr>
          <w:rFonts w:eastAsia="Calibri" w:cstheme="minorHAnsi"/>
          <w:szCs w:val="28"/>
        </w:rPr>
        <w:t xml:space="preserve">Explain how to improve practice using learning from the most recently established case law under the Care Act. </w:t>
      </w:r>
    </w:p>
    <w:p w14:paraId="186796FA" w14:textId="77777777" w:rsidR="00086E80" w:rsidRPr="00086E80" w:rsidRDefault="00086E80" w:rsidP="00086E80">
      <w:pPr>
        <w:spacing w:after="0" w:line="276" w:lineRule="auto"/>
        <w:rPr>
          <w:rFonts w:eastAsia="Calibri" w:cstheme="minorHAnsi"/>
          <w:szCs w:val="28"/>
        </w:rPr>
      </w:pPr>
    </w:p>
    <w:p w14:paraId="5917BABA" w14:textId="77777777" w:rsidR="00086E80" w:rsidRPr="00086E80" w:rsidRDefault="00086E80" w:rsidP="00086E80">
      <w:pPr>
        <w:spacing w:after="0" w:line="276" w:lineRule="auto"/>
        <w:rPr>
          <w:rFonts w:eastAsia="Calibri" w:cstheme="minorHAnsi"/>
          <w:szCs w:val="28"/>
        </w:rPr>
      </w:pPr>
    </w:p>
    <w:p w14:paraId="7E635D77" w14:textId="38284FA8" w:rsidR="00086E80" w:rsidRPr="00086E80" w:rsidRDefault="00086E80" w:rsidP="00086E80">
      <w:pPr>
        <w:spacing w:after="0" w:line="276" w:lineRule="auto"/>
        <w:rPr>
          <w:rFonts w:eastAsia="Calibri" w:cstheme="minorHAnsi"/>
          <w:szCs w:val="28"/>
        </w:rPr>
      </w:pPr>
      <w:r>
        <w:rPr>
          <w:rFonts w:eastAsia="Calibri" w:cstheme="minorHAnsi"/>
          <w:b/>
          <w:szCs w:val="28"/>
        </w:rPr>
        <w:t xml:space="preserve">Desired </w:t>
      </w:r>
      <w:r w:rsidRPr="00086E80">
        <w:rPr>
          <w:rFonts w:eastAsia="Calibri" w:cstheme="minorHAnsi"/>
          <w:b/>
          <w:szCs w:val="28"/>
        </w:rPr>
        <w:t>Duration:</w:t>
      </w:r>
      <w:r w:rsidRPr="00086E80">
        <w:rPr>
          <w:rFonts w:eastAsia="Calibri" w:cstheme="minorHAnsi"/>
          <w:szCs w:val="28"/>
        </w:rPr>
        <w:t xml:space="preserve"> Half Day (3 Hours)</w:t>
      </w:r>
    </w:p>
    <w:p w14:paraId="27D5E23B" w14:textId="6EE353E6" w:rsidR="00321859" w:rsidRDefault="00321859" w:rsidP="00321859">
      <w:pPr>
        <w:spacing w:line="240" w:lineRule="auto"/>
        <w:rPr>
          <w:rFonts w:cstheme="minorHAnsi"/>
        </w:rPr>
      </w:pPr>
    </w:p>
    <w:p w14:paraId="589C23C7" w14:textId="77777777" w:rsidR="00086E80" w:rsidRPr="000A518F" w:rsidRDefault="00086E80" w:rsidP="00086E80">
      <w:pPr>
        <w:pStyle w:val="Heading2"/>
        <w:spacing w:before="0" w:line="276" w:lineRule="auto"/>
        <w:rPr>
          <w:color w:val="7030A0"/>
          <w:sz w:val="36"/>
          <w:szCs w:val="36"/>
        </w:rPr>
      </w:pPr>
      <w:bookmarkStart w:id="6" w:name="_Toc517358031"/>
      <w:r w:rsidRPr="00086E80">
        <w:rPr>
          <w:color w:val="7030A0"/>
          <w:sz w:val="24"/>
          <w:szCs w:val="36"/>
        </w:rPr>
        <w:t>Autism Awareness</w:t>
      </w:r>
      <w:bookmarkEnd w:id="6"/>
      <w:r w:rsidRPr="00086E80">
        <w:rPr>
          <w:color w:val="7030A0"/>
          <w:sz w:val="24"/>
          <w:szCs w:val="36"/>
        </w:rPr>
        <w:t xml:space="preserve"> </w:t>
      </w:r>
    </w:p>
    <w:p w14:paraId="450A3B34" w14:textId="77777777" w:rsidR="00086E80" w:rsidRPr="001C36B2" w:rsidRDefault="00086E80" w:rsidP="00086E80">
      <w:pPr>
        <w:pStyle w:val="Default"/>
        <w:spacing w:line="276" w:lineRule="auto"/>
        <w:rPr>
          <w:sz w:val="28"/>
          <w:szCs w:val="28"/>
        </w:rPr>
      </w:pPr>
    </w:p>
    <w:p w14:paraId="348E19BA" w14:textId="77777777" w:rsidR="00086E80" w:rsidRPr="00086E80" w:rsidRDefault="00086E80" w:rsidP="00086E80">
      <w:pPr>
        <w:pStyle w:val="Default"/>
        <w:spacing w:line="276" w:lineRule="auto"/>
        <w:rPr>
          <w:rFonts w:asciiTheme="minorHAnsi" w:hAnsiTheme="minorHAnsi" w:cstheme="minorHAnsi"/>
          <w:b/>
          <w:bCs/>
          <w:sz w:val="22"/>
          <w:szCs w:val="28"/>
        </w:rPr>
      </w:pPr>
      <w:r w:rsidRPr="00086E80">
        <w:rPr>
          <w:rFonts w:asciiTheme="minorHAnsi" w:hAnsiTheme="minorHAnsi" w:cstheme="minorHAnsi"/>
          <w:b/>
          <w:bCs/>
          <w:sz w:val="22"/>
          <w:szCs w:val="28"/>
        </w:rPr>
        <w:t>Aim:</w:t>
      </w:r>
    </w:p>
    <w:p w14:paraId="4A7DB442" w14:textId="77777777" w:rsidR="00086E80" w:rsidRPr="00086E80" w:rsidRDefault="00086E80" w:rsidP="00086E80">
      <w:pPr>
        <w:pStyle w:val="Default"/>
        <w:spacing w:line="276" w:lineRule="auto"/>
        <w:rPr>
          <w:rFonts w:asciiTheme="minorHAnsi" w:hAnsiTheme="minorHAnsi" w:cstheme="minorHAnsi"/>
          <w:sz w:val="22"/>
          <w:szCs w:val="28"/>
        </w:rPr>
      </w:pPr>
      <w:r w:rsidRPr="00086E80">
        <w:rPr>
          <w:rFonts w:asciiTheme="minorHAnsi" w:hAnsiTheme="minorHAnsi" w:cstheme="minorHAnsi"/>
          <w:sz w:val="22"/>
          <w:szCs w:val="28"/>
        </w:rPr>
        <w:lastRenderedPageBreak/>
        <w:t xml:space="preserve">This care training course is aimed at care workers who work with service users who have Autistic Spectrum Disorder (ASD), including </w:t>
      </w:r>
      <w:proofErr w:type="spellStart"/>
      <w:r w:rsidRPr="00086E80">
        <w:rPr>
          <w:rFonts w:asciiTheme="minorHAnsi" w:hAnsiTheme="minorHAnsi" w:cstheme="minorHAnsi"/>
          <w:sz w:val="22"/>
          <w:szCs w:val="28"/>
        </w:rPr>
        <w:t>Aspergers</w:t>
      </w:r>
      <w:proofErr w:type="spellEnd"/>
      <w:r w:rsidRPr="00086E80">
        <w:rPr>
          <w:rFonts w:asciiTheme="minorHAnsi" w:hAnsiTheme="minorHAnsi" w:cstheme="minorHAnsi"/>
          <w:sz w:val="22"/>
          <w:szCs w:val="28"/>
        </w:rPr>
        <w:t xml:space="preserve">. </w:t>
      </w:r>
    </w:p>
    <w:p w14:paraId="537930F3" w14:textId="77777777" w:rsidR="00086E80" w:rsidRPr="00086E80" w:rsidRDefault="00086E80" w:rsidP="00086E80">
      <w:pPr>
        <w:pStyle w:val="Default"/>
        <w:spacing w:line="276" w:lineRule="auto"/>
        <w:rPr>
          <w:rFonts w:asciiTheme="minorHAnsi" w:hAnsiTheme="minorHAnsi" w:cstheme="minorHAnsi"/>
          <w:sz w:val="22"/>
          <w:szCs w:val="28"/>
        </w:rPr>
      </w:pPr>
    </w:p>
    <w:p w14:paraId="6B57C679" w14:textId="77777777" w:rsidR="00086E80" w:rsidRPr="00086E80" w:rsidRDefault="00086E80" w:rsidP="00086E80">
      <w:pPr>
        <w:pStyle w:val="Default"/>
        <w:spacing w:line="276" w:lineRule="auto"/>
        <w:rPr>
          <w:rFonts w:asciiTheme="minorHAnsi" w:hAnsiTheme="minorHAnsi" w:cstheme="minorHAnsi"/>
          <w:sz w:val="22"/>
          <w:szCs w:val="28"/>
        </w:rPr>
      </w:pPr>
      <w:r w:rsidRPr="00086E80">
        <w:rPr>
          <w:rFonts w:asciiTheme="minorHAnsi" w:hAnsiTheme="minorHAnsi" w:cstheme="minorHAnsi"/>
          <w:sz w:val="22"/>
          <w:szCs w:val="28"/>
        </w:rPr>
        <w:t xml:space="preserve">Candidates will gain a better understanding of what ASD is and the effect it has on an individual and their support needs. </w:t>
      </w:r>
    </w:p>
    <w:p w14:paraId="2165F4E3" w14:textId="77777777" w:rsidR="00086E80" w:rsidRPr="00086E80" w:rsidRDefault="00086E80" w:rsidP="00086E80">
      <w:pPr>
        <w:pStyle w:val="Default"/>
        <w:spacing w:line="276" w:lineRule="auto"/>
        <w:rPr>
          <w:rFonts w:asciiTheme="minorHAnsi" w:hAnsiTheme="minorHAnsi" w:cstheme="minorHAnsi"/>
          <w:sz w:val="22"/>
          <w:szCs w:val="28"/>
        </w:rPr>
      </w:pPr>
      <w:r w:rsidRPr="00086E80">
        <w:rPr>
          <w:rFonts w:asciiTheme="minorHAnsi" w:hAnsiTheme="minorHAnsi" w:cstheme="minorHAnsi"/>
          <w:sz w:val="22"/>
          <w:szCs w:val="28"/>
        </w:rPr>
        <w:t xml:space="preserve">The course can be tailored towards those working with either adults or children and young people upon request. </w:t>
      </w:r>
    </w:p>
    <w:p w14:paraId="7860D1BB" w14:textId="77777777" w:rsidR="00086E80" w:rsidRPr="00086E80" w:rsidRDefault="00086E80" w:rsidP="00086E80">
      <w:pPr>
        <w:pStyle w:val="Default"/>
        <w:spacing w:line="276" w:lineRule="auto"/>
        <w:rPr>
          <w:rFonts w:asciiTheme="minorHAnsi" w:hAnsiTheme="minorHAnsi" w:cstheme="minorHAnsi"/>
          <w:sz w:val="22"/>
          <w:szCs w:val="28"/>
        </w:rPr>
      </w:pPr>
    </w:p>
    <w:p w14:paraId="355AF47C" w14:textId="77777777" w:rsidR="00086E80" w:rsidRPr="00086E80" w:rsidRDefault="00086E80" w:rsidP="00086E80">
      <w:pPr>
        <w:pStyle w:val="Default"/>
        <w:spacing w:line="276" w:lineRule="auto"/>
        <w:rPr>
          <w:rFonts w:asciiTheme="minorHAnsi" w:hAnsiTheme="minorHAnsi" w:cstheme="minorHAnsi"/>
          <w:b/>
          <w:sz w:val="22"/>
          <w:szCs w:val="28"/>
        </w:rPr>
      </w:pPr>
      <w:r w:rsidRPr="00086E80">
        <w:rPr>
          <w:rFonts w:asciiTheme="minorHAnsi" w:hAnsiTheme="minorHAnsi" w:cstheme="minorHAnsi"/>
          <w:b/>
          <w:sz w:val="22"/>
          <w:szCs w:val="28"/>
        </w:rPr>
        <w:t>By the end of the course you will be able to:</w:t>
      </w:r>
    </w:p>
    <w:p w14:paraId="7D621521" w14:textId="77777777" w:rsidR="00086E80" w:rsidRPr="00086E80" w:rsidRDefault="00086E80" w:rsidP="00086E80">
      <w:pPr>
        <w:pStyle w:val="Default"/>
        <w:numPr>
          <w:ilvl w:val="0"/>
          <w:numId w:val="18"/>
        </w:numPr>
        <w:spacing w:line="276" w:lineRule="auto"/>
        <w:rPr>
          <w:rFonts w:asciiTheme="minorHAnsi" w:hAnsiTheme="minorHAnsi" w:cstheme="minorHAnsi"/>
          <w:sz w:val="22"/>
          <w:szCs w:val="28"/>
        </w:rPr>
      </w:pPr>
      <w:r w:rsidRPr="00086E80">
        <w:rPr>
          <w:rFonts w:asciiTheme="minorHAnsi" w:hAnsiTheme="minorHAnsi" w:cstheme="minorHAnsi"/>
          <w:sz w:val="22"/>
          <w:szCs w:val="28"/>
        </w:rPr>
        <w:t>Understand autism</w:t>
      </w:r>
    </w:p>
    <w:p w14:paraId="36D19C42" w14:textId="77777777" w:rsidR="00086E80" w:rsidRPr="00086E80" w:rsidRDefault="00086E80" w:rsidP="00086E80">
      <w:pPr>
        <w:pStyle w:val="Default"/>
        <w:numPr>
          <w:ilvl w:val="0"/>
          <w:numId w:val="18"/>
        </w:numPr>
        <w:spacing w:line="276" w:lineRule="auto"/>
        <w:rPr>
          <w:rFonts w:asciiTheme="minorHAnsi" w:hAnsiTheme="minorHAnsi" w:cstheme="minorHAnsi"/>
          <w:sz w:val="22"/>
          <w:szCs w:val="28"/>
        </w:rPr>
      </w:pPr>
      <w:r w:rsidRPr="00086E80">
        <w:rPr>
          <w:rFonts w:asciiTheme="minorHAnsi" w:hAnsiTheme="minorHAnsi" w:cstheme="minorHAnsi"/>
          <w:sz w:val="22"/>
          <w:szCs w:val="28"/>
        </w:rPr>
        <w:t xml:space="preserve">Understand the Autism Act and its implications </w:t>
      </w:r>
    </w:p>
    <w:p w14:paraId="226460D4" w14:textId="77777777" w:rsidR="00086E80" w:rsidRPr="00086E80" w:rsidRDefault="00086E80" w:rsidP="00086E80">
      <w:pPr>
        <w:pStyle w:val="Default"/>
        <w:numPr>
          <w:ilvl w:val="0"/>
          <w:numId w:val="18"/>
        </w:numPr>
        <w:spacing w:line="276" w:lineRule="auto"/>
        <w:rPr>
          <w:rFonts w:asciiTheme="minorHAnsi" w:hAnsiTheme="minorHAnsi" w:cstheme="minorHAnsi"/>
          <w:sz w:val="22"/>
          <w:szCs w:val="28"/>
        </w:rPr>
      </w:pPr>
      <w:r w:rsidRPr="00086E80">
        <w:rPr>
          <w:rFonts w:asciiTheme="minorHAnsi" w:hAnsiTheme="minorHAnsi" w:cstheme="minorHAnsi"/>
          <w:sz w:val="22"/>
          <w:szCs w:val="28"/>
        </w:rPr>
        <w:t xml:space="preserve">Comprehend autism, communication and sensory experience </w:t>
      </w:r>
    </w:p>
    <w:p w14:paraId="7FE3581D" w14:textId="77777777" w:rsidR="00086E80" w:rsidRPr="00086E80" w:rsidRDefault="00086E80" w:rsidP="00086E80">
      <w:pPr>
        <w:pStyle w:val="Default"/>
        <w:numPr>
          <w:ilvl w:val="0"/>
          <w:numId w:val="18"/>
        </w:numPr>
        <w:spacing w:line="276" w:lineRule="auto"/>
        <w:rPr>
          <w:rFonts w:asciiTheme="minorHAnsi" w:hAnsiTheme="minorHAnsi" w:cstheme="minorHAnsi"/>
          <w:sz w:val="22"/>
          <w:szCs w:val="28"/>
        </w:rPr>
      </w:pPr>
      <w:r w:rsidRPr="00086E80">
        <w:rPr>
          <w:rFonts w:asciiTheme="minorHAnsi" w:hAnsiTheme="minorHAnsi" w:cstheme="minorHAnsi"/>
          <w:sz w:val="22"/>
          <w:szCs w:val="28"/>
        </w:rPr>
        <w:t>Comprehend autism and stress and anxiety</w:t>
      </w:r>
    </w:p>
    <w:p w14:paraId="4FB84C17" w14:textId="77777777" w:rsidR="00086E80" w:rsidRPr="00086E80" w:rsidRDefault="00086E80" w:rsidP="00086E80">
      <w:pPr>
        <w:pStyle w:val="Default"/>
        <w:numPr>
          <w:ilvl w:val="0"/>
          <w:numId w:val="18"/>
        </w:numPr>
        <w:spacing w:line="276" w:lineRule="auto"/>
        <w:rPr>
          <w:rFonts w:asciiTheme="minorHAnsi" w:hAnsiTheme="minorHAnsi" w:cstheme="minorHAnsi"/>
          <w:sz w:val="22"/>
          <w:szCs w:val="28"/>
        </w:rPr>
      </w:pPr>
      <w:r w:rsidRPr="00086E80">
        <w:rPr>
          <w:rFonts w:asciiTheme="minorHAnsi" w:hAnsiTheme="minorHAnsi" w:cstheme="minorHAnsi"/>
          <w:sz w:val="22"/>
          <w:szCs w:val="28"/>
        </w:rPr>
        <w:t xml:space="preserve">Know how to support people with ASD </w:t>
      </w:r>
    </w:p>
    <w:p w14:paraId="6C4BFC6C" w14:textId="77777777" w:rsidR="00086E80" w:rsidRPr="00086E80" w:rsidRDefault="00086E80" w:rsidP="00086E80">
      <w:pPr>
        <w:pStyle w:val="Default"/>
        <w:spacing w:line="276" w:lineRule="auto"/>
        <w:rPr>
          <w:rFonts w:asciiTheme="minorHAnsi" w:hAnsiTheme="minorHAnsi" w:cstheme="minorHAnsi"/>
          <w:sz w:val="22"/>
          <w:szCs w:val="28"/>
        </w:rPr>
      </w:pPr>
    </w:p>
    <w:p w14:paraId="3A1FB4EB" w14:textId="77777777" w:rsidR="00086E80" w:rsidRPr="00086E80" w:rsidRDefault="00086E80" w:rsidP="00086E80">
      <w:pPr>
        <w:pStyle w:val="Default"/>
        <w:spacing w:line="276" w:lineRule="auto"/>
        <w:rPr>
          <w:rFonts w:asciiTheme="minorHAnsi" w:hAnsiTheme="minorHAnsi" w:cstheme="minorHAnsi"/>
          <w:sz w:val="22"/>
          <w:szCs w:val="28"/>
        </w:rPr>
      </w:pPr>
    </w:p>
    <w:p w14:paraId="6D6C749C" w14:textId="77777777" w:rsidR="00086E80" w:rsidRPr="00086E80" w:rsidRDefault="00086E80" w:rsidP="00086E80">
      <w:pPr>
        <w:spacing w:after="0" w:line="276" w:lineRule="auto"/>
        <w:rPr>
          <w:rFonts w:cstheme="minorHAnsi"/>
          <w:color w:val="000000" w:themeColor="text1"/>
          <w:szCs w:val="28"/>
        </w:rPr>
      </w:pPr>
      <w:r w:rsidRPr="00086E80">
        <w:rPr>
          <w:rFonts w:cstheme="minorHAnsi"/>
          <w:b/>
          <w:color w:val="000000" w:themeColor="text1"/>
          <w:szCs w:val="28"/>
        </w:rPr>
        <w:t>Duration</w:t>
      </w:r>
      <w:r w:rsidRPr="00086E80">
        <w:rPr>
          <w:rFonts w:cstheme="minorHAnsi"/>
          <w:color w:val="000000" w:themeColor="text1"/>
          <w:szCs w:val="28"/>
        </w:rPr>
        <w:t>: Half Day (3 Hours)</w:t>
      </w:r>
    </w:p>
    <w:p w14:paraId="22169B9D" w14:textId="3297465C" w:rsidR="00086E80" w:rsidRDefault="00086E80" w:rsidP="00321859">
      <w:pPr>
        <w:spacing w:line="240" w:lineRule="auto"/>
        <w:rPr>
          <w:rFonts w:cstheme="minorHAnsi"/>
        </w:rPr>
      </w:pPr>
    </w:p>
    <w:p w14:paraId="7072FF93" w14:textId="06C3A789" w:rsidR="00086E80" w:rsidRDefault="00086E80" w:rsidP="00321859">
      <w:pPr>
        <w:spacing w:line="240" w:lineRule="auto"/>
        <w:rPr>
          <w:rFonts w:cstheme="minorHAnsi"/>
        </w:rPr>
      </w:pPr>
    </w:p>
    <w:p w14:paraId="1AFEF36F" w14:textId="77777777" w:rsidR="00086E80" w:rsidRDefault="00086E80" w:rsidP="00321859">
      <w:pPr>
        <w:spacing w:line="240" w:lineRule="auto"/>
        <w:rPr>
          <w:rFonts w:cstheme="minorHAnsi"/>
        </w:rPr>
      </w:pPr>
    </w:p>
    <w:p w14:paraId="46EDD07E" w14:textId="77777777" w:rsidR="00086E80" w:rsidRPr="00086E80" w:rsidRDefault="00086E80" w:rsidP="00086E80">
      <w:pPr>
        <w:pStyle w:val="Heading2"/>
        <w:spacing w:before="0" w:line="276" w:lineRule="auto"/>
        <w:rPr>
          <w:color w:val="7030A0"/>
          <w:sz w:val="24"/>
          <w:szCs w:val="36"/>
        </w:rPr>
      </w:pPr>
      <w:bookmarkStart w:id="7" w:name="_Toc517358017"/>
      <w:r w:rsidRPr="00086E80">
        <w:rPr>
          <w:color w:val="7030A0"/>
          <w:sz w:val="24"/>
          <w:szCs w:val="36"/>
        </w:rPr>
        <w:t>Ca</w:t>
      </w:r>
      <w:r w:rsidRPr="00086E80">
        <w:rPr>
          <w:color w:val="7030A0"/>
          <w:spacing w:val="2"/>
          <w:sz w:val="24"/>
          <w:szCs w:val="36"/>
        </w:rPr>
        <w:t>r</w:t>
      </w:r>
      <w:r w:rsidRPr="00086E80">
        <w:rPr>
          <w:color w:val="7030A0"/>
          <w:sz w:val="24"/>
          <w:szCs w:val="36"/>
        </w:rPr>
        <w:t xml:space="preserve">e </w:t>
      </w:r>
      <w:r w:rsidRPr="00086E80">
        <w:rPr>
          <w:color w:val="7030A0"/>
          <w:spacing w:val="-3"/>
          <w:sz w:val="24"/>
          <w:szCs w:val="36"/>
        </w:rPr>
        <w:t>A</w:t>
      </w:r>
      <w:r w:rsidRPr="00086E80">
        <w:rPr>
          <w:color w:val="7030A0"/>
          <w:sz w:val="24"/>
          <w:szCs w:val="36"/>
        </w:rPr>
        <w:t>ct As</w:t>
      </w:r>
      <w:r w:rsidRPr="00086E80">
        <w:rPr>
          <w:color w:val="7030A0"/>
          <w:spacing w:val="1"/>
          <w:sz w:val="24"/>
          <w:szCs w:val="36"/>
        </w:rPr>
        <w:t>s</w:t>
      </w:r>
      <w:r w:rsidRPr="00086E80">
        <w:rPr>
          <w:color w:val="7030A0"/>
          <w:spacing w:val="-2"/>
          <w:sz w:val="24"/>
          <w:szCs w:val="36"/>
        </w:rPr>
        <w:t>e</w:t>
      </w:r>
      <w:r w:rsidRPr="00086E80">
        <w:rPr>
          <w:color w:val="7030A0"/>
          <w:sz w:val="24"/>
          <w:szCs w:val="36"/>
        </w:rPr>
        <w:t>s</w:t>
      </w:r>
      <w:r w:rsidRPr="00086E80">
        <w:rPr>
          <w:color w:val="7030A0"/>
          <w:spacing w:val="1"/>
          <w:sz w:val="24"/>
          <w:szCs w:val="36"/>
        </w:rPr>
        <w:t>s</w:t>
      </w:r>
      <w:r w:rsidRPr="00086E80">
        <w:rPr>
          <w:color w:val="7030A0"/>
          <w:spacing w:val="-3"/>
          <w:sz w:val="24"/>
          <w:szCs w:val="36"/>
        </w:rPr>
        <w:t>m</w:t>
      </w:r>
      <w:r w:rsidRPr="00086E80">
        <w:rPr>
          <w:color w:val="7030A0"/>
          <w:sz w:val="24"/>
          <w:szCs w:val="36"/>
        </w:rPr>
        <w:t>ent</w:t>
      </w:r>
      <w:r w:rsidRPr="00086E80">
        <w:rPr>
          <w:color w:val="7030A0"/>
          <w:spacing w:val="-2"/>
          <w:sz w:val="24"/>
          <w:szCs w:val="36"/>
        </w:rPr>
        <w:t xml:space="preserve"> </w:t>
      </w:r>
      <w:r w:rsidRPr="00086E80">
        <w:rPr>
          <w:color w:val="7030A0"/>
          <w:sz w:val="24"/>
          <w:szCs w:val="36"/>
        </w:rPr>
        <w:t>a</w:t>
      </w:r>
      <w:r w:rsidRPr="00086E80">
        <w:rPr>
          <w:color w:val="7030A0"/>
          <w:spacing w:val="1"/>
          <w:sz w:val="24"/>
          <w:szCs w:val="36"/>
        </w:rPr>
        <w:t>n</w:t>
      </w:r>
      <w:r w:rsidRPr="00086E80">
        <w:rPr>
          <w:color w:val="7030A0"/>
          <w:sz w:val="24"/>
          <w:szCs w:val="36"/>
        </w:rPr>
        <w:t>d</w:t>
      </w:r>
      <w:r w:rsidRPr="00086E80">
        <w:rPr>
          <w:color w:val="7030A0"/>
          <w:spacing w:val="2"/>
          <w:sz w:val="24"/>
          <w:szCs w:val="36"/>
        </w:rPr>
        <w:t xml:space="preserve"> N</w:t>
      </w:r>
      <w:r w:rsidRPr="00086E80">
        <w:rPr>
          <w:color w:val="7030A0"/>
          <w:sz w:val="24"/>
          <w:szCs w:val="36"/>
        </w:rPr>
        <w:t>a</w:t>
      </w:r>
      <w:r w:rsidRPr="00086E80">
        <w:rPr>
          <w:color w:val="7030A0"/>
          <w:spacing w:val="1"/>
          <w:sz w:val="24"/>
          <w:szCs w:val="36"/>
        </w:rPr>
        <w:t>t</w:t>
      </w:r>
      <w:r w:rsidRPr="00086E80">
        <w:rPr>
          <w:color w:val="7030A0"/>
          <w:spacing w:val="-2"/>
          <w:sz w:val="24"/>
          <w:szCs w:val="36"/>
        </w:rPr>
        <w:t>i</w:t>
      </w:r>
      <w:r w:rsidRPr="00086E80">
        <w:rPr>
          <w:color w:val="7030A0"/>
          <w:sz w:val="24"/>
          <w:szCs w:val="36"/>
        </w:rPr>
        <w:t>o</w:t>
      </w:r>
      <w:r w:rsidRPr="00086E80">
        <w:rPr>
          <w:color w:val="7030A0"/>
          <w:spacing w:val="-2"/>
          <w:sz w:val="24"/>
          <w:szCs w:val="36"/>
        </w:rPr>
        <w:t>n</w:t>
      </w:r>
      <w:r w:rsidRPr="00086E80">
        <w:rPr>
          <w:color w:val="7030A0"/>
          <w:sz w:val="24"/>
          <w:szCs w:val="36"/>
        </w:rPr>
        <w:t>al</w:t>
      </w:r>
      <w:r w:rsidRPr="00086E80">
        <w:rPr>
          <w:color w:val="7030A0"/>
          <w:spacing w:val="1"/>
          <w:sz w:val="24"/>
          <w:szCs w:val="36"/>
        </w:rPr>
        <w:t xml:space="preserve"> E</w:t>
      </w:r>
      <w:r w:rsidRPr="00086E80">
        <w:rPr>
          <w:color w:val="7030A0"/>
          <w:sz w:val="24"/>
          <w:szCs w:val="36"/>
        </w:rPr>
        <w:t>l</w:t>
      </w:r>
      <w:r w:rsidRPr="00086E80">
        <w:rPr>
          <w:color w:val="7030A0"/>
          <w:spacing w:val="1"/>
          <w:sz w:val="24"/>
          <w:szCs w:val="36"/>
        </w:rPr>
        <w:t>i</w:t>
      </w:r>
      <w:r w:rsidRPr="00086E80">
        <w:rPr>
          <w:color w:val="7030A0"/>
          <w:spacing w:val="-3"/>
          <w:sz w:val="24"/>
          <w:szCs w:val="36"/>
        </w:rPr>
        <w:t>g</w:t>
      </w:r>
      <w:r w:rsidRPr="00086E80">
        <w:rPr>
          <w:color w:val="7030A0"/>
          <w:sz w:val="24"/>
          <w:szCs w:val="36"/>
        </w:rPr>
        <w:t>i</w:t>
      </w:r>
      <w:r w:rsidRPr="00086E80">
        <w:rPr>
          <w:color w:val="7030A0"/>
          <w:spacing w:val="1"/>
          <w:sz w:val="24"/>
          <w:szCs w:val="36"/>
        </w:rPr>
        <w:t>b</w:t>
      </w:r>
      <w:r w:rsidRPr="00086E80">
        <w:rPr>
          <w:color w:val="7030A0"/>
          <w:spacing w:val="-2"/>
          <w:sz w:val="24"/>
          <w:szCs w:val="36"/>
        </w:rPr>
        <w:t>i</w:t>
      </w:r>
      <w:r w:rsidRPr="00086E80">
        <w:rPr>
          <w:color w:val="7030A0"/>
          <w:sz w:val="24"/>
          <w:szCs w:val="36"/>
        </w:rPr>
        <w:t>l</w:t>
      </w:r>
      <w:r w:rsidRPr="00086E80">
        <w:rPr>
          <w:color w:val="7030A0"/>
          <w:spacing w:val="-1"/>
          <w:sz w:val="24"/>
          <w:szCs w:val="36"/>
        </w:rPr>
        <w:t>i</w:t>
      </w:r>
      <w:r w:rsidRPr="00086E80">
        <w:rPr>
          <w:color w:val="7030A0"/>
          <w:spacing w:val="1"/>
          <w:sz w:val="24"/>
          <w:szCs w:val="36"/>
        </w:rPr>
        <w:t>t</w:t>
      </w:r>
      <w:r w:rsidRPr="00086E80">
        <w:rPr>
          <w:color w:val="7030A0"/>
          <w:sz w:val="24"/>
          <w:szCs w:val="36"/>
        </w:rPr>
        <w:t>y C</w:t>
      </w:r>
      <w:r w:rsidRPr="00086E80">
        <w:rPr>
          <w:color w:val="7030A0"/>
          <w:spacing w:val="1"/>
          <w:sz w:val="24"/>
          <w:szCs w:val="36"/>
        </w:rPr>
        <w:t>r</w:t>
      </w:r>
      <w:r w:rsidRPr="00086E80">
        <w:rPr>
          <w:color w:val="7030A0"/>
          <w:spacing w:val="-2"/>
          <w:sz w:val="24"/>
          <w:szCs w:val="36"/>
        </w:rPr>
        <w:t>i</w:t>
      </w:r>
      <w:r w:rsidRPr="00086E80">
        <w:rPr>
          <w:color w:val="7030A0"/>
          <w:spacing w:val="1"/>
          <w:sz w:val="24"/>
          <w:szCs w:val="36"/>
        </w:rPr>
        <w:t>t</w:t>
      </w:r>
      <w:r w:rsidRPr="00086E80">
        <w:rPr>
          <w:color w:val="7030A0"/>
          <w:sz w:val="24"/>
          <w:szCs w:val="36"/>
        </w:rPr>
        <w:t>e</w:t>
      </w:r>
      <w:r w:rsidRPr="00086E80">
        <w:rPr>
          <w:color w:val="7030A0"/>
          <w:spacing w:val="-1"/>
          <w:sz w:val="24"/>
          <w:szCs w:val="36"/>
        </w:rPr>
        <w:t>r</w:t>
      </w:r>
      <w:r w:rsidRPr="00086E80">
        <w:rPr>
          <w:color w:val="7030A0"/>
          <w:sz w:val="24"/>
          <w:szCs w:val="36"/>
        </w:rPr>
        <w:t>ia*</w:t>
      </w:r>
      <w:bookmarkEnd w:id="7"/>
    </w:p>
    <w:p w14:paraId="2C644120" w14:textId="77777777" w:rsidR="00086E80" w:rsidRPr="00086E80" w:rsidRDefault="00086E80" w:rsidP="00086E80">
      <w:pPr>
        <w:widowControl w:val="0"/>
        <w:autoSpaceDE w:val="0"/>
        <w:autoSpaceDN w:val="0"/>
        <w:adjustRightInd w:val="0"/>
        <w:spacing w:after="0" w:line="276" w:lineRule="auto"/>
        <w:rPr>
          <w:rFonts w:ascii="Calibri" w:eastAsia="Times New Roman" w:hAnsi="Calibri" w:cs="Calibri"/>
          <w:szCs w:val="28"/>
          <w:lang w:eastAsia="en-GB"/>
        </w:rPr>
      </w:pPr>
    </w:p>
    <w:p w14:paraId="1D2329D1" w14:textId="77777777" w:rsidR="00086E80" w:rsidRPr="00086E80" w:rsidRDefault="00086E80" w:rsidP="00086E80">
      <w:pPr>
        <w:widowControl w:val="0"/>
        <w:autoSpaceDE w:val="0"/>
        <w:autoSpaceDN w:val="0"/>
        <w:adjustRightInd w:val="0"/>
        <w:spacing w:after="0" w:line="276" w:lineRule="auto"/>
        <w:rPr>
          <w:rFonts w:ascii="Calibri" w:eastAsia="Times New Roman" w:hAnsi="Calibri" w:cs="Calibri"/>
          <w:szCs w:val="28"/>
          <w:lang w:eastAsia="en-GB"/>
        </w:rPr>
      </w:pPr>
    </w:p>
    <w:p w14:paraId="6907EB73" w14:textId="77777777" w:rsidR="00086E80" w:rsidRPr="00086E80" w:rsidRDefault="00086E80" w:rsidP="00862473">
      <w:pPr>
        <w:widowControl w:val="0"/>
        <w:autoSpaceDE w:val="0"/>
        <w:autoSpaceDN w:val="0"/>
        <w:adjustRightInd w:val="0"/>
        <w:spacing w:after="0" w:line="276" w:lineRule="auto"/>
        <w:rPr>
          <w:rFonts w:eastAsia="Times New Roman"/>
          <w:szCs w:val="28"/>
          <w:lang w:eastAsia="en-GB"/>
        </w:rPr>
      </w:pPr>
      <w:r w:rsidRPr="00086E80">
        <w:rPr>
          <w:rFonts w:eastAsia="Times New Roman"/>
          <w:b/>
          <w:bCs/>
          <w:spacing w:val="1"/>
          <w:szCs w:val="28"/>
          <w:lang w:eastAsia="en-GB"/>
        </w:rPr>
        <w:t>Ai</w:t>
      </w:r>
      <w:r w:rsidRPr="00086E80">
        <w:rPr>
          <w:rFonts w:eastAsia="Times New Roman"/>
          <w:b/>
          <w:bCs/>
          <w:spacing w:val="-1"/>
          <w:szCs w:val="28"/>
          <w:lang w:eastAsia="en-GB"/>
        </w:rPr>
        <w:t>m</w:t>
      </w:r>
      <w:r w:rsidRPr="00086E80">
        <w:rPr>
          <w:rFonts w:eastAsia="Times New Roman"/>
          <w:b/>
          <w:bCs/>
          <w:szCs w:val="28"/>
          <w:lang w:eastAsia="en-GB"/>
        </w:rPr>
        <w:t>:</w:t>
      </w:r>
    </w:p>
    <w:p w14:paraId="12CC6D38" w14:textId="0DF9D0AF" w:rsidR="00086E80" w:rsidRPr="00086E80" w:rsidRDefault="00086E80" w:rsidP="00086E80">
      <w:pPr>
        <w:widowControl w:val="0"/>
        <w:autoSpaceDE w:val="0"/>
        <w:autoSpaceDN w:val="0"/>
        <w:adjustRightInd w:val="0"/>
        <w:spacing w:after="0" w:line="276" w:lineRule="auto"/>
        <w:rPr>
          <w:rFonts w:eastAsia="Times New Roman"/>
          <w:szCs w:val="28"/>
          <w:lang w:eastAsia="en-GB"/>
        </w:rPr>
      </w:pPr>
      <w:r w:rsidRPr="00086E80">
        <w:rPr>
          <w:rFonts w:eastAsia="Times New Roman"/>
          <w:szCs w:val="28"/>
          <w:lang w:eastAsia="en-GB"/>
        </w:rPr>
        <w:t>To</w:t>
      </w:r>
      <w:r w:rsidRPr="00086E80">
        <w:rPr>
          <w:rFonts w:eastAsia="Times New Roman"/>
          <w:spacing w:val="1"/>
          <w:szCs w:val="28"/>
          <w:lang w:eastAsia="en-GB"/>
        </w:rPr>
        <w:t xml:space="preserve"> </w:t>
      </w:r>
      <w:r w:rsidRPr="00086E80">
        <w:rPr>
          <w:rFonts w:eastAsia="Times New Roman"/>
          <w:spacing w:val="-1"/>
          <w:szCs w:val="28"/>
          <w:lang w:eastAsia="en-GB"/>
        </w:rPr>
        <w:t>u</w:t>
      </w:r>
      <w:r w:rsidRPr="00086E80">
        <w:rPr>
          <w:rFonts w:eastAsia="Times New Roman"/>
          <w:spacing w:val="1"/>
          <w:szCs w:val="28"/>
          <w:lang w:eastAsia="en-GB"/>
        </w:rPr>
        <w:t>n</w:t>
      </w:r>
      <w:r w:rsidRPr="00086E80">
        <w:rPr>
          <w:rFonts w:eastAsia="Times New Roman"/>
          <w:spacing w:val="-1"/>
          <w:szCs w:val="28"/>
          <w:lang w:eastAsia="en-GB"/>
        </w:rPr>
        <w:t>d</w:t>
      </w:r>
      <w:r w:rsidRPr="00086E80">
        <w:rPr>
          <w:rFonts w:eastAsia="Times New Roman"/>
          <w:szCs w:val="28"/>
          <w:lang w:eastAsia="en-GB"/>
        </w:rPr>
        <w:t>ers</w:t>
      </w:r>
      <w:r w:rsidRPr="00086E80">
        <w:rPr>
          <w:rFonts w:eastAsia="Times New Roman"/>
          <w:spacing w:val="2"/>
          <w:szCs w:val="28"/>
          <w:lang w:eastAsia="en-GB"/>
        </w:rPr>
        <w:t>t</w:t>
      </w:r>
      <w:r w:rsidRPr="00086E80">
        <w:rPr>
          <w:rFonts w:eastAsia="Times New Roman"/>
          <w:spacing w:val="-2"/>
          <w:szCs w:val="28"/>
          <w:lang w:eastAsia="en-GB"/>
        </w:rPr>
        <w:t>a</w:t>
      </w:r>
      <w:r w:rsidRPr="00086E80">
        <w:rPr>
          <w:rFonts w:eastAsia="Times New Roman"/>
          <w:spacing w:val="1"/>
          <w:szCs w:val="28"/>
          <w:lang w:eastAsia="en-GB"/>
        </w:rPr>
        <w:t>n</w:t>
      </w:r>
      <w:r w:rsidRPr="00086E80">
        <w:rPr>
          <w:rFonts w:eastAsia="Times New Roman"/>
          <w:szCs w:val="28"/>
          <w:lang w:eastAsia="en-GB"/>
        </w:rPr>
        <w:t>d</w:t>
      </w:r>
      <w:r w:rsidRPr="00086E80">
        <w:rPr>
          <w:rFonts w:eastAsia="Times New Roman"/>
          <w:spacing w:val="-1"/>
          <w:szCs w:val="28"/>
          <w:lang w:eastAsia="en-GB"/>
        </w:rPr>
        <w:t xml:space="preserve"> </w:t>
      </w:r>
      <w:r w:rsidRPr="00086E80">
        <w:rPr>
          <w:rFonts w:eastAsia="Times New Roman"/>
          <w:spacing w:val="1"/>
          <w:szCs w:val="28"/>
          <w:lang w:eastAsia="en-GB"/>
        </w:rPr>
        <w:t>t</w:t>
      </w:r>
      <w:r w:rsidRPr="00086E80">
        <w:rPr>
          <w:rFonts w:eastAsia="Times New Roman"/>
          <w:spacing w:val="-1"/>
          <w:szCs w:val="28"/>
          <w:lang w:eastAsia="en-GB"/>
        </w:rPr>
        <w:t>h</w:t>
      </w:r>
      <w:r w:rsidRPr="00086E80">
        <w:rPr>
          <w:rFonts w:eastAsia="Times New Roman"/>
          <w:szCs w:val="28"/>
          <w:lang w:eastAsia="en-GB"/>
        </w:rPr>
        <w:t>e</w:t>
      </w:r>
      <w:r w:rsidRPr="00086E80">
        <w:rPr>
          <w:rFonts w:eastAsia="Times New Roman"/>
          <w:spacing w:val="1"/>
          <w:szCs w:val="28"/>
          <w:lang w:eastAsia="en-GB"/>
        </w:rPr>
        <w:t xml:space="preserve"> </w:t>
      </w:r>
      <w:r w:rsidRPr="00086E80">
        <w:rPr>
          <w:rFonts w:eastAsia="Times New Roman"/>
          <w:szCs w:val="28"/>
          <w:lang w:eastAsia="en-GB"/>
        </w:rPr>
        <w:t>r</w:t>
      </w:r>
      <w:r w:rsidRPr="00086E80">
        <w:rPr>
          <w:rFonts w:eastAsia="Times New Roman"/>
          <w:spacing w:val="-1"/>
          <w:szCs w:val="28"/>
          <w:lang w:eastAsia="en-GB"/>
        </w:rPr>
        <w:t>e</w:t>
      </w:r>
      <w:r w:rsidRPr="00086E80">
        <w:rPr>
          <w:rFonts w:eastAsia="Times New Roman"/>
          <w:spacing w:val="1"/>
          <w:szCs w:val="28"/>
          <w:lang w:eastAsia="en-GB"/>
        </w:rPr>
        <w:t>qu</w:t>
      </w:r>
      <w:r w:rsidRPr="00086E80">
        <w:rPr>
          <w:rFonts w:eastAsia="Times New Roman"/>
          <w:spacing w:val="-2"/>
          <w:szCs w:val="28"/>
          <w:lang w:eastAsia="en-GB"/>
        </w:rPr>
        <w:t>ir</w:t>
      </w:r>
      <w:r w:rsidRPr="00086E80">
        <w:rPr>
          <w:rFonts w:eastAsia="Times New Roman"/>
          <w:szCs w:val="28"/>
          <w:lang w:eastAsia="en-GB"/>
        </w:rPr>
        <w:t>e</w:t>
      </w:r>
      <w:r w:rsidRPr="00086E80">
        <w:rPr>
          <w:rFonts w:eastAsia="Times New Roman"/>
          <w:spacing w:val="1"/>
          <w:szCs w:val="28"/>
          <w:lang w:eastAsia="en-GB"/>
        </w:rPr>
        <w:t>m</w:t>
      </w:r>
      <w:r w:rsidRPr="00086E80">
        <w:rPr>
          <w:rFonts w:eastAsia="Times New Roman"/>
          <w:szCs w:val="28"/>
          <w:lang w:eastAsia="en-GB"/>
        </w:rPr>
        <w:t>e</w:t>
      </w:r>
      <w:r w:rsidRPr="00086E80">
        <w:rPr>
          <w:rFonts w:eastAsia="Times New Roman"/>
          <w:spacing w:val="-1"/>
          <w:szCs w:val="28"/>
          <w:lang w:eastAsia="en-GB"/>
        </w:rPr>
        <w:t>n</w:t>
      </w:r>
      <w:r w:rsidRPr="00086E80">
        <w:rPr>
          <w:rFonts w:eastAsia="Times New Roman"/>
          <w:spacing w:val="1"/>
          <w:szCs w:val="28"/>
          <w:lang w:eastAsia="en-GB"/>
        </w:rPr>
        <w:t>t</w:t>
      </w:r>
      <w:r w:rsidRPr="00086E80">
        <w:rPr>
          <w:rFonts w:eastAsia="Times New Roman"/>
          <w:szCs w:val="28"/>
          <w:lang w:eastAsia="en-GB"/>
        </w:rPr>
        <w:t xml:space="preserve">s </w:t>
      </w:r>
      <w:r w:rsidRPr="00086E80">
        <w:rPr>
          <w:rFonts w:eastAsia="Times New Roman"/>
          <w:spacing w:val="-2"/>
          <w:szCs w:val="28"/>
          <w:lang w:eastAsia="en-GB"/>
        </w:rPr>
        <w:t>o</w:t>
      </w:r>
      <w:r w:rsidRPr="00086E80">
        <w:rPr>
          <w:rFonts w:eastAsia="Times New Roman"/>
          <w:szCs w:val="28"/>
          <w:lang w:eastAsia="en-GB"/>
        </w:rPr>
        <w:t>f</w:t>
      </w:r>
      <w:r w:rsidRPr="00086E80">
        <w:rPr>
          <w:rFonts w:eastAsia="Times New Roman"/>
          <w:spacing w:val="2"/>
          <w:szCs w:val="28"/>
          <w:lang w:eastAsia="en-GB"/>
        </w:rPr>
        <w:t xml:space="preserve"> </w:t>
      </w:r>
      <w:r w:rsidRPr="00086E80">
        <w:rPr>
          <w:rFonts w:eastAsia="Times New Roman"/>
          <w:spacing w:val="-1"/>
          <w:szCs w:val="28"/>
          <w:lang w:eastAsia="en-GB"/>
        </w:rPr>
        <w:t>t</w:t>
      </w:r>
      <w:r w:rsidRPr="00086E80">
        <w:rPr>
          <w:rFonts w:eastAsia="Times New Roman"/>
          <w:spacing w:val="1"/>
          <w:szCs w:val="28"/>
          <w:lang w:eastAsia="en-GB"/>
        </w:rPr>
        <w:t>h</w:t>
      </w:r>
      <w:r w:rsidRPr="00086E80">
        <w:rPr>
          <w:rFonts w:eastAsia="Times New Roman"/>
          <w:szCs w:val="28"/>
          <w:lang w:eastAsia="en-GB"/>
        </w:rPr>
        <w:t>e</w:t>
      </w:r>
      <w:r w:rsidRPr="00086E80">
        <w:rPr>
          <w:rFonts w:eastAsia="Times New Roman"/>
          <w:spacing w:val="-1"/>
          <w:szCs w:val="28"/>
          <w:lang w:eastAsia="en-GB"/>
        </w:rPr>
        <w:t xml:space="preserve"> </w:t>
      </w:r>
      <w:r w:rsidRPr="00086E80">
        <w:rPr>
          <w:rFonts w:eastAsia="Times New Roman"/>
          <w:szCs w:val="28"/>
          <w:lang w:eastAsia="en-GB"/>
        </w:rPr>
        <w:t>Care</w:t>
      </w:r>
      <w:r w:rsidRPr="00086E80">
        <w:rPr>
          <w:rFonts w:eastAsia="Times New Roman"/>
          <w:spacing w:val="1"/>
          <w:szCs w:val="28"/>
          <w:lang w:eastAsia="en-GB"/>
        </w:rPr>
        <w:t xml:space="preserve"> </w:t>
      </w:r>
      <w:r w:rsidRPr="00086E80">
        <w:rPr>
          <w:rFonts w:eastAsia="Times New Roman"/>
          <w:szCs w:val="28"/>
          <w:lang w:eastAsia="en-GB"/>
        </w:rPr>
        <w:t>Act</w:t>
      </w:r>
      <w:r w:rsidRPr="00086E80">
        <w:rPr>
          <w:rFonts w:eastAsia="Times New Roman"/>
          <w:spacing w:val="-1"/>
          <w:szCs w:val="28"/>
          <w:lang w:eastAsia="en-GB"/>
        </w:rPr>
        <w:t xml:space="preserve"> d</w:t>
      </w:r>
      <w:r w:rsidRPr="00086E80">
        <w:rPr>
          <w:rFonts w:eastAsia="Times New Roman"/>
          <w:spacing w:val="1"/>
          <w:szCs w:val="28"/>
          <w:lang w:eastAsia="en-GB"/>
        </w:rPr>
        <w:t>u</w:t>
      </w:r>
      <w:r w:rsidRPr="00086E80">
        <w:rPr>
          <w:rFonts w:eastAsia="Times New Roman"/>
          <w:szCs w:val="28"/>
          <w:lang w:eastAsia="en-GB"/>
        </w:rPr>
        <w:t>ri</w:t>
      </w:r>
      <w:r w:rsidRPr="00086E80">
        <w:rPr>
          <w:rFonts w:eastAsia="Times New Roman"/>
          <w:spacing w:val="1"/>
          <w:szCs w:val="28"/>
          <w:lang w:eastAsia="en-GB"/>
        </w:rPr>
        <w:t>n</w:t>
      </w:r>
      <w:r w:rsidRPr="00086E80">
        <w:rPr>
          <w:rFonts w:eastAsia="Times New Roman"/>
          <w:szCs w:val="28"/>
          <w:lang w:eastAsia="en-GB"/>
        </w:rPr>
        <w:t>g</w:t>
      </w:r>
      <w:r w:rsidRPr="00086E80">
        <w:rPr>
          <w:rFonts w:eastAsia="Times New Roman"/>
          <w:spacing w:val="-2"/>
          <w:szCs w:val="28"/>
          <w:lang w:eastAsia="en-GB"/>
        </w:rPr>
        <w:t xml:space="preserve"> </w:t>
      </w:r>
      <w:r w:rsidRPr="00086E80">
        <w:rPr>
          <w:rFonts w:eastAsia="Times New Roman"/>
          <w:szCs w:val="28"/>
          <w:lang w:eastAsia="en-GB"/>
        </w:rPr>
        <w:t>assessme</w:t>
      </w:r>
      <w:r w:rsidRPr="00086E80">
        <w:rPr>
          <w:rFonts w:eastAsia="Times New Roman"/>
          <w:spacing w:val="-1"/>
          <w:szCs w:val="28"/>
          <w:lang w:eastAsia="en-GB"/>
        </w:rPr>
        <w:t>n</w:t>
      </w:r>
      <w:r w:rsidRPr="00086E80">
        <w:rPr>
          <w:rFonts w:eastAsia="Times New Roman"/>
          <w:szCs w:val="28"/>
          <w:lang w:eastAsia="en-GB"/>
        </w:rPr>
        <w:t>t</w:t>
      </w:r>
      <w:r w:rsidRPr="00086E80">
        <w:rPr>
          <w:rFonts w:eastAsia="Times New Roman"/>
          <w:spacing w:val="2"/>
          <w:szCs w:val="28"/>
          <w:lang w:eastAsia="en-GB"/>
        </w:rPr>
        <w:t xml:space="preserve"> </w:t>
      </w:r>
      <w:r w:rsidRPr="00086E80">
        <w:rPr>
          <w:rFonts w:eastAsia="Times New Roman"/>
          <w:spacing w:val="-1"/>
          <w:szCs w:val="28"/>
          <w:lang w:eastAsia="en-GB"/>
        </w:rPr>
        <w:t>(</w:t>
      </w:r>
      <w:r w:rsidRPr="00086E80">
        <w:rPr>
          <w:rFonts w:eastAsia="Times New Roman"/>
          <w:szCs w:val="28"/>
          <w:lang w:eastAsia="en-GB"/>
        </w:rPr>
        <w:t>i</w:t>
      </w:r>
      <w:r w:rsidRPr="00086E80">
        <w:rPr>
          <w:rFonts w:eastAsia="Times New Roman"/>
          <w:spacing w:val="1"/>
          <w:szCs w:val="28"/>
          <w:lang w:eastAsia="en-GB"/>
        </w:rPr>
        <w:t>n</w:t>
      </w:r>
      <w:r w:rsidRPr="00086E80">
        <w:rPr>
          <w:rFonts w:eastAsia="Times New Roman"/>
          <w:spacing w:val="-1"/>
          <w:szCs w:val="28"/>
          <w:lang w:eastAsia="en-GB"/>
        </w:rPr>
        <w:t>c</w:t>
      </w:r>
      <w:r w:rsidRPr="00086E80">
        <w:rPr>
          <w:rFonts w:eastAsia="Times New Roman"/>
          <w:szCs w:val="28"/>
          <w:lang w:eastAsia="en-GB"/>
        </w:rPr>
        <w:t>l</w:t>
      </w:r>
      <w:r w:rsidRPr="00086E80">
        <w:rPr>
          <w:rFonts w:eastAsia="Times New Roman"/>
          <w:spacing w:val="-1"/>
          <w:szCs w:val="28"/>
          <w:lang w:eastAsia="en-GB"/>
        </w:rPr>
        <w:t>ud</w:t>
      </w:r>
      <w:r w:rsidRPr="00086E80">
        <w:rPr>
          <w:rFonts w:eastAsia="Times New Roman"/>
          <w:szCs w:val="28"/>
          <w:lang w:eastAsia="en-GB"/>
        </w:rPr>
        <w:t>i</w:t>
      </w:r>
      <w:r w:rsidRPr="00086E80">
        <w:rPr>
          <w:rFonts w:eastAsia="Times New Roman"/>
          <w:spacing w:val="1"/>
          <w:szCs w:val="28"/>
          <w:lang w:eastAsia="en-GB"/>
        </w:rPr>
        <w:t>n</w:t>
      </w:r>
      <w:r w:rsidRPr="00086E80">
        <w:rPr>
          <w:rFonts w:eastAsia="Times New Roman"/>
          <w:szCs w:val="28"/>
          <w:lang w:eastAsia="en-GB"/>
        </w:rPr>
        <w:t>g</w:t>
      </w:r>
      <w:r w:rsidRPr="00086E80">
        <w:rPr>
          <w:rFonts w:eastAsia="Times New Roman"/>
          <w:spacing w:val="1"/>
          <w:szCs w:val="28"/>
          <w:lang w:eastAsia="en-GB"/>
        </w:rPr>
        <w:t xml:space="preserve"> </w:t>
      </w:r>
      <w:r w:rsidRPr="00086E80">
        <w:rPr>
          <w:rFonts w:eastAsia="Times New Roman"/>
          <w:szCs w:val="28"/>
          <w:lang w:eastAsia="en-GB"/>
        </w:rPr>
        <w:t>a</w:t>
      </w:r>
      <w:r w:rsidRPr="00086E80">
        <w:rPr>
          <w:rFonts w:eastAsia="Times New Roman"/>
          <w:spacing w:val="1"/>
          <w:szCs w:val="28"/>
          <w:lang w:eastAsia="en-GB"/>
        </w:rPr>
        <w:t>d</w:t>
      </w:r>
      <w:r w:rsidRPr="00086E80">
        <w:rPr>
          <w:rFonts w:eastAsia="Times New Roman"/>
          <w:szCs w:val="28"/>
          <w:lang w:eastAsia="en-GB"/>
        </w:rPr>
        <w:t>voca</w:t>
      </w:r>
      <w:r w:rsidRPr="00086E80">
        <w:rPr>
          <w:rFonts w:eastAsia="Times New Roman"/>
          <w:spacing w:val="-1"/>
          <w:szCs w:val="28"/>
          <w:lang w:eastAsia="en-GB"/>
        </w:rPr>
        <w:t>c</w:t>
      </w:r>
      <w:r w:rsidRPr="00086E80">
        <w:rPr>
          <w:rFonts w:eastAsia="Times New Roman"/>
          <w:szCs w:val="28"/>
          <w:lang w:eastAsia="en-GB"/>
        </w:rPr>
        <w:t xml:space="preserve">y </w:t>
      </w:r>
      <w:r w:rsidRPr="00086E80">
        <w:rPr>
          <w:rFonts w:eastAsia="Times New Roman"/>
          <w:spacing w:val="-2"/>
          <w:szCs w:val="28"/>
          <w:lang w:eastAsia="en-GB"/>
        </w:rPr>
        <w:t>a</w:t>
      </w:r>
      <w:r w:rsidRPr="00086E80">
        <w:rPr>
          <w:rFonts w:eastAsia="Times New Roman"/>
          <w:spacing w:val="1"/>
          <w:szCs w:val="28"/>
          <w:lang w:eastAsia="en-GB"/>
        </w:rPr>
        <w:t>n</w:t>
      </w:r>
      <w:r w:rsidRPr="00086E80">
        <w:rPr>
          <w:rFonts w:eastAsia="Times New Roman"/>
          <w:szCs w:val="28"/>
          <w:lang w:eastAsia="en-GB"/>
        </w:rPr>
        <w:t>d</w:t>
      </w:r>
      <w:r w:rsidRPr="00086E80">
        <w:rPr>
          <w:rFonts w:eastAsia="Times New Roman"/>
          <w:spacing w:val="-1"/>
          <w:szCs w:val="28"/>
          <w:lang w:eastAsia="en-GB"/>
        </w:rPr>
        <w:t xml:space="preserve"> </w:t>
      </w:r>
      <w:r w:rsidRPr="00086E80">
        <w:rPr>
          <w:rFonts w:eastAsia="Times New Roman"/>
          <w:spacing w:val="1"/>
          <w:szCs w:val="28"/>
          <w:lang w:eastAsia="en-GB"/>
        </w:rPr>
        <w:t>t</w:t>
      </w:r>
      <w:r w:rsidRPr="00086E80">
        <w:rPr>
          <w:rFonts w:eastAsia="Times New Roman"/>
          <w:spacing w:val="-1"/>
          <w:szCs w:val="28"/>
          <w:lang w:eastAsia="en-GB"/>
        </w:rPr>
        <w:t>h</w:t>
      </w:r>
      <w:r w:rsidRPr="00086E80">
        <w:rPr>
          <w:rFonts w:eastAsia="Times New Roman"/>
          <w:szCs w:val="28"/>
          <w:lang w:eastAsia="en-GB"/>
        </w:rPr>
        <w:t xml:space="preserve">e </w:t>
      </w:r>
      <w:r w:rsidRPr="00086E80">
        <w:rPr>
          <w:rFonts w:eastAsia="Times New Roman"/>
          <w:spacing w:val="-1"/>
          <w:szCs w:val="28"/>
          <w:lang w:eastAsia="en-GB"/>
        </w:rPr>
        <w:t>w</w:t>
      </w:r>
      <w:r w:rsidRPr="00086E80">
        <w:rPr>
          <w:rFonts w:eastAsia="Times New Roman"/>
          <w:szCs w:val="28"/>
          <w:lang w:eastAsia="en-GB"/>
        </w:rPr>
        <w:t>ell</w:t>
      </w:r>
      <w:r w:rsidRPr="00086E80">
        <w:rPr>
          <w:rFonts w:eastAsia="Times New Roman"/>
          <w:spacing w:val="2"/>
          <w:szCs w:val="28"/>
          <w:lang w:eastAsia="en-GB"/>
        </w:rPr>
        <w:t>b</w:t>
      </w:r>
      <w:r w:rsidRPr="00086E80">
        <w:rPr>
          <w:rFonts w:eastAsia="Times New Roman"/>
          <w:szCs w:val="28"/>
          <w:lang w:eastAsia="en-GB"/>
        </w:rPr>
        <w:t>ei</w:t>
      </w:r>
      <w:r w:rsidRPr="00086E80">
        <w:rPr>
          <w:rFonts w:eastAsia="Times New Roman"/>
          <w:spacing w:val="2"/>
          <w:szCs w:val="28"/>
          <w:lang w:eastAsia="en-GB"/>
        </w:rPr>
        <w:t>n</w:t>
      </w:r>
      <w:r w:rsidRPr="00086E80">
        <w:rPr>
          <w:rFonts w:eastAsia="Times New Roman"/>
          <w:szCs w:val="28"/>
          <w:lang w:eastAsia="en-GB"/>
        </w:rPr>
        <w:t>g</w:t>
      </w:r>
      <w:r w:rsidRPr="00086E80">
        <w:rPr>
          <w:rFonts w:eastAsia="Times New Roman"/>
          <w:spacing w:val="-2"/>
          <w:szCs w:val="28"/>
          <w:lang w:eastAsia="en-GB"/>
        </w:rPr>
        <w:t xml:space="preserve"> </w:t>
      </w:r>
      <w:r w:rsidRPr="00086E80">
        <w:rPr>
          <w:rFonts w:eastAsia="Times New Roman"/>
          <w:spacing w:val="1"/>
          <w:szCs w:val="28"/>
          <w:lang w:eastAsia="en-GB"/>
        </w:rPr>
        <w:t>p</w:t>
      </w:r>
      <w:r w:rsidRPr="00086E80">
        <w:rPr>
          <w:rFonts w:eastAsia="Times New Roman"/>
          <w:szCs w:val="28"/>
          <w:lang w:eastAsia="en-GB"/>
        </w:rPr>
        <w:t>ri</w:t>
      </w:r>
      <w:r w:rsidRPr="00086E80">
        <w:rPr>
          <w:rFonts w:eastAsia="Times New Roman"/>
          <w:spacing w:val="1"/>
          <w:szCs w:val="28"/>
          <w:lang w:eastAsia="en-GB"/>
        </w:rPr>
        <w:t>n</w:t>
      </w:r>
      <w:r w:rsidRPr="00086E80">
        <w:rPr>
          <w:rFonts w:eastAsia="Times New Roman"/>
          <w:spacing w:val="-1"/>
          <w:szCs w:val="28"/>
          <w:lang w:eastAsia="en-GB"/>
        </w:rPr>
        <w:t>c</w:t>
      </w:r>
      <w:r w:rsidRPr="00086E80">
        <w:rPr>
          <w:rFonts w:eastAsia="Times New Roman"/>
          <w:spacing w:val="-2"/>
          <w:szCs w:val="28"/>
          <w:lang w:eastAsia="en-GB"/>
        </w:rPr>
        <w:t>i</w:t>
      </w:r>
      <w:r w:rsidRPr="00086E80">
        <w:rPr>
          <w:rFonts w:eastAsia="Times New Roman"/>
          <w:spacing w:val="1"/>
          <w:szCs w:val="28"/>
          <w:lang w:eastAsia="en-GB"/>
        </w:rPr>
        <w:t>p</w:t>
      </w:r>
      <w:r w:rsidRPr="00086E80">
        <w:rPr>
          <w:rFonts w:eastAsia="Times New Roman"/>
          <w:szCs w:val="28"/>
          <w:lang w:eastAsia="en-GB"/>
        </w:rPr>
        <w:t>le)</w:t>
      </w:r>
      <w:r w:rsidR="00217D12">
        <w:rPr>
          <w:rFonts w:eastAsia="Times New Roman"/>
          <w:spacing w:val="1"/>
          <w:szCs w:val="28"/>
          <w:lang w:eastAsia="en-GB"/>
        </w:rPr>
        <w:t>,</w:t>
      </w:r>
      <w:r w:rsidRPr="00086E80">
        <w:rPr>
          <w:rFonts w:eastAsia="Times New Roman"/>
          <w:spacing w:val="-1"/>
          <w:szCs w:val="28"/>
          <w:lang w:eastAsia="en-GB"/>
        </w:rPr>
        <w:t xml:space="preserve"> </w:t>
      </w:r>
      <w:r w:rsidRPr="00086E80">
        <w:rPr>
          <w:rFonts w:eastAsia="Times New Roman"/>
          <w:spacing w:val="1"/>
          <w:szCs w:val="28"/>
          <w:lang w:eastAsia="en-GB"/>
        </w:rPr>
        <w:t>th</w:t>
      </w:r>
      <w:r w:rsidRPr="00086E80">
        <w:rPr>
          <w:rFonts w:eastAsia="Times New Roman"/>
          <w:szCs w:val="28"/>
          <w:lang w:eastAsia="en-GB"/>
        </w:rPr>
        <w:t>e</w:t>
      </w:r>
      <w:r w:rsidRPr="00086E80">
        <w:rPr>
          <w:rFonts w:eastAsia="Times New Roman"/>
          <w:spacing w:val="-1"/>
          <w:szCs w:val="28"/>
          <w:lang w:eastAsia="en-GB"/>
        </w:rPr>
        <w:t xml:space="preserve"> </w:t>
      </w:r>
      <w:r w:rsidRPr="00086E80">
        <w:rPr>
          <w:rFonts w:eastAsia="Times New Roman"/>
          <w:szCs w:val="28"/>
          <w:lang w:eastAsia="en-GB"/>
        </w:rPr>
        <w:t>r</w:t>
      </w:r>
      <w:r w:rsidRPr="00086E80">
        <w:rPr>
          <w:rFonts w:eastAsia="Times New Roman"/>
          <w:spacing w:val="1"/>
          <w:szCs w:val="28"/>
          <w:lang w:eastAsia="en-GB"/>
        </w:rPr>
        <w:t>o</w:t>
      </w:r>
      <w:r w:rsidRPr="00086E80">
        <w:rPr>
          <w:rFonts w:eastAsia="Times New Roman"/>
          <w:szCs w:val="28"/>
          <w:lang w:eastAsia="en-GB"/>
        </w:rPr>
        <w:t>le</w:t>
      </w:r>
      <w:r w:rsidRPr="00086E80">
        <w:rPr>
          <w:rFonts w:eastAsia="Times New Roman"/>
          <w:spacing w:val="-1"/>
          <w:szCs w:val="28"/>
          <w:lang w:eastAsia="en-GB"/>
        </w:rPr>
        <w:t xml:space="preserve"> </w:t>
      </w:r>
      <w:r w:rsidRPr="00086E80">
        <w:rPr>
          <w:rFonts w:eastAsia="Times New Roman"/>
          <w:szCs w:val="28"/>
          <w:lang w:eastAsia="en-GB"/>
        </w:rPr>
        <w:t xml:space="preserve">of </w:t>
      </w:r>
      <w:r w:rsidRPr="00086E80">
        <w:rPr>
          <w:rFonts w:eastAsia="Times New Roman"/>
          <w:spacing w:val="-1"/>
          <w:szCs w:val="28"/>
          <w:lang w:eastAsia="en-GB"/>
        </w:rPr>
        <w:t>c</w:t>
      </w:r>
      <w:r w:rsidRPr="00086E80">
        <w:rPr>
          <w:rFonts w:eastAsia="Times New Roman"/>
          <w:szCs w:val="28"/>
          <w:lang w:eastAsia="en-GB"/>
        </w:rPr>
        <w:t>ri</w:t>
      </w:r>
      <w:r w:rsidRPr="00086E80">
        <w:rPr>
          <w:rFonts w:eastAsia="Times New Roman"/>
          <w:spacing w:val="1"/>
          <w:szCs w:val="28"/>
          <w:lang w:eastAsia="en-GB"/>
        </w:rPr>
        <w:t>t</w:t>
      </w:r>
      <w:r w:rsidRPr="00086E80">
        <w:rPr>
          <w:rFonts w:eastAsia="Times New Roman"/>
          <w:szCs w:val="28"/>
          <w:lang w:eastAsia="en-GB"/>
        </w:rPr>
        <w:t>i</w:t>
      </w:r>
      <w:r w:rsidRPr="00086E80">
        <w:rPr>
          <w:rFonts w:eastAsia="Times New Roman"/>
          <w:spacing w:val="-1"/>
          <w:szCs w:val="28"/>
          <w:lang w:eastAsia="en-GB"/>
        </w:rPr>
        <w:t>c</w:t>
      </w:r>
      <w:r w:rsidRPr="00086E80">
        <w:rPr>
          <w:rFonts w:eastAsia="Times New Roman"/>
          <w:szCs w:val="28"/>
          <w:lang w:eastAsia="en-GB"/>
        </w:rPr>
        <w:t>al</w:t>
      </w:r>
      <w:r w:rsidRPr="00086E80">
        <w:rPr>
          <w:rFonts w:eastAsia="Times New Roman"/>
          <w:spacing w:val="-1"/>
          <w:szCs w:val="28"/>
          <w:lang w:eastAsia="en-GB"/>
        </w:rPr>
        <w:t xml:space="preserve"> </w:t>
      </w:r>
      <w:r w:rsidRPr="00086E80">
        <w:rPr>
          <w:rFonts w:eastAsia="Times New Roman"/>
          <w:spacing w:val="1"/>
          <w:szCs w:val="28"/>
          <w:lang w:eastAsia="en-GB"/>
        </w:rPr>
        <w:t>th</w:t>
      </w:r>
      <w:r w:rsidRPr="00086E80">
        <w:rPr>
          <w:rFonts w:eastAsia="Times New Roman"/>
          <w:spacing w:val="-2"/>
          <w:szCs w:val="28"/>
          <w:lang w:eastAsia="en-GB"/>
        </w:rPr>
        <w:t>i</w:t>
      </w:r>
      <w:r w:rsidRPr="00086E80">
        <w:rPr>
          <w:rFonts w:eastAsia="Times New Roman"/>
          <w:spacing w:val="1"/>
          <w:szCs w:val="28"/>
          <w:lang w:eastAsia="en-GB"/>
        </w:rPr>
        <w:t>n</w:t>
      </w:r>
      <w:r w:rsidRPr="00086E80">
        <w:rPr>
          <w:rFonts w:eastAsia="Times New Roman"/>
          <w:spacing w:val="-1"/>
          <w:szCs w:val="28"/>
          <w:lang w:eastAsia="en-GB"/>
        </w:rPr>
        <w:t>k</w:t>
      </w:r>
      <w:r w:rsidRPr="00086E80">
        <w:rPr>
          <w:rFonts w:eastAsia="Times New Roman"/>
          <w:szCs w:val="28"/>
          <w:lang w:eastAsia="en-GB"/>
        </w:rPr>
        <w:t>i</w:t>
      </w:r>
      <w:r w:rsidRPr="00086E80">
        <w:rPr>
          <w:rFonts w:eastAsia="Times New Roman"/>
          <w:spacing w:val="-1"/>
          <w:szCs w:val="28"/>
          <w:lang w:eastAsia="en-GB"/>
        </w:rPr>
        <w:t>n</w:t>
      </w:r>
      <w:r w:rsidRPr="00086E80">
        <w:rPr>
          <w:rFonts w:eastAsia="Times New Roman"/>
          <w:szCs w:val="28"/>
          <w:lang w:eastAsia="en-GB"/>
        </w:rPr>
        <w:t>g</w:t>
      </w:r>
      <w:r w:rsidR="00862473">
        <w:rPr>
          <w:rFonts w:eastAsia="Times New Roman"/>
          <w:szCs w:val="28"/>
          <w:lang w:eastAsia="en-GB"/>
        </w:rPr>
        <w:t xml:space="preserve">, </w:t>
      </w:r>
      <w:r w:rsidR="00ED54FB">
        <w:rPr>
          <w:rFonts w:eastAsia="Times New Roman"/>
          <w:szCs w:val="28"/>
          <w:lang w:eastAsia="en-GB"/>
        </w:rPr>
        <w:t>the</w:t>
      </w:r>
      <w:r w:rsidR="00ED54FB" w:rsidRPr="007D648D">
        <w:rPr>
          <w:rFonts w:eastAsia="Times New Roman"/>
          <w:szCs w:val="28"/>
          <w:lang w:eastAsia="en-GB"/>
        </w:rPr>
        <w:t xml:space="preserve"> legal obligation of the council, carer blind, how to assess eligibility criteria and tips on carrying out an assessments</w:t>
      </w:r>
      <w:r w:rsidR="00862473">
        <w:rPr>
          <w:rFonts w:eastAsia="Times New Roman"/>
          <w:szCs w:val="28"/>
          <w:lang w:eastAsia="en-GB"/>
        </w:rPr>
        <w:t>.</w:t>
      </w:r>
    </w:p>
    <w:p w14:paraId="31E2290C" w14:textId="054C213E" w:rsidR="00ED54FB" w:rsidRPr="00086E80" w:rsidRDefault="00ED54FB" w:rsidP="00086E80">
      <w:pPr>
        <w:widowControl w:val="0"/>
        <w:autoSpaceDE w:val="0"/>
        <w:autoSpaceDN w:val="0"/>
        <w:adjustRightInd w:val="0"/>
        <w:spacing w:after="0" w:line="276" w:lineRule="auto"/>
        <w:rPr>
          <w:rFonts w:eastAsia="Times New Roman"/>
          <w:szCs w:val="28"/>
          <w:lang w:eastAsia="en-GB"/>
        </w:rPr>
      </w:pPr>
    </w:p>
    <w:p w14:paraId="1448C4D4" w14:textId="77777777" w:rsidR="00086E80" w:rsidRPr="00086E80" w:rsidRDefault="00086E80" w:rsidP="00086E80">
      <w:pPr>
        <w:widowControl w:val="0"/>
        <w:autoSpaceDE w:val="0"/>
        <w:autoSpaceDN w:val="0"/>
        <w:adjustRightInd w:val="0"/>
        <w:spacing w:after="0" w:line="276" w:lineRule="auto"/>
        <w:ind w:left="117"/>
        <w:rPr>
          <w:rFonts w:eastAsia="Times New Roman"/>
          <w:szCs w:val="28"/>
          <w:lang w:eastAsia="en-GB"/>
        </w:rPr>
      </w:pPr>
      <w:r w:rsidRPr="00086E80">
        <w:rPr>
          <w:rFonts w:eastAsia="Times New Roman"/>
          <w:b/>
          <w:bCs/>
          <w:szCs w:val="28"/>
          <w:lang w:eastAsia="en-GB"/>
        </w:rPr>
        <w:t>By t</w:t>
      </w:r>
      <w:r w:rsidRPr="00086E80">
        <w:rPr>
          <w:rFonts w:eastAsia="Times New Roman"/>
          <w:b/>
          <w:bCs/>
          <w:spacing w:val="1"/>
          <w:szCs w:val="28"/>
          <w:lang w:eastAsia="en-GB"/>
        </w:rPr>
        <w:t>h</w:t>
      </w:r>
      <w:r w:rsidRPr="00086E80">
        <w:rPr>
          <w:rFonts w:eastAsia="Times New Roman"/>
          <w:b/>
          <w:bCs/>
          <w:szCs w:val="28"/>
          <w:lang w:eastAsia="en-GB"/>
        </w:rPr>
        <w:t xml:space="preserve">e </w:t>
      </w:r>
      <w:r w:rsidRPr="00086E80">
        <w:rPr>
          <w:rFonts w:eastAsia="Times New Roman"/>
          <w:b/>
          <w:bCs/>
          <w:spacing w:val="-1"/>
          <w:szCs w:val="28"/>
          <w:lang w:eastAsia="en-GB"/>
        </w:rPr>
        <w:t>e</w:t>
      </w:r>
      <w:r w:rsidRPr="00086E80">
        <w:rPr>
          <w:rFonts w:eastAsia="Times New Roman"/>
          <w:b/>
          <w:bCs/>
          <w:spacing w:val="1"/>
          <w:szCs w:val="28"/>
          <w:lang w:eastAsia="en-GB"/>
        </w:rPr>
        <w:t>n</w:t>
      </w:r>
      <w:r w:rsidRPr="00086E80">
        <w:rPr>
          <w:rFonts w:eastAsia="Times New Roman"/>
          <w:b/>
          <w:bCs/>
          <w:szCs w:val="28"/>
          <w:lang w:eastAsia="en-GB"/>
        </w:rPr>
        <w:t>d</w:t>
      </w:r>
      <w:r w:rsidRPr="00086E80">
        <w:rPr>
          <w:rFonts w:eastAsia="Times New Roman"/>
          <w:b/>
          <w:bCs/>
          <w:spacing w:val="-1"/>
          <w:szCs w:val="28"/>
          <w:lang w:eastAsia="en-GB"/>
        </w:rPr>
        <w:t xml:space="preserve"> </w:t>
      </w:r>
      <w:r w:rsidRPr="00086E80">
        <w:rPr>
          <w:rFonts w:eastAsia="Times New Roman"/>
          <w:b/>
          <w:bCs/>
          <w:szCs w:val="28"/>
          <w:lang w:eastAsia="en-GB"/>
        </w:rPr>
        <w:t>of t</w:t>
      </w:r>
      <w:r w:rsidRPr="00086E80">
        <w:rPr>
          <w:rFonts w:eastAsia="Times New Roman"/>
          <w:b/>
          <w:bCs/>
          <w:spacing w:val="1"/>
          <w:szCs w:val="28"/>
          <w:lang w:eastAsia="en-GB"/>
        </w:rPr>
        <w:t>h</w:t>
      </w:r>
      <w:r w:rsidRPr="00086E80">
        <w:rPr>
          <w:rFonts w:eastAsia="Times New Roman"/>
          <w:b/>
          <w:bCs/>
          <w:szCs w:val="28"/>
          <w:lang w:eastAsia="en-GB"/>
        </w:rPr>
        <w:t>e c</w:t>
      </w:r>
      <w:r w:rsidRPr="00086E80">
        <w:rPr>
          <w:rFonts w:eastAsia="Times New Roman"/>
          <w:b/>
          <w:bCs/>
          <w:spacing w:val="-1"/>
          <w:szCs w:val="28"/>
          <w:lang w:eastAsia="en-GB"/>
        </w:rPr>
        <w:t>o</w:t>
      </w:r>
      <w:r w:rsidRPr="00086E80">
        <w:rPr>
          <w:rFonts w:eastAsia="Times New Roman"/>
          <w:b/>
          <w:bCs/>
          <w:spacing w:val="1"/>
          <w:szCs w:val="28"/>
          <w:lang w:eastAsia="en-GB"/>
        </w:rPr>
        <w:t>ur</w:t>
      </w:r>
      <w:r w:rsidRPr="00086E80">
        <w:rPr>
          <w:rFonts w:eastAsia="Times New Roman"/>
          <w:b/>
          <w:bCs/>
          <w:szCs w:val="28"/>
          <w:lang w:eastAsia="en-GB"/>
        </w:rPr>
        <w:t>se</w:t>
      </w:r>
      <w:r w:rsidRPr="00086E80">
        <w:rPr>
          <w:rFonts w:eastAsia="Times New Roman"/>
          <w:b/>
          <w:bCs/>
          <w:spacing w:val="-2"/>
          <w:szCs w:val="28"/>
          <w:lang w:eastAsia="en-GB"/>
        </w:rPr>
        <w:t xml:space="preserve"> </w:t>
      </w:r>
      <w:r w:rsidRPr="00086E80">
        <w:rPr>
          <w:rFonts w:eastAsia="Times New Roman"/>
          <w:b/>
          <w:bCs/>
          <w:spacing w:val="-1"/>
          <w:szCs w:val="28"/>
          <w:lang w:eastAsia="en-GB"/>
        </w:rPr>
        <w:t>y</w:t>
      </w:r>
      <w:r w:rsidRPr="00086E80">
        <w:rPr>
          <w:rFonts w:eastAsia="Times New Roman"/>
          <w:b/>
          <w:bCs/>
          <w:szCs w:val="28"/>
          <w:lang w:eastAsia="en-GB"/>
        </w:rPr>
        <w:t>ou</w:t>
      </w:r>
      <w:r w:rsidRPr="00086E80">
        <w:rPr>
          <w:rFonts w:eastAsia="Times New Roman"/>
          <w:b/>
          <w:bCs/>
          <w:spacing w:val="2"/>
          <w:szCs w:val="28"/>
          <w:lang w:eastAsia="en-GB"/>
        </w:rPr>
        <w:t xml:space="preserve"> </w:t>
      </w:r>
      <w:r w:rsidRPr="00086E80">
        <w:rPr>
          <w:rFonts w:eastAsia="Times New Roman"/>
          <w:b/>
          <w:bCs/>
          <w:spacing w:val="-1"/>
          <w:szCs w:val="28"/>
          <w:lang w:eastAsia="en-GB"/>
        </w:rPr>
        <w:t>w</w:t>
      </w:r>
      <w:r w:rsidRPr="00086E80">
        <w:rPr>
          <w:rFonts w:eastAsia="Times New Roman"/>
          <w:b/>
          <w:bCs/>
          <w:spacing w:val="1"/>
          <w:szCs w:val="28"/>
          <w:lang w:eastAsia="en-GB"/>
        </w:rPr>
        <w:t>i</w:t>
      </w:r>
      <w:r w:rsidRPr="00086E80">
        <w:rPr>
          <w:rFonts w:eastAsia="Times New Roman"/>
          <w:b/>
          <w:bCs/>
          <w:spacing w:val="-1"/>
          <w:szCs w:val="28"/>
          <w:lang w:eastAsia="en-GB"/>
        </w:rPr>
        <w:t>l</w:t>
      </w:r>
      <w:r w:rsidRPr="00086E80">
        <w:rPr>
          <w:rFonts w:eastAsia="Times New Roman"/>
          <w:b/>
          <w:bCs/>
          <w:szCs w:val="28"/>
          <w:lang w:eastAsia="en-GB"/>
        </w:rPr>
        <w:t>l</w:t>
      </w:r>
      <w:r w:rsidRPr="00086E80">
        <w:rPr>
          <w:rFonts w:eastAsia="Times New Roman"/>
          <w:b/>
          <w:bCs/>
          <w:spacing w:val="-1"/>
          <w:szCs w:val="28"/>
          <w:lang w:eastAsia="en-GB"/>
        </w:rPr>
        <w:t xml:space="preserve"> </w:t>
      </w:r>
      <w:r w:rsidRPr="00086E80">
        <w:rPr>
          <w:rFonts w:eastAsia="Times New Roman"/>
          <w:b/>
          <w:bCs/>
          <w:spacing w:val="1"/>
          <w:szCs w:val="28"/>
          <w:lang w:eastAsia="en-GB"/>
        </w:rPr>
        <w:t>b</w:t>
      </w:r>
      <w:r w:rsidRPr="00086E80">
        <w:rPr>
          <w:rFonts w:eastAsia="Times New Roman"/>
          <w:b/>
          <w:bCs/>
          <w:szCs w:val="28"/>
          <w:lang w:eastAsia="en-GB"/>
        </w:rPr>
        <w:t xml:space="preserve">e </w:t>
      </w:r>
      <w:r w:rsidRPr="00086E80">
        <w:rPr>
          <w:rFonts w:eastAsia="Times New Roman"/>
          <w:b/>
          <w:bCs/>
          <w:spacing w:val="-1"/>
          <w:szCs w:val="28"/>
          <w:lang w:eastAsia="en-GB"/>
        </w:rPr>
        <w:t>a</w:t>
      </w:r>
      <w:r w:rsidRPr="00086E80">
        <w:rPr>
          <w:rFonts w:eastAsia="Times New Roman"/>
          <w:b/>
          <w:bCs/>
          <w:spacing w:val="1"/>
          <w:szCs w:val="28"/>
          <w:lang w:eastAsia="en-GB"/>
        </w:rPr>
        <w:t>bl</w:t>
      </w:r>
      <w:r w:rsidRPr="00086E80">
        <w:rPr>
          <w:rFonts w:eastAsia="Times New Roman"/>
          <w:b/>
          <w:bCs/>
          <w:szCs w:val="28"/>
          <w:lang w:eastAsia="en-GB"/>
        </w:rPr>
        <w:t xml:space="preserve">e </w:t>
      </w:r>
      <w:r w:rsidRPr="00086E80">
        <w:rPr>
          <w:rFonts w:eastAsia="Times New Roman"/>
          <w:b/>
          <w:bCs/>
          <w:spacing w:val="-2"/>
          <w:szCs w:val="28"/>
          <w:lang w:eastAsia="en-GB"/>
        </w:rPr>
        <w:t>t</w:t>
      </w:r>
      <w:r w:rsidRPr="00086E80">
        <w:rPr>
          <w:rFonts w:eastAsia="Times New Roman"/>
          <w:b/>
          <w:bCs/>
          <w:spacing w:val="6"/>
          <w:szCs w:val="28"/>
          <w:lang w:eastAsia="en-GB"/>
        </w:rPr>
        <w:t>o</w:t>
      </w:r>
      <w:r w:rsidRPr="00086E80">
        <w:rPr>
          <w:rFonts w:eastAsia="Times New Roman"/>
          <w:b/>
          <w:bCs/>
          <w:szCs w:val="28"/>
          <w:lang w:eastAsia="en-GB"/>
        </w:rPr>
        <w:t>:</w:t>
      </w:r>
    </w:p>
    <w:p w14:paraId="46B3ACF1" w14:textId="77777777" w:rsidR="00086E80" w:rsidRPr="00086E80" w:rsidRDefault="00086E80" w:rsidP="00086E80">
      <w:pPr>
        <w:numPr>
          <w:ilvl w:val="0"/>
          <w:numId w:val="19"/>
        </w:numPr>
        <w:spacing w:after="0" w:line="276" w:lineRule="auto"/>
        <w:contextualSpacing/>
        <w:rPr>
          <w:rFonts w:eastAsia="Calibri"/>
          <w:szCs w:val="28"/>
          <w:lang w:eastAsia="en-GB"/>
        </w:rPr>
      </w:pPr>
      <w:r w:rsidRPr="00086E80">
        <w:rPr>
          <w:rFonts w:eastAsia="Calibri"/>
          <w:szCs w:val="28"/>
          <w:lang w:eastAsia="en-GB"/>
        </w:rPr>
        <w:t>Describe the involvement duties in the Care Act including Suitable persons, advocates, and other people you may be asked to involve</w:t>
      </w:r>
    </w:p>
    <w:p w14:paraId="75FE6EAB" w14:textId="77777777" w:rsidR="00086E80" w:rsidRPr="00086E80" w:rsidRDefault="00086E80" w:rsidP="00086E80">
      <w:pPr>
        <w:numPr>
          <w:ilvl w:val="0"/>
          <w:numId w:val="19"/>
        </w:numPr>
        <w:spacing w:after="0" w:line="276" w:lineRule="auto"/>
        <w:contextualSpacing/>
        <w:rPr>
          <w:rFonts w:eastAsia="Calibri"/>
          <w:szCs w:val="28"/>
          <w:lang w:eastAsia="en-GB"/>
        </w:rPr>
      </w:pPr>
      <w:r w:rsidRPr="00086E80">
        <w:rPr>
          <w:rFonts w:eastAsia="Calibri"/>
          <w:szCs w:val="28"/>
          <w:lang w:eastAsia="en-GB"/>
        </w:rPr>
        <w:t>Identify the range and scope of “proportionate and appropriate” assessments</w:t>
      </w:r>
    </w:p>
    <w:p w14:paraId="3CE87D26" w14:textId="77777777" w:rsidR="00086E80" w:rsidRPr="00086E80" w:rsidRDefault="00086E80" w:rsidP="00086E80">
      <w:pPr>
        <w:numPr>
          <w:ilvl w:val="0"/>
          <w:numId w:val="19"/>
        </w:numPr>
        <w:spacing w:after="0" w:line="276" w:lineRule="auto"/>
        <w:contextualSpacing/>
        <w:rPr>
          <w:rFonts w:eastAsia="Calibri"/>
          <w:szCs w:val="28"/>
          <w:lang w:eastAsia="en-GB"/>
        </w:rPr>
      </w:pPr>
      <w:r w:rsidRPr="00086E80">
        <w:rPr>
          <w:rFonts w:eastAsia="Calibri"/>
          <w:szCs w:val="28"/>
          <w:lang w:eastAsia="en-GB"/>
        </w:rPr>
        <w:t>Explain ways to take account of the views of others in assessment</w:t>
      </w:r>
    </w:p>
    <w:p w14:paraId="3E15EB5A" w14:textId="77777777" w:rsidR="00086E80" w:rsidRPr="00086E80" w:rsidRDefault="00086E80" w:rsidP="00086E80">
      <w:pPr>
        <w:numPr>
          <w:ilvl w:val="0"/>
          <w:numId w:val="19"/>
        </w:numPr>
        <w:spacing w:after="0" w:line="276" w:lineRule="auto"/>
        <w:contextualSpacing/>
        <w:rPr>
          <w:rFonts w:eastAsia="Calibri"/>
          <w:szCs w:val="28"/>
          <w:lang w:eastAsia="en-GB"/>
        </w:rPr>
      </w:pPr>
      <w:r w:rsidRPr="00086E80">
        <w:rPr>
          <w:rFonts w:eastAsia="Calibri"/>
          <w:szCs w:val="28"/>
          <w:lang w:val="en-US" w:eastAsia="en-GB"/>
        </w:rPr>
        <w:t>Describe the process of analysis, evidence informed decision making, critical thinking and reflection within the assessment process</w:t>
      </w:r>
    </w:p>
    <w:p w14:paraId="69F2BFA6" w14:textId="77777777" w:rsidR="00086E80" w:rsidRPr="00086E80" w:rsidRDefault="00086E80" w:rsidP="00086E80">
      <w:pPr>
        <w:numPr>
          <w:ilvl w:val="0"/>
          <w:numId w:val="19"/>
        </w:numPr>
        <w:spacing w:after="0" w:line="276" w:lineRule="auto"/>
        <w:contextualSpacing/>
        <w:rPr>
          <w:rFonts w:eastAsia="Calibri"/>
          <w:szCs w:val="28"/>
          <w:lang w:eastAsia="en-GB"/>
        </w:rPr>
      </w:pPr>
      <w:r w:rsidRPr="00086E80">
        <w:rPr>
          <w:rFonts w:eastAsia="Calibri"/>
          <w:szCs w:val="28"/>
          <w:lang w:eastAsia="en-GB"/>
        </w:rPr>
        <w:t xml:space="preserve">Explain how to defensibly apply the eligibility regulations </w:t>
      </w:r>
    </w:p>
    <w:p w14:paraId="20AF28FC" w14:textId="77777777" w:rsidR="00086E80" w:rsidRPr="00086E80" w:rsidRDefault="00086E80" w:rsidP="00086E80">
      <w:pPr>
        <w:numPr>
          <w:ilvl w:val="0"/>
          <w:numId w:val="19"/>
        </w:numPr>
        <w:spacing w:after="0" w:line="276" w:lineRule="auto"/>
        <w:contextualSpacing/>
        <w:rPr>
          <w:rFonts w:eastAsia="Calibri"/>
          <w:szCs w:val="28"/>
          <w:lang w:eastAsia="en-GB"/>
        </w:rPr>
      </w:pPr>
      <w:r w:rsidRPr="00086E80">
        <w:rPr>
          <w:rFonts w:eastAsia="Calibri"/>
          <w:szCs w:val="28"/>
          <w:lang w:eastAsia="en-GB"/>
        </w:rPr>
        <w:t>Explain ways to Improve the consistency of “significant impact on wellbeing” in the context of a personalised approach</w:t>
      </w:r>
    </w:p>
    <w:p w14:paraId="7AC411AD" w14:textId="77777777" w:rsidR="00086E80" w:rsidRPr="00086E80" w:rsidRDefault="00086E80" w:rsidP="00086E80">
      <w:pPr>
        <w:numPr>
          <w:ilvl w:val="0"/>
          <w:numId w:val="19"/>
        </w:numPr>
        <w:spacing w:after="0" w:line="276" w:lineRule="auto"/>
        <w:contextualSpacing/>
        <w:rPr>
          <w:rFonts w:eastAsia="Calibri"/>
          <w:color w:val="000000"/>
          <w:szCs w:val="28"/>
          <w:lang w:eastAsia="en-GB"/>
        </w:rPr>
      </w:pPr>
      <w:r w:rsidRPr="00086E80">
        <w:rPr>
          <w:rFonts w:eastAsia="Calibri"/>
          <w:color w:val="000000"/>
          <w:szCs w:val="28"/>
          <w:lang w:eastAsia="en-GB"/>
        </w:rPr>
        <w:t>Explain how the “unable” definitions apply</w:t>
      </w:r>
    </w:p>
    <w:p w14:paraId="4EE71AA6" w14:textId="77777777" w:rsidR="00086E80" w:rsidRPr="00086E80" w:rsidRDefault="00086E80" w:rsidP="00086E80">
      <w:pPr>
        <w:numPr>
          <w:ilvl w:val="0"/>
          <w:numId w:val="19"/>
        </w:numPr>
        <w:spacing w:after="0" w:line="276" w:lineRule="auto"/>
        <w:contextualSpacing/>
        <w:rPr>
          <w:rFonts w:eastAsia="Calibri"/>
          <w:color w:val="000000"/>
          <w:szCs w:val="28"/>
          <w:lang w:eastAsia="en-GB"/>
        </w:rPr>
      </w:pPr>
      <w:r w:rsidRPr="00086E80">
        <w:rPr>
          <w:rFonts w:eastAsia="Calibri"/>
          <w:color w:val="000000"/>
          <w:szCs w:val="28"/>
          <w:lang w:eastAsia="en-GB"/>
        </w:rPr>
        <w:t>Identify situations where an inability to do something may NOT have significant impact on wellbeing, and how should that be explained and recorded</w:t>
      </w:r>
    </w:p>
    <w:p w14:paraId="12F63570" w14:textId="77777777" w:rsidR="00086E80" w:rsidRPr="00086E80" w:rsidRDefault="00086E80" w:rsidP="00086E80">
      <w:pPr>
        <w:numPr>
          <w:ilvl w:val="0"/>
          <w:numId w:val="19"/>
        </w:numPr>
        <w:spacing w:after="0" w:line="276" w:lineRule="auto"/>
        <w:contextualSpacing/>
        <w:rPr>
          <w:rFonts w:eastAsia="Calibri"/>
          <w:szCs w:val="28"/>
          <w:lang w:eastAsia="en-GB"/>
        </w:rPr>
      </w:pPr>
      <w:r w:rsidRPr="00086E80">
        <w:rPr>
          <w:rFonts w:eastAsia="Calibri"/>
          <w:szCs w:val="28"/>
          <w:lang w:eastAsia="en-GB"/>
        </w:rPr>
        <w:t>Explain the importance of being able to articulate a reasoned, defensible decision</w:t>
      </w:r>
    </w:p>
    <w:p w14:paraId="0A6CC915" w14:textId="77777777" w:rsidR="00086E80" w:rsidRPr="00086E80" w:rsidRDefault="00086E80" w:rsidP="00086E80">
      <w:pPr>
        <w:numPr>
          <w:ilvl w:val="0"/>
          <w:numId w:val="19"/>
        </w:numPr>
        <w:spacing w:after="0" w:line="276" w:lineRule="auto"/>
        <w:contextualSpacing/>
        <w:rPr>
          <w:rFonts w:eastAsia="Calibri"/>
          <w:szCs w:val="28"/>
          <w:lang w:eastAsia="en-GB"/>
        </w:rPr>
      </w:pPr>
      <w:r w:rsidRPr="00086E80">
        <w:rPr>
          <w:rFonts w:eastAsia="Calibri"/>
          <w:szCs w:val="28"/>
          <w:lang w:eastAsia="en-GB"/>
        </w:rPr>
        <w:t>Describe how to record eligibility decisions and assessments</w:t>
      </w:r>
    </w:p>
    <w:p w14:paraId="0A6AD15F" w14:textId="77777777" w:rsidR="00086E80" w:rsidRPr="00086E80" w:rsidRDefault="00086E80" w:rsidP="00086E80">
      <w:pPr>
        <w:widowControl w:val="0"/>
        <w:autoSpaceDE w:val="0"/>
        <w:autoSpaceDN w:val="0"/>
        <w:adjustRightInd w:val="0"/>
        <w:spacing w:after="0" w:line="276" w:lineRule="auto"/>
        <w:rPr>
          <w:rFonts w:eastAsia="Times New Roman"/>
          <w:szCs w:val="28"/>
          <w:lang w:eastAsia="en-GB"/>
        </w:rPr>
      </w:pPr>
    </w:p>
    <w:p w14:paraId="3EEED977" w14:textId="77777777" w:rsidR="00086E80" w:rsidRPr="00086E80" w:rsidRDefault="00086E80" w:rsidP="00086E80">
      <w:pPr>
        <w:widowControl w:val="0"/>
        <w:autoSpaceDE w:val="0"/>
        <w:autoSpaceDN w:val="0"/>
        <w:adjustRightInd w:val="0"/>
        <w:spacing w:after="0" w:line="276" w:lineRule="auto"/>
        <w:rPr>
          <w:rFonts w:eastAsia="Times New Roman"/>
          <w:szCs w:val="28"/>
          <w:lang w:eastAsia="en-GB"/>
        </w:rPr>
      </w:pPr>
    </w:p>
    <w:p w14:paraId="6C198DA8" w14:textId="7A3CEB23" w:rsidR="00086E80" w:rsidRPr="00086E80" w:rsidRDefault="00086E80" w:rsidP="00086E80">
      <w:pPr>
        <w:widowControl w:val="0"/>
        <w:autoSpaceDE w:val="0"/>
        <w:autoSpaceDN w:val="0"/>
        <w:adjustRightInd w:val="0"/>
        <w:spacing w:after="0" w:line="276" w:lineRule="auto"/>
        <w:ind w:left="117"/>
        <w:rPr>
          <w:rFonts w:eastAsia="Times New Roman"/>
          <w:szCs w:val="28"/>
          <w:lang w:eastAsia="en-GB"/>
        </w:rPr>
      </w:pPr>
      <w:r>
        <w:rPr>
          <w:rFonts w:eastAsia="Times New Roman"/>
          <w:b/>
          <w:bCs/>
          <w:szCs w:val="28"/>
          <w:lang w:eastAsia="en-GB"/>
        </w:rPr>
        <w:t xml:space="preserve">Desire </w:t>
      </w:r>
      <w:r w:rsidRPr="00086E80">
        <w:rPr>
          <w:rFonts w:eastAsia="Times New Roman"/>
          <w:b/>
          <w:bCs/>
          <w:szCs w:val="28"/>
          <w:lang w:eastAsia="en-GB"/>
        </w:rPr>
        <w:t>Du</w:t>
      </w:r>
      <w:r w:rsidRPr="00086E80">
        <w:rPr>
          <w:rFonts w:eastAsia="Times New Roman"/>
          <w:b/>
          <w:bCs/>
          <w:spacing w:val="2"/>
          <w:szCs w:val="28"/>
          <w:lang w:eastAsia="en-GB"/>
        </w:rPr>
        <w:t>r</w:t>
      </w:r>
      <w:r w:rsidRPr="00086E80">
        <w:rPr>
          <w:rFonts w:eastAsia="Times New Roman"/>
          <w:b/>
          <w:bCs/>
          <w:spacing w:val="-1"/>
          <w:szCs w:val="28"/>
          <w:lang w:eastAsia="en-GB"/>
        </w:rPr>
        <w:t>a</w:t>
      </w:r>
      <w:r w:rsidRPr="00086E80">
        <w:rPr>
          <w:rFonts w:eastAsia="Times New Roman"/>
          <w:b/>
          <w:bCs/>
          <w:szCs w:val="28"/>
          <w:lang w:eastAsia="en-GB"/>
        </w:rPr>
        <w:t>t</w:t>
      </w:r>
      <w:r w:rsidRPr="00086E80">
        <w:rPr>
          <w:rFonts w:eastAsia="Times New Roman"/>
          <w:b/>
          <w:bCs/>
          <w:spacing w:val="2"/>
          <w:szCs w:val="28"/>
          <w:lang w:eastAsia="en-GB"/>
        </w:rPr>
        <w:t>i</w:t>
      </w:r>
      <w:r w:rsidRPr="00086E80">
        <w:rPr>
          <w:rFonts w:eastAsia="Times New Roman"/>
          <w:b/>
          <w:bCs/>
          <w:spacing w:val="-2"/>
          <w:szCs w:val="28"/>
          <w:lang w:eastAsia="en-GB"/>
        </w:rPr>
        <w:t>o</w:t>
      </w:r>
      <w:r w:rsidRPr="00086E80">
        <w:rPr>
          <w:rFonts w:eastAsia="Times New Roman"/>
          <w:b/>
          <w:bCs/>
          <w:spacing w:val="1"/>
          <w:szCs w:val="28"/>
          <w:lang w:eastAsia="en-GB"/>
        </w:rPr>
        <w:t>n</w:t>
      </w:r>
      <w:r w:rsidRPr="00086E80">
        <w:rPr>
          <w:rFonts w:eastAsia="Times New Roman"/>
          <w:b/>
          <w:bCs/>
          <w:szCs w:val="28"/>
          <w:lang w:eastAsia="en-GB"/>
        </w:rPr>
        <w:t xml:space="preserve">: </w:t>
      </w:r>
      <w:r w:rsidRPr="00086E80">
        <w:rPr>
          <w:rFonts w:eastAsia="Times New Roman"/>
          <w:szCs w:val="28"/>
          <w:lang w:eastAsia="en-GB"/>
        </w:rPr>
        <w:t>1</w:t>
      </w:r>
      <w:r w:rsidRPr="00086E80">
        <w:rPr>
          <w:rFonts w:eastAsia="Times New Roman"/>
          <w:spacing w:val="1"/>
          <w:szCs w:val="28"/>
          <w:lang w:eastAsia="en-GB"/>
        </w:rPr>
        <w:t xml:space="preserve"> </w:t>
      </w:r>
      <w:r>
        <w:rPr>
          <w:rFonts w:eastAsia="Times New Roman"/>
          <w:spacing w:val="1"/>
          <w:szCs w:val="28"/>
          <w:lang w:eastAsia="en-GB"/>
        </w:rPr>
        <w:t xml:space="preserve">Full </w:t>
      </w:r>
      <w:r w:rsidRPr="00086E80">
        <w:rPr>
          <w:rFonts w:eastAsia="Times New Roman"/>
          <w:spacing w:val="1"/>
          <w:szCs w:val="28"/>
          <w:lang w:eastAsia="en-GB"/>
        </w:rPr>
        <w:t>d</w:t>
      </w:r>
      <w:r w:rsidRPr="00086E80">
        <w:rPr>
          <w:rFonts w:eastAsia="Times New Roman"/>
          <w:szCs w:val="28"/>
          <w:lang w:eastAsia="en-GB"/>
        </w:rPr>
        <w:t>ay</w:t>
      </w:r>
      <w:r>
        <w:rPr>
          <w:rFonts w:eastAsia="Times New Roman"/>
          <w:szCs w:val="28"/>
          <w:lang w:eastAsia="en-GB"/>
        </w:rPr>
        <w:t xml:space="preserve"> (6 hours)</w:t>
      </w:r>
    </w:p>
    <w:p w14:paraId="2E31C817" w14:textId="26A16FDB" w:rsidR="00086E80" w:rsidRDefault="00086E80" w:rsidP="00321859">
      <w:pPr>
        <w:spacing w:line="240" w:lineRule="auto"/>
        <w:rPr>
          <w:rFonts w:cstheme="minorHAnsi"/>
        </w:rPr>
      </w:pPr>
    </w:p>
    <w:p w14:paraId="2F4784C8" w14:textId="77777777" w:rsidR="00F9484F" w:rsidRPr="00F9484F" w:rsidRDefault="00F9484F" w:rsidP="00F9484F">
      <w:pPr>
        <w:spacing w:after="0" w:line="276" w:lineRule="auto"/>
        <w:rPr>
          <w:rStyle w:val="Heading2Char"/>
          <w:rFonts w:eastAsiaTheme="minorHAnsi"/>
          <w:color w:val="7030A0"/>
          <w:sz w:val="24"/>
          <w:szCs w:val="36"/>
        </w:rPr>
      </w:pPr>
      <w:bookmarkStart w:id="8" w:name="_Toc517358032"/>
      <w:r w:rsidRPr="00F9484F">
        <w:rPr>
          <w:rStyle w:val="Heading2Char"/>
          <w:rFonts w:eastAsiaTheme="minorHAnsi"/>
          <w:color w:val="7030A0"/>
          <w:sz w:val="24"/>
          <w:szCs w:val="36"/>
        </w:rPr>
        <w:t>Conflict Management - Challenging</w:t>
      </w:r>
      <w:bookmarkEnd w:id="8"/>
      <w:r w:rsidRPr="00F9484F">
        <w:rPr>
          <w:rFonts w:ascii="Arial Black" w:hAnsi="Arial Black"/>
          <w:color w:val="7030A0"/>
          <w:sz w:val="24"/>
          <w:szCs w:val="36"/>
        </w:rPr>
        <w:t xml:space="preserve"> </w:t>
      </w:r>
      <w:r w:rsidRPr="00F9484F">
        <w:rPr>
          <w:rStyle w:val="Heading2Char"/>
          <w:rFonts w:eastAsiaTheme="minorHAnsi"/>
          <w:color w:val="7030A0"/>
          <w:sz w:val="24"/>
          <w:szCs w:val="36"/>
        </w:rPr>
        <w:t xml:space="preserve">Behaviour </w:t>
      </w:r>
    </w:p>
    <w:p w14:paraId="65BDA6E0" w14:textId="77777777" w:rsidR="00F9484F" w:rsidRPr="00F9484F" w:rsidRDefault="00F9484F" w:rsidP="00F9484F">
      <w:pPr>
        <w:autoSpaceDE w:val="0"/>
        <w:autoSpaceDN w:val="0"/>
        <w:adjustRightInd w:val="0"/>
        <w:spacing w:after="0" w:line="276" w:lineRule="auto"/>
        <w:rPr>
          <w:b/>
          <w:bCs/>
          <w:szCs w:val="28"/>
        </w:rPr>
      </w:pPr>
    </w:p>
    <w:p w14:paraId="1F0F9BBB" w14:textId="77777777" w:rsidR="00F9484F" w:rsidRPr="00F9484F" w:rsidRDefault="00F9484F" w:rsidP="00F9484F">
      <w:pPr>
        <w:autoSpaceDE w:val="0"/>
        <w:autoSpaceDN w:val="0"/>
        <w:adjustRightInd w:val="0"/>
        <w:spacing w:after="0" w:line="276" w:lineRule="auto"/>
        <w:rPr>
          <w:rFonts w:cstheme="minorHAnsi"/>
          <w:b/>
          <w:bCs/>
          <w:szCs w:val="28"/>
        </w:rPr>
      </w:pPr>
      <w:r w:rsidRPr="00F9484F">
        <w:rPr>
          <w:rFonts w:cstheme="minorHAnsi"/>
          <w:b/>
          <w:bCs/>
          <w:szCs w:val="28"/>
        </w:rPr>
        <w:t>Aim:</w:t>
      </w:r>
    </w:p>
    <w:p w14:paraId="34D61E84" w14:textId="77777777" w:rsidR="00F9484F" w:rsidRPr="00F9484F" w:rsidRDefault="00F9484F" w:rsidP="00F9484F">
      <w:pPr>
        <w:autoSpaceDE w:val="0"/>
        <w:autoSpaceDN w:val="0"/>
        <w:adjustRightInd w:val="0"/>
        <w:spacing w:after="0" w:line="276" w:lineRule="auto"/>
        <w:rPr>
          <w:rFonts w:cstheme="minorHAnsi"/>
          <w:szCs w:val="28"/>
        </w:rPr>
      </w:pPr>
      <w:r w:rsidRPr="00F9484F">
        <w:rPr>
          <w:rFonts w:cstheme="minorHAnsi"/>
          <w:szCs w:val="28"/>
        </w:rPr>
        <w:t xml:space="preserve">This introductory course is ideal for people who are likely through their work to be confronted with adults and young people displaying challenging behaviour. </w:t>
      </w:r>
    </w:p>
    <w:p w14:paraId="155D6FAB" w14:textId="77777777" w:rsidR="00F9484F" w:rsidRPr="00F9484F" w:rsidRDefault="00F9484F" w:rsidP="00F9484F">
      <w:pPr>
        <w:autoSpaceDE w:val="0"/>
        <w:autoSpaceDN w:val="0"/>
        <w:adjustRightInd w:val="0"/>
        <w:spacing w:after="0" w:line="276" w:lineRule="auto"/>
        <w:rPr>
          <w:rFonts w:cstheme="minorHAnsi"/>
          <w:szCs w:val="28"/>
        </w:rPr>
      </w:pPr>
    </w:p>
    <w:p w14:paraId="3C91B210" w14:textId="77777777" w:rsidR="00F9484F" w:rsidRPr="00F9484F" w:rsidRDefault="00F9484F" w:rsidP="00F9484F">
      <w:pPr>
        <w:autoSpaceDE w:val="0"/>
        <w:autoSpaceDN w:val="0"/>
        <w:adjustRightInd w:val="0"/>
        <w:spacing w:after="0" w:line="276" w:lineRule="auto"/>
        <w:rPr>
          <w:rFonts w:cstheme="minorHAnsi"/>
          <w:szCs w:val="28"/>
        </w:rPr>
      </w:pPr>
      <w:r w:rsidRPr="00F9484F">
        <w:rPr>
          <w:rFonts w:cstheme="minorHAnsi"/>
          <w:szCs w:val="28"/>
        </w:rPr>
        <w:t xml:space="preserve">The course will help attendees to understand the risks posed by challenging behaviour so that they can implement safer systems of work; recognising triggers and causes of challenging behaviour and how to respond to maximise safety. </w:t>
      </w:r>
    </w:p>
    <w:p w14:paraId="3C68D978" w14:textId="77777777" w:rsidR="00F9484F" w:rsidRPr="00F9484F" w:rsidRDefault="00F9484F" w:rsidP="00F9484F">
      <w:pPr>
        <w:autoSpaceDE w:val="0"/>
        <w:autoSpaceDN w:val="0"/>
        <w:adjustRightInd w:val="0"/>
        <w:spacing w:after="0" w:line="276" w:lineRule="auto"/>
        <w:rPr>
          <w:rFonts w:cstheme="minorHAnsi"/>
          <w:szCs w:val="28"/>
        </w:rPr>
      </w:pPr>
    </w:p>
    <w:p w14:paraId="6E2A6830" w14:textId="77777777" w:rsidR="00F9484F" w:rsidRPr="00F9484F" w:rsidRDefault="00F9484F" w:rsidP="00F9484F">
      <w:pPr>
        <w:autoSpaceDE w:val="0"/>
        <w:autoSpaceDN w:val="0"/>
        <w:adjustRightInd w:val="0"/>
        <w:spacing w:after="0" w:line="276" w:lineRule="auto"/>
        <w:rPr>
          <w:rFonts w:cstheme="minorHAnsi"/>
          <w:b/>
          <w:bCs/>
          <w:szCs w:val="28"/>
        </w:rPr>
      </w:pPr>
      <w:r w:rsidRPr="00F9484F">
        <w:rPr>
          <w:rFonts w:cstheme="minorHAnsi"/>
          <w:b/>
          <w:bCs/>
          <w:szCs w:val="28"/>
        </w:rPr>
        <w:t>By the end of the course you will have an understanding of:</w:t>
      </w:r>
    </w:p>
    <w:p w14:paraId="6BEBF9CA" w14:textId="77777777" w:rsidR="00F9484F" w:rsidRPr="00F9484F" w:rsidRDefault="00F9484F" w:rsidP="00F9484F">
      <w:pPr>
        <w:pStyle w:val="ListParagraph"/>
        <w:numPr>
          <w:ilvl w:val="0"/>
          <w:numId w:val="20"/>
        </w:numPr>
        <w:autoSpaceDE w:val="0"/>
        <w:autoSpaceDN w:val="0"/>
        <w:adjustRightInd w:val="0"/>
        <w:spacing w:after="0" w:line="276" w:lineRule="auto"/>
        <w:rPr>
          <w:rFonts w:asciiTheme="minorHAnsi" w:hAnsiTheme="minorHAnsi" w:cstheme="minorHAnsi"/>
          <w:sz w:val="22"/>
          <w:szCs w:val="28"/>
        </w:rPr>
      </w:pPr>
      <w:r w:rsidRPr="00F9484F">
        <w:rPr>
          <w:rFonts w:asciiTheme="minorHAnsi" w:hAnsiTheme="minorHAnsi" w:cstheme="minorHAnsi"/>
          <w:sz w:val="22"/>
          <w:szCs w:val="28"/>
        </w:rPr>
        <w:t xml:space="preserve">Defining challenging behaviour </w:t>
      </w:r>
    </w:p>
    <w:p w14:paraId="56DA9A11" w14:textId="77777777" w:rsidR="00F9484F" w:rsidRPr="00F9484F" w:rsidRDefault="00F9484F" w:rsidP="00F9484F">
      <w:pPr>
        <w:pStyle w:val="ListParagraph"/>
        <w:numPr>
          <w:ilvl w:val="0"/>
          <w:numId w:val="20"/>
        </w:numPr>
        <w:autoSpaceDE w:val="0"/>
        <w:autoSpaceDN w:val="0"/>
        <w:adjustRightInd w:val="0"/>
        <w:spacing w:after="0" w:line="276" w:lineRule="auto"/>
        <w:rPr>
          <w:rFonts w:asciiTheme="minorHAnsi" w:hAnsiTheme="minorHAnsi" w:cstheme="minorHAnsi"/>
          <w:sz w:val="22"/>
          <w:szCs w:val="28"/>
        </w:rPr>
      </w:pPr>
      <w:r w:rsidRPr="00F9484F">
        <w:rPr>
          <w:rFonts w:asciiTheme="minorHAnsi" w:hAnsiTheme="minorHAnsi" w:cstheme="minorHAnsi"/>
          <w:sz w:val="22"/>
          <w:szCs w:val="28"/>
        </w:rPr>
        <w:t xml:space="preserve">Challenging behaviour triggers and causes </w:t>
      </w:r>
    </w:p>
    <w:p w14:paraId="1B55565E" w14:textId="77777777" w:rsidR="00F9484F" w:rsidRPr="00F9484F" w:rsidRDefault="00F9484F" w:rsidP="00F9484F">
      <w:pPr>
        <w:pStyle w:val="ListParagraph"/>
        <w:numPr>
          <w:ilvl w:val="0"/>
          <w:numId w:val="20"/>
        </w:numPr>
        <w:autoSpaceDE w:val="0"/>
        <w:autoSpaceDN w:val="0"/>
        <w:adjustRightInd w:val="0"/>
        <w:spacing w:after="0" w:line="276" w:lineRule="auto"/>
        <w:rPr>
          <w:rFonts w:asciiTheme="minorHAnsi" w:hAnsiTheme="minorHAnsi" w:cstheme="minorHAnsi"/>
          <w:sz w:val="22"/>
          <w:szCs w:val="28"/>
        </w:rPr>
      </w:pPr>
      <w:r w:rsidRPr="00F9484F">
        <w:rPr>
          <w:rFonts w:asciiTheme="minorHAnsi" w:hAnsiTheme="minorHAnsi" w:cstheme="minorHAnsi"/>
          <w:sz w:val="22"/>
          <w:szCs w:val="28"/>
        </w:rPr>
        <w:t xml:space="preserve">Identifying and recognizing signs of danger </w:t>
      </w:r>
    </w:p>
    <w:p w14:paraId="33DF25F9" w14:textId="77777777" w:rsidR="00F9484F" w:rsidRPr="00F9484F" w:rsidRDefault="00F9484F" w:rsidP="00F9484F">
      <w:pPr>
        <w:pStyle w:val="ListParagraph"/>
        <w:numPr>
          <w:ilvl w:val="0"/>
          <w:numId w:val="20"/>
        </w:numPr>
        <w:autoSpaceDE w:val="0"/>
        <w:autoSpaceDN w:val="0"/>
        <w:adjustRightInd w:val="0"/>
        <w:spacing w:after="0" w:line="276" w:lineRule="auto"/>
        <w:rPr>
          <w:rFonts w:asciiTheme="minorHAnsi" w:hAnsiTheme="minorHAnsi" w:cstheme="minorHAnsi"/>
          <w:sz w:val="22"/>
          <w:szCs w:val="28"/>
        </w:rPr>
      </w:pPr>
      <w:r w:rsidRPr="00F9484F">
        <w:rPr>
          <w:rFonts w:asciiTheme="minorHAnsi" w:hAnsiTheme="minorHAnsi" w:cstheme="minorHAnsi"/>
          <w:sz w:val="22"/>
          <w:szCs w:val="28"/>
        </w:rPr>
        <w:t xml:space="preserve">Responding to physically and verbally challenging behaviour </w:t>
      </w:r>
    </w:p>
    <w:p w14:paraId="12C0826C" w14:textId="77777777" w:rsidR="00F9484F" w:rsidRPr="00F9484F" w:rsidRDefault="00F9484F" w:rsidP="00F9484F">
      <w:pPr>
        <w:pStyle w:val="ListParagraph"/>
        <w:numPr>
          <w:ilvl w:val="0"/>
          <w:numId w:val="20"/>
        </w:numPr>
        <w:autoSpaceDE w:val="0"/>
        <w:autoSpaceDN w:val="0"/>
        <w:adjustRightInd w:val="0"/>
        <w:spacing w:after="0" w:line="276" w:lineRule="auto"/>
        <w:rPr>
          <w:rFonts w:asciiTheme="minorHAnsi" w:hAnsiTheme="minorHAnsi" w:cstheme="minorHAnsi"/>
          <w:sz w:val="22"/>
          <w:szCs w:val="28"/>
        </w:rPr>
      </w:pPr>
      <w:r w:rsidRPr="00F9484F">
        <w:rPr>
          <w:rFonts w:asciiTheme="minorHAnsi" w:hAnsiTheme="minorHAnsi" w:cstheme="minorHAnsi"/>
          <w:sz w:val="22"/>
          <w:szCs w:val="28"/>
        </w:rPr>
        <w:t xml:space="preserve">Behaviour monitoring, conflict management and de-escalation </w:t>
      </w:r>
    </w:p>
    <w:p w14:paraId="7E582F37" w14:textId="77777777" w:rsidR="00F9484F" w:rsidRPr="00F9484F" w:rsidRDefault="00F9484F" w:rsidP="00F9484F">
      <w:pPr>
        <w:pStyle w:val="ListParagraph"/>
        <w:numPr>
          <w:ilvl w:val="0"/>
          <w:numId w:val="20"/>
        </w:numPr>
        <w:autoSpaceDE w:val="0"/>
        <w:autoSpaceDN w:val="0"/>
        <w:adjustRightInd w:val="0"/>
        <w:spacing w:after="0" w:line="276" w:lineRule="auto"/>
        <w:rPr>
          <w:rFonts w:asciiTheme="minorHAnsi" w:hAnsiTheme="minorHAnsi" w:cstheme="minorHAnsi"/>
          <w:sz w:val="22"/>
          <w:szCs w:val="28"/>
        </w:rPr>
      </w:pPr>
      <w:r w:rsidRPr="00F9484F">
        <w:rPr>
          <w:rFonts w:asciiTheme="minorHAnsi" w:hAnsiTheme="minorHAnsi" w:cstheme="minorHAnsi"/>
          <w:sz w:val="22"/>
          <w:szCs w:val="28"/>
        </w:rPr>
        <w:t xml:space="preserve">Reporting and Recording incidents </w:t>
      </w:r>
    </w:p>
    <w:p w14:paraId="181843D9" w14:textId="77777777" w:rsidR="00F9484F" w:rsidRPr="00F9484F" w:rsidRDefault="00F9484F" w:rsidP="00F9484F">
      <w:pPr>
        <w:spacing w:after="0" w:line="276" w:lineRule="auto"/>
        <w:rPr>
          <w:rFonts w:cstheme="minorHAnsi"/>
          <w:b/>
          <w:color w:val="000000" w:themeColor="text1"/>
          <w:szCs w:val="28"/>
        </w:rPr>
      </w:pPr>
    </w:p>
    <w:p w14:paraId="75EFA0D7" w14:textId="77777777" w:rsidR="00F9484F" w:rsidRPr="00F9484F" w:rsidRDefault="00F9484F" w:rsidP="00F9484F">
      <w:pPr>
        <w:spacing w:after="0" w:line="276" w:lineRule="auto"/>
        <w:rPr>
          <w:rFonts w:cstheme="minorHAnsi"/>
          <w:b/>
          <w:color w:val="000000" w:themeColor="text1"/>
          <w:szCs w:val="28"/>
        </w:rPr>
      </w:pPr>
    </w:p>
    <w:p w14:paraId="04FA3D1D" w14:textId="02BC1D80" w:rsidR="00F9484F" w:rsidRPr="00F9484F" w:rsidRDefault="00F9484F" w:rsidP="00F9484F">
      <w:pPr>
        <w:spacing w:after="0" w:line="276" w:lineRule="auto"/>
        <w:rPr>
          <w:rFonts w:cstheme="minorHAnsi"/>
          <w:color w:val="000000" w:themeColor="text1"/>
          <w:szCs w:val="28"/>
        </w:rPr>
      </w:pPr>
      <w:r>
        <w:rPr>
          <w:rFonts w:cstheme="minorHAnsi"/>
          <w:b/>
          <w:color w:val="000000" w:themeColor="text1"/>
          <w:szCs w:val="28"/>
        </w:rPr>
        <w:t xml:space="preserve">Desired </w:t>
      </w:r>
      <w:r w:rsidRPr="00F9484F">
        <w:rPr>
          <w:rFonts w:cstheme="minorHAnsi"/>
          <w:b/>
          <w:color w:val="000000" w:themeColor="text1"/>
          <w:szCs w:val="28"/>
        </w:rPr>
        <w:t xml:space="preserve">Duration: </w:t>
      </w:r>
      <w:r w:rsidRPr="00F9484F">
        <w:rPr>
          <w:rFonts w:cstheme="minorHAnsi"/>
          <w:color w:val="000000" w:themeColor="text1"/>
          <w:szCs w:val="28"/>
        </w:rPr>
        <w:t>Half Day (3 Hours)</w:t>
      </w:r>
    </w:p>
    <w:p w14:paraId="1A4CF21D" w14:textId="67BBE28C" w:rsidR="00F9484F" w:rsidRDefault="00F9484F" w:rsidP="00321859">
      <w:pPr>
        <w:spacing w:line="240" w:lineRule="auto"/>
        <w:rPr>
          <w:rFonts w:cstheme="minorHAnsi"/>
        </w:rPr>
      </w:pPr>
    </w:p>
    <w:p w14:paraId="4913EFDF" w14:textId="77777777" w:rsidR="00F9484F" w:rsidRPr="00243FC4" w:rsidRDefault="00F9484F" w:rsidP="00F9484F">
      <w:pPr>
        <w:pStyle w:val="Heading2"/>
        <w:spacing w:before="0" w:line="276" w:lineRule="auto"/>
        <w:rPr>
          <w:color w:val="7030A0"/>
          <w:sz w:val="24"/>
          <w:szCs w:val="36"/>
        </w:rPr>
      </w:pPr>
      <w:bookmarkStart w:id="9" w:name="_Toc517358015"/>
      <w:r w:rsidRPr="00243FC4">
        <w:rPr>
          <w:color w:val="7030A0"/>
          <w:sz w:val="24"/>
          <w:szCs w:val="36"/>
        </w:rPr>
        <w:t>Conti</w:t>
      </w:r>
      <w:r w:rsidRPr="00243FC4">
        <w:rPr>
          <w:color w:val="7030A0"/>
          <w:spacing w:val="-2"/>
          <w:sz w:val="24"/>
          <w:szCs w:val="36"/>
        </w:rPr>
        <w:t>n</w:t>
      </w:r>
      <w:r w:rsidRPr="00243FC4">
        <w:rPr>
          <w:color w:val="7030A0"/>
          <w:sz w:val="24"/>
          <w:szCs w:val="36"/>
        </w:rPr>
        <w:t>u</w:t>
      </w:r>
      <w:r w:rsidRPr="00243FC4">
        <w:rPr>
          <w:color w:val="7030A0"/>
          <w:spacing w:val="1"/>
          <w:sz w:val="24"/>
          <w:szCs w:val="36"/>
        </w:rPr>
        <w:t>i</w:t>
      </w:r>
      <w:r w:rsidRPr="00243FC4">
        <w:rPr>
          <w:color w:val="7030A0"/>
          <w:sz w:val="24"/>
          <w:szCs w:val="36"/>
        </w:rPr>
        <w:t>ng</w:t>
      </w:r>
      <w:r w:rsidRPr="00243FC4">
        <w:rPr>
          <w:color w:val="7030A0"/>
          <w:spacing w:val="-1"/>
          <w:sz w:val="24"/>
          <w:szCs w:val="36"/>
        </w:rPr>
        <w:t xml:space="preserve"> H</w:t>
      </w:r>
      <w:r w:rsidRPr="00243FC4">
        <w:rPr>
          <w:color w:val="7030A0"/>
          <w:spacing w:val="-2"/>
          <w:sz w:val="24"/>
          <w:szCs w:val="36"/>
        </w:rPr>
        <w:t>e</w:t>
      </w:r>
      <w:r w:rsidRPr="00243FC4">
        <w:rPr>
          <w:color w:val="7030A0"/>
          <w:sz w:val="24"/>
          <w:szCs w:val="36"/>
        </w:rPr>
        <w:t>a</w:t>
      </w:r>
      <w:r w:rsidRPr="00243FC4">
        <w:rPr>
          <w:color w:val="7030A0"/>
          <w:spacing w:val="-1"/>
          <w:sz w:val="24"/>
          <w:szCs w:val="36"/>
        </w:rPr>
        <w:t>l</w:t>
      </w:r>
      <w:r w:rsidRPr="00243FC4">
        <w:rPr>
          <w:color w:val="7030A0"/>
          <w:spacing w:val="1"/>
          <w:sz w:val="24"/>
          <w:szCs w:val="36"/>
        </w:rPr>
        <w:t>t</w:t>
      </w:r>
      <w:r w:rsidRPr="00243FC4">
        <w:rPr>
          <w:color w:val="7030A0"/>
          <w:sz w:val="24"/>
          <w:szCs w:val="36"/>
        </w:rPr>
        <w:t>h</w:t>
      </w:r>
      <w:r w:rsidRPr="00243FC4">
        <w:rPr>
          <w:color w:val="7030A0"/>
          <w:spacing w:val="-2"/>
          <w:sz w:val="24"/>
          <w:szCs w:val="36"/>
        </w:rPr>
        <w:t>c</w:t>
      </w:r>
      <w:r w:rsidRPr="00243FC4">
        <w:rPr>
          <w:color w:val="7030A0"/>
          <w:sz w:val="24"/>
          <w:szCs w:val="36"/>
        </w:rPr>
        <w:t>are*</w:t>
      </w:r>
      <w:bookmarkEnd w:id="9"/>
    </w:p>
    <w:p w14:paraId="7DDD3EE3" w14:textId="77777777" w:rsidR="00F9484F" w:rsidRPr="00243FC4" w:rsidRDefault="00F9484F" w:rsidP="00F9484F">
      <w:pPr>
        <w:widowControl w:val="0"/>
        <w:autoSpaceDE w:val="0"/>
        <w:autoSpaceDN w:val="0"/>
        <w:adjustRightInd w:val="0"/>
        <w:spacing w:after="0" w:line="276" w:lineRule="auto"/>
        <w:ind w:left="117"/>
        <w:rPr>
          <w:rFonts w:eastAsia="Times New Roman" w:cstheme="minorHAnsi"/>
          <w:szCs w:val="28"/>
          <w:lang w:eastAsia="en-GB"/>
        </w:rPr>
      </w:pPr>
      <w:r w:rsidRPr="00243FC4">
        <w:rPr>
          <w:rFonts w:eastAsia="Times New Roman" w:cstheme="minorHAnsi"/>
          <w:b/>
          <w:bCs/>
          <w:spacing w:val="1"/>
          <w:szCs w:val="28"/>
          <w:lang w:eastAsia="en-GB"/>
        </w:rPr>
        <w:t>Ai</w:t>
      </w:r>
      <w:r w:rsidRPr="00243FC4">
        <w:rPr>
          <w:rFonts w:eastAsia="Times New Roman" w:cstheme="minorHAnsi"/>
          <w:b/>
          <w:bCs/>
          <w:spacing w:val="-1"/>
          <w:szCs w:val="28"/>
          <w:lang w:eastAsia="en-GB"/>
        </w:rPr>
        <w:t>m</w:t>
      </w:r>
      <w:r w:rsidRPr="00243FC4">
        <w:rPr>
          <w:rFonts w:eastAsia="Times New Roman" w:cstheme="minorHAnsi"/>
          <w:b/>
          <w:bCs/>
          <w:szCs w:val="28"/>
          <w:lang w:eastAsia="en-GB"/>
        </w:rPr>
        <w:t>:</w:t>
      </w:r>
    </w:p>
    <w:p w14:paraId="2BC29575" w14:textId="12304883" w:rsidR="00F9484F" w:rsidRPr="00243FC4" w:rsidRDefault="00F9484F" w:rsidP="00F9484F">
      <w:pPr>
        <w:widowControl w:val="0"/>
        <w:autoSpaceDE w:val="0"/>
        <w:autoSpaceDN w:val="0"/>
        <w:adjustRightInd w:val="0"/>
        <w:spacing w:after="0" w:line="276" w:lineRule="auto"/>
        <w:ind w:left="117" w:right="69"/>
        <w:rPr>
          <w:rFonts w:eastAsia="Times New Roman" w:cstheme="minorHAnsi"/>
          <w:szCs w:val="28"/>
          <w:lang w:eastAsia="en-GB"/>
        </w:rPr>
      </w:pPr>
      <w:r w:rsidRPr="00243FC4">
        <w:rPr>
          <w:rFonts w:eastAsia="Times New Roman" w:cstheme="minorHAnsi"/>
          <w:szCs w:val="28"/>
          <w:lang w:eastAsia="en-GB"/>
        </w:rPr>
        <w:t>To</w:t>
      </w:r>
      <w:r w:rsidRPr="00243FC4">
        <w:rPr>
          <w:rFonts w:eastAsia="Times New Roman" w:cstheme="minorHAnsi"/>
          <w:spacing w:val="1"/>
          <w:szCs w:val="28"/>
          <w:lang w:eastAsia="en-GB"/>
        </w:rPr>
        <w:t xml:space="preserve"> </w:t>
      </w:r>
      <w:r w:rsidRPr="00243FC4">
        <w:rPr>
          <w:rFonts w:eastAsia="Times New Roman" w:cstheme="minorHAnsi"/>
          <w:spacing w:val="-1"/>
          <w:szCs w:val="28"/>
          <w:lang w:eastAsia="en-GB"/>
        </w:rPr>
        <w:t>u</w:t>
      </w:r>
      <w:r w:rsidRPr="00243FC4">
        <w:rPr>
          <w:rFonts w:eastAsia="Times New Roman" w:cstheme="minorHAnsi"/>
          <w:spacing w:val="1"/>
          <w:szCs w:val="28"/>
          <w:lang w:eastAsia="en-GB"/>
        </w:rPr>
        <w:t>n</w:t>
      </w:r>
      <w:r w:rsidRPr="00243FC4">
        <w:rPr>
          <w:rFonts w:eastAsia="Times New Roman" w:cstheme="minorHAnsi"/>
          <w:spacing w:val="-1"/>
          <w:szCs w:val="28"/>
          <w:lang w:eastAsia="en-GB"/>
        </w:rPr>
        <w:t>d</w:t>
      </w:r>
      <w:r w:rsidRPr="00243FC4">
        <w:rPr>
          <w:rFonts w:eastAsia="Times New Roman" w:cstheme="minorHAnsi"/>
          <w:szCs w:val="28"/>
          <w:lang w:eastAsia="en-GB"/>
        </w:rPr>
        <w:t>ers</w:t>
      </w:r>
      <w:r w:rsidRPr="00243FC4">
        <w:rPr>
          <w:rFonts w:eastAsia="Times New Roman" w:cstheme="minorHAnsi"/>
          <w:spacing w:val="2"/>
          <w:szCs w:val="28"/>
          <w:lang w:eastAsia="en-GB"/>
        </w:rPr>
        <w:t>t</w:t>
      </w:r>
      <w:r w:rsidRPr="00243FC4">
        <w:rPr>
          <w:rFonts w:eastAsia="Times New Roman" w:cstheme="minorHAnsi"/>
          <w:spacing w:val="-2"/>
          <w:szCs w:val="28"/>
          <w:lang w:eastAsia="en-GB"/>
        </w:rPr>
        <w:t>a</w:t>
      </w:r>
      <w:r w:rsidRPr="00243FC4">
        <w:rPr>
          <w:rFonts w:eastAsia="Times New Roman" w:cstheme="minorHAnsi"/>
          <w:spacing w:val="1"/>
          <w:szCs w:val="28"/>
          <w:lang w:eastAsia="en-GB"/>
        </w:rPr>
        <w:t>n</w:t>
      </w:r>
      <w:r w:rsidRPr="00243FC4">
        <w:rPr>
          <w:rFonts w:eastAsia="Times New Roman" w:cstheme="minorHAnsi"/>
          <w:szCs w:val="28"/>
          <w:lang w:eastAsia="en-GB"/>
        </w:rPr>
        <w:t>d</w:t>
      </w:r>
      <w:r w:rsidRPr="00243FC4">
        <w:rPr>
          <w:rFonts w:eastAsia="Times New Roman" w:cstheme="minorHAnsi"/>
          <w:spacing w:val="-1"/>
          <w:szCs w:val="28"/>
          <w:lang w:eastAsia="en-GB"/>
        </w:rPr>
        <w:t xml:space="preserve"> </w:t>
      </w:r>
      <w:r w:rsidRPr="00243FC4">
        <w:rPr>
          <w:rFonts w:eastAsia="Times New Roman" w:cstheme="minorHAnsi"/>
          <w:spacing w:val="1"/>
          <w:szCs w:val="28"/>
          <w:lang w:eastAsia="en-GB"/>
        </w:rPr>
        <w:t>t</w:t>
      </w:r>
      <w:r w:rsidRPr="00243FC4">
        <w:rPr>
          <w:rFonts w:eastAsia="Times New Roman" w:cstheme="minorHAnsi"/>
          <w:spacing w:val="-1"/>
          <w:szCs w:val="28"/>
          <w:lang w:eastAsia="en-GB"/>
        </w:rPr>
        <w:t>h</w:t>
      </w:r>
      <w:r w:rsidRPr="00243FC4">
        <w:rPr>
          <w:rFonts w:eastAsia="Times New Roman" w:cstheme="minorHAnsi"/>
          <w:szCs w:val="28"/>
          <w:lang w:eastAsia="en-GB"/>
        </w:rPr>
        <w:t>e</w:t>
      </w:r>
      <w:r w:rsidRPr="00243FC4">
        <w:rPr>
          <w:rFonts w:eastAsia="Times New Roman" w:cstheme="minorHAnsi"/>
          <w:spacing w:val="3"/>
          <w:szCs w:val="28"/>
          <w:lang w:eastAsia="en-GB"/>
        </w:rPr>
        <w:t xml:space="preserve"> </w:t>
      </w:r>
      <w:r w:rsidRPr="00243FC4">
        <w:rPr>
          <w:rFonts w:eastAsia="Times New Roman" w:cstheme="minorHAnsi"/>
          <w:spacing w:val="-1"/>
          <w:szCs w:val="28"/>
          <w:lang w:eastAsia="en-GB"/>
        </w:rPr>
        <w:t>n</w:t>
      </w:r>
      <w:r w:rsidRPr="00243FC4">
        <w:rPr>
          <w:rFonts w:eastAsia="Times New Roman" w:cstheme="minorHAnsi"/>
          <w:szCs w:val="28"/>
          <w:lang w:eastAsia="en-GB"/>
        </w:rPr>
        <w:t>a</w:t>
      </w:r>
      <w:r w:rsidRPr="00243FC4">
        <w:rPr>
          <w:rFonts w:eastAsia="Times New Roman" w:cstheme="minorHAnsi"/>
          <w:spacing w:val="1"/>
          <w:szCs w:val="28"/>
          <w:lang w:eastAsia="en-GB"/>
        </w:rPr>
        <w:t>t</w:t>
      </w:r>
      <w:r w:rsidRPr="00243FC4">
        <w:rPr>
          <w:rFonts w:eastAsia="Times New Roman" w:cstheme="minorHAnsi"/>
          <w:szCs w:val="28"/>
          <w:lang w:eastAsia="en-GB"/>
        </w:rPr>
        <w:t>i</w:t>
      </w:r>
      <w:r w:rsidRPr="00243FC4">
        <w:rPr>
          <w:rFonts w:eastAsia="Times New Roman" w:cstheme="minorHAnsi"/>
          <w:spacing w:val="-2"/>
          <w:szCs w:val="28"/>
          <w:lang w:eastAsia="en-GB"/>
        </w:rPr>
        <w:t>o</w:t>
      </w:r>
      <w:r w:rsidRPr="00243FC4">
        <w:rPr>
          <w:rFonts w:eastAsia="Times New Roman" w:cstheme="minorHAnsi"/>
          <w:spacing w:val="1"/>
          <w:szCs w:val="28"/>
          <w:lang w:eastAsia="en-GB"/>
        </w:rPr>
        <w:t>n</w:t>
      </w:r>
      <w:r w:rsidRPr="00243FC4">
        <w:rPr>
          <w:rFonts w:eastAsia="Times New Roman" w:cstheme="minorHAnsi"/>
          <w:szCs w:val="28"/>
          <w:lang w:eastAsia="en-GB"/>
        </w:rPr>
        <w:t>al</w:t>
      </w:r>
      <w:r w:rsidRPr="00243FC4">
        <w:rPr>
          <w:rFonts w:eastAsia="Times New Roman" w:cstheme="minorHAnsi"/>
          <w:spacing w:val="2"/>
          <w:szCs w:val="28"/>
          <w:lang w:eastAsia="en-GB"/>
        </w:rPr>
        <w:t xml:space="preserve"> </w:t>
      </w:r>
      <w:r w:rsidRPr="00243FC4">
        <w:rPr>
          <w:rFonts w:eastAsia="Times New Roman" w:cstheme="minorHAnsi"/>
          <w:spacing w:val="-1"/>
          <w:szCs w:val="28"/>
          <w:lang w:eastAsia="en-GB"/>
        </w:rPr>
        <w:t>f</w:t>
      </w:r>
      <w:r w:rsidRPr="00243FC4">
        <w:rPr>
          <w:rFonts w:eastAsia="Times New Roman" w:cstheme="minorHAnsi"/>
          <w:szCs w:val="28"/>
          <w:lang w:eastAsia="en-GB"/>
        </w:rPr>
        <w:t>ra</w:t>
      </w:r>
      <w:r w:rsidRPr="00243FC4">
        <w:rPr>
          <w:rFonts w:eastAsia="Times New Roman" w:cstheme="minorHAnsi"/>
          <w:spacing w:val="1"/>
          <w:szCs w:val="28"/>
          <w:lang w:eastAsia="en-GB"/>
        </w:rPr>
        <w:t>m</w:t>
      </w:r>
      <w:r w:rsidRPr="00243FC4">
        <w:rPr>
          <w:rFonts w:eastAsia="Times New Roman" w:cstheme="minorHAnsi"/>
          <w:szCs w:val="28"/>
          <w:lang w:eastAsia="en-GB"/>
        </w:rPr>
        <w:t xml:space="preserve">ework </w:t>
      </w:r>
      <w:r w:rsidRPr="00243FC4">
        <w:rPr>
          <w:rFonts w:eastAsia="Times New Roman" w:cstheme="minorHAnsi"/>
          <w:spacing w:val="-1"/>
          <w:szCs w:val="28"/>
          <w:lang w:eastAsia="en-GB"/>
        </w:rPr>
        <w:t>f</w:t>
      </w:r>
      <w:r w:rsidRPr="00243FC4">
        <w:rPr>
          <w:rFonts w:eastAsia="Times New Roman" w:cstheme="minorHAnsi"/>
          <w:szCs w:val="28"/>
          <w:lang w:eastAsia="en-GB"/>
        </w:rPr>
        <w:t>or</w:t>
      </w:r>
      <w:r w:rsidRPr="00243FC4">
        <w:rPr>
          <w:rFonts w:eastAsia="Times New Roman" w:cstheme="minorHAnsi"/>
          <w:spacing w:val="-1"/>
          <w:szCs w:val="28"/>
          <w:lang w:eastAsia="en-GB"/>
        </w:rPr>
        <w:t xml:space="preserve"> </w:t>
      </w:r>
      <w:r w:rsidRPr="00243FC4">
        <w:rPr>
          <w:rFonts w:eastAsia="Times New Roman" w:cstheme="minorHAnsi"/>
          <w:spacing w:val="1"/>
          <w:szCs w:val="28"/>
          <w:lang w:eastAsia="en-GB"/>
        </w:rPr>
        <w:t>N</w:t>
      </w:r>
      <w:r w:rsidRPr="00243FC4">
        <w:rPr>
          <w:rFonts w:eastAsia="Times New Roman" w:cstheme="minorHAnsi"/>
          <w:spacing w:val="-1"/>
          <w:szCs w:val="28"/>
          <w:lang w:eastAsia="en-GB"/>
        </w:rPr>
        <w:t>H</w:t>
      </w:r>
      <w:r w:rsidRPr="00243FC4">
        <w:rPr>
          <w:rFonts w:eastAsia="Times New Roman" w:cstheme="minorHAnsi"/>
          <w:szCs w:val="28"/>
          <w:lang w:eastAsia="en-GB"/>
        </w:rPr>
        <w:t>S</w:t>
      </w:r>
      <w:r w:rsidRPr="00243FC4">
        <w:rPr>
          <w:rFonts w:eastAsia="Times New Roman" w:cstheme="minorHAnsi"/>
          <w:spacing w:val="2"/>
          <w:szCs w:val="28"/>
          <w:lang w:eastAsia="en-GB"/>
        </w:rPr>
        <w:t xml:space="preserve"> </w:t>
      </w:r>
      <w:r w:rsidRPr="00243FC4">
        <w:rPr>
          <w:rFonts w:eastAsia="Times New Roman" w:cstheme="minorHAnsi"/>
          <w:spacing w:val="-1"/>
          <w:szCs w:val="28"/>
          <w:lang w:eastAsia="en-GB"/>
        </w:rPr>
        <w:t>c</w:t>
      </w:r>
      <w:r w:rsidRPr="00243FC4">
        <w:rPr>
          <w:rFonts w:eastAsia="Times New Roman" w:cstheme="minorHAnsi"/>
          <w:szCs w:val="28"/>
          <w:lang w:eastAsia="en-GB"/>
        </w:rPr>
        <w:t>o</w:t>
      </w:r>
      <w:r w:rsidRPr="00243FC4">
        <w:rPr>
          <w:rFonts w:eastAsia="Times New Roman" w:cstheme="minorHAnsi"/>
          <w:spacing w:val="1"/>
          <w:szCs w:val="28"/>
          <w:lang w:eastAsia="en-GB"/>
        </w:rPr>
        <w:t>nt</w:t>
      </w:r>
      <w:r w:rsidRPr="00243FC4">
        <w:rPr>
          <w:rFonts w:eastAsia="Times New Roman" w:cstheme="minorHAnsi"/>
          <w:spacing w:val="-2"/>
          <w:szCs w:val="28"/>
          <w:lang w:eastAsia="en-GB"/>
        </w:rPr>
        <w:t>i</w:t>
      </w:r>
      <w:r w:rsidRPr="00243FC4">
        <w:rPr>
          <w:rFonts w:eastAsia="Times New Roman" w:cstheme="minorHAnsi"/>
          <w:spacing w:val="1"/>
          <w:szCs w:val="28"/>
          <w:lang w:eastAsia="en-GB"/>
        </w:rPr>
        <w:t>nu</w:t>
      </w:r>
      <w:r w:rsidRPr="00243FC4">
        <w:rPr>
          <w:rFonts w:eastAsia="Times New Roman" w:cstheme="minorHAnsi"/>
          <w:spacing w:val="-2"/>
          <w:szCs w:val="28"/>
          <w:lang w:eastAsia="en-GB"/>
        </w:rPr>
        <w:t>i</w:t>
      </w:r>
      <w:r w:rsidRPr="00243FC4">
        <w:rPr>
          <w:rFonts w:eastAsia="Times New Roman" w:cstheme="minorHAnsi"/>
          <w:spacing w:val="1"/>
          <w:szCs w:val="28"/>
          <w:lang w:eastAsia="en-GB"/>
        </w:rPr>
        <w:t>n</w:t>
      </w:r>
      <w:r w:rsidRPr="00243FC4">
        <w:rPr>
          <w:rFonts w:eastAsia="Times New Roman" w:cstheme="minorHAnsi"/>
          <w:szCs w:val="28"/>
          <w:lang w:eastAsia="en-GB"/>
        </w:rPr>
        <w:t>g</w:t>
      </w:r>
      <w:r w:rsidRPr="00243FC4">
        <w:rPr>
          <w:rFonts w:eastAsia="Times New Roman" w:cstheme="minorHAnsi"/>
          <w:spacing w:val="1"/>
          <w:szCs w:val="28"/>
          <w:lang w:eastAsia="en-GB"/>
        </w:rPr>
        <w:t xml:space="preserve"> h</w:t>
      </w:r>
      <w:r w:rsidRPr="00243FC4">
        <w:rPr>
          <w:rFonts w:eastAsia="Times New Roman" w:cstheme="minorHAnsi"/>
          <w:szCs w:val="28"/>
          <w:lang w:eastAsia="en-GB"/>
        </w:rPr>
        <w:t>e</w:t>
      </w:r>
      <w:r w:rsidRPr="00243FC4">
        <w:rPr>
          <w:rFonts w:eastAsia="Times New Roman" w:cstheme="minorHAnsi"/>
          <w:spacing w:val="1"/>
          <w:szCs w:val="28"/>
          <w:lang w:eastAsia="en-GB"/>
        </w:rPr>
        <w:t>a</w:t>
      </w:r>
      <w:r w:rsidRPr="00243FC4">
        <w:rPr>
          <w:rFonts w:eastAsia="Times New Roman" w:cstheme="minorHAnsi"/>
          <w:szCs w:val="28"/>
          <w:lang w:eastAsia="en-GB"/>
        </w:rPr>
        <w:t>l</w:t>
      </w:r>
      <w:r w:rsidRPr="00243FC4">
        <w:rPr>
          <w:rFonts w:eastAsia="Times New Roman" w:cstheme="minorHAnsi"/>
          <w:spacing w:val="-1"/>
          <w:szCs w:val="28"/>
          <w:lang w:eastAsia="en-GB"/>
        </w:rPr>
        <w:t>t</w:t>
      </w:r>
      <w:r w:rsidRPr="00243FC4">
        <w:rPr>
          <w:rFonts w:eastAsia="Times New Roman" w:cstheme="minorHAnsi"/>
          <w:spacing w:val="1"/>
          <w:szCs w:val="28"/>
          <w:lang w:eastAsia="en-GB"/>
        </w:rPr>
        <w:t>h</w:t>
      </w:r>
      <w:r w:rsidRPr="00243FC4">
        <w:rPr>
          <w:rFonts w:eastAsia="Times New Roman" w:cstheme="minorHAnsi"/>
          <w:spacing w:val="-1"/>
          <w:szCs w:val="28"/>
          <w:lang w:eastAsia="en-GB"/>
        </w:rPr>
        <w:t>c</w:t>
      </w:r>
      <w:r w:rsidRPr="00243FC4">
        <w:rPr>
          <w:rFonts w:eastAsia="Times New Roman" w:cstheme="minorHAnsi"/>
          <w:szCs w:val="28"/>
          <w:lang w:eastAsia="en-GB"/>
        </w:rPr>
        <w:t>are</w:t>
      </w:r>
      <w:r w:rsidRPr="00243FC4">
        <w:rPr>
          <w:rFonts w:eastAsia="Times New Roman" w:cstheme="minorHAnsi"/>
          <w:spacing w:val="2"/>
          <w:szCs w:val="28"/>
          <w:lang w:eastAsia="en-GB"/>
        </w:rPr>
        <w:t xml:space="preserve"> </w:t>
      </w:r>
      <w:r w:rsidRPr="00243FC4">
        <w:rPr>
          <w:rFonts w:eastAsia="Times New Roman" w:cstheme="minorHAnsi"/>
          <w:szCs w:val="28"/>
          <w:lang w:eastAsia="en-GB"/>
        </w:rPr>
        <w:t>&amp;</w:t>
      </w:r>
      <w:r w:rsidRPr="00243FC4">
        <w:rPr>
          <w:rFonts w:eastAsia="Times New Roman" w:cstheme="minorHAnsi"/>
          <w:spacing w:val="-4"/>
          <w:szCs w:val="28"/>
          <w:lang w:eastAsia="en-GB"/>
        </w:rPr>
        <w:t xml:space="preserve"> </w:t>
      </w:r>
      <w:r w:rsidRPr="00243FC4">
        <w:rPr>
          <w:rFonts w:eastAsia="Times New Roman" w:cstheme="minorHAnsi"/>
          <w:spacing w:val="1"/>
          <w:szCs w:val="28"/>
          <w:lang w:eastAsia="en-GB"/>
        </w:rPr>
        <w:t>N</w:t>
      </w:r>
      <w:r w:rsidRPr="00243FC4">
        <w:rPr>
          <w:rFonts w:eastAsia="Times New Roman" w:cstheme="minorHAnsi"/>
          <w:spacing w:val="-1"/>
          <w:szCs w:val="28"/>
          <w:lang w:eastAsia="en-GB"/>
        </w:rPr>
        <w:t>H</w:t>
      </w:r>
      <w:r w:rsidRPr="00243FC4">
        <w:rPr>
          <w:rFonts w:eastAsia="Times New Roman" w:cstheme="minorHAnsi"/>
          <w:szCs w:val="28"/>
          <w:lang w:eastAsia="en-GB"/>
        </w:rPr>
        <w:t>S</w:t>
      </w:r>
      <w:r w:rsidRPr="00243FC4">
        <w:rPr>
          <w:rFonts w:eastAsia="Times New Roman" w:cstheme="minorHAnsi"/>
          <w:spacing w:val="2"/>
          <w:szCs w:val="28"/>
          <w:lang w:eastAsia="en-GB"/>
        </w:rPr>
        <w:t xml:space="preserve"> </w:t>
      </w:r>
      <w:r w:rsidRPr="00243FC4">
        <w:rPr>
          <w:rFonts w:eastAsia="Times New Roman" w:cstheme="minorHAnsi"/>
          <w:spacing w:val="-1"/>
          <w:szCs w:val="28"/>
          <w:lang w:eastAsia="en-GB"/>
        </w:rPr>
        <w:t>f</w:t>
      </w:r>
      <w:r w:rsidRPr="00243FC4">
        <w:rPr>
          <w:rFonts w:eastAsia="Times New Roman" w:cstheme="minorHAnsi"/>
          <w:spacing w:val="1"/>
          <w:szCs w:val="28"/>
          <w:lang w:eastAsia="en-GB"/>
        </w:rPr>
        <w:t>un</w:t>
      </w:r>
      <w:r w:rsidRPr="00243FC4">
        <w:rPr>
          <w:rFonts w:eastAsia="Times New Roman" w:cstheme="minorHAnsi"/>
          <w:spacing w:val="-1"/>
          <w:szCs w:val="28"/>
          <w:lang w:eastAsia="en-GB"/>
        </w:rPr>
        <w:t>d</w:t>
      </w:r>
      <w:r w:rsidRPr="00243FC4">
        <w:rPr>
          <w:rFonts w:eastAsia="Times New Roman" w:cstheme="minorHAnsi"/>
          <w:szCs w:val="28"/>
          <w:lang w:eastAsia="en-GB"/>
        </w:rPr>
        <w:t xml:space="preserve">ed </w:t>
      </w:r>
      <w:r w:rsidRPr="00243FC4">
        <w:rPr>
          <w:rFonts w:eastAsia="Times New Roman" w:cstheme="minorHAnsi"/>
          <w:spacing w:val="2"/>
          <w:szCs w:val="28"/>
          <w:lang w:eastAsia="en-GB"/>
        </w:rPr>
        <w:t>n</w:t>
      </w:r>
      <w:r w:rsidRPr="00243FC4">
        <w:rPr>
          <w:rFonts w:eastAsia="Times New Roman" w:cstheme="minorHAnsi"/>
          <w:spacing w:val="-1"/>
          <w:szCs w:val="28"/>
          <w:lang w:eastAsia="en-GB"/>
        </w:rPr>
        <w:t>u</w:t>
      </w:r>
      <w:r w:rsidRPr="00243FC4">
        <w:rPr>
          <w:rFonts w:eastAsia="Times New Roman" w:cstheme="minorHAnsi"/>
          <w:szCs w:val="28"/>
          <w:lang w:eastAsia="en-GB"/>
        </w:rPr>
        <w:t>rsi</w:t>
      </w:r>
      <w:r w:rsidRPr="00243FC4">
        <w:rPr>
          <w:rFonts w:eastAsia="Times New Roman" w:cstheme="minorHAnsi"/>
          <w:spacing w:val="1"/>
          <w:szCs w:val="28"/>
          <w:lang w:eastAsia="en-GB"/>
        </w:rPr>
        <w:t>n</w:t>
      </w:r>
      <w:r w:rsidRPr="00243FC4">
        <w:rPr>
          <w:rFonts w:eastAsia="Times New Roman" w:cstheme="minorHAnsi"/>
          <w:szCs w:val="28"/>
          <w:lang w:eastAsia="en-GB"/>
        </w:rPr>
        <w:t xml:space="preserve">g </w:t>
      </w:r>
      <w:r w:rsidRPr="00243FC4">
        <w:rPr>
          <w:rFonts w:eastAsia="Times New Roman" w:cstheme="minorHAnsi"/>
          <w:spacing w:val="-1"/>
          <w:szCs w:val="28"/>
          <w:lang w:eastAsia="en-GB"/>
        </w:rPr>
        <w:t>c</w:t>
      </w:r>
      <w:r w:rsidRPr="00243FC4">
        <w:rPr>
          <w:rFonts w:eastAsia="Times New Roman" w:cstheme="minorHAnsi"/>
          <w:szCs w:val="28"/>
          <w:lang w:eastAsia="en-GB"/>
        </w:rPr>
        <w:t>are</w:t>
      </w:r>
      <w:r w:rsidRPr="00243FC4">
        <w:rPr>
          <w:rFonts w:eastAsia="Times New Roman" w:cstheme="minorHAnsi"/>
          <w:spacing w:val="2"/>
          <w:szCs w:val="28"/>
          <w:lang w:eastAsia="en-GB"/>
        </w:rPr>
        <w:t xml:space="preserve"> </w:t>
      </w:r>
      <w:r w:rsidRPr="00243FC4">
        <w:rPr>
          <w:rFonts w:eastAsia="Times New Roman" w:cstheme="minorHAnsi"/>
          <w:szCs w:val="28"/>
          <w:lang w:eastAsia="en-GB"/>
        </w:rPr>
        <w:t>a</w:t>
      </w:r>
      <w:r w:rsidRPr="00243FC4">
        <w:rPr>
          <w:rFonts w:eastAsia="Times New Roman" w:cstheme="minorHAnsi"/>
          <w:spacing w:val="-1"/>
          <w:szCs w:val="28"/>
          <w:lang w:eastAsia="en-GB"/>
        </w:rPr>
        <w:t>n</w:t>
      </w:r>
      <w:r w:rsidRPr="00243FC4">
        <w:rPr>
          <w:rFonts w:eastAsia="Times New Roman" w:cstheme="minorHAnsi"/>
          <w:szCs w:val="28"/>
          <w:lang w:eastAsia="en-GB"/>
        </w:rPr>
        <w:t>d</w:t>
      </w:r>
      <w:r w:rsidRPr="00243FC4">
        <w:rPr>
          <w:rFonts w:eastAsia="Times New Roman" w:cstheme="minorHAnsi"/>
          <w:spacing w:val="2"/>
          <w:szCs w:val="28"/>
          <w:lang w:eastAsia="en-GB"/>
        </w:rPr>
        <w:t xml:space="preserve"> </w:t>
      </w:r>
      <w:r w:rsidRPr="00243FC4">
        <w:rPr>
          <w:rFonts w:eastAsia="Times New Roman" w:cstheme="minorHAnsi"/>
          <w:szCs w:val="28"/>
          <w:lang w:eastAsia="en-GB"/>
        </w:rPr>
        <w:t>local</w:t>
      </w:r>
      <w:r w:rsidRPr="00243FC4">
        <w:rPr>
          <w:rFonts w:eastAsia="Times New Roman" w:cstheme="minorHAnsi"/>
          <w:spacing w:val="-1"/>
          <w:szCs w:val="28"/>
          <w:lang w:eastAsia="en-GB"/>
        </w:rPr>
        <w:t xml:space="preserve"> </w:t>
      </w:r>
      <w:r w:rsidRPr="00243FC4">
        <w:rPr>
          <w:rFonts w:eastAsia="Times New Roman" w:cstheme="minorHAnsi"/>
          <w:spacing w:val="1"/>
          <w:szCs w:val="28"/>
          <w:lang w:eastAsia="en-GB"/>
        </w:rPr>
        <w:t>p</w:t>
      </w:r>
      <w:r w:rsidRPr="00243FC4">
        <w:rPr>
          <w:rFonts w:eastAsia="Times New Roman" w:cstheme="minorHAnsi"/>
          <w:szCs w:val="28"/>
          <w:lang w:eastAsia="en-GB"/>
        </w:rPr>
        <w:t xml:space="preserve">olicy </w:t>
      </w:r>
      <w:r w:rsidRPr="00243FC4">
        <w:rPr>
          <w:rFonts w:eastAsia="Times New Roman" w:cstheme="minorHAnsi"/>
          <w:spacing w:val="-2"/>
          <w:szCs w:val="28"/>
          <w:lang w:eastAsia="en-GB"/>
        </w:rPr>
        <w:t>a</w:t>
      </w:r>
      <w:r w:rsidRPr="00243FC4">
        <w:rPr>
          <w:rFonts w:eastAsia="Times New Roman" w:cstheme="minorHAnsi"/>
          <w:spacing w:val="1"/>
          <w:szCs w:val="28"/>
          <w:lang w:eastAsia="en-GB"/>
        </w:rPr>
        <w:t>n</w:t>
      </w:r>
      <w:r w:rsidRPr="00243FC4">
        <w:rPr>
          <w:rFonts w:eastAsia="Times New Roman" w:cstheme="minorHAnsi"/>
          <w:szCs w:val="28"/>
          <w:lang w:eastAsia="en-GB"/>
        </w:rPr>
        <w:t>d</w:t>
      </w:r>
      <w:r w:rsidRPr="00243FC4">
        <w:rPr>
          <w:rFonts w:eastAsia="Times New Roman" w:cstheme="minorHAnsi"/>
          <w:spacing w:val="-3"/>
          <w:szCs w:val="28"/>
          <w:lang w:eastAsia="en-GB"/>
        </w:rPr>
        <w:t xml:space="preserve"> </w:t>
      </w:r>
      <w:r w:rsidRPr="00243FC4">
        <w:rPr>
          <w:rFonts w:eastAsia="Times New Roman" w:cstheme="minorHAnsi"/>
          <w:spacing w:val="1"/>
          <w:szCs w:val="28"/>
          <w:lang w:eastAsia="en-GB"/>
        </w:rPr>
        <w:t>p</w:t>
      </w:r>
      <w:r w:rsidRPr="00243FC4">
        <w:rPr>
          <w:rFonts w:eastAsia="Times New Roman" w:cstheme="minorHAnsi"/>
          <w:szCs w:val="28"/>
          <w:lang w:eastAsia="en-GB"/>
        </w:rPr>
        <w:t>r</w:t>
      </w:r>
      <w:r w:rsidRPr="00243FC4">
        <w:rPr>
          <w:rFonts w:eastAsia="Times New Roman" w:cstheme="minorHAnsi"/>
          <w:spacing w:val="1"/>
          <w:szCs w:val="28"/>
          <w:lang w:eastAsia="en-GB"/>
        </w:rPr>
        <w:t>o</w:t>
      </w:r>
      <w:r w:rsidRPr="00243FC4">
        <w:rPr>
          <w:rFonts w:eastAsia="Times New Roman" w:cstheme="minorHAnsi"/>
          <w:spacing w:val="-1"/>
          <w:szCs w:val="28"/>
          <w:lang w:eastAsia="en-GB"/>
        </w:rPr>
        <w:t>c</w:t>
      </w:r>
      <w:r w:rsidRPr="00243FC4">
        <w:rPr>
          <w:rFonts w:eastAsia="Times New Roman" w:cstheme="minorHAnsi"/>
          <w:szCs w:val="28"/>
          <w:lang w:eastAsia="en-GB"/>
        </w:rPr>
        <w:t>e</w:t>
      </w:r>
      <w:r w:rsidRPr="00243FC4">
        <w:rPr>
          <w:rFonts w:eastAsia="Times New Roman" w:cstheme="minorHAnsi"/>
          <w:spacing w:val="-1"/>
          <w:szCs w:val="28"/>
          <w:lang w:eastAsia="en-GB"/>
        </w:rPr>
        <w:t>d</w:t>
      </w:r>
      <w:r w:rsidRPr="00243FC4">
        <w:rPr>
          <w:rFonts w:eastAsia="Times New Roman" w:cstheme="minorHAnsi"/>
          <w:spacing w:val="1"/>
          <w:szCs w:val="28"/>
          <w:lang w:eastAsia="en-GB"/>
        </w:rPr>
        <w:t>u</w:t>
      </w:r>
      <w:r w:rsidRPr="00243FC4">
        <w:rPr>
          <w:rFonts w:eastAsia="Times New Roman" w:cstheme="minorHAnsi"/>
          <w:szCs w:val="28"/>
          <w:lang w:eastAsia="en-GB"/>
        </w:rPr>
        <w:t>r</w:t>
      </w:r>
      <w:r w:rsidRPr="00243FC4">
        <w:rPr>
          <w:rFonts w:eastAsia="Times New Roman" w:cstheme="minorHAnsi"/>
          <w:spacing w:val="1"/>
          <w:szCs w:val="28"/>
          <w:lang w:eastAsia="en-GB"/>
        </w:rPr>
        <w:t>e</w:t>
      </w:r>
      <w:r w:rsidR="00217D12">
        <w:rPr>
          <w:rFonts w:eastAsia="Times New Roman" w:cstheme="minorHAnsi"/>
          <w:szCs w:val="28"/>
          <w:lang w:eastAsia="en-GB"/>
        </w:rPr>
        <w:t>s and how the</w:t>
      </w:r>
      <w:r w:rsidR="00217D12" w:rsidRPr="00217D12">
        <w:rPr>
          <w:rFonts w:eastAsia="Times New Roman" w:cstheme="minorHAnsi"/>
          <w:szCs w:val="28"/>
          <w:lang w:eastAsia="en-GB"/>
        </w:rPr>
        <w:t xml:space="preserve"> Decision Support Tool (DST) fits into the continuing hea</w:t>
      </w:r>
      <w:r w:rsidR="00217D12">
        <w:rPr>
          <w:rFonts w:eastAsia="Times New Roman" w:cstheme="minorHAnsi"/>
          <w:szCs w:val="28"/>
          <w:lang w:eastAsia="en-GB"/>
        </w:rPr>
        <w:t>lthcare decision-making process.</w:t>
      </w:r>
    </w:p>
    <w:p w14:paraId="26271C43" w14:textId="77777777" w:rsidR="00F9484F" w:rsidRPr="00243FC4" w:rsidRDefault="00F9484F" w:rsidP="00F9484F">
      <w:pPr>
        <w:widowControl w:val="0"/>
        <w:autoSpaceDE w:val="0"/>
        <w:autoSpaceDN w:val="0"/>
        <w:adjustRightInd w:val="0"/>
        <w:spacing w:after="0" w:line="276" w:lineRule="auto"/>
        <w:rPr>
          <w:rFonts w:eastAsia="Times New Roman" w:cstheme="minorHAnsi"/>
          <w:szCs w:val="28"/>
          <w:lang w:eastAsia="en-GB"/>
        </w:rPr>
      </w:pPr>
    </w:p>
    <w:p w14:paraId="45741007" w14:textId="77777777" w:rsidR="00F9484F" w:rsidRPr="00243FC4" w:rsidRDefault="00F9484F" w:rsidP="00F9484F">
      <w:pPr>
        <w:widowControl w:val="0"/>
        <w:autoSpaceDE w:val="0"/>
        <w:autoSpaceDN w:val="0"/>
        <w:adjustRightInd w:val="0"/>
        <w:spacing w:after="0" w:line="276" w:lineRule="auto"/>
        <w:ind w:left="117"/>
        <w:rPr>
          <w:rFonts w:eastAsia="Times New Roman" w:cstheme="minorHAnsi"/>
          <w:b/>
          <w:bCs/>
          <w:szCs w:val="28"/>
          <w:lang w:eastAsia="en-GB"/>
        </w:rPr>
      </w:pPr>
      <w:r w:rsidRPr="00243FC4">
        <w:rPr>
          <w:rFonts w:eastAsia="Times New Roman" w:cstheme="minorHAnsi"/>
          <w:b/>
          <w:bCs/>
          <w:szCs w:val="28"/>
          <w:lang w:eastAsia="en-GB"/>
        </w:rPr>
        <w:t>By t</w:t>
      </w:r>
      <w:r w:rsidRPr="00243FC4">
        <w:rPr>
          <w:rFonts w:eastAsia="Times New Roman" w:cstheme="minorHAnsi"/>
          <w:b/>
          <w:bCs/>
          <w:spacing w:val="1"/>
          <w:szCs w:val="28"/>
          <w:lang w:eastAsia="en-GB"/>
        </w:rPr>
        <w:t>h</w:t>
      </w:r>
      <w:r w:rsidRPr="00243FC4">
        <w:rPr>
          <w:rFonts w:eastAsia="Times New Roman" w:cstheme="minorHAnsi"/>
          <w:b/>
          <w:bCs/>
          <w:szCs w:val="28"/>
          <w:lang w:eastAsia="en-GB"/>
        </w:rPr>
        <w:t xml:space="preserve">e </w:t>
      </w:r>
      <w:r w:rsidRPr="00243FC4">
        <w:rPr>
          <w:rFonts w:eastAsia="Times New Roman" w:cstheme="minorHAnsi"/>
          <w:b/>
          <w:bCs/>
          <w:spacing w:val="-1"/>
          <w:szCs w:val="28"/>
          <w:lang w:eastAsia="en-GB"/>
        </w:rPr>
        <w:t>e</w:t>
      </w:r>
      <w:r w:rsidRPr="00243FC4">
        <w:rPr>
          <w:rFonts w:eastAsia="Times New Roman" w:cstheme="minorHAnsi"/>
          <w:b/>
          <w:bCs/>
          <w:spacing w:val="1"/>
          <w:szCs w:val="28"/>
          <w:lang w:eastAsia="en-GB"/>
        </w:rPr>
        <w:t>n</w:t>
      </w:r>
      <w:r w:rsidRPr="00243FC4">
        <w:rPr>
          <w:rFonts w:eastAsia="Times New Roman" w:cstheme="minorHAnsi"/>
          <w:b/>
          <w:bCs/>
          <w:szCs w:val="28"/>
          <w:lang w:eastAsia="en-GB"/>
        </w:rPr>
        <w:t>d</w:t>
      </w:r>
      <w:r w:rsidRPr="00243FC4">
        <w:rPr>
          <w:rFonts w:eastAsia="Times New Roman" w:cstheme="minorHAnsi"/>
          <w:b/>
          <w:bCs/>
          <w:spacing w:val="-1"/>
          <w:szCs w:val="28"/>
          <w:lang w:eastAsia="en-GB"/>
        </w:rPr>
        <w:t xml:space="preserve"> </w:t>
      </w:r>
      <w:r w:rsidRPr="00243FC4">
        <w:rPr>
          <w:rFonts w:eastAsia="Times New Roman" w:cstheme="minorHAnsi"/>
          <w:b/>
          <w:bCs/>
          <w:szCs w:val="28"/>
          <w:lang w:eastAsia="en-GB"/>
        </w:rPr>
        <w:t>of t</w:t>
      </w:r>
      <w:r w:rsidRPr="00243FC4">
        <w:rPr>
          <w:rFonts w:eastAsia="Times New Roman" w:cstheme="minorHAnsi"/>
          <w:b/>
          <w:bCs/>
          <w:spacing w:val="1"/>
          <w:szCs w:val="28"/>
          <w:lang w:eastAsia="en-GB"/>
        </w:rPr>
        <w:t>h</w:t>
      </w:r>
      <w:r w:rsidRPr="00243FC4">
        <w:rPr>
          <w:rFonts w:eastAsia="Times New Roman" w:cstheme="minorHAnsi"/>
          <w:b/>
          <w:bCs/>
          <w:szCs w:val="28"/>
          <w:lang w:eastAsia="en-GB"/>
        </w:rPr>
        <w:t>e c</w:t>
      </w:r>
      <w:r w:rsidRPr="00243FC4">
        <w:rPr>
          <w:rFonts w:eastAsia="Times New Roman" w:cstheme="minorHAnsi"/>
          <w:b/>
          <w:bCs/>
          <w:spacing w:val="-1"/>
          <w:szCs w:val="28"/>
          <w:lang w:eastAsia="en-GB"/>
        </w:rPr>
        <w:t>o</w:t>
      </w:r>
      <w:r w:rsidRPr="00243FC4">
        <w:rPr>
          <w:rFonts w:eastAsia="Times New Roman" w:cstheme="minorHAnsi"/>
          <w:b/>
          <w:bCs/>
          <w:spacing w:val="1"/>
          <w:szCs w:val="28"/>
          <w:lang w:eastAsia="en-GB"/>
        </w:rPr>
        <w:t>ur</w:t>
      </w:r>
      <w:r w:rsidRPr="00243FC4">
        <w:rPr>
          <w:rFonts w:eastAsia="Times New Roman" w:cstheme="minorHAnsi"/>
          <w:b/>
          <w:bCs/>
          <w:szCs w:val="28"/>
          <w:lang w:eastAsia="en-GB"/>
        </w:rPr>
        <w:t>se</w:t>
      </w:r>
      <w:r w:rsidRPr="00243FC4">
        <w:rPr>
          <w:rFonts w:eastAsia="Times New Roman" w:cstheme="minorHAnsi"/>
          <w:b/>
          <w:bCs/>
          <w:spacing w:val="-2"/>
          <w:szCs w:val="28"/>
          <w:lang w:eastAsia="en-GB"/>
        </w:rPr>
        <w:t xml:space="preserve"> </w:t>
      </w:r>
      <w:r w:rsidRPr="00243FC4">
        <w:rPr>
          <w:rFonts w:eastAsia="Times New Roman" w:cstheme="minorHAnsi"/>
          <w:b/>
          <w:bCs/>
          <w:spacing w:val="-1"/>
          <w:szCs w:val="28"/>
          <w:lang w:eastAsia="en-GB"/>
        </w:rPr>
        <w:t>y</w:t>
      </w:r>
      <w:r w:rsidRPr="00243FC4">
        <w:rPr>
          <w:rFonts w:eastAsia="Times New Roman" w:cstheme="minorHAnsi"/>
          <w:b/>
          <w:bCs/>
          <w:szCs w:val="28"/>
          <w:lang w:eastAsia="en-GB"/>
        </w:rPr>
        <w:t>ou</w:t>
      </w:r>
      <w:r w:rsidRPr="00243FC4">
        <w:rPr>
          <w:rFonts w:eastAsia="Times New Roman" w:cstheme="minorHAnsi"/>
          <w:b/>
          <w:bCs/>
          <w:spacing w:val="2"/>
          <w:szCs w:val="28"/>
          <w:lang w:eastAsia="en-GB"/>
        </w:rPr>
        <w:t xml:space="preserve"> </w:t>
      </w:r>
      <w:r w:rsidRPr="00243FC4">
        <w:rPr>
          <w:rFonts w:eastAsia="Times New Roman" w:cstheme="minorHAnsi"/>
          <w:b/>
          <w:bCs/>
          <w:spacing w:val="-1"/>
          <w:szCs w:val="28"/>
          <w:lang w:eastAsia="en-GB"/>
        </w:rPr>
        <w:t>w</w:t>
      </w:r>
      <w:r w:rsidRPr="00243FC4">
        <w:rPr>
          <w:rFonts w:eastAsia="Times New Roman" w:cstheme="minorHAnsi"/>
          <w:b/>
          <w:bCs/>
          <w:spacing w:val="1"/>
          <w:szCs w:val="28"/>
          <w:lang w:eastAsia="en-GB"/>
        </w:rPr>
        <w:t>i</w:t>
      </w:r>
      <w:r w:rsidRPr="00243FC4">
        <w:rPr>
          <w:rFonts w:eastAsia="Times New Roman" w:cstheme="minorHAnsi"/>
          <w:b/>
          <w:bCs/>
          <w:spacing w:val="-1"/>
          <w:szCs w:val="28"/>
          <w:lang w:eastAsia="en-GB"/>
        </w:rPr>
        <w:t>l</w:t>
      </w:r>
      <w:r w:rsidRPr="00243FC4">
        <w:rPr>
          <w:rFonts w:eastAsia="Times New Roman" w:cstheme="minorHAnsi"/>
          <w:b/>
          <w:bCs/>
          <w:szCs w:val="28"/>
          <w:lang w:eastAsia="en-GB"/>
        </w:rPr>
        <w:t>l</w:t>
      </w:r>
      <w:r w:rsidRPr="00243FC4">
        <w:rPr>
          <w:rFonts w:eastAsia="Times New Roman" w:cstheme="minorHAnsi"/>
          <w:b/>
          <w:bCs/>
          <w:spacing w:val="-1"/>
          <w:szCs w:val="28"/>
          <w:lang w:eastAsia="en-GB"/>
        </w:rPr>
        <w:t xml:space="preserve"> </w:t>
      </w:r>
      <w:r w:rsidRPr="00243FC4">
        <w:rPr>
          <w:rFonts w:eastAsia="Times New Roman" w:cstheme="minorHAnsi"/>
          <w:b/>
          <w:bCs/>
          <w:spacing w:val="1"/>
          <w:szCs w:val="28"/>
          <w:lang w:eastAsia="en-GB"/>
        </w:rPr>
        <w:t>b</w:t>
      </w:r>
      <w:r w:rsidRPr="00243FC4">
        <w:rPr>
          <w:rFonts w:eastAsia="Times New Roman" w:cstheme="minorHAnsi"/>
          <w:b/>
          <w:bCs/>
          <w:szCs w:val="28"/>
          <w:lang w:eastAsia="en-GB"/>
        </w:rPr>
        <w:t xml:space="preserve">e </w:t>
      </w:r>
      <w:r w:rsidRPr="00243FC4">
        <w:rPr>
          <w:rFonts w:eastAsia="Times New Roman" w:cstheme="minorHAnsi"/>
          <w:b/>
          <w:bCs/>
          <w:spacing w:val="-1"/>
          <w:szCs w:val="28"/>
          <w:lang w:eastAsia="en-GB"/>
        </w:rPr>
        <w:t>a</w:t>
      </w:r>
      <w:r w:rsidRPr="00243FC4">
        <w:rPr>
          <w:rFonts w:eastAsia="Times New Roman" w:cstheme="minorHAnsi"/>
          <w:b/>
          <w:bCs/>
          <w:spacing w:val="1"/>
          <w:szCs w:val="28"/>
          <w:lang w:eastAsia="en-GB"/>
        </w:rPr>
        <w:t>bl</w:t>
      </w:r>
      <w:r w:rsidRPr="00243FC4">
        <w:rPr>
          <w:rFonts w:eastAsia="Times New Roman" w:cstheme="minorHAnsi"/>
          <w:b/>
          <w:bCs/>
          <w:szCs w:val="28"/>
          <w:lang w:eastAsia="en-GB"/>
        </w:rPr>
        <w:t xml:space="preserve">e </w:t>
      </w:r>
      <w:r w:rsidRPr="00243FC4">
        <w:rPr>
          <w:rFonts w:eastAsia="Times New Roman" w:cstheme="minorHAnsi"/>
          <w:b/>
          <w:bCs/>
          <w:spacing w:val="-2"/>
          <w:szCs w:val="28"/>
          <w:lang w:eastAsia="en-GB"/>
        </w:rPr>
        <w:t>t</w:t>
      </w:r>
      <w:r w:rsidRPr="00243FC4">
        <w:rPr>
          <w:rFonts w:eastAsia="Times New Roman" w:cstheme="minorHAnsi"/>
          <w:b/>
          <w:bCs/>
          <w:szCs w:val="28"/>
          <w:lang w:eastAsia="en-GB"/>
        </w:rPr>
        <w:t>o:</w:t>
      </w:r>
    </w:p>
    <w:p w14:paraId="1097C6A5" w14:textId="77777777" w:rsidR="00F9484F" w:rsidRPr="00243FC4" w:rsidRDefault="00F9484F" w:rsidP="00F9484F">
      <w:pPr>
        <w:pStyle w:val="ListParagraph"/>
        <w:widowControl w:val="0"/>
        <w:numPr>
          <w:ilvl w:val="0"/>
          <w:numId w:val="21"/>
        </w:numPr>
        <w:tabs>
          <w:tab w:val="left" w:pos="820"/>
        </w:tabs>
        <w:autoSpaceDE w:val="0"/>
        <w:autoSpaceDN w:val="0"/>
        <w:adjustRightInd w:val="0"/>
        <w:spacing w:after="0" w:line="276" w:lineRule="auto"/>
        <w:ind w:right="141"/>
        <w:rPr>
          <w:rFonts w:asciiTheme="minorHAnsi" w:eastAsia="Times New Roman" w:hAnsiTheme="minorHAnsi" w:cstheme="minorHAnsi"/>
          <w:sz w:val="22"/>
          <w:szCs w:val="28"/>
          <w:lang w:eastAsia="en-GB"/>
        </w:rPr>
      </w:pPr>
      <w:r w:rsidRPr="00243FC4">
        <w:rPr>
          <w:rFonts w:asciiTheme="minorHAnsi" w:eastAsia="Times New Roman" w:hAnsiTheme="minorHAnsi" w:cstheme="minorHAnsi"/>
          <w:sz w:val="22"/>
          <w:szCs w:val="28"/>
          <w:lang w:eastAsia="en-GB"/>
        </w:rPr>
        <w:t>S</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z w:val="22"/>
          <w:szCs w:val="28"/>
          <w:lang w:eastAsia="en-GB"/>
        </w:rPr>
        <w:t>a</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z w:val="22"/>
          <w:szCs w:val="28"/>
          <w:lang w:eastAsia="en-GB"/>
        </w:rPr>
        <w:t>e</w:t>
      </w:r>
      <w:r w:rsidRPr="00243FC4">
        <w:rPr>
          <w:rFonts w:asciiTheme="minorHAnsi" w:eastAsia="Times New Roman" w:hAnsiTheme="minorHAnsi" w:cstheme="minorHAnsi"/>
          <w:spacing w:val="-1"/>
          <w:sz w:val="22"/>
          <w:szCs w:val="28"/>
          <w:lang w:eastAsia="en-GB"/>
        </w:rPr>
        <w:t xml:space="preserve"> t</w:t>
      </w:r>
      <w:r w:rsidRPr="00243FC4">
        <w:rPr>
          <w:rFonts w:asciiTheme="minorHAnsi" w:eastAsia="Times New Roman" w:hAnsiTheme="minorHAnsi" w:cstheme="minorHAnsi"/>
          <w:spacing w:val="1"/>
          <w:sz w:val="22"/>
          <w:szCs w:val="28"/>
          <w:lang w:eastAsia="en-GB"/>
        </w:rPr>
        <w:t>h</w:t>
      </w:r>
      <w:r w:rsidRPr="00243FC4">
        <w:rPr>
          <w:rFonts w:asciiTheme="minorHAnsi" w:eastAsia="Times New Roman" w:hAnsiTheme="minorHAnsi" w:cstheme="minorHAnsi"/>
          <w:sz w:val="22"/>
          <w:szCs w:val="28"/>
          <w:lang w:eastAsia="en-GB"/>
        </w:rPr>
        <w:t>e</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z w:val="22"/>
          <w:szCs w:val="28"/>
          <w:lang w:eastAsia="en-GB"/>
        </w:rPr>
        <w:t>r</w:t>
      </w:r>
      <w:r w:rsidRPr="00243FC4">
        <w:rPr>
          <w:rFonts w:asciiTheme="minorHAnsi" w:eastAsia="Times New Roman" w:hAnsiTheme="minorHAnsi" w:cstheme="minorHAnsi"/>
          <w:spacing w:val="1"/>
          <w:sz w:val="22"/>
          <w:szCs w:val="28"/>
          <w:lang w:eastAsia="en-GB"/>
        </w:rPr>
        <w:t>e</w:t>
      </w:r>
      <w:r w:rsidRPr="00243FC4">
        <w:rPr>
          <w:rFonts w:asciiTheme="minorHAnsi" w:eastAsia="Times New Roman" w:hAnsiTheme="minorHAnsi" w:cstheme="minorHAnsi"/>
          <w:spacing w:val="-1"/>
          <w:sz w:val="22"/>
          <w:szCs w:val="28"/>
          <w:lang w:eastAsia="en-GB"/>
        </w:rPr>
        <w:t>q</w:t>
      </w:r>
      <w:r w:rsidRPr="00243FC4">
        <w:rPr>
          <w:rFonts w:asciiTheme="minorHAnsi" w:eastAsia="Times New Roman" w:hAnsiTheme="minorHAnsi" w:cstheme="minorHAnsi"/>
          <w:spacing w:val="1"/>
          <w:sz w:val="22"/>
          <w:szCs w:val="28"/>
          <w:lang w:eastAsia="en-GB"/>
        </w:rPr>
        <w:t>u</w:t>
      </w:r>
      <w:r w:rsidRPr="00243FC4">
        <w:rPr>
          <w:rFonts w:asciiTheme="minorHAnsi" w:eastAsia="Times New Roman" w:hAnsiTheme="minorHAnsi" w:cstheme="minorHAnsi"/>
          <w:sz w:val="22"/>
          <w:szCs w:val="28"/>
          <w:lang w:eastAsia="en-GB"/>
        </w:rPr>
        <w:t>ire</w:t>
      </w:r>
      <w:r w:rsidRPr="00243FC4">
        <w:rPr>
          <w:rFonts w:asciiTheme="minorHAnsi" w:eastAsia="Times New Roman" w:hAnsiTheme="minorHAnsi" w:cstheme="minorHAnsi"/>
          <w:spacing w:val="1"/>
          <w:sz w:val="22"/>
          <w:szCs w:val="28"/>
          <w:lang w:eastAsia="en-GB"/>
        </w:rPr>
        <w:t>m</w:t>
      </w:r>
      <w:r w:rsidRPr="00243FC4">
        <w:rPr>
          <w:rFonts w:asciiTheme="minorHAnsi" w:eastAsia="Times New Roman" w:hAnsiTheme="minorHAnsi" w:cstheme="minorHAnsi"/>
          <w:spacing w:val="-2"/>
          <w:sz w:val="22"/>
          <w:szCs w:val="28"/>
          <w:lang w:eastAsia="en-GB"/>
        </w:rPr>
        <w:t>e</w:t>
      </w:r>
      <w:r w:rsidRPr="00243FC4">
        <w:rPr>
          <w:rFonts w:asciiTheme="minorHAnsi" w:eastAsia="Times New Roman" w:hAnsiTheme="minorHAnsi" w:cstheme="minorHAnsi"/>
          <w:spacing w:val="1"/>
          <w:sz w:val="22"/>
          <w:szCs w:val="28"/>
          <w:lang w:eastAsia="en-GB"/>
        </w:rPr>
        <w:t>nt</w:t>
      </w:r>
      <w:r w:rsidRPr="00243FC4">
        <w:rPr>
          <w:rFonts w:asciiTheme="minorHAnsi" w:eastAsia="Times New Roman" w:hAnsiTheme="minorHAnsi" w:cstheme="minorHAnsi"/>
          <w:sz w:val="22"/>
          <w:szCs w:val="28"/>
          <w:lang w:eastAsia="en-GB"/>
        </w:rPr>
        <w:t>s</w:t>
      </w:r>
      <w:r w:rsidRPr="00243FC4">
        <w:rPr>
          <w:rFonts w:asciiTheme="minorHAnsi" w:eastAsia="Times New Roman" w:hAnsiTheme="minorHAnsi" w:cstheme="minorHAnsi"/>
          <w:spacing w:val="-2"/>
          <w:sz w:val="22"/>
          <w:szCs w:val="28"/>
          <w:lang w:eastAsia="en-GB"/>
        </w:rPr>
        <w:t xml:space="preserve"> o</w:t>
      </w:r>
      <w:r w:rsidRPr="00243FC4">
        <w:rPr>
          <w:rFonts w:asciiTheme="minorHAnsi" w:eastAsia="Times New Roman" w:hAnsiTheme="minorHAnsi" w:cstheme="minorHAnsi"/>
          <w:sz w:val="22"/>
          <w:szCs w:val="28"/>
          <w:lang w:eastAsia="en-GB"/>
        </w:rPr>
        <w:t>f</w:t>
      </w:r>
      <w:r w:rsidRPr="00243FC4">
        <w:rPr>
          <w:rFonts w:asciiTheme="minorHAnsi" w:eastAsia="Times New Roman" w:hAnsiTheme="minorHAnsi" w:cstheme="minorHAnsi"/>
          <w:spacing w:val="2"/>
          <w:sz w:val="22"/>
          <w:szCs w:val="28"/>
          <w:lang w:eastAsia="en-GB"/>
        </w:rPr>
        <w:t xml:space="preserve"> </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pacing w:val="1"/>
          <w:sz w:val="22"/>
          <w:szCs w:val="28"/>
          <w:lang w:eastAsia="en-GB"/>
        </w:rPr>
        <w:t>h</w:t>
      </w:r>
      <w:r w:rsidRPr="00243FC4">
        <w:rPr>
          <w:rFonts w:asciiTheme="minorHAnsi" w:eastAsia="Times New Roman" w:hAnsiTheme="minorHAnsi" w:cstheme="minorHAnsi"/>
          <w:sz w:val="22"/>
          <w:szCs w:val="28"/>
          <w:lang w:eastAsia="en-GB"/>
        </w:rPr>
        <w:t>e</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pacing w:val="-2"/>
          <w:sz w:val="22"/>
          <w:szCs w:val="28"/>
          <w:lang w:eastAsia="en-GB"/>
        </w:rPr>
        <w:t>a</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z w:val="22"/>
          <w:szCs w:val="28"/>
          <w:lang w:eastAsia="en-GB"/>
        </w:rPr>
        <w:t>io</w:t>
      </w:r>
      <w:r w:rsidRPr="00243FC4">
        <w:rPr>
          <w:rFonts w:asciiTheme="minorHAnsi" w:eastAsia="Times New Roman" w:hAnsiTheme="minorHAnsi" w:cstheme="minorHAnsi"/>
          <w:spacing w:val="2"/>
          <w:sz w:val="22"/>
          <w:szCs w:val="28"/>
          <w:lang w:eastAsia="en-GB"/>
        </w:rPr>
        <w:t>n</w:t>
      </w:r>
      <w:r w:rsidRPr="00243FC4">
        <w:rPr>
          <w:rFonts w:asciiTheme="minorHAnsi" w:eastAsia="Times New Roman" w:hAnsiTheme="minorHAnsi" w:cstheme="minorHAnsi"/>
          <w:sz w:val="22"/>
          <w:szCs w:val="28"/>
          <w:lang w:eastAsia="en-GB"/>
        </w:rPr>
        <w:t>al</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z w:val="22"/>
          <w:szCs w:val="28"/>
          <w:lang w:eastAsia="en-GB"/>
        </w:rPr>
        <w:t>Framewo</w:t>
      </w:r>
      <w:r w:rsidRPr="00243FC4">
        <w:rPr>
          <w:rFonts w:asciiTheme="minorHAnsi" w:eastAsia="Times New Roman" w:hAnsiTheme="minorHAnsi" w:cstheme="minorHAnsi"/>
          <w:spacing w:val="-2"/>
          <w:sz w:val="22"/>
          <w:szCs w:val="28"/>
          <w:lang w:eastAsia="en-GB"/>
        </w:rPr>
        <w:t>r</w:t>
      </w:r>
      <w:r w:rsidRPr="00243FC4">
        <w:rPr>
          <w:rFonts w:asciiTheme="minorHAnsi" w:eastAsia="Times New Roman" w:hAnsiTheme="minorHAnsi" w:cstheme="minorHAnsi"/>
          <w:sz w:val="22"/>
          <w:szCs w:val="28"/>
          <w:lang w:eastAsia="en-GB"/>
        </w:rPr>
        <w:t xml:space="preserve">k </w:t>
      </w:r>
      <w:r w:rsidRPr="00243FC4">
        <w:rPr>
          <w:rFonts w:asciiTheme="minorHAnsi" w:eastAsia="Times New Roman" w:hAnsiTheme="minorHAnsi" w:cstheme="minorHAnsi"/>
          <w:spacing w:val="1"/>
          <w:sz w:val="22"/>
          <w:szCs w:val="28"/>
          <w:lang w:eastAsia="en-GB"/>
        </w:rPr>
        <w:t>f</w:t>
      </w:r>
      <w:r w:rsidRPr="00243FC4">
        <w:rPr>
          <w:rFonts w:asciiTheme="minorHAnsi" w:eastAsia="Times New Roman" w:hAnsiTheme="minorHAnsi" w:cstheme="minorHAnsi"/>
          <w:sz w:val="22"/>
          <w:szCs w:val="28"/>
          <w:lang w:eastAsia="en-GB"/>
        </w:rPr>
        <w:t>or</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pacing w:val="-1"/>
          <w:sz w:val="22"/>
          <w:szCs w:val="28"/>
          <w:lang w:eastAsia="en-GB"/>
        </w:rPr>
        <w:t>H</w:t>
      </w:r>
      <w:r w:rsidRPr="00243FC4">
        <w:rPr>
          <w:rFonts w:asciiTheme="minorHAnsi" w:eastAsia="Times New Roman" w:hAnsiTheme="minorHAnsi" w:cstheme="minorHAnsi"/>
          <w:sz w:val="22"/>
          <w:szCs w:val="28"/>
          <w:lang w:eastAsia="en-GB"/>
        </w:rPr>
        <w:t>S</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z w:val="22"/>
          <w:szCs w:val="28"/>
          <w:lang w:eastAsia="en-GB"/>
        </w:rPr>
        <w:t>Co</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z w:val="22"/>
          <w:szCs w:val="28"/>
          <w:lang w:eastAsia="en-GB"/>
        </w:rPr>
        <w:t>i</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pacing w:val="1"/>
          <w:sz w:val="22"/>
          <w:szCs w:val="28"/>
          <w:lang w:eastAsia="en-GB"/>
        </w:rPr>
        <w:t>u</w:t>
      </w:r>
      <w:r w:rsidRPr="00243FC4">
        <w:rPr>
          <w:rFonts w:asciiTheme="minorHAnsi" w:eastAsia="Times New Roman" w:hAnsiTheme="minorHAnsi" w:cstheme="minorHAnsi"/>
          <w:sz w:val="22"/>
          <w:szCs w:val="28"/>
          <w:lang w:eastAsia="en-GB"/>
        </w:rPr>
        <w:t>i</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z w:val="22"/>
          <w:szCs w:val="28"/>
          <w:lang w:eastAsia="en-GB"/>
        </w:rPr>
        <w:t>g</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pacing w:val="-1"/>
          <w:sz w:val="22"/>
          <w:szCs w:val="28"/>
          <w:lang w:eastAsia="en-GB"/>
        </w:rPr>
        <w:t>H</w:t>
      </w:r>
      <w:r w:rsidRPr="00243FC4">
        <w:rPr>
          <w:rFonts w:asciiTheme="minorHAnsi" w:eastAsia="Times New Roman" w:hAnsiTheme="minorHAnsi" w:cstheme="minorHAnsi"/>
          <w:spacing w:val="-2"/>
          <w:sz w:val="22"/>
          <w:szCs w:val="28"/>
          <w:lang w:eastAsia="en-GB"/>
        </w:rPr>
        <w:t>e</w:t>
      </w:r>
      <w:r w:rsidRPr="00243FC4">
        <w:rPr>
          <w:rFonts w:asciiTheme="minorHAnsi" w:eastAsia="Times New Roman" w:hAnsiTheme="minorHAnsi" w:cstheme="minorHAnsi"/>
          <w:sz w:val="22"/>
          <w:szCs w:val="28"/>
          <w:lang w:eastAsia="en-GB"/>
        </w:rPr>
        <w:t>al</w:t>
      </w:r>
      <w:r w:rsidRPr="00243FC4">
        <w:rPr>
          <w:rFonts w:asciiTheme="minorHAnsi" w:eastAsia="Times New Roman" w:hAnsiTheme="minorHAnsi" w:cstheme="minorHAnsi"/>
          <w:spacing w:val="1"/>
          <w:sz w:val="22"/>
          <w:szCs w:val="28"/>
          <w:lang w:eastAsia="en-GB"/>
        </w:rPr>
        <w:t>th</w:t>
      </w:r>
      <w:r w:rsidRPr="00243FC4">
        <w:rPr>
          <w:rFonts w:asciiTheme="minorHAnsi" w:eastAsia="Times New Roman" w:hAnsiTheme="minorHAnsi" w:cstheme="minorHAnsi"/>
          <w:spacing w:val="-1"/>
          <w:sz w:val="22"/>
          <w:szCs w:val="28"/>
          <w:lang w:eastAsia="en-GB"/>
        </w:rPr>
        <w:t>c</w:t>
      </w:r>
      <w:r w:rsidRPr="00243FC4">
        <w:rPr>
          <w:rFonts w:asciiTheme="minorHAnsi" w:eastAsia="Times New Roman" w:hAnsiTheme="minorHAnsi" w:cstheme="minorHAnsi"/>
          <w:sz w:val="22"/>
          <w:szCs w:val="28"/>
          <w:lang w:eastAsia="en-GB"/>
        </w:rPr>
        <w:t xml:space="preserve">are &amp; </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pacing w:val="-1"/>
          <w:sz w:val="22"/>
          <w:szCs w:val="28"/>
          <w:lang w:eastAsia="en-GB"/>
        </w:rPr>
        <w:t>H</w:t>
      </w:r>
      <w:r w:rsidRPr="00243FC4">
        <w:rPr>
          <w:rFonts w:asciiTheme="minorHAnsi" w:eastAsia="Times New Roman" w:hAnsiTheme="minorHAnsi" w:cstheme="minorHAnsi"/>
          <w:sz w:val="22"/>
          <w:szCs w:val="28"/>
          <w:lang w:eastAsia="en-GB"/>
        </w:rPr>
        <w:t>S</w:t>
      </w:r>
      <w:r w:rsidRPr="00243FC4">
        <w:rPr>
          <w:rFonts w:asciiTheme="minorHAnsi" w:eastAsia="Times New Roman" w:hAnsiTheme="minorHAnsi" w:cstheme="minorHAnsi"/>
          <w:spacing w:val="1"/>
          <w:sz w:val="22"/>
          <w:szCs w:val="28"/>
          <w:lang w:eastAsia="en-GB"/>
        </w:rPr>
        <w:t>-</w:t>
      </w:r>
      <w:r w:rsidRPr="00243FC4">
        <w:rPr>
          <w:rFonts w:asciiTheme="minorHAnsi" w:eastAsia="Times New Roman" w:hAnsiTheme="minorHAnsi" w:cstheme="minorHAnsi"/>
          <w:spacing w:val="-1"/>
          <w:sz w:val="22"/>
          <w:szCs w:val="28"/>
          <w:lang w:eastAsia="en-GB"/>
        </w:rPr>
        <w:t>f</w:t>
      </w:r>
      <w:r w:rsidRPr="00243FC4">
        <w:rPr>
          <w:rFonts w:asciiTheme="minorHAnsi" w:eastAsia="Times New Roman" w:hAnsiTheme="minorHAnsi" w:cstheme="minorHAnsi"/>
          <w:spacing w:val="1"/>
          <w:sz w:val="22"/>
          <w:szCs w:val="28"/>
          <w:lang w:eastAsia="en-GB"/>
        </w:rPr>
        <w:t>un</w:t>
      </w:r>
      <w:r w:rsidRPr="00243FC4">
        <w:rPr>
          <w:rFonts w:asciiTheme="minorHAnsi" w:eastAsia="Times New Roman" w:hAnsiTheme="minorHAnsi" w:cstheme="minorHAnsi"/>
          <w:spacing w:val="-1"/>
          <w:sz w:val="22"/>
          <w:szCs w:val="28"/>
          <w:lang w:eastAsia="en-GB"/>
        </w:rPr>
        <w:t>d</w:t>
      </w:r>
      <w:r w:rsidRPr="00243FC4">
        <w:rPr>
          <w:rFonts w:asciiTheme="minorHAnsi" w:eastAsia="Times New Roman" w:hAnsiTheme="minorHAnsi" w:cstheme="minorHAnsi"/>
          <w:sz w:val="22"/>
          <w:szCs w:val="28"/>
          <w:lang w:eastAsia="en-GB"/>
        </w:rPr>
        <w:t xml:space="preserve">ed </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pacing w:val="-1"/>
          <w:sz w:val="22"/>
          <w:szCs w:val="28"/>
          <w:lang w:eastAsia="en-GB"/>
        </w:rPr>
        <w:t>u</w:t>
      </w:r>
      <w:r w:rsidRPr="00243FC4">
        <w:rPr>
          <w:rFonts w:asciiTheme="minorHAnsi" w:eastAsia="Times New Roman" w:hAnsiTheme="minorHAnsi" w:cstheme="minorHAnsi"/>
          <w:sz w:val="22"/>
          <w:szCs w:val="28"/>
          <w:lang w:eastAsia="en-GB"/>
        </w:rPr>
        <w:t>rsi</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z w:val="22"/>
          <w:szCs w:val="28"/>
          <w:lang w:eastAsia="en-GB"/>
        </w:rPr>
        <w:t>g</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pacing w:val="-1"/>
          <w:sz w:val="22"/>
          <w:szCs w:val="28"/>
          <w:lang w:eastAsia="en-GB"/>
        </w:rPr>
        <w:t>c</w:t>
      </w:r>
      <w:r w:rsidRPr="00243FC4">
        <w:rPr>
          <w:rFonts w:asciiTheme="minorHAnsi" w:eastAsia="Times New Roman" w:hAnsiTheme="minorHAnsi" w:cstheme="minorHAnsi"/>
          <w:sz w:val="22"/>
          <w:szCs w:val="28"/>
          <w:lang w:eastAsia="en-GB"/>
        </w:rPr>
        <w:t>a</w:t>
      </w:r>
      <w:r w:rsidRPr="00243FC4">
        <w:rPr>
          <w:rFonts w:asciiTheme="minorHAnsi" w:eastAsia="Times New Roman" w:hAnsiTheme="minorHAnsi" w:cstheme="minorHAnsi"/>
          <w:spacing w:val="-2"/>
          <w:sz w:val="22"/>
          <w:szCs w:val="28"/>
          <w:lang w:eastAsia="en-GB"/>
        </w:rPr>
        <w:t>r</w:t>
      </w:r>
      <w:r w:rsidRPr="00243FC4">
        <w:rPr>
          <w:rFonts w:asciiTheme="minorHAnsi" w:eastAsia="Times New Roman" w:hAnsiTheme="minorHAnsi" w:cstheme="minorHAnsi"/>
          <w:sz w:val="22"/>
          <w:szCs w:val="28"/>
          <w:lang w:eastAsia="en-GB"/>
        </w:rPr>
        <w:t>e</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z w:val="22"/>
          <w:szCs w:val="28"/>
          <w:lang w:eastAsia="en-GB"/>
        </w:rPr>
        <w:t>a</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z w:val="22"/>
          <w:szCs w:val="28"/>
          <w:lang w:eastAsia="en-GB"/>
        </w:rPr>
        <w:t>d</w:t>
      </w:r>
      <w:r w:rsidRPr="00243FC4">
        <w:rPr>
          <w:rFonts w:asciiTheme="minorHAnsi" w:eastAsia="Times New Roman" w:hAnsiTheme="minorHAnsi" w:cstheme="minorHAnsi"/>
          <w:spacing w:val="2"/>
          <w:sz w:val="22"/>
          <w:szCs w:val="28"/>
          <w:lang w:eastAsia="en-GB"/>
        </w:rPr>
        <w:t xml:space="preserve"> </w:t>
      </w:r>
      <w:r w:rsidRPr="00243FC4">
        <w:rPr>
          <w:rFonts w:asciiTheme="minorHAnsi" w:eastAsia="Times New Roman" w:hAnsiTheme="minorHAnsi" w:cstheme="minorHAnsi"/>
          <w:sz w:val="22"/>
          <w:szCs w:val="28"/>
          <w:lang w:eastAsia="en-GB"/>
        </w:rPr>
        <w:t>local</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pacing w:val="1"/>
          <w:sz w:val="22"/>
          <w:szCs w:val="28"/>
          <w:lang w:eastAsia="en-GB"/>
        </w:rPr>
        <w:t>p</w:t>
      </w:r>
      <w:r w:rsidRPr="00243FC4">
        <w:rPr>
          <w:rFonts w:asciiTheme="minorHAnsi" w:eastAsia="Times New Roman" w:hAnsiTheme="minorHAnsi" w:cstheme="minorHAnsi"/>
          <w:sz w:val="22"/>
          <w:szCs w:val="28"/>
          <w:lang w:eastAsia="en-GB"/>
        </w:rPr>
        <w:t xml:space="preserve">olicy </w:t>
      </w:r>
      <w:r w:rsidRPr="00243FC4">
        <w:rPr>
          <w:rFonts w:asciiTheme="minorHAnsi" w:eastAsia="Times New Roman" w:hAnsiTheme="minorHAnsi" w:cstheme="minorHAnsi"/>
          <w:spacing w:val="-2"/>
          <w:sz w:val="22"/>
          <w:szCs w:val="28"/>
          <w:lang w:eastAsia="en-GB"/>
        </w:rPr>
        <w:t>a</w:t>
      </w:r>
      <w:r w:rsidRPr="00243FC4">
        <w:rPr>
          <w:rFonts w:asciiTheme="minorHAnsi" w:eastAsia="Times New Roman" w:hAnsiTheme="minorHAnsi" w:cstheme="minorHAnsi"/>
          <w:spacing w:val="5"/>
          <w:sz w:val="22"/>
          <w:szCs w:val="28"/>
          <w:lang w:eastAsia="en-GB"/>
        </w:rPr>
        <w:t>n</w:t>
      </w:r>
      <w:r w:rsidRPr="00243FC4">
        <w:rPr>
          <w:rFonts w:asciiTheme="minorHAnsi" w:eastAsia="Times New Roman" w:hAnsiTheme="minorHAnsi" w:cstheme="minorHAnsi"/>
          <w:sz w:val="22"/>
          <w:szCs w:val="28"/>
          <w:lang w:eastAsia="en-GB"/>
        </w:rPr>
        <w:t>d</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pacing w:val="1"/>
          <w:sz w:val="22"/>
          <w:szCs w:val="28"/>
          <w:lang w:eastAsia="en-GB"/>
        </w:rPr>
        <w:t>p</w:t>
      </w:r>
      <w:r w:rsidRPr="00243FC4">
        <w:rPr>
          <w:rFonts w:asciiTheme="minorHAnsi" w:eastAsia="Times New Roman" w:hAnsiTheme="minorHAnsi" w:cstheme="minorHAnsi"/>
          <w:spacing w:val="-2"/>
          <w:sz w:val="22"/>
          <w:szCs w:val="28"/>
          <w:lang w:eastAsia="en-GB"/>
        </w:rPr>
        <w:t>r</w:t>
      </w:r>
      <w:r w:rsidRPr="00243FC4">
        <w:rPr>
          <w:rFonts w:asciiTheme="minorHAnsi" w:eastAsia="Times New Roman" w:hAnsiTheme="minorHAnsi" w:cstheme="minorHAnsi"/>
          <w:sz w:val="22"/>
          <w:szCs w:val="28"/>
          <w:lang w:eastAsia="en-GB"/>
        </w:rPr>
        <w:t>o</w:t>
      </w:r>
      <w:r w:rsidRPr="00243FC4">
        <w:rPr>
          <w:rFonts w:asciiTheme="minorHAnsi" w:eastAsia="Times New Roman" w:hAnsiTheme="minorHAnsi" w:cstheme="minorHAnsi"/>
          <w:spacing w:val="-1"/>
          <w:sz w:val="22"/>
          <w:szCs w:val="28"/>
          <w:lang w:eastAsia="en-GB"/>
        </w:rPr>
        <w:t>c</w:t>
      </w:r>
      <w:r w:rsidRPr="00243FC4">
        <w:rPr>
          <w:rFonts w:asciiTheme="minorHAnsi" w:eastAsia="Times New Roman" w:hAnsiTheme="minorHAnsi" w:cstheme="minorHAnsi"/>
          <w:sz w:val="22"/>
          <w:szCs w:val="28"/>
          <w:lang w:eastAsia="en-GB"/>
        </w:rPr>
        <w:t>e</w:t>
      </w:r>
      <w:r w:rsidRPr="00243FC4">
        <w:rPr>
          <w:rFonts w:asciiTheme="minorHAnsi" w:eastAsia="Times New Roman" w:hAnsiTheme="minorHAnsi" w:cstheme="minorHAnsi"/>
          <w:spacing w:val="1"/>
          <w:sz w:val="22"/>
          <w:szCs w:val="28"/>
          <w:lang w:eastAsia="en-GB"/>
        </w:rPr>
        <w:t>du</w:t>
      </w:r>
      <w:r w:rsidRPr="00243FC4">
        <w:rPr>
          <w:rFonts w:asciiTheme="minorHAnsi" w:eastAsia="Times New Roman" w:hAnsiTheme="minorHAnsi" w:cstheme="minorHAnsi"/>
          <w:spacing w:val="-2"/>
          <w:sz w:val="22"/>
          <w:szCs w:val="28"/>
          <w:lang w:eastAsia="en-GB"/>
        </w:rPr>
        <w:t>r</w:t>
      </w:r>
      <w:r w:rsidRPr="00243FC4">
        <w:rPr>
          <w:rFonts w:asciiTheme="minorHAnsi" w:eastAsia="Times New Roman" w:hAnsiTheme="minorHAnsi" w:cstheme="minorHAnsi"/>
          <w:sz w:val="22"/>
          <w:szCs w:val="28"/>
          <w:lang w:eastAsia="en-GB"/>
        </w:rPr>
        <w:t>es.</w:t>
      </w:r>
    </w:p>
    <w:p w14:paraId="29AC6336" w14:textId="77777777" w:rsidR="00F9484F" w:rsidRPr="00243FC4" w:rsidRDefault="00F9484F" w:rsidP="00F9484F">
      <w:pPr>
        <w:pStyle w:val="ListParagraph"/>
        <w:widowControl w:val="0"/>
        <w:numPr>
          <w:ilvl w:val="0"/>
          <w:numId w:val="21"/>
        </w:numPr>
        <w:autoSpaceDE w:val="0"/>
        <w:autoSpaceDN w:val="0"/>
        <w:adjustRightInd w:val="0"/>
        <w:spacing w:after="0" w:line="276" w:lineRule="auto"/>
        <w:rPr>
          <w:rFonts w:asciiTheme="minorHAnsi" w:eastAsia="Times New Roman" w:hAnsiTheme="minorHAnsi" w:cstheme="minorHAnsi"/>
          <w:sz w:val="22"/>
          <w:szCs w:val="28"/>
          <w:lang w:eastAsia="en-GB"/>
        </w:rPr>
      </w:pPr>
      <w:r w:rsidRPr="00243FC4">
        <w:rPr>
          <w:rFonts w:asciiTheme="minorHAnsi" w:eastAsia="Times New Roman" w:hAnsiTheme="minorHAnsi" w:cstheme="minorHAnsi"/>
          <w:spacing w:val="1"/>
          <w:sz w:val="22"/>
          <w:szCs w:val="28"/>
          <w:lang w:eastAsia="en-GB"/>
        </w:rPr>
        <w:t>D</w:t>
      </w:r>
      <w:r w:rsidRPr="00243FC4">
        <w:rPr>
          <w:rFonts w:asciiTheme="minorHAnsi" w:eastAsia="Times New Roman" w:hAnsiTheme="minorHAnsi" w:cstheme="minorHAnsi"/>
          <w:sz w:val="22"/>
          <w:szCs w:val="28"/>
          <w:lang w:eastAsia="en-GB"/>
        </w:rPr>
        <w:t>escri</w:t>
      </w:r>
      <w:r w:rsidRPr="00243FC4">
        <w:rPr>
          <w:rFonts w:asciiTheme="minorHAnsi" w:eastAsia="Times New Roman" w:hAnsiTheme="minorHAnsi" w:cstheme="minorHAnsi"/>
          <w:spacing w:val="1"/>
          <w:sz w:val="22"/>
          <w:szCs w:val="28"/>
          <w:lang w:eastAsia="en-GB"/>
        </w:rPr>
        <w:t>b</w:t>
      </w:r>
      <w:r w:rsidRPr="00243FC4">
        <w:rPr>
          <w:rFonts w:asciiTheme="minorHAnsi" w:eastAsia="Times New Roman" w:hAnsiTheme="minorHAnsi" w:cstheme="minorHAnsi"/>
          <w:sz w:val="22"/>
          <w:szCs w:val="28"/>
          <w:lang w:eastAsia="en-GB"/>
        </w:rPr>
        <w:t>e</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pacing w:val="1"/>
          <w:sz w:val="22"/>
          <w:szCs w:val="28"/>
          <w:lang w:eastAsia="en-GB"/>
        </w:rPr>
        <w:t>h</w:t>
      </w:r>
      <w:r w:rsidRPr="00243FC4">
        <w:rPr>
          <w:rFonts w:asciiTheme="minorHAnsi" w:eastAsia="Times New Roman" w:hAnsiTheme="minorHAnsi" w:cstheme="minorHAnsi"/>
          <w:sz w:val="22"/>
          <w:szCs w:val="28"/>
          <w:lang w:eastAsia="en-GB"/>
        </w:rPr>
        <w:t>ow</w:t>
      </w:r>
      <w:r w:rsidRPr="00243FC4">
        <w:rPr>
          <w:rFonts w:asciiTheme="minorHAnsi" w:eastAsia="Times New Roman" w:hAnsiTheme="minorHAnsi" w:cstheme="minorHAnsi"/>
          <w:spacing w:val="-3"/>
          <w:sz w:val="22"/>
          <w:szCs w:val="28"/>
          <w:lang w:eastAsia="en-GB"/>
        </w:rPr>
        <w:t xml:space="preserve"> </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z w:val="22"/>
          <w:szCs w:val="28"/>
          <w:lang w:eastAsia="en-GB"/>
        </w:rPr>
        <w:t>o</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pacing w:val="1"/>
          <w:sz w:val="22"/>
          <w:szCs w:val="28"/>
          <w:lang w:eastAsia="en-GB"/>
        </w:rPr>
        <w:t>u</w:t>
      </w:r>
      <w:r w:rsidRPr="00243FC4">
        <w:rPr>
          <w:rFonts w:asciiTheme="minorHAnsi" w:eastAsia="Times New Roman" w:hAnsiTheme="minorHAnsi" w:cstheme="minorHAnsi"/>
          <w:sz w:val="22"/>
          <w:szCs w:val="28"/>
          <w:lang w:eastAsia="en-GB"/>
        </w:rPr>
        <w:t>se</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pacing w:val="-1"/>
          <w:sz w:val="22"/>
          <w:szCs w:val="28"/>
          <w:lang w:eastAsia="en-GB"/>
        </w:rPr>
        <w:t>h</w:t>
      </w:r>
      <w:r w:rsidRPr="00243FC4">
        <w:rPr>
          <w:rFonts w:asciiTheme="minorHAnsi" w:eastAsia="Times New Roman" w:hAnsiTheme="minorHAnsi" w:cstheme="minorHAnsi"/>
          <w:sz w:val="22"/>
          <w:szCs w:val="28"/>
          <w:lang w:eastAsia="en-GB"/>
        </w:rPr>
        <w:t>e</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z w:val="22"/>
          <w:szCs w:val="28"/>
          <w:lang w:eastAsia="en-GB"/>
        </w:rPr>
        <w:t>r</w:t>
      </w:r>
      <w:r w:rsidRPr="00243FC4">
        <w:rPr>
          <w:rFonts w:asciiTheme="minorHAnsi" w:eastAsia="Times New Roman" w:hAnsiTheme="minorHAnsi" w:cstheme="minorHAnsi"/>
          <w:spacing w:val="1"/>
          <w:sz w:val="22"/>
          <w:szCs w:val="28"/>
          <w:lang w:eastAsia="en-GB"/>
        </w:rPr>
        <w:t>e</w:t>
      </w:r>
      <w:r w:rsidRPr="00243FC4">
        <w:rPr>
          <w:rFonts w:asciiTheme="minorHAnsi" w:eastAsia="Times New Roman" w:hAnsiTheme="minorHAnsi" w:cstheme="minorHAnsi"/>
          <w:sz w:val="22"/>
          <w:szCs w:val="28"/>
          <w:lang w:eastAsia="en-GB"/>
        </w:rPr>
        <w:t>leva</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z w:val="22"/>
          <w:szCs w:val="28"/>
          <w:lang w:eastAsia="en-GB"/>
        </w:rPr>
        <w:t>t</w:t>
      </w:r>
      <w:r w:rsidRPr="00243FC4">
        <w:rPr>
          <w:rFonts w:asciiTheme="minorHAnsi" w:eastAsia="Times New Roman" w:hAnsiTheme="minorHAnsi" w:cstheme="minorHAnsi"/>
          <w:spacing w:val="2"/>
          <w:sz w:val="22"/>
          <w:szCs w:val="28"/>
          <w:lang w:eastAsia="en-GB"/>
        </w:rPr>
        <w:t xml:space="preserve"> </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pacing w:val="-2"/>
          <w:sz w:val="22"/>
          <w:szCs w:val="28"/>
          <w:lang w:eastAsia="en-GB"/>
        </w:rPr>
        <w:t>a</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z w:val="22"/>
          <w:szCs w:val="28"/>
          <w:lang w:eastAsia="en-GB"/>
        </w:rPr>
        <w:t>i</w:t>
      </w:r>
      <w:r w:rsidRPr="00243FC4">
        <w:rPr>
          <w:rFonts w:asciiTheme="minorHAnsi" w:eastAsia="Times New Roman" w:hAnsiTheme="minorHAnsi" w:cstheme="minorHAnsi"/>
          <w:spacing w:val="-2"/>
          <w:sz w:val="22"/>
          <w:szCs w:val="28"/>
          <w:lang w:eastAsia="en-GB"/>
        </w:rPr>
        <w:t>o</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z w:val="22"/>
          <w:szCs w:val="28"/>
          <w:lang w:eastAsia="en-GB"/>
        </w:rPr>
        <w:t>al</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z w:val="22"/>
          <w:szCs w:val="28"/>
          <w:lang w:eastAsia="en-GB"/>
        </w:rPr>
        <w:t>ools</w:t>
      </w:r>
      <w:r w:rsidRPr="00243FC4">
        <w:rPr>
          <w:rFonts w:asciiTheme="minorHAnsi" w:eastAsia="Times New Roman" w:hAnsiTheme="minorHAnsi" w:cstheme="minorHAnsi"/>
          <w:spacing w:val="-2"/>
          <w:sz w:val="22"/>
          <w:szCs w:val="28"/>
          <w:lang w:eastAsia="en-GB"/>
        </w:rPr>
        <w:t xml:space="preserve"> </w:t>
      </w:r>
      <w:r w:rsidRPr="00243FC4">
        <w:rPr>
          <w:rFonts w:asciiTheme="minorHAnsi" w:eastAsia="Times New Roman" w:hAnsiTheme="minorHAnsi" w:cstheme="minorHAnsi"/>
          <w:spacing w:val="-1"/>
          <w:sz w:val="22"/>
          <w:szCs w:val="28"/>
          <w:lang w:eastAsia="en-GB"/>
        </w:rPr>
        <w:t>c</w:t>
      </w:r>
      <w:r w:rsidRPr="00243FC4">
        <w:rPr>
          <w:rFonts w:asciiTheme="minorHAnsi" w:eastAsia="Times New Roman" w:hAnsiTheme="minorHAnsi" w:cstheme="minorHAnsi"/>
          <w:sz w:val="22"/>
          <w:szCs w:val="28"/>
          <w:lang w:eastAsia="en-GB"/>
        </w:rPr>
        <w:t>orr</w:t>
      </w:r>
      <w:r w:rsidRPr="00243FC4">
        <w:rPr>
          <w:rFonts w:asciiTheme="minorHAnsi" w:eastAsia="Times New Roman" w:hAnsiTheme="minorHAnsi" w:cstheme="minorHAnsi"/>
          <w:spacing w:val="1"/>
          <w:sz w:val="22"/>
          <w:szCs w:val="28"/>
          <w:lang w:eastAsia="en-GB"/>
        </w:rPr>
        <w:t>e</w:t>
      </w:r>
      <w:r w:rsidRPr="00243FC4">
        <w:rPr>
          <w:rFonts w:asciiTheme="minorHAnsi" w:eastAsia="Times New Roman" w:hAnsiTheme="minorHAnsi" w:cstheme="minorHAnsi"/>
          <w:spacing w:val="-1"/>
          <w:sz w:val="22"/>
          <w:szCs w:val="28"/>
          <w:lang w:eastAsia="en-GB"/>
        </w:rPr>
        <w:t>c</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z w:val="22"/>
          <w:szCs w:val="28"/>
          <w:lang w:eastAsia="en-GB"/>
        </w:rPr>
        <w:t>l</w:t>
      </w:r>
      <w:r w:rsidRPr="00243FC4">
        <w:rPr>
          <w:rFonts w:asciiTheme="minorHAnsi" w:eastAsia="Times New Roman" w:hAnsiTheme="minorHAnsi" w:cstheme="minorHAnsi"/>
          <w:spacing w:val="-1"/>
          <w:sz w:val="22"/>
          <w:szCs w:val="28"/>
          <w:lang w:eastAsia="en-GB"/>
        </w:rPr>
        <w:t>y</w:t>
      </w:r>
      <w:r w:rsidRPr="00243FC4">
        <w:rPr>
          <w:rFonts w:asciiTheme="minorHAnsi" w:eastAsia="Times New Roman" w:hAnsiTheme="minorHAnsi" w:cstheme="minorHAnsi"/>
          <w:sz w:val="22"/>
          <w:szCs w:val="28"/>
          <w:lang w:eastAsia="en-GB"/>
        </w:rPr>
        <w:t>.</w:t>
      </w:r>
    </w:p>
    <w:p w14:paraId="5566DC18" w14:textId="77777777" w:rsidR="00F9484F" w:rsidRPr="00243FC4" w:rsidRDefault="00F9484F" w:rsidP="00F9484F">
      <w:pPr>
        <w:pStyle w:val="ListParagraph"/>
        <w:widowControl w:val="0"/>
        <w:numPr>
          <w:ilvl w:val="0"/>
          <w:numId w:val="21"/>
        </w:numPr>
        <w:tabs>
          <w:tab w:val="left" w:pos="820"/>
        </w:tabs>
        <w:autoSpaceDE w:val="0"/>
        <w:autoSpaceDN w:val="0"/>
        <w:adjustRightInd w:val="0"/>
        <w:spacing w:after="0" w:line="276" w:lineRule="auto"/>
        <w:ind w:right="533"/>
        <w:rPr>
          <w:rFonts w:asciiTheme="minorHAnsi" w:eastAsia="Times New Roman" w:hAnsiTheme="minorHAnsi" w:cstheme="minorHAnsi"/>
          <w:sz w:val="22"/>
          <w:szCs w:val="28"/>
          <w:lang w:eastAsia="en-GB"/>
        </w:rPr>
      </w:pPr>
      <w:r w:rsidRPr="00243FC4">
        <w:rPr>
          <w:rFonts w:asciiTheme="minorHAnsi" w:eastAsia="Times New Roman" w:hAnsiTheme="minorHAnsi" w:cstheme="minorHAnsi"/>
          <w:sz w:val="22"/>
          <w:szCs w:val="28"/>
          <w:lang w:eastAsia="en-GB"/>
        </w:rPr>
        <w:t>Ex</w:t>
      </w:r>
      <w:r w:rsidRPr="00243FC4">
        <w:rPr>
          <w:rFonts w:asciiTheme="minorHAnsi" w:eastAsia="Times New Roman" w:hAnsiTheme="minorHAnsi" w:cstheme="minorHAnsi"/>
          <w:spacing w:val="1"/>
          <w:sz w:val="22"/>
          <w:szCs w:val="28"/>
          <w:lang w:eastAsia="en-GB"/>
        </w:rPr>
        <w:t>p</w:t>
      </w:r>
      <w:r w:rsidRPr="00243FC4">
        <w:rPr>
          <w:rFonts w:asciiTheme="minorHAnsi" w:eastAsia="Times New Roman" w:hAnsiTheme="minorHAnsi" w:cstheme="minorHAnsi"/>
          <w:sz w:val="22"/>
          <w:szCs w:val="28"/>
          <w:lang w:eastAsia="en-GB"/>
        </w:rPr>
        <w:t xml:space="preserve">lain </w:t>
      </w:r>
      <w:r w:rsidRPr="00243FC4">
        <w:rPr>
          <w:rFonts w:asciiTheme="minorHAnsi" w:eastAsia="Times New Roman" w:hAnsiTheme="minorHAnsi" w:cstheme="minorHAnsi"/>
          <w:spacing w:val="1"/>
          <w:sz w:val="22"/>
          <w:szCs w:val="28"/>
          <w:lang w:eastAsia="en-GB"/>
        </w:rPr>
        <w:t>h</w:t>
      </w:r>
      <w:r w:rsidRPr="00243FC4">
        <w:rPr>
          <w:rFonts w:asciiTheme="minorHAnsi" w:eastAsia="Times New Roman" w:hAnsiTheme="minorHAnsi" w:cstheme="minorHAnsi"/>
          <w:sz w:val="22"/>
          <w:szCs w:val="28"/>
          <w:lang w:eastAsia="en-GB"/>
        </w:rPr>
        <w:t xml:space="preserve">ow </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z w:val="22"/>
          <w:szCs w:val="28"/>
          <w:lang w:eastAsia="en-GB"/>
        </w:rPr>
        <w:t>o</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pacing w:val="-1"/>
          <w:sz w:val="22"/>
          <w:szCs w:val="28"/>
          <w:lang w:eastAsia="en-GB"/>
        </w:rPr>
        <w:t>w</w:t>
      </w:r>
      <w:r w:rsidRPr="00243FC4">
        <w:rPr>
          <w:rFonts w:asciiTheme="minorHAnsi" w:eastAsia="Times New Roman" w:hAnsiTheme="minorHAnsi" w:cstheme="minorHAnsi"/>
          <w:sz w:val="22"/>
          <w:szCs w:val="28"/>
          <w:lang w:eastAsia="en-GB"/>
        </w:rPr>
        <w:t xml:space="preserve">ork </w:t>
      </w:r>
      <w:r w:rsidRPr="00243FC4">
        <w:rPr>
          <w:rFonts w:asciiTheme="minorHAnsi" w:eastAsia="Times New Roman" w:hAnsiTheme="minorHAnsi" w:cstheme="minorHAnsi"/>
          <w:spacing w:val="-1"/>
          <w:sz w:val="22"/>
          <w:szCs w:val="28"/>
          <w:lang w:eastAsia="en-GB"/>
        </w:rPr>
        <w:t>c</w:t>
      </w:r>
      <w:r w:rsidRPr="00243FC4">
        <w:rPr>
          <w:rFonts w:asciiTheme="minorHAnsi" w:eastAsia="Times New Roman" w:hAnsiTheme="minorHAnsi" w:cstheme="minorHAnsi"/>
          <w:sz w:val="22"/>
          <w:szCs w:val="28"/>
          <w:lang w:eastAsia="en-GB"/>
        </w:rPr>
        <w:t>ol</w:t>
      </w:r>
      <w:r w:rsidRPr="00243FC4">
        <w:rPr>
          <w:rFonts w:asciiTheme="minorHAnsi" w:eastAsia="Times New Roman" w:hAnsiTheme="minorHAnsi" w:cstheme="minorHAnsi"/>
          <w:spacing w:val="-2"/>
          <w:sz w:val="22"/>
          <w:szCs w:val="28"/>
          <w:lang w:eastAsia="en-GB"/>
        </w:rPr>
        <w:t>l</w:t>
      </w:r>
      <w:r w:rsidRPr="00243FC4">
        <w:rPr>
          <w:rFonts w:asciiTheme="minorHAnsi" w:eastAsia="Times New Roman" w:hAnsiTheme="minorHAnsi" w:cstheme="minorHAnsi"/>
          <w:sz w:val="22"/>
          <w:szCs w:val="28"/>
          <w:lang w:eastAsia="en-GB"/>
        </w:rPr>
        <w:t>a</w:t>
      </w:r>
      <w:r w:rsidRPr="00243FC4">
        <w:rPr>
          <w:rFonts w:asciiTheme="minorHAnsi" w:eastAsia="Times New Roman" w:hAnsiTheme="minorHAnsi" w:cstheme="minorHAnsi"/>
          <w:spacing w:val="1"/>
          <w:sz w:val="22"/>
          <w:szCs w:val="28"/>
          <w:lang w:eastAsia="en-GB"/>
        </w:rPr>
        <w:t>b</w:t>
      </w:r>
      <w:r w:rsidRPr="00243FC4">
        <w:rPr>
          <w:rFonts w:asciiTheme="minorHAnsi" w:eastAsia="Times New Roman" w:hAnsiTheme="minorHAnsi" w:cstheme="minorHAnsi"/>
          <w:sz w:val="22"/>
          <w:szCs w:val="28"/>
          <w:lang w:eastAsia="en-GB"/>
        </w:rPr>
        <w:t>or</w:t>
      </w:r>
      <w:r w:rsidRPr="00243FC4">
        <w:rPr>
          <w:rFonts w:asciiTheme="minorHAnsi" w:eastAsia="Times New Roman" w:hAnsiTheme="minorHAnsi" w:cstheme="minorHAnsi"/>
          <w:spacing w:val="-2"/>
          <w:sz w:val="22"/>
          <w:szCs w:val="28"/>
          <w:lang w:eastAsia="en-GB"/>
        </w:rPr>
        <w:t>a</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z w:val="22"/>
          <w:szCs w:val="28"/>
          <w:lang w:eastAsia="en-GB"/>
        </w:rPr>
        <w:t xml:space="preserve">ively </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z w:val="22"/>
          <w:szCs w:val="28"/>
          <w:lang w:eastAsia="en-GB"/>
        </w:rPr>
        <w:t>o</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pacing w:val="-1"/>
          <w:sz w:val="22"/>
          <w:szCs w:val="28"/>
          <w:lang w:eastAsia="en-GB"/>
        </w:rPr>
        <w:t>u</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pacing w:val="-1"/>
          <w:sz w:val="22"/>
          <w:szCs w:val="28"/>
          <w:lang w:eastAsia="en-GB"/>
        </w:rPr>
        <w:t>d</w:t>
      </w:r>
      <w:r w:rsidRPr="00243FC4">
        <w:rPr>
          <w:rFonts w:asciiTheme="minorHAnsi" w:eastAsia="Times New Roman" w:hAnsiTheme="minorHAnsi" w:cstheme="minorHAnsi"/>
          <w:sz w:val="22"/>
          <w:szCs w:val="28"/>
          <w:lang w:eastAsia="en-GB"/>
        </w:rPr>
        <w:t>er</w:t>
      </w:r>
      <w:r w:rsidRPr="00243FC4">
        <w:rPr>
          <w:rFonts w:asciiTheme="minorHAnsi" w:eastAsia="Times New Roman" w:hAnsiTheme="minorHAnsi" w:cstheme="minorHAnsi"/>
          <w:spacing w:val="2"/>
          <w:sz w:val="22"/>
          <w:szCs w:val="28"/>
          <w:lang w:eastAsia="en-GB"/>
        </w:rPr>
        <w:t>t</w:t>
      </w:r>
      <w:r w:rsidRPr="00243FC4">
        <w:rPr>
          <w:rFonts w:asciiTheme="minorHAnsi" w:eastAsia="Times New Roman" w:hAnsiTheme="minorHAnsi" w:cstheme="minorHAnsi"/>
          <w:sz w:val="22"/>
          <w:szCs w:val="28"/>
          <w:lang w:eastAsia="en-GB"/>
        </w:rPr>
        <w:t>a</w:t>
      </w:r>
      <w:r w:rsidRPr="00243FC4">
        <w:rPr>
          <w:rFonts w:asciiTheme="minorHAnsi" w:eastAsia="Times New Roman" w:hAnsiTheme="minorHAnsi" w:cstheme="minorHAnsi"/>
          <w:spacing w:val="-1"/>
          <w:sz w:val="22"/>
          <w:szCs w:val="28"/>
          <w:lang w:eastAsia="en-GB"/>
        </w:rPr>
        <w:t>k</w:t>
      </w:r>
      <w:r w:rsidRPr="00243FC4">
        <w:rPr>
          <w:rFonts w:asciiTheme="minorHAnsi" w:eastAsia="Times New Roman" w:hAnsiTheme="minorHAnsi" w:cstheme="minorHAnsi"/>
          <w:sz w:val="22"/>
          <w:szCs w:val="28"/>
          <w:lang w:eastAsia="en-GB"/>
        </w:rPr>
        <w:t>e</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z w:val="22"/>
          <w:szCs w:val="28"/>
          <w:lang w:eastAsia="en-GB"/>
        </w:rPr>
        <w:t>go</w:t>
      </w:r>
      <w:r w:rsidRPr="00243FC4">
        <w:rPr>
          <w:rFonts w:asciiTheme="minorHAnsi" w:eastAsia="Times New Roman" w:hAnsiTheme="minorHAnsi" w:cstheme="minorHAnsi"/>
          <w:spacing w:val="1"/>
          <w:sz w:val="22"/>
          <w:szCs w:val="28"/>
          <w:lang w:eastAsia="en-GB"/>
        </w:rPr>
        <w:t>o</w:t>
      </w:r>
      <w:r w:rsidRPr="00243FC4">
        <w:rPr>
          <w:rFonts w:asciiTheme="minorHAnsi" w:eastAsia="Times New Roman" w:hAnsiTheme="minorHAnsi" w:cstheme="minorHAnsi"/>
          <w:sz w:val="22"/>
          <w:szCs w:val="28"/>
          <w:lang w:eastAsia="en-GB"/>
        </w:rPr>
        <w:t>d</w:t>
      </w:r>
      <w:r w:rsidRPr="00243FC4">
        <w:rPr>
          <w:rFonts w:asciiTheme="minorHAnsi" w:eastAsia="Times New Roman" w:hAnsiTheme="minorHAnsi" w:cstheme="minorHAnsi"/>
          <w:spacing w:val="-1"/>
          <w:sz w:val="22"/>
          <w:szCs w:val="28"/>
          <w:lang w:eastAsia="en-GB"/>
        </w:rPr>
        <w:t xml:space="preserve"> q</w:t>
      </w:r>
      <w:r w:rsidRPr="00243FC4">
        <w:rPr>
          <w:rFonts w:asciiTheme="minorHAnsi" w:eastAsia="Times New Roman" w:hAnsiTheme="minorHAnsi" w:cstheme="minorHAnsi"/>
          <w:spacing w:val="1"/>
          <w:sz w:val="22"/>
          <w:szCs w:val="28"/>
          <w:lang w:eastAsia="en-GB"/>
        </w:rPr>
        <w:t>u</w:t>
      </w:r>
      <w:r w:rsidRPr="00243FC4">
        <w:rPr>
          <w:rFonts w:asciiTheme="minorHAnsi" w:eastAsia="Times New Roman" w:hAnsiTheme="minorHAnsi" w:cstheme="minorHAnsi"/>
          <w:sz w:val="22"/>
          <w:szCs w:val="28"/>
          <w:lang w:eastAsia="en-GB"/>
        </w:rPr>
        <w:t>ali</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z w:val="22"/>
          <w:szCs w:val="28"/>
          <w:lang w:eastAsia="en-GB"/>
        </w:rPr>
        <w:t>y,</w:t>
      </w:r>
      <w:r w:rsidRPr="00243FC4">
        <w:rPr>
          <w:rFonts w:asciiTheme="minorHAnsi" w:eastAsia="Times New Roman" w:hAnsiTheme="minorHAnsi" w:cstheme="minorHAnsi"/>
          <w:spacing w:val="-2"/>
          <w:sz w:val="22"/>
          <w:szCs w:val="28"/>
          <w:lang w:eastAsia="en-GB"/>
        </w:rPr>
        <w:t xml:space="preserve"> </w:t>
      </w:r>
      <w:r w:rsidRPr="00243FC4">
        <w:rPr>
          <w:rFonts w:asciiTheme="minorHAnsi" w:eastAsia="Times New Roman" w:hAnsiTheme="minorHAnsi" w:cstheme="minorHAnsi"/>
          <w:spacing w:val="1"/>
          <w:sz w:val="22"/>
          <w:szCs w:val="28"/>
          <w:lang w:eastAsia="en-GB"/>
        </w:rPr>
        <w:t>f</w:t>
      </w:r>
      <w:r w:rsidRPr="00243FC4">
        <w:rPr>
          <w:rFonts w:asciiTheme="minorHAnsi" w:eastAsia="Times New Roman" w:hAnsiTheme="minorHAnsi" w:cstheme="minorHAnsi"/>
          <w:sz w:val="22"/>
          <w:szCs w:val="28"/>
          <w:lang w:eastAsia="en-GB"/>
        </w:rPr>
        <w:t>air</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z w:val="22"/>
          <w:szCs w:val="28"/>
          <w:lang w:eastAsia="en-GB"/>
        </w:rPr>
        <w:t>a</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z w:val="22"/>
          <w:szCs w:val="28"/>
          <w:lang w:eastAsia="en-GB"/>
        </w:rPr>
        <w:t>d</w:t>
      </w:r>
      <w:r w:rsidRPr="00243FC4">
        <w:rPr>
          <w:rFonts w:asciiTheme="minorHAnsi" w:eastAsia="Times New Roman" w:hAnsiTheme="minorHAnsi" w:cstheme="minorHAnsi"/>
          <w:spacing w:val="2"/>
          <w:sz w:val="22"/>
          <w:szCs w:val="28"/>
          <w:lang w:eastAsia="en-GB"/>
        </w:rPr>
        <w:t xml:space="preserve"> </w:t>
      </w:r>
      <w:r w:rsidRPr="00243FC4">
        <w:rPr>
          <w:rFonts w:asciiTheme="minorHAnsi" w:eastAsia="Times New Roman" w:hAnsiTheme="minorHAnsi" w:cstheme="minorHAnsi"/>
          <w:sz w:val="22"/>
          <w:szCs w:val="28"/>
          <w:lang w:eastAsia="en-GB"/>
        </w:rPr>
        <w:t>a</w:t>
      </w:r>
      <w:r w:rsidRPr="00243FC4">
        <w:rPr>
          <w:rFonts w:asciiTheme="minorHAnsi" w:eastAsia="Times New Roman" w:hAnsiTheme="minorHAnsi" w:cstheme="minorHAnsi"/>
          <w:spacing w:val="-3"/>
          <w:sz w:val="22"/>
          <w:szCs w:val="28"/>
          <w:lang w:eastAsia="en-GB"/>
        </w:rPr>
        <w:t>c</w:t>
      </w:r>
      <w:r w:rsidRPr="00243FC4">
        <w:rPr>
          <w:rFonts w:asciiTheme="minorHAnsi" w:eastAsia="Times New Roman" w:hAnsiTheme="minorHAnsi" w:cstheme="minorHAnsi"/>
          <w:spacing w:val="-1"/>
          <w:sz w:val="22"/>
          <w:szCs w:val="28"/>
          <w:lang w:eastAsia="en-GB"/>
        </w:rPr>
        <w:t>c</w:t>
      </w:r>
      <w:r w:rsidRPr="00243FC4">
        <w:rPr>
          <w:rFonts w:asciiTheme="minorHAnsi" w:eastAsia="Times New Roman" w:hAnsiTheme="minorHAnsi" w:cstheme="minorHAnsi"/>
          <w:spacing w:val="1"/>
          <w:sz w:val="22"/>
          <w:szCs w:val="28"/>
          <w:lang w:eastAsia="en-GB"/>
        </w:rPr>
        <w:t>u</w:t>
      </w:r>
      <w:r w:rsidRPr="00243FC4">
        <w:rPr>
          <w:rFonts w:asciiTheme="minorHAnsi" w:eastAsia="Times New Roman" w:hAnsiTheme="minorHAnsi" w:cstheme="minorHAnsi"/>
          <w:sz w:val="22"/>
          <w:szCs w:val="28"/>
          <w:lang w:eastAsia="en-GB"/>
        </w:rPr>
        <w:t>ra</w:t>
      </w:r>
      <w:r w:rsidRPr="00243FC4">
        <w:rPr>
          <w:rFonts w:asciiTheme="minorHAnsi" w:eastAsia="Times New Roman" w:hAnsiTheme="minorHAnsi" w:cstheme="minorHAnsi"/>
          <w:spacing w:val="2"/>
          <w:sz w:val="22"/>
          <w:szCs w:val="28"/>
          <w:lang w:eastAsia="en-GB"/>
        </w:rPr>
        <w:t>t</w:t>
      </w:r>
      <w:r w:rsidRPr="00243FC4">
        <w:rPr>
          <w:rFonts w:asciiTheme="minorHAnsi" w:eastAsia="Times New Roman" w:hAnsiTheme="minorHAnsi" w:cstheme="minorHAnsi"/>
          <w:sz w:val="22"/>
          <w:szCs w:val="28"/>
          <w:lang w:eastAsia="en-GB"/>
        </w:rPr>
        <w:t>e assessme</w:t>
      </w:r>
      <w:r w:rsidRPr="00243FC4">
        <w:rPr>
          <w:rFonts w:asciiTheme="minorHAnsi" w:eastAsia="Times New Roman" w:hAnsiTheme="minorHAnsi" w:cstheme="minorHAnsi"/>
          <w:spacing w:val="1"/>
          <w:sz w:val="22"/>
          <w:szCs w:val="28"/>
          <w:lang w:eastAsia="en-GB"/>
        </w:rPr>
        <w:t>nt</w:t>
      </w:r>
      <w:r w:rsidRPr="00243FC4">
        <w:rPr>
          <w:rFonts w:asciiTheme="minorHAnsi" w:eastAsia="Times New Roman" w:hAnsiTheme="minorHAnsi" w:cstheme="minorHAnsi"/>
          <w:sz w:val="22"/>
          <w:szCs w:val="28"/>
          <w:lang w:eastAsia="en-GB"/>
        </w:rPr>
        <w:t>s</w:t>
      </w:r>
      <w:r w:rsidRPr="00243FC4">
        <w:rPr>
          <w:rFonts w:asciiTheme="minorHAnsi" w:eastAsia="Times New Roman" w:hAnsiTheme="minorHAnsi" w:cstheme="minorHAnsi"/>
          <w:spacing w:val="-2"/>
          <w:sz w:val="22"/>
          <w:szCs w:val="28"/>
          <w:lang w:eastAsia="en-GB"/>
        </w:rPr>
        <w:t xml:space="preserve"> </w:t>
      </w:r>
      <w:r w:rsidRPr="00243FC4">
        <w:rPr>
          <w:rFonts w:asciiTheme="minorHAnsi" w:eastAsia="Times New Roman" w:hAnsiTheme="minorHAnsi" w:cstheme="minorHAnsi"/>
          <w:spacing w:val="1"/>
          <w:sz w:val="22"/>
          <w:szCs w:val="28"/>
          <w:lang w:eastAsia="en-GB"/>
        </w:rPr>
        <w:t>f</w:t>
      </w:r>
      <w:r w:rsidRPr="00243FC4">
        <w:rPr>
          <w:rFonts w:asciiTheme="minorHAnsi" w:eastAsia="Times New Roman" w:hAnsiTheme="minorHAnsi" w:cstheme="minorHAnsi"/>
          <w:sz w:val="22"/>
          <w:szCs w:val="28"/>
          <w:lang w:eastAsia="en-GB"/>
        </w:rPr>
        <w:t>or</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pacing w:val="-1"/>
          <w:sz w:val="22"/>
          <w:szCs w:val="28"/>
          <w:lang w:eastAsia="en-GB"/>
        </w:rPr>
        <w:t>H</w:t>
      </w:r>
      <w:r w:rsidRPr="00243FC4">
        <w:rPr>
          <w:rFonts w:asciiTheme="minorHAnsi" w:eastAsia="Times New Roman" w:hAnsiTheme="minorHAnsi" w:cstheme="minorHAnsi"/>
          <w:sz w:val="22"/>
          <w:szCs w:val="28"/>
          <w:lang w:eastAsia="en-GB"/>
        </w:rPr>
        <w:t>S</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z w:val="22"/>
          <w:szCs w:val="28"/>
          <w:lang w:eastAsia="en-GB"/>
        </w:rPr>
        <w:t>C</w:t>
      </w:r>
      <w:r w:rsidRPr="00243FC4">
        <w:rPr>
          <w:rFonts w:asciiTheme="minorHAnsi" w:eastAsia="Times New Roman" w:hAnsiTheme="minorHAnsi" w:cstheme="minorHAnsi"/>
          <w:spacing w:val="-3"/>
          <w:sz w:val="22"/>
          <w:szCs w:val="28"/>
          <w:lang w:eastAsia="en-GB"/>
        </w:rPr>
        <w:t>o</w:t>
      </w:r>
      <w:r w:rsidRPr="00243FC4">
        <w:rPr>
          <w:rFonts w:asciiTheme="minorHAnsi" w:eastAsia="Times New Roman" w:hAnsiTheme="minorHAnsi" w:cstheme="minorHAnsi"/>
          <w:spacing w:val="1"/>
          <w:sz w:val="22"/>
          <w:szCs w:val="28"/>
          <w:lang w:eastAsia="en-GB"/>
        </w:rPr>
        <w:t>nt</w:t>
      </w:r>
      <w:r w:rsidRPr="00243FC4">
        <w:rPr>
          <w:rFonts w:asciiTheme="minorHAnsi" w:eastAsia="Times New Roman" w:hAnsiTheme="minorHAnsi" w:cstheme="minorHAnsi"/>
          <w:sz w:val="22"/>
          <w:szCs w:val="28"/>
          <w:lang w:eastAsia="en-GB"/>
        </w:rPr>
        <w:t>i</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pacing w:val="1"/>
          <w:sz w:val="22"/>
          <w:szCs w:val="28"/>
          <w:lang w:eastAsia="en-GB"/>
        </w:rPr>
        <w:t>u</w:t>
      </w:r>
      <w:r w:rsidRPr="00243FC4">
        <w:rPr>
          <w:rFonts w:asciiTheme="minorHAnsi" w:eastAsia="Times New Roman" w:hAnsiTheme="minorHAnsi" w:cstheme="minorHAnsi"/>
          <w:sz w:val="22"/>
          <w:szCs w:val="28"/>
          <w:lang w:eastAsia="en-GB"/>
        </w:rPr>
        <w:t>i</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z w:val="22"/>
          <w:szCs w:val="28"/>
          <w:lang w:eastAsia="en-GB"/>
        </w:rPr>
        <w:t>g</w:t>
      </w:r>
      <w:r w:rsidRPr="00243FC4">
        <w:rPr>
          <w:rFonts w:asciiTheme="minorHAnsi" w:eastAsia="Times New Roman" w:hAnsiTheme="minorHAnsi" w:cstheme="minorHAnsi"/>
          <w:spacing w:val="-2"/>
          <w:sz w:val="22"/>
          <w:szCs w:val="28"/>
          <w:lang w:eastAsia="en-GB"/>
        </w:rPr>
        <w:t xml:space="preserve"> </w:t>
      </w:r>
      <w:r w:rsidRPr="00243FC4">
        <w:rPr>
          <w:rFonts w:asciiTheme="minorHAnsi" w:eastAsia="Times New Roman" w:hAnsiTheme="minorHAnsi" w:cstheme="minorHAnsi"/>
          <w:spacing w:val="-1"/>
          <w:sz w:val="22"/>
          <w:szCs w:val="28"/>
          <w:lang w:eastAsia="en-GB"/>
        </w:rPr>
        <w:t>H</w:t>
      </w:r>
      <w:r w:rsidRPr="00243FC4">
        <w:rPr>
          <w:rFonts w:asciiTheme="minorHAnsi" w:eastAsia="Times New Roman" w:hAnsiTheme="minorHAnsi" w:cstheme="minorHAnsi"/>
          <w:sz w:val="22"/>
          <w:szCs w:val="28"/>
          <w:lang w:eastAsia="en-GB"/>
        </w:rPr>
        <w:t>e</w:t>
      </w:r>
      <w:r w:rsidRPr="00243FC4">
        <w:rPr>
          <w:rFonts w:asciiTheme="minorHAnsi" w:eastAsia="Times New Roman" w:hAnsiTheme="minorHAnsi" w:cstheme="minorHAnsi"/>
          <w:spacing w:val="1"/>
          <w:sz w:val="22"/>
          <w:szCs w:val="28"/>
          <w:lang w:eastAsia="en-GB"/>
        </w:rPr>
        <w:t>a</w:t>
      </w:r>
      <w:r w:rsidRPr="00243FC4">
        <w:rPr>
          <w:rFonts w:asciiTheme="minorHAnsi" w:eastAsia="Times New Roman" w:hAnsiTheme="minorHAnsi" w:cstheme="minorHAnsi"/>
          <w:sz w:val="22"/>
          <w:szCs w:val="28"/>
          <w:lang w:eastAsia="en-GB"/>
        </w:rPr>
        <w:t>l</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pacing w:val="1"/>
          <w:sz w:val="22"/>
          <w:szCs w:val="28"/>
          <w:lang w:eastAsia="en-GB"/>
        </w:rPr>
        <w:t>h</w:t>
      </w:r>
      <w:r w:rsidRPr="00243FC4">
        <w:rPr>
          <w:rFonts w:asciiTheme="minorHAnsi" w:eastAsia="Times New Roman" w:hAnsiTheme="minorHAnsi" w:cstheme="minorHAnsi"/>
          <w:spacing w:val="-1"/>
          <w:sz w:val="22"/>
          <w:szCs w:val="28"/>
          <w:lang w:eastAsia="en-GB"/>
        </w:rPr>
        <w:t>c</w:t>
      </w:r>
      <w:r w:rsidRPr="00243FC4">
        <w:rPr>
          <w:rFonts w:asciiTheme="minorHAnsi" w:eastAsia="Times New Roman" w:hAnsiTheme="minorHAnsi" w:cstheme="minorHAnsi"/>
          <w:sz w:val="22"/>
          <w:szCs w:val="28"/>
          <w:lang w:eastAsia="en-GB"/>
        </w:rPr>
        <w:t>are</w:t>
      </w:r>
      <w:r w:rsidRPr="00243FC4">
        <w:rPr>
          <w:rFonts w:asciiTheme="minorHAnsi" w:eastAsia="Times New Roman" w:hAnsiTheme="minorHAnsi" w:cstheme="minorHAnsi"/>
          <w:spacing w:val="2"/>
          <w:sz w:val="22"/>
          <w:szCs w:val="28"/>
          <w:lang w:eastAsia="en-GB"/>
        </w:rPr>
        <w:t xml:space="preserve"> </w:t>
      </w:r>
      <w:r w:rsidRPr="00243FC4">
        <w:rPr>
          <w:rFonts w:asciiTheme="minorHAnsi" w:eastAsia="Times New Roman" w:hAnsiTheme="minorHAnsi" w:cstheme="minorHAnsi"/>
          <w:spacing w:val="-1"/>
          <w:sz w:val="22"/>
          <w:szCs w:val="28"/>
          <w:lang w:eastAsia="en-GB"/>
        </w:rPr>
        <w:t>(</w:t>
      </w:r>
      <w:r w:rsidRPr="00243FC4">
        <w:rPr>
          <w:rFonts w:asciiTheme="minorHAnsi" w:eastAsia="Times New Roman" w:hAnsiTheme="minorHAnsi" w:cstheme="minorHAnsi"/>
          <w:sz w:val="22"/>
          <w:szCs w:val="28"/>
          <w:lang w:eastAsia="en-GB"/>
        </w:rPr>
        <w:t>C</w:t>
      </w:r>
      <w:r w:rsidRPr="00243FC4">
        <w:rPr>
          <w:rFonts w:asciiTheme="minorHAnsi" w:eastAsia="Times New Roman" w:hAnsiTheme="minorHAnsi" w:cstheme="minorHAnsi"/>
          <w:spacing w:val="-1"/>
          <w:sz w:val="22"/>
          <w:szCs w:val="28"/>
          <w:lang w:eastAsia="en-GB"/>
        </w:rPr>
        <w:t>H</w:t>
      </w:r>
      <w:r w:rsidRPr="00243FC4">
        <w:rPr>
          <w:rFonts w:asciiTheme="minorHAnsi" w:eastAsia="Times New Roman" w:hAnsiTheme="minorHAnsi" w:cstheme="minorHAnsi"/>
          <w:sz w:val="22"/>
          <w:szCs w:val="28"/>
          <w:lang w:eastAsia="en-GB"/>
        </w:rPr>
        <w:t>C</w:t>
      </w:r>
      <w:r w:rsidRPr="00243FC4">
        <w:rPr>
          <w:rFonts w:asciiTheme="minorHAnsi" w:eastAsia="Times New Roman" w:hAnsiTheme="minorHAnsi" w:cstheme="minorHAnsi"/>
          <w:spacing w:val="-2"/>
          <w:sz w:val="22"/>
          <w:szCs w:val="28"/>
          <w:lang w:eastAsia="en-GB"/>
        </w:rPr>
        <w:t>)</w:t>
      </w:r>
      <w:r w:rsidRPr="00243FC4">
        <w:rPr>
          <w:rFonts w:asciiTheme="minorHAnsi" w:eastAsia="Times New Roman" w:hAnsiTheme="minorHAnsi" w:cstheme="minorHAnsi"/>
          <w:sz w:val="22"/>
          <w:szCs w:val="28"/>
          <w:lang w:eastAsia="en-GB"/>
        </w:rPr>
        <w:t>.</w:t>
      </w:r>
    </w:p>
    <w:p w14:paraId="66165783" w14:textId="77777777" w:rsidR="00F9484F" w:rsidRPr="00243FC4" w:rsidRDefault="00F9484F" w:rsidP="00F9484F">
      <w:pPr>
        <w:pStyle w:val="ListParagraph"/>
        <w:widowControl w:val="0"/>
        <w:numPr>
          <w:ilvl w:val="0"/>
          <w:numId w:val="21"/>
        </w:numPr>
        <w:autoSpaceDE w:val="0"/>
        <w:autoSpaceDN w:val="0"/>
        <w:adjustRightInd w:val="0"/>
        <w:spacing w:after="0" w:line="276" w:lineRule="auto"/>
        <w:rPr>
          <w:rFonts w:asciiTheme="minorHAnsi" w:eastAsia="Times New Roman" w:hAnsiTheme="minorHAnsi" w:cstheme="minorHAnsi"/>
          <w:sz w:val="22"/>
          <w:szCs w:val="28"/>
          <w:lang w:eastAsia="en-GB"/>
        </w:rPr>
      </w:pPr>
      <w:r w:rsidRPr="00243FC4">
        <w:rPr>
          <w:rFonts w:asciiTheme="minorHAnsi" w:eastAsia="Times New Roman" w:hAnsiTheme="minorHAnsi" w:cstheme="minorHAnsi"/>
          <w:sz w:val="22"/>
          <w:szCs w:val="28"/>
          <w:lang w:eastAsia="en-GB"/>
        </w:rPr>
        <w:t>Give</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z w:val="22"/>
          <w:szCs w:val="28"/>
          <w:lang w:eastAsia="en-GB"/>
        </w:rPr>
        <w:t>exam</w:t>
      </w:r>
      <w:r w:rsidRPr="00243FC4">
        <w:rPr>
          <w:rFonts w:asciiTheme="minorHAnsi" w:eastAsia="Times New Roman" w:hAnsiTheme="minorHAnsi" w:cstheme="minorHAnsi"/>
          <w:spacing w:val="1"/>
          <w:sz w:val="22"/>
          <w:szCs w:val="28"/>
          <w:lang w:eastAsia="en-GB"/>
        </w:rPr>
        <w:t>p</w:t>
      </w:r>
      <w:r w:rsidRPr="00243FC4">
        <w:rPr>
          <w:rFonts w:asciiTheme="minorHAnsi" w:eastAsia="Times New Roman" w:hAnsiTheme="minorHAnsi" w:cstheme="minorHAnsi"/>
          <w:sz w:val="22"/>
          <w:szCs w:val="28"/>
          <w:lang w:eastAsia="en-GB"/>
        </w:rPr>
        <w:t>les</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z w:val="22"/>
          <w:szCs w:val="28"/>
          <w:lang w:eastAsia="en-GB"/>
        </w:rPr>
        <w:t>of sound</w:t>
      </w:r>
      <w:r w:rsidRPr="00243FC4">
        <w:rPr>
          <w:rFonts w:asciiTheme="minorHAnsi" w:eastAsia="Times New Roman" w:hAnsiTheme="minorHAnsi" w:cstheme="minorHAnsi"/>
          <w:spacing w:val="-3"/>
          <w:sz w:val="22"/>
          <w:szCs w:val="28"/>
          <w:lang w:eastAsia="en-GB"/>
        </w:rPr>
        <w:t xml:space="preserve"> </w:t>
      </w:r>
      <w:r w:rsidRPr="00243FC4">
        <w:rPr>
          <w:rFonts w:asciiTheme="minorHAnsi" w:eastAsia="Times New Roman" w:hAnsiTheme="minorHAnsi" w:cstheme="minorHAnsi"/>
          <w:sz w:val="22"/>
          <w:szCs w:val="28"/>
          <w:lang w:eastAsia="en-GB"/>
        </w:rPr>
        <w:t>r</w:t>
      </w:r>
      <w:r w:rsidRPr="00243FC4">
        <w:rPr>
          <w:rFonts w:asciiTheme="minorHAnsi" w:eastAsia="Times New Roman" w:hAnsiTheme="minorHAnsi" w:cstheme="minorHAnsi"/>
          <w:spacing w:val="1"/>
          <w:sz w:val="22"/>
          <w:szCs w:val="28"/>
          <w:lang w:eastAsia="en-GB"/>
        </w:rPr>
        <w:t>e</w:t>
      </w:r>
      <w:r w:rsidRPr="00243FC4">
        <w:rPr>
          <w:rFonts w:asciiTheme="minorHAnsi" w:eastAsia="Times New Roman" w:hAnsiTheme="minorHAnsi" w:cstheme="minorHAnsi"/>
          <w:spacing w:val="-1"/>
          <w:sz w:val="22"/>
          <w:szCs w:val="28"/>
          <w:lang w:eastAsia="en-GB"/>
        </w:rPr>
        <w:t>c</w:t>
      </w:r>
      <w:r w:rsidRPr="00243FC4">
        <w:rPr>
          <w:rFonts w:asciiTheme="minorHAnsi" w:eastAsia="Times New Roman" w:hAnsiTheme="minorHAnsi" w:cstheme="minorHAnsi"/>
          <w:sz w:val="22"/>
          <w:szCs w:val="28"/>
          <w:lang w:eastAsia="en-GB"/>
        </w:rPr>
        <w:t>omm</w:t>
      </w:r>
      <w:r w:rsidRPr="00243FC4">
        <w:rPr>
          <w:rFonts w:asciiTheme="minorHAnsi" w:eastAsia="Times New Roman" w:hAnsiTheme="minorHAnsi" w:cstheme="minorHAnsi"/>
          <w:spacing w:val="1"/>
          <w:sz w:val="22"/>
          <w:szCs w:val="28"/>
          <w:lang w:eastAsia="en-GB"/>
        </w:rPr>
        <w:t>e</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pacing w:val="1"/>
          <w:sz w:val="22"/>
          <w:szCs w:val="28"/>
          <w:lang w:eastAsia="en-GB"/>
        </w:rPr>
        <w:t>d</w:t>
      </w:r>
      <w:r w:rsidRPr="00243FC4">
        <w:rPr>
          <w:rFonts w:asciiTheme="minorHAnsi" w:eastAsia="Times New Roman" w:hAnsiTheme="minorHAnsi" w:cstheme="minorHAnsi"/>
          <w:sz w:val="22"/>
          <w:szCs w:val="28"/>
          <w:lang w:eastAsia="en-GB"/>
        </w:rPr>
        <w:t>a</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pacing w:val="-2"/>
          <w:sz w:val="22"/>
          <w:szCs w:val="28"/>
          <w:lang w:eastAsia="en-GB"/>
        </w:rPr>
        <w:t>i</w:t>
      </w:r>
      <w:r w:rsidRPr="00243FC4">
        <w:rPr>
          <w:rFonts w:asciiTheme="minorHAnsi" w:eastAsia="Times New Roman" w:hAnsiTheme="minorHAnsi" w:cstheme="minorHAnsi"/>
          <w:sz w:val="22"/>
          <w:szCs w:val="28"/>
          <w:lang w:eastAsia="en-GB"/>
        </w:rPr>
        <w:t>o</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z w:val="22"/>
          <w:szCs w:val="28"/>
          <w:lang w:eastAsia="en-GB"/>
        </w:rPr>
        <w:t xml:space="preserve">s </w:t>
      </w:r>
      <w:r w:rsidRPr="00243FC4">
        <w:rPr>
          <w:rFonts w:asciiTheme="minorHAnsi" w:eastAsia="Times New Roman" w:hAnsiTheme="minorHAnsi" w:cstheme="minorHAnsi"/>
          <w:spacing w:val="-2"/>
          <w:sz w:val="22"/>
          <w:szCs w:val="28"/>
          <w:lang w:eastAsia="en-GB"/>
        </w:rPr>
        <w:t>i</w:t>
      </w:r>
      <w:r w:rsidRPr="00243FC4">
        <w:rPr>
          <w:rFonts w:asciiTheme="minorHAnsi" w:eastAsia="Times New Roman" w:hAnsiTheme="minorHAnsi" w:cstheme="minorHAnsi"/>
          <w:sz w:val="22"/>
          <w:szCs w:val="28"/>
          <w:lang w:eastAsia="en-GB"/>
        </w:rPr>
        <w:t>n</w:t>
      </w:r>
      <w:r w:rsidRPr="00243FC4">
        <w:rPr>
          <w:rFonts w:asciiTheme="minorHAnsi" w:eastAsia="Times New Roman" w:hAnsiTheme="minorHAnsi" w:cstheme="minorHAnsi"/>
          <w:spacing w:val="2"/>
          <w:sz w:val="22"/>
          <w:szCs w:val="28"/>
          <w:lang w:eastAsia="en-GB"/>
        </w:rPr>
        <w:t xml:space="preserve"> </w:t>
      </w:r>
      <w:r w:rsidRPr="00243FC4">
        <w:rPr>
          <w:rFonts w:asciiTheme="minorHAnsi" w:eastAsia="Times New Roman" w:hAnsiTheme="minorHAnsi" w:cstheme="minorHAnsi"/>
          <w:spacing w:val="-2"/>
          <w:sz w:val="22"/>
          <w:szCs w:val="28"/>
          <w:lang w:eastAsia="en-GB"/>
        </w:rPr>
        <w:t>r</w:t>
      </w:r>
      <w:r w:rsidRPr="00243FC4">
        <w:rPr>
          <w:rFonts w:asciiTheme="minorHAnsi" w:eastAsia="Times New Roman" w:hAnsiTheme="minorHAnsi" w:cstheme="minorHAnsi"/>
          <w:sz w:val="22"/>
          <w:szCs w:val="28"/>
          <w:lang w:eastAsia="en-GB"/>
        </w:rPr>
        <w:t>el</w:t>
      </w:r>
      <w:r w:rsidRPr="00243FC4">
        <w:rPr>
          <w:rFonts w:asciiTheme="minorHAnsi" w:eastAsia="Times New Roman" w:hAnsiTheme="minorHAnsi" w:cstheme="minorHAnsi"/>
          <w:spacing w:val="-1"/>
          <w:sz w:val="22"/>
          <w:szCs w:val="28"/>
          <w:lang w:eastAsia="en-GB"/>
        </w:rPr>
        <w:t>a</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z w:val="22"/>
          <w:szCs w:val="28"/>
          <w:lang w:eastAsia="en-GB"/>
        </w:rPr>
        <w:t xml:space="preserve">ion </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z w:val="22"/>
          <w:szCs w:val="28"/>
          <w:lang w:eastAsia="en-GB"/>
        </w:rPr>
        <w:t>o</w:t>
      </w:r>
      <w:r w:rsidRPr="00243FC4">
        <w:rPr>
          <w:rFonts w:asciiTheme="minorHAnsi" w:eastAsia="Times New Roman" w:hAnsiTheme="minorHAnsi" w:cstheme="minorHAnsi"/>
          <w:spacing w:val="4"/>
          <w:sz w:val="22"/>
          <w:szCs w:val="28"/>
          <w:lang w:eastAsia="en-GB"/>
        </w:rPr>
        <w:t xml:space="preserve"> </w:t>
      </w:r>
      <w:r w:rsidRPr="00243FC4">
        <w:rPr>
          <w:rFonts w:asciiTheme="minorHAnsi" w:eastAsia="Times New Roman" w:hAnsiTheme="minorHAnsi" w:cstheme="minorHAnsi"/>
          <w:sz w:val="22"/>
          <w:szCs w:val="28"/>
          <w:lang w:eastAsia="en-GB"/>
        </w:rPr>
        <w:t>elig</w:t>
      </w:r>
      <w:r w:rsidRPr="00243FC4">
        <w:rPr>
          <w:rFonts w:asciiTheme="minorHAnsi" w:eastAsia="Times New Roman" w:hAnsiTheme="minorHAnsi" w:cstheme="minorHAnsi"/>
          <w:spacing w:val="-2"/>
          <w:sz w:val="22"/>
          <w:szCs w:val="28"/>
          <w:lang w:eastAsia="en-GB"/>
        </w:rPr>
        <w:t>i</w:t>
      </w:r>
      <w:r w:rsidRPr="00243FC4">
        <w:rPr>
          <w:rFonts w:asciiTheme="minorHAnsi" w:eastAsia="Times New Roman" w:hAnsiTheme="minorHAnsi" w:cstheme="minorHAnsi"/>
          <w:spacing w:val="1"/>
          <w:sz w:val="22"/>
          <w:szCs w:val="28"/>
          <w:lang w:eastAsia="en-GB"/>
        </w:rPr>
        <w:t>b</w:t>
      </w:r>
      <w:r w:rsidRPr="00243FC4">
        <w:rPr>
          <w:rFonts w:asciiTheme="minorHAnsi" w:eastAsia="Times New Roman" w:hAnsiTheme="minorHAnsi" w:cstheme="minorHAnsi"/>
          <w:sz w:val="22"/>
          <w:szCs w:val="28"/>
          <w:lang w:eastAsia="en-GB"/>
        </w:rPr>
        <w:t>ili</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z w:val="22"/>
          <w:szCs w:val="28"/>
          <w:lang w:eastAsia="en-GB"/>
        </w:rPr>
        <w:t>y</w:t>
      </w:r>
      <w:r w:rsidRPr="00243FC4">
        <w:rPr>
          <w:rFonts w:asciiTheme="minorHAnsi" w:eastAsia="Times New Roman" w:hAnsiTheme="minorHAnsi" w:cstheme="minorHAnsi"/>
          <w:spacing w:val="-2"/>
          <w:sz w:val="22"/>
          <w:szCs w:val="28"/>
          <w:lang w:eastAsia="en-GB"/>
        </w:rPr>
        <w:t xml:space="preserve"> </w:t>
      </w:r>
      <w:r w:rsidRPr="00243FC4">
        <w:rPr>
          <w:rFonts w:asciiTheme="minorHAnsi" w:eastAsia="Times New Roman" w:hAnsiTheme="minorHAnsi" w:cstheme="minorHAnsi"/>
          <w:spacing w:val="1"/>
          <w:sz w:val="22"/>
          <w:szCs w:val="28"/>
          <w:lang w:eastAsia="en-GB"/>
        </w:rPr>
        <w:t>f</w:t>
      </w:r>
      <w:r w:rsidRPr="00243FC4">
        <w:rPr>
          <w:rFonts w:asciiTheme="minorHAnsi" w:eastAsia="Times New Roman" w:hAnsiTheme="minorHAnsi" w:cstheme="minorHAnsi"/>
          <w:sz w:val="22"/>
          <w:szCs w:val="28"/>
          <w:lang w:eastAsia="en-GB"/>
        </w:rPr>
        <w:t>or</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z w:val="22"/>
          <w:szCs w:val="28"/>
          <w:lang w:eastAsia="en-GB"/>
        </w:rPr>
        <w:t>C</w:t>
      </w:r>
      <w:r w:rsidRPr="00243FC4">
        <w:rPr>
          <w:rFonts w:asciiTheme="minorHAnsi" w:eastAsia="Times New Roman" w:hAnsiTheme="minorHAnsi" w:cstheme="minorHAnsi"/>
          <w:spacing w:val="-1"/>
          <w:sz w:val="22"/>
          <w:szCs w:val="28"/>
          <w:lang w:eastAsia="en-GB"/>
        </w:rPr>
        <w:t>H</w:t>
      </w:r>
      <w:r w:rsidRPr="00243FC4">
        <w:rPr>
          <w:rFonts w:asciiTheme="minorHAnsi" w:eastAsia="Times New Roman" w:hAnsiTheme="minorHAnsi" w:cstheme="minorHAnsi"/>
          <w:sz w:val="22"/>
          <w:szCs w:val="28"/>
          <w:lang w:eastAsia="en-GB"/>
        </w:rPr>
        <w:t>C.</w:t>
      </w:r>
    </w:p>
    <w:p w14:paraId="022831C8" w14:textId="3193E57B" w:rsidR="00F9484F" w:rsidRDefault="00F9484F" w:rsidP="00F9484F">
      <w:pPr>
        <w:pStyle w:val="ListParagraph"/>
        <w:widowControl w:val="0"/>
        <w:numPr>
          <w:ilvl w:val="0"/>
          <w:numId w:val="21"/>
        </w:numPr>
        <w:tabs>
          <w:tab w:val="left" w:pos="820"/>
        </w:tabs>
        <w:autoSpaceDE w:val="0"/>
        <w:autoSpaceDN w:val="0"/>
        <w:adjustRightInd w:val="0"/>
        <w:spacing w:after="0" w:line="276" w:lineRule="auto"/>
        <w:ind w:right="620"/>
        <w:rPr>
          <w:rFonts w:asciiTheme="minorHAnsi" w:eastAsia="Times New Roman" w:hAnsiTheme="minorHAnsi" w:cstheme="minorHAnsi"/>
          <w:sz w:val="22"/>
          <w:szCs w:val="28"/>
          <w:lang w:eastAsia="en-GB"/>
        </w:rPr>
      </w:pPr>
      <w:r w:rsidRPr="00243FC4">
        <w:rPr>
          <w:rFonts w:asciiTheme="minorHAnsi" w:eastAsia="Times New Roman" w:hAnsiTheme="minorHAnsi" w:cstheme="minorHAnsi"/>
          <w:sz w:val="22"/>
          <w:szCs w:val="28"/>
          <w:lang w:eastAsia="en-GB"/>
        </w:rPr>
        <w:t>Give</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z w:val="22"/>
          <w:szCs w:val="28"/>
          <w:lang w:eastAsia="en-GB"/>
        </w:rPr>
        <w:t>exam</w:t>
      </w:r>
      <w:r w:rsidRPr="00243FC4">
        <w:rPr>
          <w:rFonts w:asciiTheme="minorHAnsi" w:eastAsia="Times New Roman" w:hAnsiTheme="minorHAnsi" w:cstheme="minorHAnsi"/>
          <w:spacing w:val="1"/>
          <w:sz w:val="22"/>
          <w:szCs w:val="28"/>
          <w:lang w:eastAsia="en-GB"/>
        </w:rPr>
        <w:t>p</w:t>
      </w:r>
      <w:r w:rsidRPr="00243FC4">
        <w:rPr>
          <w:rFonts w:asciiTheme="minorHAnsi" w:eastAsia="Times New Roman" w:hAnsiTheme="minorHAnsi" w:cstheme="minorHAnsi"/>
          <w:sz w:val="22"/>
          <w:szCs w:val="28"/>
          <w:lang w:eastAsia="en-GB"/>
        </w:rPr>
        <w:t>les</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z w:val="22"/>
          <w:szCs w:val="28"/>
          <w:lang w:eastAsia="en-GB"/>
        </w:rPr>
        <w:t xml:space="preserve">of </w:t>
      </w:r>
      <w:r w:rsidRPr="00243FC4">
        <w:rPr>
          <w:rFonts w:asciiTheme="minorHAnsi" w:eastAsia="Times New Roman" w:hAnsiTheme="minorHAnsi" w:cstheme="minorHAnsi"/>
          <w:spacing w:val="-1"/>
          <w:sz w:val="22"/>
          <w:szCs w:val="28"/>
          <w:lang w:eastAsia="en-GB"/>
        </w:rPr>
        <w:t>w</w:t>
      </w:r>
      <w:r w:rsidRPr="00243FC4">
        <w:rPr>
          <w:rFonts w:asciiTheme="minorHAnsi" w:eastAsia="Times New Roman" w:hAnsiTheme="minorHAnsi" w:cstheme="minorHAnsi"/>
          <w:sz w:val="22"/>
          <w:szCs w:val="28"/>
          <w:lang w:eastAsia="en-GB"/>
        </w:rPr>
        <w:t>or</w:t>
      </w:r>
      <w:r w:rsidRPr="00243FC4">
        <w:rPr>
          <w:rFonts w:asciiTheme="minorHAnsi" w:eastAsia="Times New Roman" w:hAnsiTheme="minorHAnsi" w:cstheme="minorHAnsi"/>
          <w:spacing w:val="-1"/>
          <w:sz w:val="22"/>
          <w:szCs w:val="28"/>
          <w:lang w:eastAsia="en-GB"/>
        </w:rPr>
        <w:t>k</w:t>
      </w:r>
      <w:r w:rsidRPr="00243FC4">
        <w:rPr>
          <w:rFonts w:asciiTheme="minorHAnsi" w:eastAsia="Times New Roman" w:hAnsiTheme="minorHAnsi" w:cstheme="minorHAnsi"/>
          <w:sz w:val="22"/>
          <w:szCs w:val="28"/>
          <w:lang w:eastAsia="en-GB"/>
        </w:rPr>
        <w:t>i</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z w:val="22"/>
          <w:szCs w:val="28"/>
          <w:lang w:eastAsia="en-GB"/>
        </w:rPr>
        <w:t>g</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z w:val="22"/>
          <w:szCs w:val="28"/>
          <w:lang w:eastAsia="en-GB"/>
        </w:rPr>
        <w:t>in</w:t>
      </w:r>
      <w:r w:rsidRPr="00243FC4">
        <w:rPr>
          <w:rFonts w:asciiTheme="minorHAnsi" w:eastAsia="Times New Roman" w:hAnsiTheme="minorHAnsi" w:cstheme="minorHAnsi"/>
          <w:spacing w:val="2"/>
          <w:sz w:val="22"/>
          <w:szCs w:val="28"/>
          <w:lang w:eastAsia="en-GB"/>
        </w:rPr>
        <w:t xml:space="preserve"> </w:t>
      </w:r>
      <w:r w:rsidRPr="00243FC4">
        <w:rPr>
          <w:rFonts w:asciiTheme="minorHAnsi" w:eastAsia="Times New Roman" w:hAnsiTheme="minorHAnsi" w:cstheme="minorHAnsi"/>
          <w:sz w:val="22"/>
          <w:szCs w:val="28"/>
          <w:lang w:eastAsia="en-GB"/>
        </w:rPr>
        <w:t>a</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pacing w:val="1"/>
          <w:sz w:val="22"/>
          <w:szCs w:val="28"/>
          <w:lang w:eastAsia="en-GB"/>
        </w:rPr>
        <w:t>p</w:t>
      </w:r>
      <w:r w:rsidRPr="00243FC4">
        <w:rPr>
          <w:rFonts w:asciiTheme="minorHAnsi" w:eastAsia="Times New Roman" w:hAnsiTheme="minorHAnsi" w:cstheme="minorHAnsi"/>
          <w:spacing w:val="-2"/>
          <w:sz w:val="22"/>
          <w:szCs w:val="28"/>
          <w:lang w:eastAsia="en-GB"/>
        </w:rPr>
        <w:t>e</w:t>
      </w:r>
      <w:r w:rsidRPr="00243FC4">
        <w:rPr>
          <w:rFonts w:asciiTheme="minorHAnsi" w:eastAsia="Times New Roman" w:hAnsiTheme="minorHAnsi" w:cstheme="minorHAnsi"/>
          <w:sz w:val="22"/>
          <w:szCs w:val="28"/>
          <w:lang w:eastAsia="en-GB"/>
        </w:rPr>
        <w:t>rso</w:t>
      </w:r>
      <w:r w:rsidRPr="00243FC4">
        <w:rPr>
          <w:rFonts w:asciiTheme="minorHAnsi" w:eastAsia="Times New Roman" w:hAnsiTheme="minorHAnsi" w:cstheme="minorHAnsi"/>
          <w:spacing w:val="2"/>
          <w:sz w:val="22"/>
          <w:szCs w:val="28"/>
          <w:lang w:eastAsia="en-GB"/>
        </w:rPr>
        <w:t>n</w:t>
      </w:r>
      <w:r w:rsidRPr="00243FC4">
        <w:rPr>
          <w:rFonts w:asciiTheme="minorHAnsi" w:eastAsia="Times New Roman" w:hAnsiTheme="minorHAnsi" w:cstheme="minorHAnsi"/>
          <w:spacing w:val="1"/>
          <w:sz w:val="22"/>
          <w:szCs w:val="28"/>
          <w:lang w:eastAsia="en-GB"/>
        </w:rPr>
        <w:t>-</w:t>
      </w:r>
      <w:r w:rsidRPr="00243FC4">
        <w:rPr>
          <w:rFonts w:asciiTheme="minorHAnsi" w:eastAsia="Times New Roman" w:hAnsiTheme="minorHAnsi" w:cstheme="minorHAnsi"/>
          <w:spacing w:val="-1"/>
          <w:sz w:val="22"/>
          <w:szCs w:val="28"/>
          <w:lang w:eastAsia="en-GB"/>
        </w:rPr>
        <w:t>c</w:t>
      </w:r>
      <w:r w:rsidRPr="00243FC4">
        <w:rPr>
          <w:rFonts w:asciiTheme="minorHAnsi" w:eastAsia="Times New Roman" w:hAnsiTheme="minorHAnsi" w:cstheme="minorHAnsi"/>
          <w:sz w:val="22"/>
          <w:szCs w:val="28"/>
          <w:lang w:eastAsia="en-GB"/>
        </w:rPr>
        <w:t>e</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z w:val="22"/>
          <w:szCs w:val="28"/>
          <w:lang w:eastAsia="en-GB"/>
        </w:rPr>
        <w:t>r</w:t>
      </w:r>
      <w:r w:rsidRPr="00243FC4">
        <w:rPr>
          <w:rFonts w:asciiTheme="minorHAnsi" w:eastAsia="Times New Roman" w:hAnsiTheme="minorHAnsi" w:cstheme="minorHAnsi"/>
          <w:spacing w:val="1"/>
          <w:sz w:val="22"/>
          <w:szCs w:val="28"/>
          <w:lang w:eastAsia="en-GB"/>
        </w:rPr>
        <w:t>e</w:t>
      </w:r>
      <w:r w:rsidRPr="00243FC4">
        <w:rPr>
          <w:rFonts w:asciiTheme="minorHAnsi" w:eastAsia="Times New Roman" w:hAnsiTheme="minorHAnsi" w:cstheme="minorHAnsi"/>
          <w:sz w:val="22"/>
          <w:szCs w:val="28"/>
          <w:lang w:eastAsia="en-GB"/>
        </w:rPr>
        <w:t>d</w:t>
      </w:r>
      <w:r w:rsidRPr="00243FC4">
        <w:rPr>
          <w:rFonts w:asciiTheme="minorHAnsi" w:eastAsia="Times New Roman" w:hAnsiTheme="minorHAnsi" w:cstheme="minorHAnsi"/>
          <w:spacing w:val="-1"/>
          <w:sz w:val="22"/>
          <w:szCs w:val="28"/>
          <w:lang w:eastAsia="en-GB"/>
        </w:rPr>
        <w:t xml:space="preserve"> w</w:t>
      </w:r>
      <w:r w:rsidRPr="00243FC4">
        <w:rPr>
          <w:rFonts w:asciiTheme="minorHAnsi" w:eastAsia="Times New Roman" w:hAnsiTheme="minorHAnsi" w:cstheme="minorHAnsi"/>
          <w:sz w:val="22"/>
          <w:szCs w:val="28"/>
          <w:lang w:eastAsia="en-GB"/>
        </w:rPr>
        <w:t>ay w</w:t>
      </w:r>
      <w:r w:rsidRPr="00243FC4">
        <w:rPr>
          <w:rFonts w:asciiTheme="minorHAnsi" w:eastAsia="Times New Roman" w:hAnsiTheme="minorHAnsi" w:cstheme="minorHAnsi"/>
          <w:spacing w:val="-1"/>
          <w:sz w:val="22"/>
          <w:szCs w:val="28"/>
          <w:lang w:eastAsia="en-GB"/>
        </w:rPr>
        <w:t>i</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z w:val="22"/>
          <w:szCs w:val="28"/>
          <w:lang w:eastAsia="en-GB"/>
        </w:rPr>
        <w:t>h</w:t>
      </w:r>
      <w:r w:rsidRPr="00243FC4">
        <w:rPr>
          <w:rFonts w:asciiTheme="minorHAnsi" w:eastAsia="Times New Roman" w:hAnsiTheme="minorHAnsi" w:cstheme="minorHAnsi"/>
          <w:spacing w:val="2"/>
          <w:sz w:val="22"/>
          <w:szCs w:val="28"/>
          <w:lang w:eastAsia="en-GB"/>
        </w:rPr>
        <w:t xml:space="preserve"> </w:t>
      </w:r>
      <w:r w:rsidRPr="00243FC4">
        <w:rPr>
          <w:rFonts w:asciiTheme="minorHAnsi" w:eastAsia="Times New Roman" w:hAnsiTheme="minorHAnsi" w:cstheme="minorHAnsi"/>
          <w:sz w:val="22"/>
          <w:szCs w:val="28"/>
          <w:lang w:eastAsia="en-GB"/>
        </w:rPr>
        <w:t>me</w:t>
      </w:r>
      <w:r w:rsidRPr="00243FC4">
        <w:rPr>
          <w:rFonts w:asciiTheme="minorHAnsi" w:eastAsia="Times New Roman" w:hAnsiTheme="minorHAnsi" w:cstheme="minorHAnsi"/>
          <w:spacing w:val="-1"/>
          <w:sz w:val="22"/>
          <w:szCs w:val="28"/>
          <w:lang w:eastAsia="en-GB"/>
        </w:rPr>
        <w:t>m</w:t>
      </w:r>
      <w:r w:rsidRPr="00243FC4">
        <w:rPr>
          <w:rFonts w:asciiTheme="minorHAnsi" w:eastAsia="Times New Roman" w:hAnsiTheme="minorHAnsi" w:cstheme="minorHAnsi"/>
          <w:spacing w:val="1"/>
          <w:sz w:val="22"/>
          <w:szCs w:val="28"/>
          <w:lang w:eastAsia="en-GB"/>
        </w:rPr>
        <w:t>b</w:t>
      </w:r>
      <w:r w:rsidRPr="00243FC4">
        <w:rPr>
          <w:rFonts w:asciiTheme="minorHAnsi" w:eastAsia="Times New Roman" w:hAnsiTheme="minorHAnsi" w:cstheme="minorHAnsi"/>
          <w:sz w:val="22"/>
          <w:szCs w:val="28"/>
          <w:lang w:eastAsia="en-GB"/>
        </w:rPr>
        <w:t>ers</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z w:val="22"/>
          <w:szCs w:val="28"/>
          <w:lang w:eastAsia="en-GB"/>
        </w:rPr>
        <w:t xml:space="preserve">of </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pacing w:val="1"/>
          <w:sz w:val="22"/>
          <w:szCs w:val="28"/>
          <w:lang w:eastAsia="en-GB"/>
        </w:rPr>
        <w:t>h</w:t>
      </w:r>
      <w:r w:rsidRPr="00243FC4">
        <w:rPr>
          <w:rFonts w:asciiTheme="minorHAnsi" w:eastAsia="Times New Roman" w:hAnsiTheme="minorHAnsi" w:cstheme="minorHAnsi"/>
          <w:sz w:val="22"/>
          <w:szCs w:val="28"/>
          <w:lang w:eastAsia="en-GB"/>
        </w:rPr>
        <w:t>e</w:t>
      </w:r>
      <w:r w:rsidRPr="00243FC4">
        <w:rPr>
          <w:rFonts w:asciiTheme="minorHAnsi" w:eastAsia="Times New Roman" w:hAnsiTheme="minorHAnsi" w:cstheme="minorHAnsi"/>
          <w:spacing w:val="-1"/>
          <w:sz w:val="22"/>
          <w:szCs w:val="28"/>
          <w:lang w:eastAsia="en-GB"/>
        </w:rPr>
        <w:t xml:space="preserve"> p</w:t>
      </w:r>
      <w:r w:rsidRPr="00243FC4">
        <w:rPr>
          <w:rFonts w:asciiTheme="minorHAnsi" w:eastAsia="Times New Roman" w:hAnsiTheme="minorHAnsi" w:cstheme="minorHAnsi"/>
          <w:spacing w:val="1"/>
          <w:sz w:val="22"/>
          <w:szCs w:val="28"/>
          <w:lang w:eastAsia="en-GB"/>
        </w:rPr>
        <w:t>ub</w:t>
      </w:r>
      <w:r w:rsidRPr="00243FC4">
        <w:rPr>
          <w:rFonts w:asciiTheme="minorHAnsi" w:eastAsia="Times New Roman" w:hAnsiTheme="minorHAnsi" w:cstheme="minorHAnsi"/>
          <w:sz w:val="22"/>
          <w:szCs w:val="28"/>
          <w:lang w:eastAsia="en-GB"/>
        </w:rPr>
        <w:t>lic, r</w:t>
      </w:r>
      <w:r w:rsidRPr="00243FC4">
        <w:rPr>
          <w:rFonts w:asciiTheme="minorHAnsi" w:eastAsia="Times New Roman" w:hAnsiTheme="minorHAnsi" w:cstheme="minorHAnsi"/>
          <w:spacing w:val="1"/>
          <w:sz w:val="22"/>
          <w:szCs w:val="28"/>
          <w:lang w:eastAsia="en-GB"/>
        </w:rPr>
        <w:t>e</w:t>
      </w:r>
      <w:r w:rsidRPr="00243FC4">
        <w:rPr>
          <w:rFonts w:asciiTheme="minorHAnsi" w:eastAsia="Times New Roman" w:hAnsiTheme="minorHAnsi" w:cstheme="minorHAnsi"/>
          <w:sz w:val="22"/>
          <w:szCs w:val="28"/>
          <w:lang w:eastAsia="en-GB"/>
        </w:rPr>
        <w:t>s</w:t>
      </w:r>
      <w:r w:rsidRPr="00243FC4">
        <w:rPr>
          <w:rFonts w:asciiTheme="minorHAnsi" w:eastAsia="Times New Roman" w:hAnsiTheme="minorHAnsi" w:cstheme="minorHAnsi"/>
          <w:spacing w:val="1"/>
          <w:sz w:val="22"/>
          <w:szCs w:val="28"/>
          <w:lang w:eastAsia="en-GB"/>
        </w:rPr>
        <w:t>p</w:t>
      </w:r>
      <w:r w:rsidRPr="00243FC4">
        <w:rPr>
          <w:rFonts w:asciiTheme="minorHAnsi" w:eastAsia="Times New Roman" w:hAnsiTheme="minorHAnsi" w:cstheme="minorHAnsi"/>
          <w:sz w:val="22"/>
          <w:szCs w:val="28"/>
          <w:lang w:eastAsia="en-GB"/>
        </w:rPr>
        <w:t>ec</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pacing w:val="-2"/>
          <w:sz w:val="22"/>
          <w:szCs w:val="28"/>
          <w:lang w:eastAsia="en-GB"/>
        </w:rPr>
        <w:t>i</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z w:val="22"/>
          <w:szCs w:val="28"/>
          <w:lang w:eastAsia="en-GB"/>
        </w:rPr>
        <w:t>g</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pacing w:val="-2"/>
          <w:sz w:val="22"/>
          <w:szCs w:val="28"/>
          <w:lang w:eastAsia="en-GB"/>
        </w:rPr>
        <w:t>a</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z w:val="22"/>
          <w:szCs w:val="28"/>
          <w:lang w:eastAsia="en-GB"/>
        </w:rPr>
        <w:t>d</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pacing w:val="1"/>
          <w:sz w:val="22"/>
          <w:szCs w:val="28"/>
          <w:lang w:eastAsia="en-GB"/>
        </w:rPr>
        <w:t>u</w:t>
      </w:r>
      <w:r w:rsidRPr="00243FC4">
        <w:rPr>
          <w:rFonts w:asciiTheme="minorHAnsi" w:eastAsia="Times New Roman" w:hAnsiTheme="minorHAnsi" w:cstheme="minorHAnsi"/>
          <w:spacing w:val="-1"/>
          <w:sz w:val="22"/>
          <w:szCs w:val="28"/>
          <w:lang w:eastAsia="en-GB"/>
        </w:rPr>
        <w:t>p</w:t>
      </w:r>
      <w:r w:rsidRPr="00243FC4">
        <w:rPr>
          <w:rFonts w:asciiTheme="minorHAnsi" w:eastAsia="Times New Roman" w:hAnsiTheme="minorHAnsi" w:cstheme="minorHAnsi"/>
          <w:spacing w:val="1"/>
          <w:sz w:val="22"/>
          <w:szCs w:val="28"/>
          <w:lang w:eastAsia="en-GB"/>
        </w:rPr>
        <w:t>h</w:t>
      </w:r>
      <w:r w:rsidRPr="00243FC4">
        <w:rPr>
          <w:rFonts w:asciiTheme="minorHAnsi" w:eastAsia="Times New Roman" w:hAnsiTheme="minorHAnsi" w:cstheme="minorHAnsi"/>
          <w:sz w:val="22"/>
          <w:szCs w:val="28"/>
          <w:lang w:eastAsia="en-GB"/>
        </w:rPr>
        <w:t>o</w:t>
      </w:r>
      <w:r w:rsidRPr="00243FC4">
        <w:rPr>
          <w:rFonts w:asciiTheme="minorHAnsi" w:eastAsia="Times New Roman" w:hAnsiTheme="minorHAnsi" w:cstheme="minorHAnsi"/>
          <w:spacing w:val="-2"/>
          <w:sz w:val="22"/>
          <w:szCs w:val="28"/>
          <w:lang w:eastAsia="en-GB"/>
        </w:rPr>
        <w:t>l</w:t>
      </w:r>
      <w:r w:rsidRPr="00243FC4">
        <w:rPr>
          <w:rFonts w:asciiTheme="minorHAnsi" w:eastAsia="Times New Roman" w:hAnsiTheme="minorHAnsi" w:cstheme="minorHAnsi"/>
          <w:spacing w:val="1"/>
          <w:sz w:val="22"/>
          <w:szCs w:val="28"/>
          <w:lang w:eastAsia="en-GB"/>
        </w:rPr>
        <w:t>d</w:t>
      </w:r>
      <w:r w:rsidRPr="00243FC4">
        <w:rPr>
          <w:rFonts w:asciiTheme="minorHAnsi" w:eastAsia="Times New Roman" w:hAnsiTheme="minorHAnsi" w:cstheme="minorHAnsi"/>
          <w:sz w:val="22"/>
          <w:szCs w:val="28"/>
          <w:lang w:eastAsia="en-GB"/>
        </w:rPr>
        <w:t>i</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z w:val="22"/>
          <w:szCs w:val="28"/>
          <w:lang w:eastAsia="en-GB"/>
        </w:rPr>
        <w:t>g</w:t>
      </w:r>
      <w:r w:rsidRPr="00243FC4">
        <w:rPr>
          <w:rFonts w:asciiTheme="minorHAnsi" w:eastAsia="Times New Roman" w:hAnsiTheme="minorHAnsi" w:cstheme="minorHAnsi"/>
          <w:spacing w:val="1"/>
          <w:sz w:val="22"/>
          <w:szCs w:val="28"/>
          <w:lang w:eastAsia="en-GB"/>
        </w:rPr>
        <w:t xml:space="preserve"> t</w:t>
      </w:r>
      <w:r w:rsidRPr="00243FC4">
        <w:rPr>
          <w:rFonts w:asciiTheme="minorHAnsi" w:eastAsia="Times New Roman" w:hAnsiTheme="minorHAnsi" w:cstheme="minorHAnsi"/>
          <w:spacing w:val="-1"/>
          <w:sz w:val="22"/>
          <w:szCs w:val="28"/>
          <w:lang w:eastAsia="en-GB"/>
        </w:rPr>
        <w:t>h</w:t>
      </w:r>
      <w:r w:rsidRPr="00243FC4">
        <w:rPr>
          <w:rFonts w:asciiTheme="minorHAnsi" w:eastAsia="Times New Roman" w:hAnsiTheme="minorHAnsi" w:cstheme="minorHAnsi"/>
          <w:sz w:val="22"/>
          <w:szCs w:val="28"/>
          <w:lang w:eastAsia="en-GB"/>
        </w:rPr>
        <w:t>e</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z w:val="22"/>
          <w:szCs w:val="28"/>
          <w:lang w:eastAsia="en-GB"/>
        </w:rPr>
        <w:t>rig</w:t>
      </w:r>
      <w:r w:rsidRPr="00243FC4">
        <w:rPr>
          <w:rFonts w:asciiTheme="minorHAnsi" w:eastAsia="Times New Roman" w:hAnsiTheme="minorHAnsi" w:cstheme="minorHAnsi"/>
          <w:spacing w:val="-1"/>
          <w:sz w:val="22"/>
          <w:szCs w:val="28"/>
          <w:lang w:eastAsia="en-GB"/>
        </w:rPr>
        <w:t>h</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z w:val="22"/>
          <w:szCs w:val="28"/>
          <w:lang w:eastAsia="en-GB"/>
        </w:rPr>
        <w:t>s</w:t>
      </w:r>
      <w:r w:rsidRPr="00243FC4">
        <w:rPr>
          <w:rFonts w:asciiTheme="minorHAnsi" w:eastAsia="Times New Roman" w:hAnsiTheme="minorHAnsi" w:cstheme="minorHAnsi"/>
          <w:spacing w:val="-2"/>
          <w:sz w:val="22"/>
          <w:szCs w:val="28"/>
          <w:lang w:eastAsia="en-GB"/>
        </w:rPr>
        <w:t xml:space="preserve"> </w:t>
      </w:r>
      <w:r w:rsidRPr="00243FC4">
        <w:rPr>
          <w:rFonts w:asciiTheme="minorHAnsi" w:eastAsia="Times New Roman" w:hAnsiTheme="minorHAnsi" w:cstheme="minorHAnsi"/>
          <w:sz w:val="22"/>
          <w:szCs w:val="28"/>
          <w:lang w:eastAsia="en-GB"/>
        </w:rPr>
        <w:t xml:space="preserve">of </w:t>
      </w:r>
      <w:r w:rsidRPr="00243FC4">
        <w:rPr>
          <w:rFonts w:asciiTheme="minorHAnsi" w:eastAsia="Times New Roman" w:hAnsiTheme="minorHAnsi" w:cstheme="minorHAnsi"/>
          <w:spacing w:val="1"/>
          <w:sz w:val="22"/>
          <w:szCs w:val="28"/>
          <w:lang w:eastAsia="en-GB"/>
        </w:rPr>
        <w:t>t</w:t>
      </w:r>
      <w:r w:rsidRPr="00243FC4">
        <w:rPr>
          <w:rFonts w:asciiTheme="minorHAnsi" w:eastAsia="Times New Roman" w:hAnsiTheme="minorHAnsi" w:cstheme="minorHAnsi"/>
          <w:spacing w:val="-1"/>
          <w:sz w:val="22"/>
          <w:szCs w:val="28"/>
          <w:lang w:eastAsia="en-GB"/>
        </w:rPr>
        <w:t>h</w:t>
      </w:r>
      <w:r w:rsidRPr="00243FC4">
        <w:rPr>
          <w:rFonts w:asciiTheme="minorHAnsi" w:eastAsia="Times New Roman" w:hAnsiTheme="minorHAnsi" w:cstheme="minorHAnsi"/>
          <w:sz w:val="22"/>
          <w:szCs w:val="28"/>
          <w:lang w:eastAsia="en-GB"/>
        </w:rPr>
        <w:t>e</w:t>
      </w:r>
      <w:r w:rsidRPr="00243FC4">
        <w:rPr>
          <w:rFonts w:asciiTheme="minorHAnsi" w:eastAsia="Times New Roman" w:hAnsiTheme="minorHAnsi" w:cstheme="minorHAnsi"/>
          <w:spacing w:val="1"/>
          <w:sz w:val="22"/>
          <w:szCs w:val="28"/>
          <w:lang w:eastAsia="en-GB"/>
        </w:rPr>
        <w:t xml:space="preserve"> </w:t>
      </w:r>
      <w:r w:rsidRPr="00243FC4">
        <w:rPr>
          <w:rFonts w:asciiTheme="minorHAnsi" w:eastAsia="Times New Roman" w:hAnsiTheme="minorHAnsi" w:cstheme="minorHAnsi"/>
          <w:spacing w:val="-1"/>
          <w:sz w:val="22"/>
          <w:szCs w:val="28"/>
          <w:lang w:eastAsia="en-GB"/>
        </w:rPr>
        <w:t>p</w:t>
      </w:r>
      <w:r w:rsidRPr="00243FC4">
        <w:rPr>
          <w:rFonts w:asciiTheme="minorHAnsi" w:eastAsia="Times New Roman" w:hAnsiTheme="minorHAnsi" w:cstheme="minorHAnsi"/>
          <w:sz w:val="22"/>
          <w:szCs w:val="28"/>
          <w:lang w:eastAsia="en-GB"/>
        </w:rPr>
        <w:t>ers</w:t>
      </w:r>
      <w:r w:rsidRPr="00243FC4">
        <w:rPr>
          <w:rFonts w:asciiTheme="minorHAnsi" w:eastAsia="Times New Roman" w:hAnsiTheme="minorHAnsi" w:cstheme="minorHAnsi"/>
          <w:spacing w:val="-1"/>
          <w:sz w:val="22"/>
          <w:szCs w:val="28"/>
          <w:lang w:eastAsia="en-GB"/>
        </w:rPr>
        <w:t>o</w:t>
      </w:r>
      <w:r w:rsidRPr="00243FC4">
        <w:rPr>
          <w:rFonts w:asciiTheme="minorHAnsi" w:eastAsia="Times New Roman" w:hAnsiTheme="minorHAnsi" w:cstheme="minorHAnsi"/>
          <w:spacing w:val="1"/>
          <w:sz w:val="22"/>
          <w:szCs w:val="28"/>
          <w:lang w:eastAsia="en-GB"/>
        </w:rPr>
        <w:t>n</w:t>
      </w:r>
      <w:r w:rsidRPr="00243FC4">
        <w:rPr>
          <w:rFonts w:asciiTheme="minorHAnsi" w:eastAsia="Times New Roman" w:hAnsiTheme="minorHAnsi" w:cstheme="minorHAnsi"/>
          <w:sz w:val="22"/>
          <w:szCs w:val="28"/>
          <w:lang w:eastAsia="en-GB"/>
        </w:rPr>
        <w:t>.</w:t>
      </w:r>
    </w:p>
    <w:p w14:paraId="11D779D3" w14:textId="67630F94" w:rsidR="00217D12" w:rsidRDefault="00217D12" w:rsidP="00217D12">
      <w:pPr>
        <w:pStyle w:val="ListParagraph"/>
        <w:widowControl w:val="0"/>
        <w:numPr>
          <w:ilvl w:val="0"/>
          <w:numId w:val="21"/>
        </w:numPr>
        <w:tabs>
          <w:tab w:val="left" w:pos="820"/>
        </w:tabs>
        <w:autoSpaceDE w:val="0"/>
        <w:autoSpaceDN w:val="0"/>
        <w:adjustRightInd w:val="0"/>
        <w:spacing w:after="0" w:line="276" w:lineRule="auto"/>
        <w:ind w:right="620"/>
        <w:rPr>
          <w:rFonts w:asciiTheme="minorHAnsi" w:eastAsia="Times New Roman" w:hAnsiTheme="minorHAnsi" w:cstheme="minorHAnsi"/>
          <w:sz w:val="22"/>
          <w:szCs w:val="28"/>
          <w:lang w:eastAsia="en-GB"/>
        </w:rPr>
      </w:pPr>
      <w:r>
        <w:rPr>
          <w:rFonts w:asciiTheme="minorHAnsi" w:eastAsia="Times New Roman" w:hAnsiTheme="minorHAnsi" w:cstheme="minorHAnsi"/>
          <w:sz w:val="22"/>
          <w:szCs w:val="28"/>
          <w:lang w:eastAsia="en-GB"/>
        </w:rPr>
        <w:t xml:space="preserve">Understand </w:t>
      </w:r>
      <w:r w:rsidRPr="00217D12">
        <w:rPr>
          <w:rFonts w:asciiTheme="minorHAnsi" w:eastAsia="Times New Roman" w:hAnsiTheme="minorHAnsi" w:cstheme="minorHAnsi"/>
          <w:sz w:val="22"/>
          <w:szCs w:val="28"/>
          <w:lang w:eastAsia="en-GB"/>
        </w:rPr>
        <w:t>how the Decision Support Tool (DST) fits into the continuing healthcare decision-making process</w:t>
      </w:r>
    </w:p>
    <w:p w14:paraId="6654B42B" w14:textId="1318DDC1" w:rsidR="00217D12" w:rsidRPr="00243FC4" w:rsidRDefault="00217D12" w:rsidP="00217D12">
      <w:pPr>
        <w:pStyle w:val="ListParagraph"/>
        <w:widowControl w:val="0"/>
        <w:numPr>
          <w:ilvl w:val="0"/>
          <w:numId w:val="21"/>
        </w:numPr>
        <w:tabs>
          <w:tab w:val="left" w:pos="820"/>
        </w:tabs>
        <w:autoSpaceDE w:val="0"/>
        <w:autoSpaceDN w:val="0"/>
        <w:adjustRightInd w:val="0"/>
        <w:spacing w:after="0" w:line="276" w:lineRule="auto"/>
        <w:ind w:right="620"/>
        <w:rPr>
          <w:rFonts w:asciiTheme="minorHAnsi" w:eastAsia="Times New Roman" w:hAnsiTheme="minorHAnsi" w:cstheme="minorHAnsi"/>
          <w:sz w:val="22"/>
          <w:szCs w:val="28"/>
          <w:lang w:eastAsia="en-GB"/>
        </w:rPr>
      </w:pPr>
      <w:r>
        <w:rPr>
          <w:rFonts w:asciiTheme="minorHAnsi" w:eastAsia="Times New Roman" w:hAnsiTheme="minorHAnsi" w:cstheme="minorHAnsi"/>
          <w:sz w:val="22"/>
          <w:szCs w:val="28"/>
          <w:lang w:eastAsia="en-GB"/>
        </w:rPr>
        <w:t xml:space="preserve">Identify the </w:t>
      </w:r>
      <w:r w:rsidRPr="00217D12">
        <w:rPr>
          <w:rFonts w:asciiTheme="minorHAnsi" w:eastAsia="Times New Roman" w:hAnsiTheme="minorHAnsi" w:cstheme="minorHAnsi"/>
          <w:sz w:val="22"/>
          <w:szCs w:val="28"/>
          <w:lang w:eastAsia="en-GB"/>
        </w:rPr>
        <w:t>12 Areas of Need in the Decision Support Too</w:t>
      </w:r>
      <w:r>
        <w:rPr>
          <w:rFonts w:asciiTheme="minorHAnsi" w:eastAsia="Times New Roman" w:hAnsiTheme="minorHAnsi" w:cstheme="minorHAnsi"/>
          <w:sz w:val="22"/>
          <w:szCs w:val="28"/>
          <w:lang w:eastAsia="en-GB"/>
        </w:rPr>
        <w:t>l</w:t>
      </w:r>
    </w:p>
    <w:p w14:paraId="5B0A7C6D" w14:textId="77777777" w:rsidR="00F9484F" w:rsidRPr="00243FC4" w:rsidRDefault="00F9484F" w:rsidP="00F9484F">
      <w:pPr>
        <w:widowControl w:val="0"/>
        <w:autoSpaceDE w:val="0"/>
        <w:autoSpaceDN w:val="0"/>
        <w:adjustRightInd w:val="0"/>
        <w:spacing w:after="0" w:line="276" w:lineRule="auto"/>
        <w:rPr>
          <w:rFonts w:eastAsia="Times New Roman" w:cstheme="minorHAnsi"/>
          <w:szCs w:val="28"/>
          <w:lang w:eastAsia="en-GB"/>
        </w:rPr>
      </w:pPr>
    </w:p>
    <w:p w14:paraId="0AF40CC4" w14:textId="13CBE844" w:rsidR="00F9484F" w:rsidRDefault="00243FC4" w:rsidP="00F9484F">
      <w:pPr>
        <w:widowControl w:val="0"/>
        <w:autoSpaceDE w:val="0"/>
        <w:autoSpaceDN w:val="0"/>
        <w:adjustRightInd w:val="0"/>
        <w:spacing w:after="0" w:line="276" w:lineRule="auto"/>
        <w:ind w:left="117"/>
        <w:rPr>
          <w:rFonts w:eastAsia="Times New Roman" w:cstheme="minorHAnsi"/>
          <w:szCs w:val="28"/>
          <w:lang w:eastAsia="en-GB"/>
        </w:rPr>
      </w:pPr>
      <w:r>
        <w:rPr>
          <w:rFonts w:eastAsia="Times New Roman" w:cstheme="minorHAnsi"/>
          <w:b/>
          <w:bCs/>
          <w:szCs w:val="28"/>
          <w:lang w:eastAsia="en-GB"/>
        </w:rPr>
        <w:lastRenderedPageBreak/>
        <w:t xml:space="preserve">Desired </w:t>
      </w:r>
      <w:r w:rsidR="00F9484F" w:rsidRPr="00243FC4">
        <w:rPr>
          <w:rFonts w:eastAsia="Times New Roman" w:cstheme="minorHAnsi"/>
          <w:b/>
          <w:bCs/>
          <w:szCs w:val="28"/>
          <w:lang w:eastAsia="en-GB"/>
        </w:rPr>
        <w:t>Du</w:t>
      </w:r>
      <w:r w:rsidR="00F9484F" w:rsidRPr="00243FC4">
        <w:rPr>
          <w:rFonts w:eastAsia="Times New Roman" w:cstheme="minorHAnsi"/>
          <w:b/>
          <w:bCs/>
          <w:spacing w:val="2"/>
          <w:szCs w:val="28"/>
          <w:lang w:eastAsia="en-GB"/>
        </w:rPr>
        <w:t>r</w:t>
      </w:r>
      <w:r w:rsidR="00F9484F" w:rsidRPr="00243FC4">
        <w:rPr>
          <w:rFonts w:eastAsia="Times New Roman" w:cstheme="minorHAnsi"/>
          <w:b/>
          <w:bCs/>
          <w:spacing w:val="-1"/>
          <w:szCs w:val="28"/>
          <w:lang w:eastAsia="en-GB"/>
        </w:rPr>
        <w:t>a</w:t>
      </w:r>
      <w:r w:rsidR="00F9484F" w:rsidRPr="00243FC4">
        <w:rPr>
          <w:rFonts w:eastAsia="Times New Roman" w:cstheme="minorHAnsi"/>
          <w:b/>
          <w:bCs/>
          <w:szCs w:val="28"/>
          <w:lang w:eastAsia="en-GB"/>
        </w:rPr>
        <w:t>t</w:t>
      </w:r>
      <w:r w:rsidR="00F9484F" w:rsidRPr="00243FC4">
        <w:rPr>
          <w:rFonts w:eastAsia="Times New Roman" w:cstheme="minorHAnsi"/>
          <w:b/>
          <w:bCs/>
          <w:spacing w:val="2"/>
          <w:szCs w:val="28"/>
          <w:lang w:eastAsia="en-GB"/>
        </w:rPr>
        <w:t>i</w:t>
      </w:r>
      <w:r w:rsidR="00F9484F" w:rsidRPr="00243FC4">
        <w:rPr>
          <w:rFonts w:eastAsia="Times New Roman" w:cstheme="minorHAnsi"/>
          <w:b/>
          <w:bCs/>
          <w:spacing w:val="-2"/>
          <w:szCs w:val="28"/>
          <w:lang w:eastAsia="en-GB"/>
        </w:rPr>
        <w:t>o</w:t>
      </w:r>
      <w:r w:rsidR="00F9484F" w:rsidRPr="00243FC4">
        <w:rPr>
          <w:rFonts w:eastAsia="Times New Roman" w:cstheme="minorHAnsi"/>
          <w:b/>
          <w:bCs/>
          <w:spacing w:val="1"/>
          <w:szCs w:val="28"/>
          <w:lang w:eastAsia="en-GB"/>
        </w:rPr>
        <w:t>n</w:t>
      </w:r>
      <w:r w:rsidR="00F9484F" w:rsidRPr="00243FC4">
        <w:rPr>
          <w:rFonts w:eastAsia="Times New Roman" w:cstheme="minorHAnsi"/>
          <w:b/>
          <w:bCs/>
          <w:szCs w:val="28"/>
          <w:lang w:eastAsia="en-GB"/>
        </w:rPr>
        <w:t xml:space="preserve">: </w:t>
      </w:r>
      <w:r w:rsidR="00F9484F" w:rsidRPr="00243FC4">
        <w:rPr>
          <w:rFonts w:eastAsia="Times New Roman" w:cstheme="minorHAnsi"/>
          <w:szCs w:val="28"/>
          <w:lang w:eastAsia="en-GB"/>
        </w:rPr>
        <w:t>1</w:t>
      </w:r>
      <w:r>
        <w:rPr>
          <w:rFonts w:eastAsia="Times New Roman" w:cstheme="minorHAnsi"/>
          <w:szCs w:val="28"/>
          <w:lang w:eastAsia="en-GB"/>
        </w:rPr>
        <w:t xml:space="preserve"> Full</w:t>
      </w:r>
      <w:r w:rsidR="00F9484F" w:rsidRPr="00243FC4">
        <w:rPr>
          <w:rFonts w:eastAsia="Times New Roman" w:cstheme="minorHAnsi"/>
          <w:spacing w:val="1"/>
          <w:szCs w:val="28"/>
          <w:lang w:eastAsia="en-GB"/>
        </w:rPr>
        <w:t xml:space="preserve"> D</w:t>
      </w:r>
      <w:r w:rsidR="00F9484F" w:rsidRPr="00243FC4">
        <w:rPr>
          <w:rFonts w:eastAsia="Times New Roman" w:cstheme="minorHAnsi"/>
          <w:szCs w:val="28"/>
          <w:lang w:eastAsia="en-GB"/>
        </w:rPr>
        <w:t>ay</w:t>
      </w:r>
      <w:r>
        <w:rPr>
          <w:rFonts w:eastAsia="Times New Roman" w:cstheme="minorHAnsi"/>
          <w:szCs w:val="28"/>
          <w:lang w:eastAsia="en-GB"/>
        </w:rPr>
        <w:t xml:space="preserve"> (6 hours)</w:t>
      </w:r>
    </w:p>
    <w:p w14:paraId="109A33AD" w14:textId="06BD2574" w:rsidR="00243FC4" w:rsidRDefault="00243FC4" w:rsidP="00F9484F">
      <w:pPr>
        <w:widowControl w:val="0"/>
        <w:autoSpaceDE w:val="0"/>
        <w:autoSpaceDN w:val="0"/>
        <w:adjustRightInd w:val="0"/>
        <w:spacing w:after="0" w:line="276" w:lineRule="auto"/>
        <w:ind w:left="117"/>
        <w:rPr>
          <w:rFonts w:eastAsia="Times New Roman" w:cstheme="minorHAnsi"/>
          <w:szCs w:val="28"/>
          <w:lang w:eastAsia="en-GB"/>
        </w:rPr>
      </w:pPr>
    </w:p>
    <w:p w14:paraId="776D5CC6" w14:textId="77777777" w:rsidR="00243FC4" w:rsidRPr="00243FC4" w:rsidRDefault="00243FC4" w:rsidP="00243FC4">
      <w:pPr>
        <w:pStyle w:val="Heading2"/>
        <w:spacing w:before="0" w:line="276" w:lineRule="auto"/>
        <w:rPr>
          <w:color w:val="7030A0"/>
          <w:sz w:val="24"/>
          <w:szCs w:val="36"/>
        </w:rPr>
      </w:pPr>
      <w:bookmarkStart w:id="10" w:name="_Toc517358018"/>
      <w:r w:rsidRPr="00243FC4">
        <w:rPr>
          <w:color w:val="7030A0"/>
          <w:sz w:val="24"/>
          <w:szCs w:val="36"/>
        </w:rPr>
        <w:t>C</w:t>
      </w:r>
      <w:r w:rsidRPr="00243FC4">
        <w:rPr>
          <w:color w:val="7030A0"/>
          <w:spacing w:val="1"/>
          <w:sz w:val="24"/>
          <w:szCs w:val="36"/>
        </w:rPr>
        <w:t>r</w:t>
      </w:r>
      <w:r w:rsidRPr="00243FC4">
        <w:rPr>
          <w:color w:val="7030A0"/>
          <w:spacing w:val="-2"/>
          <w:sz w:val="24"/>
          <w:szCs w:val="36"/>
        </w:rPr>
        <w:t>i</w:t>
      </w:r>
      <w:r w:rsidRPr="00243FC4">
        <w:rPr>
          <w:color w:val="7030A0"/>
          <w:spacing w:val="1"/>
          <w:sz w:val="24"/>
          <w:szCs w:val="36"/>
        </w:rPr>
        <w:t>t</w:t>
      </w:r>
      <w:r w:rsidRPr="00243FC4">
        <w:rPr>
          <w:color w:val="7030A0"/>
          <w:sz w:val="24"/>
          <w:szCs w:val="36"/>
        </w:rPr>
        <w:t>i</w:t>
      </w:r>
      <w:r w:rsidRPr="00243FC4">
        <w:rPr>
          <w:color w:val="7030A0"/>
          <w:spacing w:val="-2"/>
          <w:sz w:val="24"/>
          <w:szCs w:val="36"/>
        </w:rPr>
        <w:t>c</w:t>
      </w:r>
      <w:r w:rsidRPr="00243FC4">
        <w:rPr>
          <w:color w:val="7030A0"/>
          <w:sz w:val="24"/>
          <w:szCs w:val="36"/>
        </w:rPr>
        <w:t>al T</w:t>
      </w:r>
      <w:r w:rsidRPr="00243FC4">
        <w:rPr>
          <w:color w:val="7030A0"/>
          <w:spacing w:val="-2"/>
          <w:sz w:val="24"/>
          <w:szCs w:val="36"/>
        </w:rPr>
        <w:t>h</w:t>
      </w:r>
      <w:r w:rsidRPr="00243FC4">
        <w:rPr>
          <w:color w:val="7030A0"/>
          <w:sz w:val="24"/>
          <w:szCs w:val="36"/>
        </w:rPr>
        <w:t>i</w:t>
      </w:r>
      <w:r w:rsidRPr="00243FC4">
        <w:rPr>
          <w:color w:val="7030A0"/>
          <w:spacing w:val="1"/>
          <w:sz w:val="24"/>
          <w:szCs w:val="36"/>
        </w:rPr>
        <w:t>n</w:t>
      </w:r>
      <w:r w:rsidRPr="00243FC4">
        <w:rPr>
          <w:color w:val="7030A0"/>
          <w:sz w:val="24"/>
          <w:szCs w:val="36"/>
        </w:rPr>
        <w:t>k</w:t>
      </w:r>
      <w:r w:rsidRPr="00243FC4">
        <w:rPr>
          <w:color w:val="7030A0"/>
          <w:spacing w:val="-2"/>
          <w:sz w:val="24"/>
          <w:szCs w:val="36"/>
        </w:rPr>
        <w:t>i</w:t>
      </w:r>
      <w:r w:rsidRPr="00243FC4">
        <w:rPr>
          <w:color w:val="7030A0"/>
          <w:sz w:val="24"/>
          <w:szCs w:val="36"/>
        </w:rPr>
        <w:t>ng</w:t>
      </w:r>
      <w:r w:rsidRPr="00243FC4">
        <w:rPr>
          <w:color w:val="7030A0"/>
          <w:spacing w:val="-1"/>
          <w:sz w:val="24"/>
          <w:szCs w:val="36"/>
        </w:rPr>
        <w:t xml:space="preserve"> </w:t>
      </w:r>
      <w:r w:rsidRPr="00243FC4">
        <w:rPr>
          <w:color w:val="7030A0"/>
          <w:sz w:val="24"/>
          <w:szCs w:val="36"/>
        </w:rPr>
        <w:t>a</w:t>
      </w:r>
      <w:r w:rsidRPr="00243FC4">
        <w:rPr>
          <w:color w:val="7030A0"/>
          <w:spacing w:val="1"/>
          <w:sz w:val="24"/>
          <w:szCs w:val="36"/>
        </w:rPr>
        <w:t>n</w:t>
      </w:r>
      <w:r w:rsidRPr="00243FC4">
        <w:rPr>
          <w:color w:val="7030A0"/>
          <w:sz w:val="24"/>
          <w:szCs w:val="36"/>
        </w:rPr>
        <w:t>d</w:t>
      </w:r>
      <w:r w:rsidRPr="00243FC4">
        <w:rPr>
          <w:color w:val="7030A0"/>
          <w:spacing w:val="-3"/>
          <w:sz w:val="24"/>
          <w:szCs w:val="36"/>
        </w:rPr>
        <w:t xml:space="preserve"> Care Act </w:t>
      </w:r>
      <w:r w:rsidRPr="00243FC4">
        <w:rPr>
          <w:color w:val="7030A0"/>
          <w:sz w:val="24"/>
          <w:szCs w:val="36"/>
        </w:rPr>
        <w:t>Supp</w:t>
      </w:r>
      <w:r w:rsidRPr="00243FC4">
        <w:rPr>
          <w:color w:val="7030A0"/>
          <w:spacing w:val="-1"/>
          <w:sz w:val="24"/>
          <w:szCs w:val="36"/>
        </w:rPr>
        <w:t>o</w:t>
      </w:r>
      <w:r w:rsidRPr="00243FC4">
        <w:rPr>
          <w:color w:val="7030A0"/>
          <w:spacing w:val="1"/>
          <w:sz w:val="24"/>
          <w:szCs w:val="36"/>
        </w:rPr>
        <w:t>r</w:t>
      </w:r>
      <w:r w:rsidRPr="00243FC4">
        <w:rPr>
          <w:color w:val="7030A0"/>
          <w:sz w:val="24"/>
          <w:szCs w:val="36"/>
        </w:rPr>
        <w:t>t P</w:t>
      </w:r>
      <w:r w:rsidRPr="00243FC4">
        <w:rPr>
          <w:color w:val="7030A0"/>
          <w:spacing w:val="-2"/>
          <w:sz w:val="24"/>
          <w:szCs w:val="36"/>
        </w:rPr>
        <w:t>l</w:t>
      </w:r>
      <w:r w:rsidRPr="00243FC4">
        <w:rPr>
          <w:color w:val="7030A0"/>
          <w:sz w:val="24"/>
          <w:szCs w:val="36"/>
        </w:rPr>
        <w:t>a</w:t>
      </w:r>
      <w:r w:rsidRPr="00243FC4">
        <w:rPr>
          <w:color w:val="7030A0"/>
          <w:spacing w:val="1"/>
          <w:sz w:val="24"/>
          <w:szCs w:val="36"/>
        </w:rPr>
        <w:t>n</w:t>
      </w:r>
      <w:r w:rsidRPr="00243FC4">
        <w:rPr>
          <w:color w:val="7030A0"/>
          <w:spacing w:val="-2"/>
          <w:sz w:val="24"/>
          <w:szCs w:val="36"/>
        </w:rPr>
        <w:t>n</w:t>
      </w:r>
      <w:r w:rsidRPr="00243FC4">
        <w:rPr>
          <w:color w:val="7030A0"/>
          <w:sz w:val="24"/>
          <w:szCs w:val="36"/>
        </w:rPr>
        <w:t>i</w:t>
      </w:r>
      <w:r w:rsidRPr="00243FC4">
        <w:rPr>
          <w:color w:val="7030A0"/>
          <w:spacing w:val="1"/>
          <w:sz w:val="24"/>
          <w:szCs w:val="36"/>
        </w:rPr>
        <w:t>n</w:t>
      </w:r>
      <w:r w:rsidRPr="00243FC4">
        <w:rPr>
          <w:color w:val="7030A0"/>
          <w:sz w:val="24"/>
          <w:szCs w:val="36"/>
        </w:rPr>
        <w:t>g*</w:t>
      </w:r>
      <w:bookmarkEnd w:id="10"/>
    </w:p>
    <w:p w14:paraId="71BEC64F" w14:textId="2DB58F49" w:rsidR="00243FC4" w:rsidRPr="00243FC4" w:rsidRDefault="00243FC4" w:rsidP="00243FC4">
      <w:pPr>
        <w:widowControl w:val="0"/>
        <w:autoSpaceDE w:val="0"/>
        <w:autoSpaceDN w:val="0"/>
        <w:adjustRightInd w:val="0"/>
        <w:spacing w:after="0" w:line="276" w:lineRule="auto"/>
        <w:rPr>
          <w:rFonts w:ascii="Calibri" w:eastAsia="Times New Roman" w:hAnsi="Calibri" w:cs="Calibri"/>
          <w:szCs w:val="28"/>
          <w:lang w:eastAsia="en-GB"/>
        </w:rPr>
      </w:pPr>
    </w:p>
    <w:p w14:paraId="3ECAA80E" w14:textId="77777777" w:rsidR="00243FC4" w:rsidRPr="00243FC4" w:rsidRDefault="00243FC4" w:rsidP="00243FC4">
      <w:pPr>
        <w:widowControl w:val="0"/>
        <w:autoSpaceDE w:val="0"/>
        <w:autoSpaceDN w:val="0"/>
        <w:adjustRightInd w:val="0"/>
        <w:spacing w:after="0" w:line="276" w:lineRule="auto"/>
        <w:ind w:left="117"/>
        <w:rPr>
          <w:rFonts w:eastAsia="Times New Roman"/>
          <w:szCs w:val="28"/>
          <w:lang w:eastAsia="en-GB"/>
        </w:rPr>
      </w:pPr>
      <w:r w:rsidRPr="00243FC4">
        <w:rPr>
          <w:rFonts w:eastAsia="Times New Roman"/>
          <w:b/>
          <w:bCs/>
          <w:spacing w:val="1"/>
          <w:szCs w:val="28"/>
          <w:lang w:eastAsia="en-GB"/>
        </w:rPr>
        <w:t>Ai</w:t>
      </w:r>
      <w:r w:rsidRPr="00243FC4">
        <w:rPr>
          <w:rFonts w:eastAsia="Times New Roman"/>
          <w:b/>
          <w:bCs/>
          <w:spacing w:val="-1"/>
          <w:szCs w:val="28"/>
          <w:lang w:eastAsia="en-GB"/>
        </w:rPr>
        <w:t>m</w:t>
      </w:r>
      <w:r w:rsidRPr="00243FC4">
        <w:rPr>
          <w:rFonts w:eastAsia="Times New Roman"/>
          <w:b/>
          <w:bCs/>
          <w:szCs w:val="28"/>
          <w:lang w:eastAsia="en-GB"/>
        </w:rPr>
        <w:t>:</w:t>
      </w:r>
    </w:p>
    <w:p w14:paraId="7F9DF587" w14:textId="54261796" w:rsidR="00243FC4" w:rsidRPr="00243FC4" w:rsidRDefault="00243FC4" w:rsidP="00243FC4">
      <w:pPr>
        <w:widowControl w:val="0"/>
        <w:autoSpaceDE w:val="0"/>
        <w:autoSpaceDN w:val="0"/>
        <w:adjustRightInd w:val="0"/>
        <w:spacing w:after="0" w:line="276" w:lineRule="auto"/>
        <w:ind w:left="117" w:right="260"/>
        <w:rPr>
          <w:rFonts w:eastAsia="Times New Roman"/>
          <w:szCs w:val="28"/>
          <w:lang w:eastAsia="en-GB"/>
        </w:rPr>
      </w:pPr>
      <w:r w:rsidRPr="00243FC4">
        <w:rPr>
          <w:rFonts w:eastAsia="Times New Roman"/>
          <w:szCs w:val="28"/>
          <w:lang w:eastAsia="en-GB"/>
        </w:rPr>
        <w:t>To</w:t>
      </w:r>
      <w:r w:rsidRPr="00243FC4">
        <w:rPr>
          <w:rFonts w:eastAsia="Times New Roman"/>
          <w:spacing w:val="1"/>
          <w:szCs w:val="28"/>
          <w:lang w:eastAsia="en-GB"/>
        </w:rPr>
        <w:t xml:space="preserve"> </w:t>
      </w:r>
      <w:r w:rsidRPr="00243FC4">
        <w:rPr>
          <w:rFonts w:eastAsia="Times New Roman"/>
          <w:spacing w:val="-1"/>
          <w:szCs w:val="28"/>
          <w:lang w:eastAsia="en-GB"/>
        </w:rPr>
        <w:t>u</w:t>
      </w:r>
      <w:r w:rsidRPr="00243FC4">
        <w:rPr>
          <w:rFonts w:eastAsia="Times New Roman"/>
          <w:spacing w:val="1"/>
          <w:szCs w:val="28"/>
          <w:lang w:eastAsia="en-GB"/>
        </w:rPr>
        <w:t>n</w:t>
      </w:r>
      <w:r w:rsidRPr="00243FC4">
        <w:rPr>
          <w:rFonts w:eastAsia="Times New Roman"/>
          <w:spacing w:val="-1"/>
          <w:szCs w:val="28"/>
          <w:lang w:eastAsia="en-GB"/>
        </w:rPr>
        <w:t>d</w:t>
      </w:r>
      <w:r w:rsidRPr="00243FC4">
        <w:rPr>
          <w:rFonts w:eastAsia="Times New Roman"/>
          <w:szCs w:val="28"/>
          <w:lang w:eastAsia="en-GB"/>
        </w:rPr>
        <w:t>ers</w:t>
      </w:r>
      <w:r w:rsidRPr="00243FC4">
        <w:rPr>
          <w:rFonts w:eastAsia="Times New Roman"/>
          <w:spacing w:val="2"/>
          <w:szCs w:val="28"/>
          <w:lang w:eastAsia="en-GB"/>
        </w:rPr>
        <w:t>t</w:t>
      </w:r>
      <w:r w:rsidRPr="00243FC4">
        <w:rPr>
          <w:rFonts w:eastAsia="Times New Roman"/>
          <w:spacing w:val="-2"/>
          <w:szCs w:val="28"/>
          <w:lang w:eastAsia="en-GB"/>
        </w:rPr>
        <w:t>a</w:t>
      </w:r>
      <w:r w:rsidRPr="00243FC4">
        <w:rPr>
          <w:rFonts w:eastAsia="Times New Roman"/>
          <w:spacing w:val="1"/>
          <w:szCs w:val="28"/>
          <w:lang w:eastAsia="en-GB"/>
        </w:rPr>
        <w:t>n</w:t>
      </w:r>
      <w:r w:rsidRPr="00243FC4">
        <w:rPr>
          <w:rFonts w:eastAsia="Times New Roman"/>
          <w:szCs w:val="28"/>
          <w:lang w:eastAsia="en-GB"/>
        </w:rPr>
        <w:t>d</w:t>
      </w:r>
      <w:r w:rsidRPr="00243FC4">
        <w:rPr>
          <w:rFonts w:eastAsia="Times New Roman"/>
          <w:spacing w:val="-1"/>
          <w:szCs w:val="28"/>
          <w:lang w:eastAsia="en-GB"/>
        </w:rPr>
        <w:t xml:space="preserve"> </w:t>
      </w:r>
      <w:r w:rsidRPr="00243FC4">
        <w:rPr>
          <w:rFonts w:eastAsia="Times New Roman"/>
          <w:spacing w:val="1"/>
          <w:szCs w:val="28"/>
          <w:lang w:eastAsia="en-GB"/>
        </w:rPr>
        <w:t>t</w:t>
      </w:r>
      <w:r w:rsidRPr="00243FC4">
        <w:rPr>
          <w:rFonts w:eastAsia="Times New Roman"/>
          <w:spacing w:val="-1"/>
          <w:szCs w:val="28"/>
          <w:lang w:eastAsia="en-GB"/>
        </w:rPr>
        <w:t>h</w:t>
      </w:r>
      <w:r w:rsidRPr="00243FC4">
        <w:rPr>
          <w:rFonts w:eastAsia="Times New Roman"/>
          <w:szCs w:val="28"/>
          <w:lang w:eastAsia="en-GB"/>
        </w:rPr>
        <w:t>e</w:t>
      </w:r>
      <w:r w:rsidRPr="00243FC4">
        <w:rPr>
          <w:rFonts w:eastAsia="Times New Roman"/>
          <w:spacing w:val="1"/>
          <w:szCs w:val="28"/>
          <w:lang w:eastAsia="en-GB"/>
        </w:rPr>
        <w:t xml:space="preserve"> </w:t>
      </w:r>
      <w:r w:rsidRPr="00243FC4">
        <w:rPr>
          <w:rFonts w:eastAsia="Times New Roman"/>
          <w:szCs w:val="28"/>
          <w:lang w:eastAsia="en-GB"/>
        </w:rPr>
        <w:t>r</w:t>
      </w:r>
      <w:r w:rsidRPr="00243FC4">
        <w:rPr>
          <w:rFonts w:eastAsia="Times New Roman"/>
          <w:spacing w:val="-1"/>
          <w:szCs w:val="28"/>
          <w:lang w:eastAsia="en-GB"/>
        </w:rPr>
        <w:t>e</w:t>
      </w:r>
      <w:r w:rsidRPr="00243FC4">
        <w:rPr>
          <w:rFonts w:eastAsia="Times New Roman"/>
          <w:spacing w:val="1"/>
          <w:szCs w:val="28"/>
          <w:lang w:eastAsia="en-GB"/>
        </w:rPr>
        <w:t>qu</w:t>
      </w:r>
      <w:r w:rsidRPr="00243FC4">
        <w:rPr>
          <w:rFonts w:eastAsia="Times New Roman"/>
          <w:spacing w:val="-2"/>
          <w:szCs w:val="28"/>
          <w:lang w:eastAsia="en-GB"/>
        </w:rPr>
        <w:t>ir</w:t>
      </w:r>
      <w:r w:rsidRPr="00243FC4">
        <w:rPr>
          <w:rFonts w:eastAsia="Times New Roman"/>
          <w:szCs w:val="28"/>
          <w:lang w:eastAsia="en-GB"/>
        </w:rPr>
        <w:t>e</w:t>
      </w:r>
      <w:r w:rsidRPr="00243FC4">
        <w:rPr>
          <w:rFonts w:eastAsia="Times New Roman"/>
          <w:spacing w:val="1"/>
          <w:szCs w:val="28"/>
          <w:lang w:eastAsia="en-GB"/>
        </w:rPr>
        <w:t>m</w:t>
      </w:r>
      <w:r w:rsidRPr="00243FC4">
        <w:rPr>
          <w:rFonts w:eastAsia="Times New Roman"/>
          <w:szCs w:val="28"/>
          <w:lang w:eastAsia="en-GB"/>
        </w:rPr>
        <w:t>e</w:t>
      </w:r>
      <w:r w:rsidRPr="00243FC4">
        <w:rPr>
          <w:rFonts w:eastAsia="Times New Roman"/>
          <w:spacing w:val="-1"/>
          <w:szCs w:val="28"/>
          <w:lang w:eastAsia="en-GB"/>
        </w:rPr>
        <w:t>n</w:t>
      </w:r>
      <w:r w:rsidRPr="00243FC4">
        <w:rPr>
          <w:rFonts w:eastAsia="Times New Roman"/>
          <w:spacing w:val="1"/>
          <w:szCs w:val="28"/>
          <w:lang w:eastAsia="en-GB"/>
        </w:rPr>
        <w:t>t</w:t>
      </w:r>
      <w:r w:rsidRPr="00243FC4">
        <w:rPr>
          <w:rFonts w:eastAsia="Times New Roman"/>
          <w:szCs w:val="28"/>
          <w:lang w:eastAsia="en-GB"/>
        </w:rPr>
        <w:t xml:space="preserve">s </w:t>
      </w:r>
      <w:r w:rsidRPr="00243FC4">
        <w:rPr>
          <w:rFonts w:eastAsia="Times New Roman"/>
          <w:spacing w:val="2"/>
          <w:szCs w:val="28"/>
          <w:lang w:eastAsia="en-GB"/>
        </w:rPr>
        <w:t>o</w:t>
      </w:r>
      <w:r w:rsidRPr="00243FC4">
        <w:rPr>
          <w:rFonts w:eastAsia="Times New Roman"/>
          <w:szCs w:val="28"/>
          <w:lang w:eastAsia="en-GB"/>
        </w:rPr>
        <w:t>f</w:t>
      </w:r>
      <w:r w:rsidRPr="00243FC4">
        <w:rPr>
          <w:rFonts w:eastAsia="Times New Roman"/>
          <w:spacing w:val="2"/>
          <w:szCs w:val="28"/>
          <w:lang w:eastAsia="en-GB"/>
        </w:rPr>
        <w:t xml:space="preserve"> </w:t>
      </w:r>
      <w:r w:rsidRPr="00243FC4">
        <w:rPr>
          <w:rFonts w:eastAsia="Times New Roman"/>
          <w:spacing w:val="-1"/>
          <w:szCs w:val="28"/>
          <w:lang w:eastAsia="en-GB"/>
        </w:rPr>
        <w:t>t</w:t>
      </w:r>
      <w:r w:rsidRPr="00243FC4">
        <w:rPr>
          <w:rFonts w:eastAsia="Times New Roman"/>
          <w:spacing w:val="1"/>
          <w:szCs w:val="28"/>
          <w:lang w:eastAsia="en-GB"/>
        </w:rPr>
        <w:t>h</w:t>
      </w:r>
      <w:r w:rsidRPr="00243FC4">
        <w:rPr>
          <w:rFonts w:eastAsia="Times New Roman"/>
          <w:szCs w:val="28"/>
          <w:lang w:eastAsia="en-GB"/>
        </w:rPr>
        <w:t>e</w:t>
      </w:r>
      <w:r w:rsidRPr="00243FC4">
        <w:rPr>
          <w:rFonts w:eastAsia="Times New Roman"/>
          <w:spacing w:val="-1"/>
          <w:szCs w:val="28"/>
          <w:lang w:eastAsia="en-GB"/>
        </w:rPr>
        <w:t xml:space="preserve"> </w:t>
      </w:r>
      <w:r w:rsidRPr="00243FC4">
        <w:rPr>
          <w:rFonts w:eastAsia="Times New Roman"/>
          <w:szCs w:val="28"/>
          <w:lang w:eastAsia="en-GB"/>
        </w:rPr>
        <w:t>Care</w:t>
      </w:r>
      <w:r w:rsidRPr="00243FC4">
        <w:rPr>
          <w:rFonts w:eastAsia="Times New Roman"/>
          <w:spacing w:val="1"/>
          <w:szCs w:val="28"/>
          <w:lang w:eastAsia="en-GB"/>
        </w:rPr>
        <w:t xml:space="preserve"> </w:t>
      </w:r>
      <w:r w:rsidRPr="00243FC4">
        <w:rPr>
          <w:rFonts w:eastAsia="Times New Roman"/>
          <w:szCs w:val="28"/>
          <w:lang w:eastAsia="en-GB"/>
        </w:rPr>
        <w:t>Act</w:t>
      </w:r>
      <w:r w:rsidRPr="00243FC4">
        <w:rPr>
          <w:rFonts w:eastAsia="Times New Roman"/>
          <w:spacing w:val="-1"/>
          <w:szCs w:val="28"/>
          <w:lang w:eastAsia="en-GB"/>
        </w:rPr>
        <w:t xml:space="preserve"> d</w:t>
      </w:r>
      <w:r w:rsidRPr="00243FC4">
        <w:rPr>
          <w:rFonts w:eastAsia="Times New Roman"/>
          <w:spacing w:val="1"/>
          <w:szCs w:val="28"/>
          <w:lang w:eastAsia="en-GB"/>
        </w:rPr>
        <w:t>u</w:t>
      </w:r>
      <w:r w:rsidRPr="00243FC4">
        <w:rPr>
          <w:rFonts w:eastAsia="Times New Roman"/>
          <w:szCs w:val="28"/>
          <w:lang w:eastAsia="en-GB"/>
        </w:rPr>
        <w:t>ri</w:t>
      </w:r>
      <w:r w:rsidRPr="00243FC4">
        <w:rPr>
          <w:rFonts w:eastAsia="Times New Roman"/>
          <w:spacing w:val="1"/>
          <w:szCs w:val="28"/>
          <w:lang w:eastAsia="en-GB"/>
        </w:rPr>
        <w:t>n</w:t>
      </w:r>
      <w:r w:rsidRPr="00243FC4">
        <w:rPr>
          <w:rFonts w:eastAsia="Times New Roman"/>
          <w:szCs w:val="28"/>
          <w:lang w:eastAsia="en-GB"/>
        </w:rPr>
        <w:t>g</w:t>
      </w:r>
      <w:r w:rsidRPr="00243FC4">
        <w:rPr>
          <w:rFonts w:eastAsia="Times New Roman"/>
          <w:spacing w:val="1"/>
          <w:szCs w:val="28"/>
          <w:lang w:eastAsia="en-GB"/>
        </w:rPr>
        <w:t xml:space="preserve"> </w:t>
      </w:r>
      <w:r w:rsidRPr="00243FC4">
        <w:rPr>
          <w:rFonts w:eastAsia="Times New Roman"/>
          <w:spacing w:val="-2"/>
          <w:szCs w:val="28"/>
          <w:lang w:eastAsia="en-GB"/>
        </w:rPr>
        <w:t>S</w:t>
      </w:r>
      <w:r w:rsidRPr="00243FC4">
        <w:rPr>
          <w:rFonts w:eastAsia="Times New Roman"/>
          <w:spacing w:val="1"/>
          <w:szCs w:val="28"/>
          <w:lang w:eastAsia="en-GB"/>
        </w:rPr>
        <w:t>u</w:t>
      </w:r>
      <w:r w:rsidRPr="00243FC4">
        <w:rPr>
          <w:rFonts w:eastAsia="Times New Roman"/>
          <w:spacing w:val="-1"/>
          <w:szCs w:val="28"/>
          <w:lang w:eastAsia="en-GB"/>
        </w:rPr>
        <w:t>p</w:t>
      </w:r>
      <w:r w:rsidRPr="00243FC4">
        <w:rPr>
          <w:rFonts w:eastAsia="Times New Roman"/>
          <w:spacing w:val="1"/>
          <w:szCs w:val="28"/>
          <w:lang w:eastAsia="en-GB"/>
        </w:rPr>
        <w:t>p</w:t>
      </w:r>
      <w:r w:rsidRPr="00243FC4">
        <w:rPr>
          <w:rFonts w:eastAsia="Times New Roman"/>
          <w:szCs w:val="28"/>
          <w:lang w:eastAsia="en-GB"/>
        </w:rPr>
        <w:t>o</w:t>
      </w:r>
      <w:r w:rsidRPr="00243FC4">
        <w:rPr>
          <w:rFonts w:eastAsia="Times New Roman"/>
          <w:spacing w:val="-2"/>
          <w:szCs w:val="28"/>
          <w:lang w:eastAsia="en-GB"/>
        </w:rPr>
        <w:t>r</w:t>
      </w:r>
      <w:r w:rsidRPr="00243FC4">
        <w:rPr>
          <w:rFonts w:eastAsia="Times New Roman"/>
          <w:szCs w:val="28"/>
          <w:lang w:eastAsia="en-GB"/>
        </w:rPr>
        <w:t>t</w:t>
      </w:r>
      <w:r w:rsidRPr="00243FC4">
        <w:rPr>
          <w:rFonts w:eastAsia="Times New Roman"/>
          <w:spacing w:val="2"/>
          <w:szCs w:val="28"/>
          <w:lang w:eastAsia="en-GB"/>
        </w:rPr>
        <w:t xml:space="preserve"> </w:t>
      </w:r>
      <w:r w:rsidRPr="00243FC4">
        <w:rPr>
          <w:rFonts w:eastAsia="Times New Roman"/>
          <w:spacing w:val="-2"/>
          <w:szCs w:val="28"/>
          <w:lang w:eastAsia="en-GB"/>
        </w:rPr>
        <w:t>P</w:t>
      </w:r>
      <w:r w:rsidRPr="00243FC4">
        <w:rPr>
          <w:rFonts w:eastAsia="Times New Roman"/>
          <w:szCs w:val="28"/>
          <w:lang w:eastAsia="en-GB"/>
        </w:rPr>
        <w:t>la</w:t>
      </w:r>
      <w:r w:rsidRPr="00243FC4">
        <w:rPr>
          <w:rFonts w:eastAsia="Times New Roman"/>
          <w:spacing w:val="-1"/>
          <w:szCs w:val="28"/>
          <w:lang w:eastAsia="en-GB"/>
        </w:rPr>
        <w:t>n</w:t>
      </w:r>
      <w:r w:rsidRPr="00243FC4">
        <w:rPr>
          <w:rFonts w:eastAsia="Times New Roman"/>
          <w:spacing w:val="1"/>
          <w:szCs w:val="28"/>
          <w:lang w:eastAsia="en-GB"/>
        </w:rPr>
        <w:t>n</w:t>
      </w:r>
      <w:r w:rsidRPr="00243FC4">
        <w:rPr>
          <w:rFonts w:eastAsia="Times New Roman"/>
          <w:szCs w:val="28"/>
          <w:lang w:eastAsia="en-GB"/>
        </w:rPr>
        <w:t>i</w:t>
      </w:r>
      <w:r w:rsidRPr="00243FC4">
        <w:rPr>
          <w:rFonts w:eastAsia="Times New Roman"/>
          <w:spacing w:val="1"/>
          <w:szCs w:val="28"/>
          <w:lang w:eastAsia="en-GB"/>
        </w:rPr>
        <w:t>n</w:t>
      </w:r>
      <w:r w:rsidRPr="00243FC4">
        <w:rPr>
          <w:rFonts w:eastAsia="Times New Roman"/>
          <w:szCs w:val="28"/>
          <w:lang w:eastAsia="en-GB"/>
        </w:rPr>
        <w:t>g</w:t>
      </w:r>
      <w:r w:rsidRPr="00243FC4">
        <w:rPr>
          <w:rFonts w:eastAsia="Times New Roman"/>
          <w:spacing w:val="1"/>
          <w:szCs w:val="28"/>
          <w:lang w:eastAsia="en-GB"/>
        </w:rPr>
        <w:t xml:space="preserve"> </w:t>
      </w:r>
      <w:r w:rsidRPr="00243FC4">
        <w:rPr>
          <w:rFonts w:eastAsia="Times New Roman"/>
          <w:spacing w:val="-1"/>
          <w:szCs w:val="28"/>
          <w:lang w:eastAsia="en-GB"/>
        </w:rPr>
        <w:t>(</w:t>
      </w:r>
      <w:r w:rsidRPr="00243FC4">
        <w:rPr>
          <w:rFonts w:eastAsia="Times New Roman"/>
          <w:spacing w:val="-2"/>
          <w:szCs w:val="28"/>
          <w:lang w:eastAsia="en-GB"/>
        </w:rPr>
        <w:t>i</w:t>
      </w:r>
      <w:r w:rsidRPr="00243FC4">
        <w:rPr>
          <w:rFonts w:eastAsia="Times New Roman"/>
          <w:spacing w:val="1"/>
          <w:szCs w:val="28"/>
          <w:lang w:eastAsia="en-GB"/>
        </w:rPr>
        <w:t>n</w:t>
      </w:r>
      <w:r w:rsidRPr="00243FC4">
        <w:rPr>
          <w:rFonts w:eastAsia="Times New Roman"/>
          <w:spacing w:val="-1"/>
          <w:szCs w:val="28"/>
          <w:lang w:eastAsia="en-GB"/>
        </w:rPr>
        <w:t>c</w:t>
      </w:r>
      <w:r w:rsidRPr="00243FC4">
        <w:rPr>
          <w:rFonts w:eastAsia="Times New Roman"/>
          <w:szCs w:val="28"/>
          <w:lang w:eastAsia="en-GB"/>
        </w:rPr>
        <w:t>l</w:t>
      </w:r>
      <w:r w:rsidRPr="00243FC4">
        <w:rPr>
          <w:rFonts w:eastAsia="Times New Roman"/>
          <w:spacing w:val="1"/>
          <w:szCs w:val="28"/>
          <w:lang w:eastAsia="en-GB"/>
        </w:rPr>
        <w:t>ud</w:t>
      </w:r>
      <w:r w:rsidRPr="00243FC4">
        <w:rPr>
          <w:rFonts w:eastAsia="Times New Roman"/>
          <w:spacing w:val="-2"/>
          <w:szCs w:val="28"/>
          <w:lang w:eastAsia="en-GB"/>
        </w:rPr>
        <w:t>i</w:t>
      </w:r>
      <w:r w:rsidRPr="00243FC4">
        <w:rPr>
          <w:rFonts w:eastAsia="Times New Roman"/>
          <w:spacing w:val="1"/>
          <w:szCs w:val="28"/>
          <w:lang w:eastAsia="en-GB"/>
        </w:rPr>
        <w:t>n</w:t>
      </w:r>
      <w:r w:rsidRPr="00243FC4">
        <w:rPr>
          <w:rFonts w:eastAsia="Times New Roman"/>
          <w:szCs w:val="28"/>
          <w:lang w:eastAsia="en-GB"/>
        </w:rPr>
        <w:t>g</w:t>
      </w:r>
      <w:r w:rsidRPr="00243FC4">
        <w:rPr>
          <w:rFonts w:eastAsia="Times New Roman"/>
          <w:spacing w:val="1"/>
          <w:szCs w:val="28"/>
          <w:lang w:eastAsia="en-GB"/>
        </w:rPr>
        <w:t xml:space="preserve"> </w:t>
      </w:r>
      <w:r w:rsidRPr="00243FC4">
        <w:rPr>
          <w:rFonts w:eastAsia="Times New Roman"/>
          <w:spacing w:val="-2"/>
          <w:szCs w:val="28"/>
          <w:lang w:eastAsia="en-GB"/>
        </w:rPr>
        <w:t>a</w:t>
      </w:r>
      <w:r w:rsidRPr="00243FC4">
        <w:rPr>
          <w:rFonts w:eastAsia="Times New Roman"/>
          <w:spacing w:val="1"/>
          <w:szCs w:val="28"/>
          <w:lang w:eastAsia="en-GB"/>
        </w:rPr>
        <w:t>d</w:t>
      </w:r>
      <w:r w:rsidRPr="00243FC4">
        <w:rPr>
          <w:rFonts w:eastAsia="Times New Roman"/>
          <w:szCs w:val="28"/>
          <w:lang w:eastAsia="en-GB"/>
        </w:rPr>
        <w:t>voca</w:t>
      </w:r>
      <w:r w:rsidRPr="00243FC4">
        <w:rPr>
          <w:rFonts w:eastAsia="Times New Roman"/>
          <w:spacing w:val="-1"/>
          <w:szCs w:val="28"/>
          <w:lang w:eastAsia="en-GB"/>
        </w:rPr>
        <w:t>c</w:t>
      </w:r>
      <w:r w:rsidRPr="00243FC4">
        <w:rPr>
          <w:rFonts w:eastAsia="Times New Roman"/>
          <w:szCs w:val="28"/>
          <w:lang w:eastAsia="en-GB"/>
        </w:rPr>
        <w:t>y a</w:t>
      </w:r>
      <w:r w:rsidRPr="00243FC4">
        <w:rPr>
          <w:rFonts w:eastAsia="Times New Roman"/>
          <w:spacing w:val="1"/>
          <w:szCs w:val="28"/>
          <w:lang w:eastAsia="en-GB"/>
        </w:rPr>
        <w:t>n</w:t>
      </w:r>
      <w:r w:rsidRPr="00243FC4">
        <w:rPr>
          <w:rFonts w:eastAsia="Times New Roman"/>
          <w:szCs w:val="28"/>
          <w:lang w:eastAsia="en-GB"/>
        </w:rPr>
        <w:t>d</w:t>
      </w:r>
      <w:r w:rsidRPr="00243FC4">
        <w:rPr>
          <w:rFonts w:eastAsia="Times New Roman"/>
          <w:spacing w:val="-1"/>
          <w:szCs w:val="28"/>
          <w:lang w:eastAsia="en-GB"/>
        </w:rPr>
        <w:t xml:space="preserve"> </w:t>
      </w:r>
      <w:r w:rsidRPr="00243FC4">
        <w:rPr>
          <w:rFonts w:eastAsia="Times New Roman"/>
          <w:spacing w:val="1"/>
          <w:szCs w:val="28"/>
          <w:lang w:eastAsia="en-GB"/>
        </w:rPr>
        <w:t>t</w:t>
      </w:r>
      <w:r w:rsidRPr="00243FC4">
        <w:rPr>
          <w:rFonts w:eastAsia="Times New Roman"/>
          <w:spacing w:val="-1"/>
          <w:szCs w:val="28"/>
          <w:lang w:eastAsia="en-GB"/>
        </w:rPr>
        <w:t>h</w:t>
      </w:r>
      <w:r w:rsidRPr="00243FC4">
        <w:rPr>
          <w:rFonts w:eastAsia="Times New Roman"/>
          <w:szCs w:val="28"/>
          <w:lang w:eastAsia="en-GB"/>
        </w:rPr>
        <w:t>e</w:t>
      </w:r>
      <w:r w:rsidRPr="00243FC4">
        <w:rPr>
          <w:rFonts w:eastAsia="Times New Roman"/>
          <w:spacing w:val="1"/>
          <w:szCs w:val="28"/>
          <w:lang w:eastAsia="en-GB"/>
        </w:rPr>
        <w:t xml:space="preserve"> </w:t>
      </w:r>
      <w:r w:rsidRPr="00243FC4">
        <w:rPr>
          <w:rFonts w:eastAsia="Times New Roman"/>
          <w:spacing w:val="-1"/>
          <w:szCs w:val="28"/>
          <w:lang w:eastAsia="en-GB"/>
        </w:rPr>
        <w:t>w</w:t>
      </w:r>
      <w:r w:rsidRPr="00243FC4">
        <w:rPr>
          <w:rFonts w:eastAsia="Times New Roman"/>
          <w:szCs w:val="28"/>
          <w:lang w:eastAsia="en-GB"/>
        </w:rPr>
        <w:t>ellbei</w:t>
      </w:r>
      <w:r w:rsidRPr="00243FC4">
        <w:rPr>
          <w:rFonts w:eastAsia="Times New Roman"/>
          <w:spacing w:val="2"/>
          <w:szCs w:val="28"/>
          <w:lang w:eastAsia="en-GB"/>
        </w:rPr>
        <w:t>n</w:t>
      </w:r>
      <w:r w:rsidRPr="00243FC4">
        <w:rPr>
          <w:rFonts w:eastAsia="Times New Roman"/>
          <w:szCs w:val="28"/>
          <w:lang w:eastAsia="en-GB"/>
        </w:rPr>
        <w:t>g</w:t>
      </w:r>
      <w:r w:rsidRPr="00243FC4">
        <w:rPr>
          <w:rFonts w:eastAsia="Times New Roman"/>
          <w:spacing w:val="-2"/>
          <w:szCs w:val="28"/>
          <w:lang w:eastAsia="en-GB"/>
        </w:rPr>
        <w:t xml:space="preserve"> </w:t>
      </w:r>
      <w:r w:rsidRPr="00243FC4">
        <w:rPr>
          <w:rFonts w:eastAsia="Times New Roman"/>
          <w:spacing w:val="1"/>
          <w:szCs w:val="28"/>
          <w:lang w:eastAsia="en-GB"/>
        </w:rPr>
        <w:t>p</w:t>
      </w:r>
      <w:r w:rsidRPr="00243FC4">
        <w:rPr>
          <w:rFonts w:eastAsia="Times New Roman"/>
          <w:szCs w:val="28"/>
          <w:lang w:eastAsia="en-GB"/>
        </w:rPr>
        <w:t>ri</w:t>
      </w:r>
      <w:r w:rsidRPr="00243FC4">
        <w:rPr>
          <w:rFonts w:eastAsia="Times New Roman"/>
          <w:spacing w:val="1"/>
          <w:szCs w:val="28"/>
          <w:lang w:eastAsia="en-GB"/>
        </w:rPr>
        <w:t>n</w:t>
      </w:r>
      <w:r w:rsidRPr="00243FC4">
        <w:rPr>
          <w:rFonts w:eastAsia="Times New Roman"/>
          <w:spacing w:val="-1"/>
          <w:szCs w:val="28"/>
          <w:lang w:eastAsia="en-GB"/>
        </w:rPr>
        <w:t>c</w:t>
      </w:r>
      <w:r w:rsidRPr="00243FC4">
        <w:rPr>
          <w:rFonts w:eastAsia="Times New Roman"/>
          <w:spacing w:val="-2"/>
          <w:szCs w:val="28"/>
          <w:lang w:eastAsia="en-GB"/>
        </w:rPr>
        <w:t>i</w:t>
      </w:r>
      <w:r w:rsidRPr="00243FC4">
        <w:rPr>
          <w:rFonts w:eastAsia="Times New Roman"/>
          <w:spacing w:val="1"/>
          <w:szCs w:val="28"/>
          <w:lang w:eastAsia="en-GB"/>
        </w:rPr>
        <w:t>p</w:t>
      </w:r>
      <w:r w:rsidRPr="00243FC4">
        <w:rPr>
          <w:rFonts w:eastAsia="Times New Roman"/>
          <w:szCs w:val="28"/>
          <w:lang w:eastAsia="en-GB"/>
        </w:rPr>
        <w:t>le)</w:t>
      </w:r>
      <w:r w:rsidR="00217D12">
        <w:rPr>
          <w:rFonts w:eastAsia="Times New Roman"/>
          <w:spacing w:val="1"/>
          <w:szCs w:val="28"/>
          <w:lang w:eastAsia="en-GB"/>
        </w:rPr>
        <w:t>,</w:t>
      </w:r>
      <w:r w:rsidRPr="00243FC4">
        <w:rPr>
          <w:rFonts w:eastAsia="Times New Roman"/>
          <w:spacing w:val="-1"/>
          <w:szCs w:val="28"/>
          <w:lang w:eastAsia="en-GB"/>
        </w:rPr>
        <w:t xml:space="preserve"> </w:t>
      </w:r>
      <w:r w:rsidRPr="00243FC4">
        <w:rPr>
          <w:rFonts w:eastAsia="Times New Roman"/>
          <w:spacing w:val="1"/>
          <w:szCs w:val="28"/>
          <w:lang w:eastAsia="en-GB"/>
        </w:rPr>
        <w:t>th</w:t>
      </w:r>
      <w:r w:rsidRPr="00243FC4">
        <w:rPr>
          <w:rFonts w:eastAsia="Times New Roman"/>
          <w:szCs w:val="28"/>
          <w:lang w:eastAsia="en-GB"/>
        </w:rPr>
        <w:t>e</w:t>
      </w:r>
      <w:r w:rsidRPr="00243FC4">
        <w:rPr>
          <w:rFonts w:eastAsia="Times New Roman"/>
          <w:spacing w:val="-1"/>
          <w:szCs w:val="28"/>
          <w:lang w:eastAsia="en-GB"/>
        </w:rPr>
        <w:t xml:space="preserve"> </w:t>
      </w:r>
      <w:r w:rsidRPr="00243FC4">
        <w:rPr>
          <w:rFonts w:eastAsia="Times New Roman"/>
          <w:szCs w:val="28"/>
          <w:lang w:eastAsia="en-GB"/>
        </w:rPr>
        <w:t>r</w:t>
      </w:r>
      <w:r w:rsidRPr="00243FC4">
        <w:rPr>
          <w:rFonts w:eastAsia="Times New Roman"/>
          <w:spacing w:val="1"/>
          <w:szCs w:val="28"/>
          <w:lang w:eastAsia="en-GB"/>
        </w:rPr>
        <w:t>o</w:t>
      </w:r>
      <w:r w:rsidRPr="00243FC4">
        <w:rPr>
          <w:rFonts w:eastAsia="Times New Roman"/>
          <w:szCs w:val="28"/>
          <w:lang w:eastAsia="en-GB"/>
        </w:rPr>
        <w:t>le</w:t>
      </w:r>
      <w:r w:rsidRPr="00243FC4">
        <w:rPr>
          <w:rFonts w:eastAsia="Times New Roman"/>
          <w:spacing w:val="-1"/>
          <w:szCs w:val="28"/>
          <w:lang w:eastAsia="en-GB"/>
        </w:rPr>
        <w:t xml:space="preserve"> </w:t>
      </w:r>
      <w:r w:rsidRPr="00243FC4">
        <w:rPr>
          <w:rFonts w:eastAsia="Times New Roman"/>
          <w:spacing w:val="-2"/>
          <w:szCs w:val="28"/>
          <w:lang w:eastAsia="en-GB"/>
        </w:rPr>
        <w:t>o</w:t>
      </w:r>
      <w:r w:rsidRPr="00243FC4">
        <w:rPr>
          <w:rFonts w:eastAsia="Times New Roman"/>
          <w:szCs w:val="28"/>
          <w:lang w:eastAsia="en-GB"/>
        </w:rPr>
        <w:t>f</w:t>
      </w:r>
      <w:r w:rsidRPr="00243FC4">
        <w:rPr>
          <w:rFonts w:eastAsia="Times New Roman"/>
          <w:spacing w:val="2"/>
          <w:szCs w:val="28"/>
          <w:lang w:eastAsia="en-GB"/>
        </w:rPr>
        <w:t xml:space="preserve"> </w:t>
      </w:r>
      <w:r w:rsidRPr="00243FC4">
        <w:rPr>
          <w:rFonts w:eastAsia="Times New Roman"/>
          <w:spacing w:val="-1"/>
          <w:szCs w:val="28"/>
          <w:lang w:eastAsia="en-GB"/>
        </w:rPr>
        <w:t>c</w:t>
      </w:r>
      <w:r w:rsidRPr="00243FC4">
        <w:rPr>
          <w:rFonts w:eastAsia="Times New Roman"/>
          <w:szCs w:val="28"/>
          <w:lang w:eastAsia="en-GB"/>
        </w:rPr>
        <w:t>ri</w:t>
      </w:r>
      <w:r w:rsidRPr="00243FC4">
        <w:rPr>
          <w:rFonts w:eastAsia="Times New Roman"/>
          <w:spacing w:val="1"/>
          <w:szCs w:val="28"/>
          <w:lang w:eastAsia="en-GB"/>
        </w:rPr>
        <w:t>t</w:t>
      </w:r>
      <w:r w:rsidRPr="00243FC4">
        <w:rPr>
          <w:rFonts w:eastAsia="Times New Roman"/>
          <w:szCs w:val="28"/>
          <w:lang w:eastAsia="en-GB"/>
        </w:rPr>
        <w:t>i</w:t>
      </w:r>
      <w:r w:rsidRPr="00243FC4">
        <w:rPr>
          <w:rFonts w:eastAsia="Times New Roman"/>
          <w:spacing w:val="-3"/>
          <w:szCs w:val="28"/>
          <w:lang w:eastAsia="en-GB"/>
        </w:rPr>
        <w:t>c</w:t>
      </w:r>
      <w:r w:rsidRPr="00243FC4">
        <w:rPr>
          <w:rFonts w:eastAsia="Times New Roman"/>
          <w:szCs w:val="28"/>
          <w:lang w:eastAsia="en-GB"/>
        </w:rPr>
        <w:t>al</w:t>
      </w:r>
      <w:r w:rsidRPr="00243FC4">
        <w:rPr>
          <w:rFonts w:eastAsia="Times New Roman"/>
          <w:spacing w:val="1"/>
          <w:szCs w:val="28"/>
          <w:lang w:eastAsia="en-GB"/>
        </w:rPr>
        <w:t xml:space="preserve"> t</w:t>
      </w:r>
      <w:r w:rsidRPr="00243FC4">
        <w:rPr>
          <w:rFonts w:eastAsia="Times New Roman"/>
          <w:spacing w:val="-1"/>
          <w:szCs w:val="28"/>
          <w:lang w:eastAsia="en-GB"/>
        </w:rPr>
        <w:t>h</w:t>
      </w:r>
      <w:r w:rsidRPr="00243FC4">
        <w:rPr>
          <w:rFonts w:eastAsia="Times New Roman"/>
          <w:szCs w:val="28"/>
          <w:lang w:eastAsia="en-GB"/>
        </w:rPr>
        <w:t>i</w:t>
      </w:r>
      <w:r w:rsidRPr="00243FC4">
        <w:rPr>
          <w:rFonts w:eastAsia="Times New Roman"/>
          <w:spacing w:val="1"/>
          <w:szCs w:val="28"/>
          <w:lang w:eastAsia="en-GB"/>
        </w:rPr>
        <w:t>n</w:t>
      </w:r>
      <w:r w:rsidRPr="00243FC4">
        <w:rPr>
          <w:rFonts w:eastAsia="Times New Roman"/>
          <w:spacing w:val="-1"/>
          <w:szCs w:val="28"/>
          <w:lang w:eastAsia="en-GB"/>
        </w:rPr>
        <w:t>k</w:t>
      </w:r>
      <w:r w:rsidRPr="00243FC4">
        <w:rPr>
          <w:rFonts w:eastAsia="Times New Roman"/>
          <w:szCs w:val="28"/>
          <w:lang w:eastAsia="en-GB"/>
        </w:rPr>
        <w:t>i</w:t>
      </w:r>
      <w:r w:rsidRPr="00243FC4">
        <w:rPr>
          <w:rFonts w:eastAsia="Times New Roman"/>
          <w:spacing w:val="1"/>
          <w:szCs w:val="28"/>
          <w:lang w:eastAsia="en-GB"/>
        </w:rPr>
        <w:t>n</w:t>
      </w:r>
      <w:r w:rsidRPr="00243FC4">
        <w:rPr>
          <w:rFonts w:eastAsia="Times New Roman"/>
          <w:szCs w:val="28"/>
          <w:lang w:eastAsia="en-GB"/>
        </w:rPr>
        <w:t>g</w:t>
      </w:r>
      <w:r w:rsidR="00217D12">
        <w:rPr>
          <w:rFonts w:eastAsia="Times New Roman"/>
          <w:szCs w:val="28"/>
          <w:lang w:eastAsia="en-GB"/>
        </w:rPr>
        <w:t>,</w:t>
      </w:r>
      <w:r w:rsidR="00217D12" w:rsidRPr="00217D12">
        <w:t xml:space="preserve"> </w:t>
      </w:r>
      <w:r w:rsidR="00217D12" w:rsidRPr="00217D12">
        <w:rPr>
          <w:rFonts w:eastAsia="Times New Roman"/>
          <w:szCs w:val="28"/>
          <w:lang w:eastAsia="en-GB"/>
        </w:rPr>
        <w:t>legal obligation</w:t>
      </w:r>
      <w:r w:rsidR="00217D12">
        <w:rPr>
          <w:rFonts w:eastAsia="Times New Roman"/>
          <w:szCs w:val="28"/>
          <w:lang w:eastAsia="en-GB"/>
        </w:rPr>
        <w:t>s</w:t>
      </w:r>
      <w:r w:rsidR="00217D12" w:rsidRPr="00217D12">
        <w:rPr>
          <w:rFonts w:eastAsia="Times New Roman"/>
          <w:szCs w:val="28"/>
          <w:lang w:eastAsia="en-GB"/>
        </w:rPr>
        <w:t xml:space="preserve"> of the </w:t>
      </w:r>
      <w:r w:rsidR="00217D12">
        <w:rPr>
          <w:rFonts w:eastAsia="Times New Roman"/>
          <w:szCs w:val="28"/>
          <w:lang w:eastAsia="en-GB"/>
        </w:rPr>
        <w:t>C</w:t>
      </w:r>
      <w:r w:rsidR="00217D12" w:rsidRPr="00217D12">
        <w:rPr>
          <w:rFonts w:eastAsia="Times New Roman"/>
          <w:szCs w:val="28"/>
          <w:lang w:eastAsia="en-GB"/>
        </w:rPr>
        <w:t>ouncil</w:t>
      </w:r>
      <w:r w:rsidR="00217D12">
        <w:rPr>
          <w:rFonts w:eastAsia="Times New Roman"/>
          <w:szCs w:val="28"/>
          <w:lang w:eastAsia="en-GB"/>
        </w:rPr>
        <w:t xml:space="preserve"> and</w:t>
      </w:r>
      <w:r w:rsidR="00217D12" w:rsidRPr="00217D12">
        <w:rPr>
          <w:rFonts w:eastAsia="Times New Roman"/>
          <w:szCs w:val="28"/>
          <w:lang w:eastAsia="en-GB"/>
        </w:rPr>
        <w:t xml:space="preserve"> assessed eligible needs.</w:t>
      </w:r>
      <w:r w:rsidR="00217D12">
        <w:rPr>
          <w:rFonts w:eastAsia="Times New Roman"/>
          <w:szCs w:val="28"/>
          <w:lang w:eastAsia="en-GB"/>
        </w:rPr>
        <w:t xml:space="preserve"> </w:t>
      </w:r>
    </w:p>
    <w:p w14:paraId="7F24C1F9" w14:textId="77777777" w:rsidR="00243FC4" w:rsidRPr="00243FC4" w:rsidRDefault="00243FC4" w:rsidP="00243FC4">
      <w:pPr>
        <w:widowControl w:val="0"/>
        <w:autoSpaceDE w:val="0"/>
        <w:autoSpaceDN w:val="0"/>
        <w:adjustRightInd w:val="0"/>
        <w:spacing w:after="0" w:line="276" w:lineRule="auto"/>
        <w:rPr>
          <w:rFonts w:eastAsia="Times New Roman"/>
          <w:szCs w:val="28"/>
          <w:lang w:eastAsia="en-GB"/>
        </w:rPr>
      </w:pPr>
    </w:p>
    <w:p w14:paraId="40327B5F" w14:textId="77777777" w:rsidR="00243FC4" w:rsidRPr="00243FC4" w:rsidRDefault="00243FC4" w:rsidP="00243FC4">
      <w:pPr>
        <w:widowControl w:val="0"/>
        <w:autoSpaceDE w:val="0"/>
        <w:autoSpaceDN w:val="0"/>
        <w:adjustRightInd w:val="0"/>
        <w:spacing w:after="0" w:line="276" w:lineRule="auto"/>
        <w:ind w:left="117"/>
        <w:rPr>
          <w:rFonts w:eastAsia="Times New Roman"/>
          <w:b/>
          <w:bCs/>
          <w:szCs w:val="28"/>
          <w:lang w:eastAsia="en-GB"/>
        </w:rPr>
      </w:pPr>
      <w:r w:rsidRPr="00243FC4">
        <w:rPr>
          <w:rFonts w:eastAsia="Times New Roman"/>
          <w:b/>
          <w:bCs/>
          <w:szCs w:val="28"/>
          <w:lang w:eastAsia="en-GB"/>
        </w:rPr>
        <w:t>By t</w:t>
      </w:r>
      <w:r w:rsidRPr="00243FC4">
        <w:rPr>
          <w:rFonts w:eastAsia="Times New Roman"/>
          <w:b/>
          <w:bCs/>
          <w:spacing w:val="1"/>
          <w:szCs w:val="28"/>
          <w:lang w:eastAsia="en-GB"/>
        </w:rPr>
        <w:t>h</w:t>
      </w:r>
      <w:r w:rsidRPr="00243FC4">
        <w:rPr>
          <w:rFonts w:eastAsia="Times New Roman"/>
          <w:b/>
          <w:bCs/>
          <w:szCs w:val="28"/>
          <w:lang w:eastAsia="en-GB"/>
        </w:rPr>
        <w:t xml:space="preserve">e </w:t>
      </w:r>
      <w:r w:rsidRPr="00243FC4">
        <w:rPr>
          <w:rFonts w:eastAsia="Times New Roman"/>
          <w:b/>
          <w:bCs/>
          <w:spacing w:val="-1"/>
          <w:szCs w:val="28"/>
          <w:lang w:eastAsia="en-GB"/>
        </w:rPr>
        <w:t>e</w:t>
      </w:r>
      <w:r w:rsidRPr="00243FC4">
        <w:rPr>
          <w:rFonts w:eastAsia="Times New Roman"/>
          <w:b/>
          <w:bCs/>
          <w:spacing w:val="1"/>
          <w:szCs w:val="28"/>
          <w:lang w:eastAsia="en-GB"/>
        </w:rPr>
        <w:t>n</w:t>
      </w:r>
      <w:r w:rsidRPr="00243FC4">
        <w:rPr>
          <w:rFonts w:eastAsia="Times New Roman"/>
          <w:b/>
          <w:bCs/>
          <w:szCs w:val="28"/>
          <w:lang w:eastAsia="en-GB"/>
        </w:rPr>
        <w:t>d</w:t>
      </w:r>
      <w:r w:rsidRPr="00243FC4">
        <w:rPr>
          <w:rFonts w:eastAsia="Times New Roman"/>
          <w:b/>
          <w:bCs/>
          <w:spacing w:val="-1"/>
          <w:szCs w:val="28"/>
          <w:lang w:eastAsia="en-GB"/>
        </w:rPr>
        <w:t xml:space="preserve"> </w:t>
      </w:r>
      <w:r w:rsidRPr="00243FC4">
        <w:rPr>
          <w:rFonts w:eastAsia="Times New Roman"/>
          <w:b/>
          <w:bCs/>
          <w:szCs w:val="28"/>
          <w:lang w:eastAsia="en-GB"/>
        </w:rPr>
        <w:t>of t</w:t>
      </w:r>
      <w:r w:rsidRPr="00243FC4">
        <w:rPr>
          <w:rFonts w:eastAsia="Times New Roman"/>
          <w:b/>
          <w:bCs/>
          <w:spacing w:val="1"/>
          <w:szCs w:val="28"/>
          <w:lang w:eastAsia="en-GB"/>
        </w:rPr>
        <w:t>h</w:t>
      </w:r>
      <w:r w:rsidRPr="00243FC4">
        <w:rPr>
          <w:rFonts w:eastAsia="Times New Roman"/>
          <w:b/>
          <w:bCs/>
          <w:szCs w:val="28"/>
          <w:lang w:eastAsia="en-GB"/>
        </w:rPr>
        <w:t>e c</w:t>
      </w:r>
      <w:r w:rsidRPr="00243FC4">
        <w:rPr>
          <w:rFonts w:eastAsia="Times New Roman"/>
          <w:b/>
          <w:bCs/>
          <w:spacing w:val="-1"/>
          <w:szCs w:val="28"/>
          <w:lang w:eastAsia="en-GB"/>
        </w:rPr>
        <w:t>o</w:t>
      </w:r>
      <w:r w:rsidRPr="00243FC4">
        <w:rPr>
          <w:rFonts w:eastAsia="Times New Roman"/>
          <w:b/>
          <w:bCs/>
          <w:spacing w:val="1"/>
          <w:szCs w:val="28"/>
          <w:lang w:eastAsia="en-GB"/>
        </w:rPr>
        <w:t>ur</w:t>
      </w:r>
      <w:r w:rsidRPr="00243FC4">
        <w:rPr>
          <w:rFonts w:eastAsia="Times New Roman"/>
          <w:b/>
          <w:bCs/>
          <w:szCs w:val="28"/>
          <w:lang w:eastAsia="en-GB"/>
        </w:rPr>
        <w:t>se</w:t>
      </w:r>
      <w:r w:rsidRPr="00243FC4">
        <w:rPr>
          <w:rFonts w:eastAsia="Times New Roman"/>
          <w:b/>
          <w:bCs/>
          <w:spacing w:val="-2"/>
          <w:szCs w:val="28"/>
          <w:lang w:eastAsia="en-GB"/>
        </w:rPr>
        <w:t xml:space="preserve"> </w:t>
      </w:r>
      <w:r w:rsidRPr="00243FC4">
        <w:rPr>
          <w:rFonts w:eastAsia="Times New Roman"/>
          <w:b/>
          <w:bCs/>
          <w:spacing w:val="-1"/>
          <w:szCs w:val="28"/>
          <w:lang w:eastAsia="en-GB"/>
        </w:rPr>
        <w:t>y</w:t>
      </w:r>
      <w:r w:rsidRPr="00243FC4">
        <w:rPr>
          <w:rFonts w:eastAsia="Times New Roman"/>
          <w:b/>
          <w:bCs/>
          <w:szCs w:val="28"/>
          <w:lang w:eastAsia="en-GB"/>
        </w:rPr>
        <w:t>ou</w:t>
      </w:r>
      <w:r w:rsidRPr="00243FC4">
        <w:rPr>
          <w:rFonts w:eastAsia="Times New Roman"/>
          <w:b/>
          <w:bCs/>
          <w:spacing w:val="2"/>
          <w:szCs w:val="28"/>
          <w:lang w:eastAsia="en-GB"/>
        </w:rPr>
        <w:t xml:space="preserve"> </w:t>
      </w:r>
      <w:r w:rsidRPr="00243FC4">
        <w:rPr>
          <w:rFonts w:eastAsia="Times New Roman"/>
          <w:b/>
          <w:bCs/>
          <w:spacing w:val="-1"/>
          <w:szCs w:val="28"/>
          <w:lang w:eastAsia="en-GB"/>
        </w:rPr>
        <w:t>w</w:t>
      </w:r>
      <w:r w:rsidRPr="00243FC4">
        <w:rPr>
          <w:rFonts w:eastAsia="Times New Roman"/>
          <w:b/>
          <w:bCs/>
          <w:spacing w:val="1"/>
          <w:szCs w:val="28"/>
          <w:lang w:eastAsia="en-GB"/>
        </w:rPr>
        <w:t>i</w:t>
      </w:r>
      <w:r w:rsidRPr="00243FC4">
        <w:rPr>
          <w:rFonts w:eastAsia="Times New Roman"/>
          <w:b/>
          <w:bCs/>
          <w:spacing w:val="-1"/>
          <w:szCs w:val="28"/>
          <w:lang w:eastAsia="en-GB"/>
        </w:rPr>
        <w:t>l</w:t>
      </w:r>
      <w:r w:rsidRPr="00243FC4">
        <w:rPr>
          <w:rFonts w:eastAsia="Times New Roman"/>
          <w:b/>
          <w:bCs/>
          <w:szCs w:val="28"/>
          <w:lang w:eastAsia="en-GB"/>
        </w:rPr>
        <w:t>l</w:t>
      </w:r>
      <w:r w:rsidRPr="00243FC4">
        <w:rPr>
          <w:rFonts w:eastAsia="Times New Roman"/>
          <w:b/>
          <w:bCs/>
          <w:spacing w:val="-1"/>
          <w:szCs w:val="28"/>
          <w:lang w:eastAsia="en-GB"/>
        </w:rPr>
        <w:t xml:space="preserve"> </w:t>
      </w:r>
      <w:r w:rsidRPr="00243FC4">
        <w:rPr>
          <w:rFonts w:eastAsia="Times New Roman"/>
          <w:b/>
          <w:bCs/>
          <w:spacing w:val="1"/>
          <w:szCs w:val="28"/>
          <w:lang w:eastAsia="en-GB"/>
        </w:rPr>
        <w:t>b</w:t>
      </w:r>
      <w:r w:rsidRPr="00243FC4">
        <w:rPr>
          <w:rFonts w:eastAsia="Times New Roman"/>
          <w:b/>
          <w:bCs/>
          <w:szCs w:val="28"/>
          <w:lang w:eastAsia="en-GB"/>
        </w:rPr>
        <w:t xml:space="preserve">e </w:t>
      </w:r>
      <w:r w:rsidRPr="00243FC4">
        <w:rPr>
          <w:rFonts w:eastAsia="Times New Roman"/>
          <w:b/>
          <w:bCs/>
          <w:spacing w:val="-1"/>
          <w:szCs w:val="28"/>
          <w:lang w:eastAsia="en-GB"/>
        </w:rPr>
        <w:t>a</w:t>
      </w:r>
      <w:r w:rsidRPr="00243FC4">
        <w:rPr>
          <w:rFonts w:eastAsia="Times New Roman"/>
          <w:b/>
          <w:bCs/>
          <w:spacing w:val="1"/>
          <w:szCs w:val="28"/>
          <w:lang w:eastAsia="en-GB"/>
        </w:rPr>
        <w:t>bl</w:t>
      </w:r>
      <w:r w:rsidRPr="00243FC4">
        <w:rPr>
          <w:rFonts w:eastAsia="Times New Roman"/>
          <w:b/>
          <w:bCs/>
          <w:szCs w:val="28"/>
          <w:lang w:eastAsia="en-GB"/>
        </w:rPr>
        <w:t xml:space="preserve">e </w:t>
      </w:r>
      <w:r w:rsidRPr="00243FC4">
        <w:rPr>
          <w:rFonts w:eastAsia="Times New Roman"/>
          <w:b/>
          <w:bCs/>
          <w:spacing w:val="-2"/>
          <w:szCs w:val="28"/>
          <w:lang w:eastAsia="en-GB"/>
        </w:rPr>
        <w:t>t</w:t>
      </w:r>
      <w:r w:rsidRPr="00243FC4">
        <w:rPr>
          <w:rFonts w:eastAsia="Times New Roman"/>
          <w:b/>
          <w:bCs/>
          <w:spacing w:val="6"/>
          <w:szCs w:val="28"/>
          <w:lang w:eastAsia="en-GB"/>
        </w:rPr>
        <w:t>o</w:t>
      </w:r>
      <w:r w:rsidRPr="00243FC4">
        <w:rPr>
          <w:rFonts w:eastAsia="Times New Roman"/>
          <w:b/>
          <w:bCs/>
          <w:szCs w:val="28"/>
          <w:lang w:eastAsia="en-GB"/>
        </w:rPr>
        <w:t>:</w:t>
      </w:r>
    </w:p>
    <w:p w14:paraId="6BB3C68C" w14:textId="77777777" w:rsidR="00243FC4" w:rsidRPr="00243FC4" w:rsidRDefault="00243FC4" w:rsidP="00243FC4">
      <w:pPr>
        <w:numPr>
          <w:ilvl w:val="0"/>
          <w:numId w:val="19"/>
        </w:numPr>
        <w:spacing w:after="0" w:line="276" w:lineRule="auto"/>
        <w:contextualSpacing/>
        <w:rPr>
          <w:rFonts w:eastAsia="Calibri"/>
          <w:color w:val="000000"/>
          <w:szCs w:val="28"/>
          <w:lang w:eastAsia="en-GB"/>
        </w:rPr>
      </w:pPr>
      <w:r w:rsidRPr="00243FC4">
        <w:rPr>
          <w:rFonts w:eastAsia="Calibri"/>
          <w:color w:val="000000"/>
          <w:szCs w:val="28"/>
          <w:lang w:eastAsia="en-GB"/>
        </w:rPr>
        <w:t xml:space="preserve">Identify strategies for ‘critical thinking’ in context of case studies </w:t>
      </w:r>
    </w:p>
    <w:p w14:paraId="6AD4DD4C" w14:textId="77777777" w:rsidR="00243FC4" w:rsidRPr="00243FC4" w:rsidRDefault="00243FC4" w:rsidP="00243FC4">
      <w:pPr>
        <w:numPr>
          <w:ilvl w:val="0"/>
          <w:numId w:val="19"/>
        </w:numPr>
        <w:spacing w:after="0" w:line="276" w:lineRule="auto"/>
        <w:contextualSpacing/>
        <w:rPr>
          <w:rFonts w:eastAsia="Calibri"/>
          <w:szCs w:val="28"/>
          <w:lang w:eastAsia="en-GB"/>
        </w:rPr>
      </w:pPr>
      <w:r w:rsidRPr="00243FC4">
        <w:rPr>
          <w:rFonts w:eastAsia="Calibri"/>
          <w:szCs w:val="28"/>
          <w:lang w:eastAsia="en-GB"/>
        </w:rPr>
        <w:t>Explain how to lawfully balance the views of the person with the resources available to the council</w:t>
      </w:r>
    </w:p>
    <w:p w14:paraId="033A90F1" w14:textId="77777777" w:rsidR="00243FC4" w:rsidRPr="00243FC4" w:rsidRDefault="00243FC4" w:rsidP="00243FC4">
      <w:pPr>
        <w:numPr>
          <w:ilvl w:val="0"/>
          <w:numId w:val="19"/>
        </w:numPr>
        <w:spacing w:after="0" w:line="276" w:lineRule="auto"/>
        <w:contextualSpacing/>
        <w:rPr>
          <w:rFonts w:eastAsia="Calibri"/>
          <w:szCs w:val="28"/>
          <w:lang w:eastAsia="en-GB"/>
        </w:rPr>
      </w:pPr>
      <w:r w:rsidRPr="00243FC4">
        <w:rPr>
          <w:rFonts w:eastAsia="Calibri"/>
          <w:szCs w:val="28"/>
          <w:lang w:eastAsia="en-GB"/>
        </w:rPr>
        <w:t>Describe how “person centred approaches” fit with the statutory planning process</w:t>
      </w:r>
    </w:p>
    <w:p w14:paraId="78D7296A" w14:textId="77777777" w:rsidR="00243FC4" w:rsidRPr="00243FC4" w:rsidRDefault="00243FC4" w:rsidP="00243FC4">
      <w:pPr>
        <w:numPr>
          <w:ilvl w:val="0"/>
          <w:numId w:val="19"/>
        </w:numPr>
        <w:spacing w:after="0" w:line="276" w:lineRule="auto"/>
        <w:contextualSpacing/>
        <w:rPr>
          <w:rFonts w:eastAsia="Calibri"/>
          <w:szCs w:val="28"/>
          <w:lang w:eastAsia="en-GB"/>
        </w:rPr>
      </w:pPr>
      <w:r w:rsidRPr="00243FC4">
        <w:rPr>
          <w:rFonts w:eastAsia="Calibri"/>
          <w:szCs w:val="28"/>
          <w:lang w:val="en-US" w:eastAsia="en-GB"/>
        </w:rPr>
        <w:t>Explain the process of analysis, evidence informed decision making, critical thinking and reflection within the planning process</w:t>
      </w:r>
    </w:p>
    <w:p w14:paraId="715CCCBB" w14:textId="77777777" w:rsidR="00243FC4" w:rsidRPr="00243FC4" w:rsidRDefault="00243FC4" w:rsidP="00243FC4">
      <w:pPr>
        <w:numPr>
          <w:ilvl w:val="0"/>
          <w:numId w:val="19"/>
        </w:numPr>
        <w:spacing w:after="0" w:line="276" w:lineRule="auto"/>
        <w:contextualSpacing/>
        <w:rPr>
          <w:rFonts w:eastAsia="Calibri"/>
          <w:szCs w:val="28"/>
          <w:lang w:eastAsia="en-GB"/>
        </w:rPr>
      </w:pPr>
      <w:r w:rsidRPr="00243FC4">
        <w:rPr>
          <w:rFonts w:eastAsia="Calibri"/>
          <w:szCs w:val="28"/>
          <w:lang w:eastAsia="en-GB"/>
        </w:rPr>
        <w:t>Explain the importance of the specific situation in decision making</w:t>
      </w:r>
    </w:p>
    <w:p w14:paraId="10271135" w14:textId="77777777" w:rsidR="00243FC4" w:rsidRPr="00243FC4" w:rsidRDefault="00243FC4" w:rsidP="00243FC4">
      <w:pPr>
        <w:numPr>
          <w:ilvl w:val="0"/>
          <w:numId w:val="19"/>
        </w:numPr>
        <w:spacing w:after="0" w:line="276" w:lineRule="auto"/>
        <w:contextualSpacing/>
        <w:rPr>
          <w:rFonts w:eastAsia="Calibri"/>
          <w:szCs w:val="28"/>
          <w:lang w:eastAsia="en-GB"/>
        </w:rPr>
      </w:pPr>
      <w:r w:rsidRPr="00243FC4">
        <w:rPr>
          <w:rFonts w:eastAsia="Calibri"/>
          <w:szCs w:val="28"/>
          <w:lang w:eastAsia="en-GB"/>
        </w:rPr>
        <w:t>Describe ways to plan creatively to best meet the outcomes that re important to the person</w:t>
      </w:r>
    </w:p>
    <w:p w14:paraId="35B895F0" w14:textId="2FFE00F8" w:rsidR="00243FC4" w:rsidRPr="00243FC4" w:rsidRDefault="00243FC4" w:rsidP="00243FC4">
      <w:pPr>
        <w:widowControl w:val="0"/>
        <w:autoSpaceDE w:val="0"/>
        <w:autoSpaceDN w:val="0"/>
        <w:adjustRightInd w:val="0"/>
        <w:spacing w:after="0" w:line="276" w:lineRule="auto"/>
        <w:rPr>
          <w:rFonts w:eastAsia="Times New Roman"/>
          <w:szCs w:val="28"/>
          <w:lang w:eastAsia="en-GB"/>
        </w:rPr>
      </w:pPr>
    </w:p>
    <w:p w14:paraId="0B837F58" w14:textId="77777777" w:rsidR="00243FC4" w:rsidRDefault="00243FC4" w:rsidP="00243FC4">
      <w:pPr>
        <w:widowControl w:val="0"/>
        <w:autoSpaceDE w:val="0"/>
        <w:autoSpaceDN w:val="0"/>
        <w:adjustRightInd w:val="0"/>
        <w:spacing w:after="0" w:line="276" w:lineRule="auto"/>
        <w:ind w:left="117"/>
        <w:rPr>
          <w:rFonts w:eastAsia="Times New Roman" w:cstheme="minorHAnsi"/>
          <w:szCs w:val="28"/>
          <w:lang w:eastAsia="en-GB"/>
        </w:rPr>
      </w:pPr>
      <w:r>
        <w:rPr>
          <w:rFonts w:eastAsia="Times New Roman" w:cstheme="minorHAnsi"/>
          <w:b/>
          <w:bCs/>
          <w:szCs w:val="28"/>
          <w:lang w:eastAsia="en-GB"/>
        </w:rPr>
        <w:t xml:space="preserve">Desired </w:t>
      </w:r>
      <w:r w:rsidRPr="00243FC4">
        <w:rPr>
          <w:rFonts w:eastAsia="Times New Roman" w:cstheme="minorHAnsi"/>
          <w:b/>
          <w:bCs/>
          <w:szCs w:val="28"/>
          <w:lang w:eastAsia="en-GB"/>
        </w:rPr>
        <w:t>Du</w:t>
      </w:r>
      <w:r w:rsidRPr="00243FC4">
        <w:rPr>
          <w:rFonts w:eastAsia="Times New Roman" w:cstheme="minorHAnsi"/>
          <w:b/>
          <w:bCs/>
          <w:spacing w:val="2"/>
          <w:szCs w:val="28"/>
          <w:lang w:eastAsia="en-GB"/>
        </w:rPr>
        <w:t>r</w:t>
      </w:r>
      <w:r w:rsidRPr="00243FC4">
        <w:rPr>
          <w:rFonts w:eastAsia="Times New Roman" w:cstheme="minorHAnsi"/>
          <w:b/>
          <w:bCs/>
          <w:spacing w:val="-1"/>
          <w:szCs w:val="28"/>
          <w:lang w:eastAsia="en-GB"/>
        </w:rPr>
        <w:t>a</w:t>
      </w:r>
      <w:r w:rsidRPr="00243FC4">
        <w:rPr>
          <w:rFonts w:eastAsia="Times New Roman" w:cstheme="minorHAnsi"/>
          <w:b/>
          <w:bCs/>
          <w:szCs w:val="28"/>
          <w:lang w:eastAsia="en-GB"/>
        </w:rPr>
        <w:t>t</w:t>
      </w:r>
      <w:r w:rsidRPr="00243FC4">
        <w:rPr>
          <w:rFonts w:eastAsia="Times New Roman" w:cstheme="minorHAnsi"/>
          <w:b/>
          <w:bCs/>
          <w:spacing w:val="2"/>
          <w:szCs w:val="28"/>
          <w:lang w:eastAsia="en-GB"/>
        </w:rPr>
        <w:t>i</w:t>
      </w:r>
      <w:r w:rsidRPr="00243FC4">
        <w:rPr>
          <w:rFonts w:eastAsia="Times New Roman" w:cstheme="minorHAnsi"/>
          <w:b/>
          <w:bCs/>
          <w:spacing w:val="-2"/>
          <w:szCs w:val="28"/>
          <w:lang w:eastAsia="en-GB"/>
        </w:rPr>
        <w:t>o</w:t>
      </w:r>
      <w:r w:rsidRPr="00243FC4">
        <w:rPr>
          <w:rFonts w:eastAsia="Times New Roman" w:cstheme="minorHAnsi"/>
          <w:b/>
          <w:bCs/>
          <w:spacing w:val="1"/>
          <w:szCs w:val="28"/>
          <w:lang w:eastAsia="en-GB"/>
        </w:rPr>
        <w:t>n</w:t>
      </w:r>
      <w:r w:rsidRPr="00243FC4">
        <w:rPr>
          <w:rFonts w:eastAsia="Times New Roman" w:cstheme="minorHAnsi"/>
          <w:b/>
          <w:bCs/>
          <w:szCs w:val="28"/>
          <w:lang w:eastAsia="en-GB"/>
        </w:rPr>
        <w:t xml:space="preserve">: </w:t>
      </w:r>
      <w:r w:rsidRPr="00243FC4">
        <w:rPr>
          <w:rFonts w:eastAsia="Times New Roman" w:cstheme="minorHAnsi"/>
          <w:szCs w:val="28"/>
          <w:lang w:eastAsia="en-GB"/>
        </w:rPr>
        <w:t>1</w:t>
      </w:r>
      <w:r>
        <w:rPr>
          <w:rFonts w:eastAsia="Times New Roman" w:cstheme="minorHAnsi"/>
          <w:szCs w:val="28"/>
          <w:lang w:eastAsia="en-GB"/>
        </w:rPr>
        <w:t xml:space="preserve"> Full</w:t>
      </w:r>
      <w:r w:rsidRPr="00243FC4">
        <w:rPr>
          <w:rFonts w:eastAsia="Times New Roman" w:cstheme="minorHAnsi"/>
          <w:spacing w:val="1"/>
          <w:szCs w:val="28"/>
          <w:lang w:eastAsia="en-GB"/>
        </w:rPr>
        <w:t xml:space="preserve"> D</w:t>
      </w:r>
      <w:r w:rsidRPr="00243FC4">
        <w:rPr>
          <w:rFonts w:eastAsia="Times New Roman" w:cstheme="minorHAnsi"/>
          <w:szCs w:val="28"/>
          <w:lang w:eastAsia="en-GB"/>
        </w:rPr>
        <w:t>ay</w:t>
      </w:r>
      <w:r>
        <w:rPr>
          <w:rFonts w:eastAsia="Times New Roman" w:cstheme="minorHAnsi"/>
          <w:szCs w:val="28"/>
          <w:lang w:eastAsia="en-GB"/>
        </w:rPr>
        <w:t xml:space="preserve"> (6 hours)</w:t>
      </w:r>
    </w:p>
    <w:p w14:paraId="2152900F" w14:textId="77777777" w:rsidR="00243FC4" w:rsidRPr="00243FC4" w:rsidRDefault="00243FC4" w:rsidP="00F9484F">
      <w:pPr>
        <w:widowControl w:val="0"/>
        <w:autoSpaceDE w:val="0"/>
        <w:autoSpaceDN w:val="0"/>
        <w:adjustRightInd w:val="0"/>
        <w:spacing w:after="0" w:line="276" w:lineRule="auto"/>
        <w:ind w:left="117"/>
        <w:rPr>
          <w:rFonts w:eastAsia="Times New Roman" w:cstheme="minorHAnsi"/>
          <w:szCs w:val="28"/>
          <w:lang w:eastAsia="en-GB"/>
        </w:rPr>
      </w:pPr>
    </w:p>
    <w:p w14:paraId="34B40BD3" w14:textId="77777777" w:rsidR="00243FC4" w:rsidRDefault="00243FC4" w:rsidP="00243FC4">
      <w:pPr>
        <w:pStyle w:val="Heading2"/>
        <w:spacing w:before="0" w:line="276" w:lineRule="auto"/>
        <w:rPr>
          <w:color w:val="7030A0"/>
          <w:sz w:val="24"/>
          <w:szCs w:val="36"/>
        </w:rPr>
      </w:pPr>
      <w:bookmarkStart w:id="11" w:name="_Toc517358016"/>
    </w:p>
    <w:p w14:paraId="6CA9319E" w14:textId="6F1981CF" w:rsidR="00243FC4" w:rsidRPr="00243FC4" w:rsidRDefault="00243FC4" w:rsidP="00243FC4">
      <w:pPr>
        <w:pStyle w:val="Heading2"/>
        <w:spacing w:before="0" w:line="276" w:lineRule="auto"/>
        <w:rPr>
          <w:color w:val="7030A0"/>
          <w:sz w:val="24"/>
          <w:szCs w:val="36"/>
        </w:rPr>
      </w:pPr>
      <w:r w:rsidRPr="00243FC4">
        <w:rPr>
          <w:color w:val="7030A0"/>
          <w:sz w:val="24"/>
          <w:szCs w:val="36"/>
        </w:rPr>
        <w:t>Customer Care in the Context of the Care Act</w:t>
      </w:r>
      <w:bookmarkEnd w:id="11"/>
    </w:p>
    <w:p w14:paraId="66E763C2" w14:textId="77777777" w:rsidR="00243FC4" w:rsidRDefault="00243FC4" w:rsidP="00243FC4">
      <w:pPr>
        <w:spacing w:after="0" w:line="276" w:lineRule="auto"/>
        <w:rPr>
          <w:rFonts w:cstheme="minorHAnsi"/>
          <w:b/>
          <w:color w:val="000000" w:themeColor="text1"/>
        </w:rPr>
      </w:pPr>
    </w:p>
    <w:p w14:paraId="0E05C064" w14:textId="6709329B" w:rsidR="00243FC4" w:rsidRPr="00243FC4" w:rsidRDefault="00243FC4" w:rsidP="00243FC4">
      <w:pPr>
        <w:spacing w:after="0" w:line="276" w:lineRule="auto"/>
        <w:rPr>
          <w:rFonts w:cstheme="minorHAnsi"/>
          <w:b/>
          <w:color w:val="000000" w:themeColor="text1"/>
        </w:rPr>
      </w:pPr>
      <w:r w:rsidRPr="00243FC4">
        <w:rPr>
          <w:rFonts w:cstheme="minorHAnsi"/>
          <w:b/>
          <w:color w:val="000000" w:themeColor="text1"/>
        </w:rPr>
        <w:t>Aim:</w:t>
      </w:r>
    </w:p>
    <w:p w14:paraId="0DB263F8" w14:textId="77777777" w:rsidR="00243FC4" w:rsidRPr="00243FC4" w:rsidRDefault="00243FC4" w:rsidP="00243FC4">
      <w:pPr>
        <w:spacing w:after="0" w:line="276" w:lineRule="auto"/>
        <w:rPr>
          <w:rFonts w:cstheme="minorHAnsi"/>
          <w:color w:val="000000" w:themeColor="text1"/>
        </w:rPr>
      </w:pPr>
      <w:r w:rsidRPr="00243FC4">
        <w:rPr>
          <w:rFonts w:cstheme="minorHAnsi"/>
          <w:color w:val="000000" w:themeColor="text1"/>
        </w:rPr>
        <w:t>To provide an overview of the Care Act and its impact on customer service.</w:t>
      </w:r>
    </w:p>
    <w:p w14:paraId="0FB1D7F2" w14:textId="77777777" w:rsidR="00243FC4" w:rsidRPr="00243FC4" w:rsidRDefault="00243FC4" w:rsidP="00243FC4">
      <w:pPr>
        <w:spacing w:after="0" w:line="276" w:lineRule="auto"/>
        <w:rPr>
          <w:rFonts w:cstheme="minorHAnsi"/>
          <w:b/>
          <w:color w:val="000000" w:themeColor="text1"/>
        </w:rPr>
      </w:pPr>
    </w:p>
    <w:p w14:paraId="34B610E4" w14:textId="77777777" w:rsidR="00243FC4" w:rsidRPr="00243FC4" w:rsidRDefault="00243FC4" w:rsidP="00243FC4">
      <w:pPr>
        <w:spacing w:after="0" w:line="276" w:lineRule="auto"/>
        <w:rPr>
          <w:rFonts w:cstheme="minorHAnsi"/>
          <w:b/>
          <w:color w:val="000000" w:themeColor="text1"/>
        </w:rPr>
      </w:pPr>
    </w:p>
    <w:p w14:paraId="47B2DA96" w14:textId="77777777" w:rsidR="00243FC4" w:rsidRPr="00243FC4" w:rsidRDefault="00243FC4" w:rsidP="00243FC4">
      <w:pPr>
        <w:spacing w:after="0" w:line="276" w:lineRule="auto"/>
        <w:rPr>
          <w:rFonts w:cstheme="minorHAnsi"/>
          <w:b/>
          <w:color w:val="000000" w:themeColor="text1"/>
        </w:rPr>
      </w:pPr>
      <w:r w:rsidRPr="00243FC4">
        <w:rPr>
          <w:rFonts w:cstheme="minorHAnsi"/>
          <w:b/>
          <w:color w:val="000000" w:themeColor="text1"/>
        </w:rPr>
        <w:t xml:space="preserve">By the end of the course you will be able to: </w:t>
      </w:r>
    </w:p>
    <w:p w14:paraId="33788B94" w14:textId="77777777" w:rsidR="00243FC4" w:rsidRPr="00243FC4" w:rsidRDefault="00243FC4" w:rsidP="00243FC4">
      <w:pPr>
        <w:pStyle w:val="ListParagraph"/>
        <w:numPr>
          <w:ilvl w:val="0"/>
          <w:numId w:val="22"/>
        </w:numPr>
        <w:spacing w:after="0" w:line="276" w:lineRule="auto"/>
        <w:rPr>
          <w:rFonts w:asciiTheme="minorHAnsi" w:hAnsiTheme="minorHAnsi" w:cstheme="minorHAnsi"/>
          <w:color w:val="000000" w:themeColor="text1"/>
          <w:sz w:val="22"/>
          <w:szCs w:val="22"/>
        </w:rPr>
      </w:pPr>
      <w:r w:rsidRPr="00243FC4">
        <w:rPr>
          <w:rFonts w:asciiTheme="minorHAnsi" w:hAnsiTheme="minorHAnsi" w:cstheme="minorHAnsi"/>
          <w:color w:val="000000" w:themeColor="text1"/>
          <w:sz w:val="22"/>
          <w:szCs w:val="22"/>
        </w:rPr>
        <w:t>Identify the responsibilities under the Care Act</w:t>
      </w:r>
    </w:p>
    <w:p w14:paraId="328F7380" w14:textId="77777777" w:rsidR="00243FC4" w:rsidRPr="00243FC4" w:rsidRDefault="00243FC4" w:rsidP="00243FC4">
      <w:pPr>
        <w:pStyle w:val="ListParagraph"/>
        <w:numPr>
          <w:ilvl w:val="0"/>
          <w:numId w:val="22"/>
        </w:numPr>
        <w:spacing w:after="0" w:line="276" w:lineRule="auto"/>
        <w:rPr>
          <w:rFonts w:asciiTheme="minorHAnsi" w:hAnsiTheme="minorHAnsi" w:cstheme="minorHAnsi"/>
          <w:color w:val="000000" w:themeColor="text1"/>
          <w:sz w:val="22"/>
          <w:szCs w:val="22"/>
        </w:rPr>
      </w:pPr>
      <w:r w:rsidRPr="00243FC4">
        <w:rPr>
          <w:rFonts w:asciiTheme="minorHAnsi" w:hAnsiTheme="minorHAnsi" w:cstheme="minorHAnsi"/>
          <w:color w:val="000000" w:themeColor="text1"/>
          <w:sz w:val="22"/>
          <w:szCs w:val="22"/>
        </w:rPr>
        <w:t>Explain the changing customer profile</w:t>
      </w:r>
    </w:p>
    <w:p w14:paraId="444EBAF5" w14:textId="77777777" w:rsidR="00243FC4" w:rsidRPr="00243FC4" w:rsidRDefault="00243FC4" w:rsidP="00243FC4">
      <w:pPr>
        <w:pStyle w:val="ListParagraph"/>
        <w:numPr>
          <w:ilvl w:val="0"/>
          <w:numId w:val="22"/>
        </w:numPr>
        <w:spacing w:after="0" w:line="276" w:lineRule="auto"/>
        <w:rPr>
          <w:rFonts w:asciiTheme="minorHAnsi" w:hAnsiTheme="minorHAnsi" w:cstheme="minorHAnsi"/>
          <w:color w:val="000000" w:themeColor="text1"/>
          <w:sz w:val="22"/>
          <w:szCs w:val="22"/>
        </w:rPr>
      </w:pPr>
      <w:r w:rsidRPr="00243FC4">
        <w:rPr>
          <w:rFonts w:asciiTheme="minorHAnsi" w:hAnsiTheme="minorHAnsi" w:cstheme="minorHAnsi"/>
          <w:color w:val="000000" w:themeColor="text1"/>
          <w:sz w:val="22"/>
          <w:szCs w:val="22"/>
        </w:rPr>
        <w:t>Explain the expectations of good customer service</w:t>
      </w:r>
    </w:p>
    <w:p w14:paraId="1B673175" w14:textId="77777777" w:rsidR="00243FC4" w:rsidRPr="00243FC4" w:rsidRDefault="00243FC4" w:rsidP="00243FC4">
      <w:pPr>
        <w:pStyle w:val="ListParagraph"/>
        <w:numPr>
          <w:ilvl w:val="0"/>
          <w:numId w:val="22"/>
        </w:numPr>
        <w:spacing w:after="0" w:line="276" w:lineRule="auto"/>
        <w:rPr>
          <w:rFonts w:asciiTheme="minorHAnsi" w:hAnsiTheme="minorHAnsi" w:cstheme="minorHAnsi"/>
          <w:color w:val="000000" w:themeColor="text1"/>
          <w:sz w:val="22"/>
          <w:szCs w:val="22"/>
        </w:rPr>
      </w:pPr>
      <w:r w:rsidRPr="00243FC4">
        <w:rPr>
          <w:rFonts w:asciiTheme="minorHAnsi" w:hAnsiTheme="minorHAnsi" w:cstheme="minorHAnsi"/>
          <w:color w:val="000000" w:themeColor="text1"/>
          <w:sz w:val="22"/>
          <w:szCs w:val="22"/>
        </w:rPr>
        <w:t>Describe how to respond to a customer in a fair, consistent and timely manner.</w:t>
      </w:r>
    </w:p>
    <w:p w14:paraId="60E110EC" w14:textId="77777777" w:rsidR="00243FC4" w:rsidRPr="00243FC4" w:rsidRDefault="00243FC4" w:rsidP="00243FC4">
      <w:pPr>
        <w:pStyle w:val="ListParagraph"/>
        <w:numPr>
          <w:ilvl w:val="0"/>
          <w:numId w:val="22"/>
        </w:numPr>
        <w:spacing w:after="0" w:line="276" w:lineRule="auto"/>
        <w:rPr>
          <w:rFonts w:asciiTheme="minorHAnsi" w:hAnsiTheme="minorHAnsi" w:cstheme="minorHAnsi"/>
          <w:color w:val="000000" w:themeColor="text1"/>
          <w:sz w:val="22"/>
          <w:szCs w:val="22"/>
        </w:rPr>
      </w:pPr>
      <w:r w:rsidRPr="00243FC4">
        <w:rPr>
          <w:rFonts w:asciiTheme="minorHAnsi" w:hAnsiTheme="minorHAnsi" w:cstheme="minorHAnsi"/>
          <w:color w:val="000000" w:themeColor="text1"/>
          <w:sz w:val="22"/>
          <w:szCs w:val="22"/>
        </w:rPr>
        <w:t>Review complaints and share what can be learnt from them</w:t>
      </w:r>
    </w:p>
    <w:p w14:paraId="35530926" w14:textId="77777777" w:rsidR="00243FC4" w:rsidRPr="00243FC4" w:rsidRDefault="00243FC4" w:rsidP="00243FC4">
      <w:pPr>
        <w:pStyle w:val="ListParagraph"/>
        <w:numPr>
          <w:ilvl w:val="0"/>
          <w:numId w:val="22"/>
        </w:numPr>
        <w:spacing w:after="0" w:line="276" w:lineRule="auto"/>
        <w:rPr>
          <w:rFonts w:asciiTheme="minorHAnsi" w:hAnsiTheme="minorHAnsi" w:cstheme="minorHAnsi"/>
          <w:color w:val="000000" w:themeColor="text1"/>
          <w:sz w:val="22"/>
          <w:szCs w:val="22"/>
        </w:rPr>
      </w:pPr>
      <w:r w:rsidRPr="00243FC4">
        <w:rPr>
          <w:rFonts w:asciiTheme="minorHAnsi" w:hAnsiTheme="minorHAnsi" w:cstheme="minorHAnsi"/>
          <w:color w:val="000000" w:themeColor="text1"/>
          <w:sz w:val="22"/>
          <w:szCs w:val="22"/>
        </w:rPr>
        <w:t>Identify effective skills in communication skills of courtesy, listening and empathy</w:t>
      </w:r>
    </w:p>
    <w:p w14:paraId="4D92C15C" w14:textId="77777777" w:rsidR="00243FC4" w:rsidRPr="00243FC4" w:rsidRDefault="00243FC4" w:rsidP="00243FC4">
      <w:pPr>
        <w:spacing w:after="0" w:line="276" w:lineRule="auto"/>
        <w:rPr>
          <w:rFonts w:cstheme="minorHAnsi"/>
          <w:color w:val="000000" w:themeColor="text1"/>
        </w:rPr>
      </w:pPr>
    </w:p>
    <w:p w14:paraId="1210B600" w14:textId="77777777" w:rsidR="00243FC4" w:rsidRPr="00243FC4" w:rsidRDefault="00243FC4" w:rsidP="00243FC4">
      <w:pPr>
        <w:spacing w:after="0" w:line="276" w:lineRule="auto"/>
        <w:rPr>
          <w:rFonts w:cstheme="minorHAnsi"/>
          <w:color w:val="000000" w:themeColor="text1"/>
        </w:rPr>
      </w:pPr>
    </w:p>
    <w:p w14:paraId="2622CDBB" w14:textId="3A830FE6" w:rsidR="00243FC4" w:rsidRPr="00243FC4" w:rsidRDefault="003C3A13" w:rsidP="00243FC4">
      <w:pPr>
        <w:spacing w:after="0" w:line="276" w:lineRule="auto"/>
        <w:rPr>
          <w:rFonts w:cstheme="minorHAnsi"/>
          <w:color w:val="000000" w:themeColor="text1"/>
        </w:rPr>
      </w:pPr>
      <w:r>
        <w:rPr>
          <w:rFonts w:cstheme="minorHAnsi"/>
          <w:b/>
          <w:color w:val="000000" w:themeColor="text1"/>
        </w:rPr>
        <w:t xml:space="preserve">Desired </w:t>
      </w:r>
      <w:r w:rsidR="00243FC4" w:rsidRPr="00243FC4">
        <w:rPr>
          <w:rFonts w:cstheme="minorHAnsi"/>
          <w:b/>
          <w:color w:val="000000" w:themeColor="text1"/>
        </w:rPr>
        <w:t xml:space="preserve">Duration: </w:t>
      </w:r>
      <w:r w:rsidR="00243FC4" w:rsidRPr="00243FC4">
        <w:rPr>
          <w:rFonts w:cstheme="minorHAnsi"/>
          <w:color w:val="000000" w:themeColor="text1"/>
        </w:rPr>
        <w:t>Half Day (3 Hours)</w:t>
      </w:r>
    </w:p>
    <w:p w14:paraId="2DEEF73E" w14:textId="76B735CA" w:rsidR="00F9484F" w:rsidRDefault="00F9484F" w:rsidP="00321859">
      <w:pPr>
        <w:spacing w:line="240" w:lineRule="auto"/>
        <w:rPr>
          <w:rFonts w:cstheme="minorHAnsi"/>
        </w:rPr>
      </w:pPr>
    </w:p>
    <w:p w14:paraId="6D9786CF" w14:textId="64583307" w:rsidR="00291B38" w:rsidRPr="00333570" w:rsidRDefault="00A50255" w:rsidP="00321859">
      <w:pPr>
        <w:spacing w:line="240" w:lineRule="auto"/>
        <w:rPr>
          <w:rFonts w:ascii="Arial" w:hAnsi="Arial" w:cs="Arial"/>
          <w:b/>
          <w:color w:val="7030A0"/>
          <w:sz w:val="24"/>
        </w:rPr>
      </w:pPr>
      <w:r w:rsidRPr="00333570">
        <w:rPr>
          <w:rFonts w:ascii="Arial" w:hAnsi="Arial" w:cs="Arial"/>
          <w:b/>
          <w:color w:val="7030A0"/>
          <w:sz w:val="24"/>
        </w:rPr>
        <w:t>Dementia Awareness</w:t>
      </w:r>
    </w:p>
    <w:p w14:paraId="1E1EC157" w14:textId="1DD515C2" w:rsidR="00A50255" w:rsidRDefault="003520D2" w:rsidP="003520D2">
      <w:pPr>
        <w:spacing w:line="240" w:lineRule="auto"/>
        <w:rPr>
          <w:rFonts w:cstheme="minorHAnsi"/>
        </w:rPr>
      </w:pPr>
      <w:r w:rsidRPr="003520D2">
        <w:rPr>
          <w:rFonts w:cstheme="minorHAnsi"/>
        </w:rPr>
        <w:t xml:space="preserve">This course will </w:t>
      </w:r>
      <w:r w:rsidR="00F82A5B">
        <w:rPr>
          <w:rFonts w:cstheme="minorHAnsi"/>
        </w:rPr>
        <w:t>be aimed at Social Workers or care staff who work with</w:t>
      </w:r>
      <w:r w:rsidR="00F82A5B" w:rsidRPr="00F82A5B">
        <w:t xml:space="preserve"> </w:t>
      </w:r>
      <w:r w:rsidR="00F82A5B" w:rsidRPr="00F82A5B">
        <w:rPr>
          <w:rFonts w:cstheme="minorHAnsi"/>
        </w:rPr>
        <w:t>people with dementia in the community.</w:t>
      </w:r>
      <w:r w:rsidR="00F82A5B">
        <w:rPr>
          <w:rFonts w:cstheme="minorHAnsi"/>
        </w:rPr>
        <w:t xml:space="preserve"> The course will </w:t>
      </w:r>
      <w:r w:rsidRPr="003520D2">
        <w:rPr>
          <w:rFonts w:cstheme="minorHAnsi"/>
        </w:rPr>
        <w:t xml:space="preserve">cover everything that </w:t>
      </w:r>
      <w:r>
        <w:rPr>
          <w:rFonts w:cstheme="minorHAnsi"/>
        </w:rPr>
        <w:t>carers</w:t>
      </w:r>
      <w:r w:rsidRPr="003520D2">
        <w:rPr>
          <w:rFonts w:cstheme="minorHAnsi"/>
        </w:rPr>
        <w:t xml:space="preserve"> need to know about dementia from diagnosis to ongoing care. </w:t>
      </w:r>
      <w:r>
        <w:rPr>
          <w:rFonts w:cstheme="minorHAnsi"/>
        </w:rPr>
        <w:t>The course</w:t>
      </w:r>
      <w:r w:rsidRPr="003520D2">
        <w:rPr>
          <w:rFonts w:cstheme="minorHAnsi"/>
        </w:rPr>
        <w:t xml:space="preserve"> will go into detail about what dementia is and what the effects can be for the person living with dementia, carers, family and friends.</w:t>
      </w:r>
    </w:p>
    <w:p w14:paraId="16F78F85" w14:textId="77777777" w:rsidR="00333570" w:rsidRPr="00243FC4" w:rsidRDefault="00333570" w:rsidP="00333570">
      <w:pPr>
        <w:spacing w:after="0" w:line="276" w:lineRule="auto"/>
        <w:rPr>
          <w:rFonts w:cstheme="minorHAnsi"/>
          <w:b/>
          <w:color w:val="000000" w:themeColor="text1"/>
        </w:rPr>
      </w:pPr>
      <w:r w:rsidRPr="00243FC4">
        <w:rPr>
          <w:rFonts w:cstheme="minorHAnsi"/>
          <w:b/>
          <w:color w:val="000000" w:themeColor="text1"/>
        </w:rPr>
        <w:lastRenderedPageBreak/>
        <w:t xml:space="preserve">By the end of the course you will be able to: </w:t>
      </w:r>
    </w:p>
    <w:p w14:paraId="317EAAB2" w14:textId="56FD991F" w:rsidR="00F82A5B" w:rsidRPr="00F82A5B" w:rsidRDefault="00F82A5B" w:rsidP="00F82A5B">
      <w:pPr>
        <w:pStyle w:val="ListParagraph"/>
        <w:numPr>
          <w:ilvl w:val="0"/>
          <w:numId w:val="39"/>
        </w:numPr>
        <w:spacing w:line="240" w:lineRule="auto"/>
        <w:rPr>
          <w:rFonts w:asciiTheme="minorHAnsi" w:hAnsiTheme="minorHAnsi" w:cstheme="minorHAnsi"/>
          <w:sz w:val="22"/>
        </w:rPr>
      </w:pPr>
      <w:r>
        <w:rPr>
          <w:rFonts w:asciiTheme="minorHAnsi" w:hAnsiTheme="minorHAnsi" w:cstheme="minorHAnsi"/>
          <w:sz w:val="22"/>
        </w:rPr>
        <w:t>Look</w:t>
      </w:r>
      <w:r w:rsidRPr="00F82A5B">
        <w:rPr>
          <w:rFonts w:asciiTheme="minorHAnsi" w:hAnsiTheme="minorHAnsi" w:cstheme="minorHAnsi"/>
          <w:sz w:val="22"/>
        </w:rPr>
        <w:t xml:space="preserve"> at situations from the viewpoint of the person living with dementia</w:t>
      </w:r>
    </w:p>
    <w:p w14:paraId="63673C23" w14:textId="3F94DB19" w:rsidR="00F82A5B" w:rsidRPr="00F82A5B" w:rsidRDefault="00F82A5B" w:rsidP="00F82A5B">
      <w:pPr>
        <w:pStyle w:val="ListParagraph"/>
        <w:numPr>
          <w:ilvl w:val="0"/>
          <w:numId w:val="39"/>
        </w:numPr>
        <w:spacing w:line="240" w:lineRule="auto"/>
        <w:rPr>
          <w:rFonts w:asciiTheme="minorHAnsi" w:hAnsiTheme="minorHAnsi" w:cstheme="minorHAnsi"/>
          <w:sz w:val="22"/>
        </w:rPr>
      </w:pPr>
      <w:r>
        <w:rPr>
          <w:rFonts w:asciiTheme="minorHAnsi" w:hAnsiTheme="minorHAnsi" w:cstheme="minorHAnsi"/>
          <w:sz w:val="22"/>
        </w:rPr>
        <w:t>U</w:t>
      </w:r>
      <w:r w:rsidRPr="00F82A5B">
        <w:rPr>
          <w:rFonts w:asciiTheme="minorHAnsi" w:hAnsiTheme="minorHAnsi" w:cstheme="minorHAnsi"/>
          <w:sz w:val="22"/>
        </w:rPr>
        <w:t>nderstand the needs of people living with dementia in the community</w:t>
      </w:r>
    </w:p>
    <w:p w14:paraId="0A7B03E1" w14:textId="40816F2E" w:rsidR="00F82A5B" w:rsidRPr="00F82A5B" w:rsidRDefault="00F82A5B" w:rsidP="00F82A5B">
      <w:pPr>
        <w:pStyle w:val="ListParagraph"/>
        <w:numPr>
          <w:ilvl w:val="0"/>
          <w:numId w:val="39"/>
        </w:numPr>
        <w:spacing w:line="240" w:lineRule="auto"/>
        <w:rPr>
          <w:rFonts w:asciiTheme="minorHAnsi" w:hAnsiTheme="minorHAnsi" w:cstheme="minorHAnsi"/>
          <w:sz w:val="22"/>
        </w:rPr>
      </w:pPr>
      <w:r>
        <w:rPr>
          <w:rFonts w:asciiTheme="minorHAnsi" w:hAnsiTheme="minorHAnsi" w:cstheme="minorHAnsi"/>
          <w:sz w:val="22"/>
        </w:rPr>
        <w:t>D</w:t>
      </w:r>
      <w:r w:rsidRPr="00F82A5B">
        <w:rPr>
          <w:rFonts w:asciiTheme="minorHAnsi" w:hAnsiTheme="minorHAnsi" w:cstheme="minorHAnsi"/>
          <w:sz w:val="22"/>
        </w:rPr>
        <w:t>evelop an understanding of the impact of dementia on families and friends</w:t>
      </w:r>
    </w:p>
    <w:p w14:paraId="2C507733" w14:textId="25CE669D" w:rsidR="00F82A5B" w:rsidRPr="00F82A5B" w:rsidRDefault="00F82A5B" w:rsidP="00F82A5B">
      <w:pPr>
        <w:pStyle w:val="ListParagraph"/>
        <w:numPr>
          <w:ilvl w:val="0"/>
          <w:numId w:val="39"/>
        </w:numPr>
        <w:spacing w:line="240" w:lineRule="auto"/>
        <w:rPr>
          <w:rFonts w:asciiTheme="minorHAnsi" w:hAnsiTheme="minorHAnsi" w:cstheme="minorHAnsi"/>
          <w:sz w:val="22"/>
        </w:rPr>
      </w:pPr>
      <w:r>
        <w:rPr>
          <w:rFonts w:asciiTheme="minorHAnsi" w:hAnsiTheme="minorHAnsi" w:cstheme="minorHAnsi"/>
          <w:sz w:val="22"/>
        </w:rPr>
        <w:t>R</w:t>
      </w:r>
      <w:r w:rsidRPr="00F82A5B">
        <w:rPr>
          <w:rFonts w:asciiTheme="minorHAnsi" w:hAnsiTheme="minorHAnsi" w:cstheme="minorHAnsi"/>
          <w:sz w:val="22"/>
        </w:rPr>
        <w:t>ecognise how the concepts of person-centred, strengths-based assessment and individualised care can support a person living with dementia, and their families</w:t>
      </w:r>
    </w:p>
    <w:p w14:paraId="30EFF9EA" w14:textId="3B400575" w:rsidR="003C3A13" w:rsidRPr="00F82A5B" w:rsidRDefault="00F82A5B" w:rsidP="00F82A5B">
      <w:pPr>
        <w:pStyle w:val="ListParagraph"/>
        <w:numPr>
          <w:ilvl w:val="0"/>
          <w:numId w:val="39"/>
        </w:numPr>
        <w:spacing w:line="240" w:lineRule="auto"/>
        <w:rPr>
          <w:rFonts w:asciiTheme="minorHAnsi" w:hAnsiTheme="minorHAnsi" w:cstheme="minorHAnsi"/>
          <w:sz w:val="18"/>
        </w:rPr>
      </w:pPr>
      <w:r>
        <w:rPr>
          <w:rFonts w:asciiTheme="minorHAnsi" w:hAnsiTheme="minorHAnsi" w:cstheme="minorHAnsi"/>
          <w:sz w:val="22"/>
        </w:rPr>
        <w:t>Show understanding of</w:t>
      </w:r>
      <w:r w:rsidRPr="00F82A5B">
        <w:rPr>
          <w:rFonts w:asciiTheme="minorHAnsi" w:hAnsiTheme="minorHAnsi" w:cstheme="minorHAnsi"/>
          <w:sz w:val="22"/>
        </w:rPr>
        <w:t xml:space="preserve"> the growing impact of dementia on current and future services.</w:t>
      </w:r>
    </w:p>
    <w:p w14:paraId="0BC9AC51" w14:textId="77777777" w:rsidR="003C3A13" w:rsidRPr="00243FC4" w:rsidRDefault="003C3A13" w:rsidP="003C3A13">
      <w:pPr>
        <w:spacing w:after="0" w:line="276" w:lineRule="auto"/>
        <w:rPr>
          <w:rFonts w:cstheme="minorHAnsi"/>
          <w:color w:val="000000" w:themeColor="text1"/>
        </w:rPr>
      </w:pPr>
      <w:r>
        <w:rPr>
          <w:rFonts w:cstheme="minorHAnsi"/>
          <w:b/>
          <w:color w:val="000000" w:themeColor="text1"/>
        </w:rPr>
        <w:t xml:space="preserve">Desired </w:t>
      </w:r>
      <w:r w:rsidRPr="00243FC4">
        <w:rPr>
          <w:rFonts w:cstheme="minorHAnsi"/>
          <w:b/>
          <w:color w:val="000000" w:themeColor="text1"/>
        </w:rPr>
        <w:t xml:space="preserve">Duration: </w:t>
      </w:r>
      <w:r w:rsidRPr="00243FC4">
        <w:rPr>
          <w:rFonts w:cstheme="minorHAnsi"/>
          <w:color w:val="000000" w:themeColor="text1"/>
        </w:rPr>
        <w:t>Half Day (3 Hours)</w:t>
      </w:r>
    </w:p>
    <w:p w14:paraId="7FEB9540" w14:textId="77777777" w:rsidR="003C3A13" w:rsidRPr="003C3A13" w:rsidRDefault="003C3A13" w:rsidP="003C3A13">
      <w:pPr>
        <w:spacing w:line="240" w:lineRule="auto"/>
        <w:rPr>
          <w:rFonts w:cstheme="minorHAnsi"/>
          <w:sz w:val="20"/>
        </w:rPr>
      </w:pPr>
    </w:p>
    <w:p w14:paraId="1E6CCAD6" w14:textId="6450CA53" w:rsidR="00333570" w:rsidRPr="003C3A13" w:rsidRDefault="00333570" w:rsidP="00333570">
      <w:pPr>
        <w:spacing w:line="240" w:lineRule="auto"/>
        <w:rPr>
          <w:rFonts w:ascii="Arial" w:hAnsi="Arial" w:cs="Arial"/>
          <w:b/>
          <w:color w:val="7030A0"/>
          <w:sz w:val="24"/>
          <w:szCs w:val="24"/>
        </w:rPr>
      </w:pPr>
      <w:r w:rsidRPr="003C3A13">
        <w:rPr>
          <w:rFonts w:ascii="Arial" w:hAnsi="Arial" w:cs="Arial"/>
          <w:b/>
          <w:color w:val="7030A0"/>
          <w:sz w:val="24"/>
          <w:szCs w:val="24"/>
        </w:rPr>
        <w:t xml:space="preserve">Mental Capacity </w:t>
      </w:r>
      <w:r w:rsidR="003C3A13" w:rsidRPr="003C3A13">
        <w:rPr>
          <w:rFonts w:ascii="Arial" w:hAnsi="Arial" w:cs="Arial"/>
          <w:b/>
          <w:color w:val="7030A0"/>
          <w:sz w:val="24"/>
          <w:szCs w:val="24"/>
        </w:rPr>
        <w:t xml:space="preserve">Act - Basic Awareness </w:t>
      </w:r>
    </w:p>
    <w:p w14:paraId="02F3E7DB" w14:textId="61BB90E4" w:rsidR="00CF633D" w:rsidRPr="00CF633D" w:rsidRDefault="00CF633D" w:rsidP="00CF633D">
      <w:pPr>
        <w:spacing w:line="240" w:lineRule="auto"/>
        <w:rPr>
          <w:rFonts w:cstheme="minorHAnsi"/>
        </w:rPr>
      </w:pPr>
      <w:r w:rsidRPr="00CF633D">
        <w:rPr>
          <w:rFonts w:cstheme="minorHAnsi"/>
        </w:rPr>
        <w:t xml:space="preserve">To enable all employees to have a general understanding of their role and responsibilities in relation </w:t>
      </w:r>
      <w:r>
        <w:rPr>
          <w:rFonts w:cstheme="minorHAnsi"/>
        </w:rPr>
        <w:t>to the Mental Capacity Act 2005.</w:t>
      </w:r>
    </w:p>
    <w:p w14:paraId="62126385" w14:textId="06DEE499" w:rsidR="00CF633D" w:rsidRPr="00CF633D" w:rsidRDefault="00CF633D" w:rsidP="00CF633D">
      <w:pPr>
        <w:spacing w:line="240" w:lineRule="auto"/>
        <w:rPr>
          <w:rFonts w:cstheme="minorHAnsi"/>
          <w:b/>
        </w:rPr>
      </w:pPr>
      <w:r w:rsidRPr="00CF633D">
        <w:rPr>
          <w:rFonts w:cstheme="minorHAnsi"/>
          <w:b/>
        </w:rPr>
        <w:t xml:space="preserve">By the end of the course </w:t>
      </w:r>
      <w:r>
        <w:rPr>
          <w:rFonts w:cstheme="minorHAnsi"/>
          <w:b/>
        </w:rPr>
        <w:t>learners</w:t>
      </w:r>
      <w:r w:rsidRPr="00CF633D">
        <w:rPr>
          <w:rFonts w:cstheme="minorHAnsi"/>
          <w:b/>
        </w:rPr>
        <w:t xml:space="preserve"> will be able to:</w:t>
      </w:r>
    </w:p>
    <w:p w14:paraId="7680D08A" w14:textId="77777777" w:rsidR="00CF633D" w:rsidRPr="00CF633D" w:rsidRDefault="00CF633D" w:rsidP="00CF633D">
      <w:pPr>
        <w:pStyle w:val="ListParagraph"/>
        <w:numPr>
          <w:ilvl w:val="0"/>
          <w:numId w:val="25"/>
        </w:numPr>
        <w:spacing w:line="240" w:lineRule="auto"/>
        <w:rPr>
          <w:rFonts w:asciiTheme="minorHAnsi" w:hAnsiTheme="minorHAnsi" w:cstheme="minorHAnsi"/>
          <w:sz w:val="22"/>
        </w:rPr>
      </w:pPr>
      <w:r w:rsidRPr="00CF633D">
        <w:rPr>
          <w:rFonts w:asciiTheme="minorHAnsi" w:hAnsiTheme="minorHAnsi" w:cstheme="minorHAnsi"/>
          <w:sz w:val="22"/>
        </w:rPr>
        <w:t>Describe the main principles of the act</w:t>
      </w:r>
    </w:p>
    <w:p w14:paraId="46CD2C34" w14:textId="77777777" w:rsidR="00CF633D" w:rsidRPr="00CF633D" w:rsidRDefault="00CF633D" w:rsidP="00CF633D">
      <w:pPr>
        <w:pStyle w:val="ListParagraph"/>
        <w:numPr>
          <w:ilvl w:val="0"/>
          <w:numId w:val="25"/>
        </w:numPr>
        <w:spacing w:line="240" w:lineRule="auto"/>
        <w:rPr>
          <w:rFonts w:asciiTheme="minorHAnsi" w:hAnsiTheme="minorHAnsi" w:cstheme="minorHAnsi"/>
          <w:sz w:val="22"/>
        </w:rPr>
      </w:pPr>
      <w:r w:rsidRPr="00CF633D">
        <w:rPr>
          <w:rFonts w:asciiTheme="minorHAnsi" w:hAnsiTheme="minorHAnsi" w:cstheme="minorHAnsi"/>
          <w:sz w:val="22"/>
        </w:rPr>
        <w:t>Define the term mental capacity</w:t>
      </w:r>
    </w:p>
    <w:p w14:paraId="48259A49" w14:textId="77777777" w:rsidR="00CF633D" w:rsidRPr="00CF633D" w:rsidRDefault="00CF633D" w:rsidP="00CF633D">
      <w:pPr>
        <w:pStyle w:val="ListParagraph"/>
        <w:numPr>
          <w:ilvl w:val="0"/>
          <w:numId w:val="25"/>
        </w:numPr>
        <w:spacing w:line="240" w:lineRule="auto"/>
        <w:rPr>
          <w:rFonts w:asciiTheme="minorHAnsi" w:hAnsiTheme="minorHAnsi" w:cstheme="minorHAnsi"/>
          <w:sz w:val="22"/>
        </w:rPr>
      </w:pPr>
      <w:r w:rsidRPr="00CF633D">
        <w:rPr>
          <w:rFonts w:asciiTheme="minorHAnsi" w:hAnsiTheme="minorHAnsi" w:cstheme="minorHAnsi"/>
          <w:sz w:val="22"/>
        </w:rPr>
        <w:t>State who is affected by the provisions of the act</w:t>
      </w:r>
    </w:p>
    <w:p w14:paraId="659CC2BA" w14:textId="77777777" w:rsidR="00CF633D" w:rsidRPr="00CF633D" w:rsidRDefault="00CF633D" w:rsidP="00CF633D">
      <w:pPr>
        <w:pStyle w:val="ListParagraph"/>
        <w:numPr>
          <w:ilvl w:val="0"/>
          <w:numId w:val="25"/>
        </w:numPr>
        <w:spacing w:line="240" w:lineRule="auto"/>
        <w:rPr>
          <w:rFonts w:asciiTheme="minorHAnsi" w:hAnsiTheme="minorHAnsi" w:cstheme="minorHAnsi"/>
          <w:sz w:val="22"/>
        </w:rPr>
      </w:pPr>
      <w:r w:rsidRPr="00CF633D">
        <w:rPr>
          <w:rFonts w:asciiTheme="minorHAnsi" w:hAnsiTheme="minorHAnsi" w:cstheme="minorHAnsi"/>
          <w:sz w:val="22"/>
        </w:rPr>
        <w:t>Identify when it is appropriate to undertake assessment of capacity</w:t>
      </w:r>
    </w:p>
    <w:p w14:paraId="49E73C1A" w14:textId="77777777" w:rsidR="00CF633D" w:rsidRPr="00CF633D" w:rsidRDefault="00CF633D" w:rsidP="00CF633D">
      <w:pPr>
        <w:pStyle w:val="ListParagraph"/>
        <w:numPr>
          <w:ilvl w:val="0"/>
          <w:numId w:val="25"/>
        </w:numPr>
        <w:spacing w:line="240" w:lineRule="auto"/>
        <w:rPr>
          <w:rFonts w:asciiTheme="minorHAnsi" w:hAnsiTheme="minorHAnsi" w:cstheme="minorHAnsi"/>
          <w:sz w:val="22"/>
        </w:rPr>
      </w:pPr>
      <w:r w:rsidRPr="00CF633D">
        <w:rPr>
          <w:rFonts w:asciiTheme="minorHAnsi" w:hAnsiTheme="minorHAnsi" w:cstheme="minorHAnsi"/>
          <w:sz w:val="22"/>
        </w:rPr>
        <w:t>Describe key roles in the assessment process</w:t>
      </w:r>
    </w:p>
    <w:p w14:paraId="46F985D1" w14:textId="77777777" w:rsidR="00CF633D" w:rsidRPr="00CF633D" w:rsidRDefault="00CF633D" w:rsidP="00CF633D">
      <w:pPr>
        <w:pStyle w:val="ListParagraph"/>
        <w:numPr>
          <w:ilvl w:val="0"/>
          <w:numId w:val="25"/>
        </w:numPr>
        <w:spacing w:line="240" w:lineRule="auto"/>
        <w:rPr>
          <w:rFonts w:asciiTheme="minorHAnsi" w:hAnsiTheme="minorHAnsi" w:cstheme="minorHAnsi"/>
          <w:sz w:val="22"/>
        </w:rPr>
      </w:pPr>
      <w:r w:rsidRPr="00CF633D">
        <w:rPr>
          <w:rFonts w:asciiTheme="minorHAnsi" w:hAnsiTheme="minorHAnsi" w:cstheme="minorHAnsi"/>
          <w:sz w:val="22"/>
        </w:rPr>
        <w:t>Identify what procedures to put into place to document decisions</w:t>
      </w:r>
    </w:p>
    <w:p w14:paraId="6D8F6AA1" w14:textId="77777777" w:rsidR="00CF633D" w:rsidRPr="00CF633D" w:rsidRDefault="00CF633D" w:rsidP="00CF633D">
      <w:pPr>
        <w:pStyle w:val="ListParagraph"/>
        <w:numPr>
          <w:ilvl w:val="0"/>
          <w:numId w:val="25"/>
        </w:numPr>
        <w:spacing w:line="240" w:lineRule="auto"/>
        <w:rPr>
          <w:rFonts w:asciiTheme="minorHAnsi" w:hAnsiTheme="minorHAnsi" w:cstheme="minorHAnsi"/>
          <w:sz w:val="22"/>
        </w:rPr>
      </w:pPr>
      <w:r w:rsidRPr="00CF633D">
        <w:rPr>
          <w:rFonts w:asciiTheme="minorHAnsi" w:hAnsiTheme="minorHAnsi" w:cstheme="minorHAnsi"/>
          <w:sz w:val="22"/>
        </w:rPr>
        <w:t>State the purpose, and limits of the DOL’s, and proposed changes</w:t>
      </w:r>
    </w:p>
    <w:p w14:paraId="31FA9C2C" w14:textId="77777777" w:rsidR="00CF633D" w:rsidRPr="00CF633D" w:rsidRDefault="00CF633D" w:rsidP="00CF633D">
      <w:pPr>
        <w:pStyle w:val="ListParagraph"/>
        <w:numPr>
          <w:ilvl w:val="0"/>
          <w:numId w:val="25"/>
        </w:numPr>
        <w:spacing w:line="240" w:lineRule="auto"/>
        <w:rPr>
          <w:rFonts w:asciiTheme="minorHAnsi" w:hAnsiTheme="minorHAnsi" w:cstheme="minorHAnsi"/>
          <w:sz w:val="22"/>
        </w:rPr>
      </w:pPr>
      <w:r w:rsidRPr="00CF633D">
        <w:rPr>
          <w:rFonts w:asciiTheme="minorHAnsi" w:hAnsiTheme="minorHAnsi" w:cstheme="minorHAnsi"/>
          <w:sz w:val="22"/>
        </w:rPr>
        <w:t>Describe how relevant agencies play a role in the DOLS safeguards</w:t>
      </w:r>
    </w:p>
    <w:p w14:paraId="76461D39" w14:textId="77777777" w:rsidR="00CF633D" w:rsidRPr="00CF633D" w:rsidRDefault="00CF633D" w:rsidP="00CF633D">
      <w:pPr>
        <w:pStyle w:val="ListParagraph"/>
        <w:numPr>
          <w:ilvl w:val="0"/>
          <w:numId w:val="25"/>
        </w:numPr>
        <w:spacing w:line="240" w:lineRule="auto"/>
        <w:rPr>
          <w:rFonts w:asciiTheme="minorHAnsi" w:hAnsiTheme="minorHAnsi" w:cstheme="minorHAnsi"/>
          <w:sz w:val="22"/>
        </w:rPr>
      </w:pPr>
      <w:r w:rsidRPr="00CF633D">
        <w:rPr>
          <w:rFonts w:asciiTheme="minorHAnsi" w:hAnsiTheme="minorHAnsi" w:cstheme="minorHAnsi"/>
          <w:sz w:val="22"/>
        </w:rPr>
        <w:t>Describe how DOLS referrals can be avoided by adopting the correct culture</w:t>
      </w:r>
    </w:p>
    <w:p w14:paraId="7ADBFA5B" w14:textId="77777777" w:rsidR="00CF633D" w:rsidRPr="00CF633D" w:rsidRDefault="00CF633D" w:rsidP="00CF633D">
      <w:pPr>
        <w:pStyle w:val="ListParagraph"/>
        <w:numPr>
          <w:ilvl w:val="0"/>
          <w:numId w:val="25"/>
        </w:numPr>
        <w:spacing w:line="240" w:lineRule="auto"/>
        <w:rPr>
          <w:rFonts w:asciiTheme="minorHAnsi" w:hAnsiTheme="minorHAnsi" w:cstheme="minorHAnsi"/>
          <w:sz w:val="22"/>
        </w:rPr>
      </w:pPr>
      <w:r w:rsidRPr="00CF633D">
        <w:rPr>
          <w:rFonts w:asciiTheme="minorHAnsi" w:hAnsiTheme="minorHAnsi" w:cstheme="minorHAnsi"/>
          <w:sz w:val="22"/>
        </w:rPr>
        <w:t>Define the role of the supervisory body, managing authority and inspectorate</w:t>
      </w:r>
    </w:p>
    <w:p w14:paraId="64206F91" w14:textId="77777777" w:rsidR="00CF633D" w:rsidRPr="00CF633D" w:rsidRDefault="00CF633D" w:rsidP="00CF633D">
      <w:pPr>
        <w:pStyle w:val="ListParagraph"/>
        <w:numPr>
          <w:ilvl w:val="0"/>
          <w:numId w:val="25"/>
        </w:numPr>
        <w:spacing w:line="240" w:lineRule="auto"/>
        <w:rPr>
          <w:rFonts w:asciiTheme="minorHAnsi" w:hAnsiTheme="minorHAnsi" w:cstheme="minorHAnsi"/>
          <w:sz w:val="22"/>
        </w:rPr>
      </w:pPr>
      <w:r w:rsidRPr="00CF633D">
        <w:rPr>
          <w:rFonts w:asciiTheme="minorHAnsi" w:hAnsiTheme="minorHAnsi" w:cstheme="minorHAnsi"/>
          <w:sz w:val="22"/>
        </w:rPr>
        <w:t>State the threshold of DOLS applications</w:t>
      </w:r>
    </w:p>
    <w:p w14:paraId="4B64E6EA" w14:textId="77777777" w:rsidR="00CF633D" w:rsidRPr="00CF633D" w:rsidRDefault="00CF633D" w:rsidP="00CF633D">
      <w:pPr>
        <w:pStyle w:val="ListParagraph"/>
        <w:numPr>
          <w:ilvl w:val="0"/>
          <w:numId w:val="25"/>
        </w:numPr>
        <w:spacing w:line="240" w:lineRule="auto"/>
        <w:rPr>
          <w:rFonts w:asciiTheme="minorHAnsi" w:hAnsiTheme="minorHAnsi" w:cstheme="minorHAnsi"/>
          <w:sz w:val="22"/>
        </w:rPr>
      </w:pPr>
      <w:r w:rsidRPr="00CF633D">
        <w:rPr>
          <w:rFonts w:asciiTheme="minorHAnsi" w:hAnsiTheme="minorHAnsi" w:cstheme="minorHAnsi"/>
          <w:sz w:val="22"/>
        </w:rPr>
        <w:t>State how key issues; risk, consent, rights and capacity influence working practices and reporting procedures</w:t>
      </w:r>
    </w:p>
    <w:p w14:paraId="61F2B533" w14:textId="150A59E0" w:rsidR="00CF633D" w:rsidRDefault="00CF633D" w:rsidP="00CF633D">
      <w:pPr>
        <w:spacing w:line="240" w:lineRule="auto"/>
        <w:rPr>
          <w:rFonts w:cstheme="minorHAnsi"/>
          <w:sz w:val="20"/>
        </w:rPr>
      </w:pPr>
    </w:p>
    <w:p w14:paraId="4926A132" w14:textId="3209A3B2" w:rsidR="00CF633D" w:rsidRDefault="00CF633D" w:rsidP="00CF633D">
      <w:pPr>
        <w:spacing w:line="240" w:lineRule="auto"/>
        <w:rPr>
          <w:rFonts w:cstheme="minorHAnsi"/>
        </w:rPr>
      </w:pPr>
      <w:r w:rsidRPr="00CF633D">
        <w:rPr>
          <w:rFonts w:cstheme="minorHAnsi"/>
          <w:b/>
        </w:rPr>
        <w:t>Desired Duration:</w:t>
      </w:r>
      <w:r>
        <w:rPr>
          <w:rFonts w:cstheme="minorHAnsi"/>
        </w:rPr>
        <w:t xml:space="preserve">  E-Learning course that can be completed in ideally no longer than 2 hours</w:t>
      </w:r>
    </w:p>
    <w:p w14:paraId="13820E92" w14:textId="77777777" w:rsidR="00890E15" w:rsidRPr="00890E15" w:rsidRDefault="00890E15" w:rsidP="00890E15">
      <w:pPr>
        <w:rPr>
          <w:rFonts w:ascii="Arial" w:hAnsi="Arial" w:cs="Arial"/>
          <w:b/>
          <w:color w:val="7030A0"/>
          <w:sz w:val="24"/>
        </w:rPr>
      </w:pPr>
      <w:r w:rsidRPr="00890E15">
        <w:rPr>
          <w:rFonts w:ascii="Arial" w:hAnsi="Arial" w:cs="Arial"/>
          <w:b/>
          <w:color w:val="7030A0"/>
          <w:sz w:val="24"/>
        </w:rPr>
        <w:t xml:space="preserve">Minute Taking for meetings and safeguarding </w:t>
      </w:r>
    </w:p>
    <w:p w14:paraId="36D9BBA1" w14:textId="56DBFF86" w:rsidR="00CF633D" w:rsidRDefault="00890E15" w:rsidP="00CF633D">
      <w:pPr>
        <w:spacing w:line="240" w:lineRule="auto"/>
        <w:rPr>
          <w:rFonts w:cstheme="minorHAnsi"/>
        </w:rPr>
      </w:pPr>
      <w:r w:rsidRPr="00890E15">
        <w:rPr>
          <w:rFonts w:cstheme="minorHAnsi"/>
        </w:rPr>
        <w:t>To enable staff who take minutes of safeguarding meetings to record meetings effectively and remain objective in their task.</w:t>
      </w:r>
    </w:p>
    <w:p w14:paraId="36C79A99" w14:textId="77777777" w:rsidR="00890E15" w:rsidRPr="00CF633D" w:rsidRDefault="00890E15" w:rsidP="00890E15">
      <w:pPr>
        <w:spacing w:line="240" w:lineRule="auto"/>
        <w:rPr>
          <w:rFonts w:cstheme="minorHAnsi"/>
          <w:b/>
        </w:rPr>
      </w:pPr>
      <w:r w:rsidRPr="00CF633D">
        <w:rPr>
          <w:rFonts w:cstheme="minorHAnsi"/>
          <w:b/>
        </w:rPr>
        <w:t xml:space="preserve">By the end of the course </w:t>
      </w:r>
      <w:r>
        <w:rPr>
          <w:rFonts w:cstheme="minorHAnsi"/>
          <w:b/>
        </w:rPr>
        <w:t>learners</w:t>
      </w:r>
      <w:r w:rsidRPr="00CF633D">
        <w:rPr>
          <w:rFonts w:cstheme="minorHAnsi"/>
          <w:b/>
        </w:rPr>
        <w:t xml:space="preserve"> will be able to:</w:t>
      </w:r>
    </w:p>
    <w:p w14:paraId="1D14CE80" w14:textId="77777777" w:rsidR="00890E15" w:rsidRPr="00890E15" w:rsidRDefault="00890E15" w:rsidP="00890E15">
      <w:pPr>
        <w:pStyle w:val="ListParagraph"/>
        <w:numPr>
          <w:ilvl w:val="0"/>
          <w:numId w:val="27"/>
        </w:numPr>
        <w:spacing w:line="240" w:lineRule="auto"/>
        <w:rPr>
          <w:rFonts w:asciiTheme="minorHAnsi" w:hAnsiTheme="minorHAnsi" w:cstheme="minorHAnsi"/>
          <w:sz w:val="22"/>
        </w:rPr>
      </w:pPr>
      <w:r w:rsidRPr="00890E15">
        <w:rPr>
          <w:rFonts w:asciiTheme="minorHAnsi" w:hAnsiTheme="minorHAnsi" w:cstheme="minorHAnsi"/>
          <w:sz w:val="22"/>
        </w:rPr>
        <w:t>Understand the importance of the role of the minute taker.</w:t>
      </w:r>
    </w:p>
    <w:p w14:paraId="4242D858" w14:textId="77777777" w:rsidR="00890E15" w:rsidRPr="00890E15" w:rsidRDefault="00890E15" w:rsidP="00890E15">
      <w:pPr>
        <w:pStyle w:val="ListParagraph"/>
        <w:numPr>
          <w:ilvl w:val="0"/>
          <w:numId w:val="27"/>
        </w:numPr>
        <w:spacing w:line="240" w:lineRule="auto"/>
        <w:rPr>
          <w:rFonts w:asciiTheme="minorHAnsi" w:hAnsiTheme="minorHAnsi" w:cstheme="minorHAnsi"/>
          <w:sz w:val="22"/>
        </w:rPr>
      </w:pPr>
      <w:r w:rsidRPr="00890E15">
        <w:rPr>
          <w:rFonts w:asciiTheme="minorHAnsi" w:hAnsiTheme="minorHAnsi" w:cstheme="minorHAnsi"/>
          <w:sz w:val="22"/>
        </w:rPr>
        <w:t>Understand how to prepare for meetings.</w:t>
      </w:r>
    </w:p>
    <w:p w14:paraId="19728BA0" w14:textId="77777777" w:rsidR="00890E15" w:rsidRPr="00890E15" w:rsidRDefault="00890E15" w:rsidP="00890E15">
      <w:pPr>
        <w:pStyle w:val="ListParagraph"/>
        <w:numPr>
          <w:ilvl w:val="0"/>
          <w:numId w:val="27"/>
        </w:numPr>
        <w:spacing w:line="240" w:lineRule="auto"/>
        <w:rPr>
          <w:rFonts w:asciiTheme="minorHAnsi" w:hAnsiTheme="minorHAnsi" w:cstheme="minorHAnsi"/>
          <w:sz w:val="22"/>
        </w:rPr>
      </w:pPr>
      <w:r w:rsidRPr="00890E15">
        <w:rPr>
          <w:rFonts w:asciiTheme="minorHAnsi" w:hAnsiTheme="minorHAnsi" w:cstheme="minorHAnsi"/>
          <w:sz w:val="22"/>
        </w:rPr>
        <w:t>Have developed skills in listening and accurately recording what is said in meetings.</w:t>
      </w:r>
    </w:p>
    <w:p w14:paraId="5A6342EE" w14:textId="77777777" w:rsidR="00890E15" w:rsidRPr="00890E15" w:rsidRDefault="00890E15" w:rsidP="00890E15">
      <w:pPr>
        <w:pStyle w:val="ListParagraph"/>
        <w:numPr>
          <w:ilvl w:val="0"/>
          <w:numId w:val="27"/>
        </w:numPr>
        <w:spacing w:line="240" w:lineRule="auto"/>
        <w:rPr>
          <w:rFonts w:asciiTheme="minorHAnsi" w:hAnsiTheme="minorHAnsi" w:cstheme="minorHAnsi"/>
          <w:sz w:val="22"/>
        </w:rPr>
      </w:pPr>
      <w:r w:rsidRPr="00890E15">
        <w:rPr>
          <w:rFonts w:asciiTheme="minorHAnsi" w:hAnsiTheme="minorHAnsi" w:cstheme="minorHAnsi"/>
          <w:sz w:val="22"/>
        </w:rPr>
        <w:t>Understand how to produce clear, concise and accurate minutes.</w:t>
      </w:r>
    </w:p>
    <w:p w14:paraId="2D0B7B14" w14:textId="77777777" w:rsidR="00890E15" w:rsidRPr="00890E15" w:rsidRDefault="00890E15" w:rsidP="00890E15">
      <w:pPr>
        <w:pStyle w:val="ListParagraph"/>
        <w:numPr>
          <w:ilvl w:val="0"/>
          <w:numId w:val="27"/>
        </w:numPr>
        <w:spacing w:line="240" w:lineRule="auto"/>
        <w:rPr>
          <w:rFonts w:asciiTheme="minorHAnsi" w:hAnsiTheme="minorHAnsi" w:cstheme="minorHAnsi"/>
          <w:sz w:val="22"/>
        </w:rPr>
      </w:pPr>
      <w:r w:rsidRPr="00890E15">
        <w:rPr>
          <w:rFonts w:asciiTheme="minorHAnsi" w:hAnsiTheme="minorHAnsi" w:cstheme="minorHAnsi"/>
          <w:sz w:val="22"/>
        </w:rPr>
        <w:t>Have had practice in taking minutes.</w:t>
      </w:r>
    </w:p>
    <w:p w14:paraId="2C7D8735" w14:textId="77777777" w:rsidR="00890E15" w:rsidRPr="00890E15" w:rsidRDefault="00890E15" w:rsidP="00890E15">
      <w:pPr>
        <w:pStyle w:val="ListParagraph"/>
        <w:numPr>
          <w:ilvl w:val="0"/>
          <w:numId w:val="27"/>
        </w:numPr>
        <w:spacing w:line="240" w:lineRule="auto"/>
        <w:rPr>
          <w:rFonts w:asciiTheme="minorHAnsi" w:hAnsiTheme="minorHAnsi" w:cstheme="minorHAnsi"/>
          <w:sz w:val="22"/>
        </w:rPr>
      </w:pPr>
      <w:r w:rsidRPr="00890E15">
        <w:rPr>
          <w:rFonts w:asciiTheme="minorHAnsi" w:hAnsiTheme="minorHAnsi" w:cstheme="minorHAnsi"/>
          <w:sz w:val="22"/>
        </w:rPr>
        <w:t>Have learned tips and techniques to help with accurate grammar, punctuation, and spelling.</w:t>
      </w:r>
    </w:p>
    <w:p w14:paraId="66B8C708" w14:textId="77777777" w:rsidR="00890E15" w:rsidRPr="00890E15" w:rsidRDefault="00890E15" w:rsidP="00890E15">
      <w:pPr>
        <w:pStyle w:val="ListParagraph"/>
        <w:numPr>
          <w:ilvl w:val="0"/>
          <w:numId w:val="27"/>
        </w:numPr>
        <w:spacing w:line="240" w:lineRule="auto"/>
        <w:rPr>
          <w:rFonts w:asciiTheme="minorHAnsi" w:hAnsiTheme="minorHAnsi" w:cstheme="minorHAnsi"/>
          <w:sz w:val="22"/>
        </w:rPr>
      </w:pPr>
      <w:r w:rsidRPr="00890E15">
        <w:rPr>
          <w:rFonts w:asciiTheme="minorHAnsi" w:hAnsiTheme="minorHAnsi" w:cstheme="minorHAnsi"/>
          <w:sz w:val="22"/>
        </w:rPr>
        <w:t>Have gained an understanding of the complexity of some safeguarding meetings, who is involved and how the meetings are structured.</w:t>
      </w:r>
    </w:p>
    <w:p w14:paraId="59B86262" w14:textId="77777777" w:rsidR="00890E15" w:rsidRPr="00890E15" w:rsidRDefault="00890E15" w:rsidP="00890E15">
      <w:pPr>
        <w:pStyle w:val="ListParagraph"/>
        <w:numPr>
          <w:ilvl w:val="0"/>
          <w:numId w:val="27"/>
        </w:numPr>
        <w:spacing w:line="240" w:lineRule="auto"/>
        <w:rPr>
          <w:rFonts w:asciiTheme="minorHAnsi" w:hAnsiTheme="minorHAnsi" w:cstheme="minorHAnsi"/>
          <w:sz w:val="22"/>
        </w:rPr>
      </w:pPr>
      <w:r w:rsidRPr="00890E15">
        <w:rPr>
          <w:rFonts w:asciiTheme="minorHAnsi" w:hAnsiTheme="minorHAnsi" w:cstheme="minorHAnsi"/>
          <w:sz w:val="22"/>
        </w:rPr>
        <w:t>Have considered how to remain objective when minuting meetings concerned with harm/neglect to service users.</w:t>
      </w:r>
    </w:p>
    <w:p w14:paraId="6809567A" w14:textId="2282BBBF" w:rsidR="00890E15" w:rsidRPr="00890E15" w:rsidRDefault="00890E15" w:rsidP="00890E15">
      <w:pPr>
        <w:pStyle w:val="ListParagraph"/>
        <w:numPr>
          <w:ilvl w:val="0"/>
          <w:numId w:val="27"/>
        </w:numPr>
        <w:spacing w:line="240" w:lineRule="auto"/>
        <w:rPr>
          <w:rFonts w:asciiTheme="minorHAnsi" w:hAnsiTheme="minorHAnsi" w:cstheme="minorHAnsi"/>
          <w:sz w:val="20"/>
          <w:szCs w:val="22"/>
        </w:rPr>
      </w:pPr>
      <w:r w:rsidRPr="00890E15">
        <w:rPr>
          <w:rFonts w:asciiTheme="minorHAnsi" w:hAnsiTheme="minorHAnsi" w:cstheme="minorHAnsi"/>
          <w:sz w:val="22"/>
        </w:rPr>
        <w:t>Have considered emotional resilience and how to get support for yourself.</w:t>
      </w:r>
    </w:p>
    <w:p w14:paraId="0C6951E7" w14:textId="644F1586" w:rsidR="00890E15" w:rsidRDefault="00890E15" w:rsidP="00890E15">
      <w:pPr>
        <w:spacing w:line="240" w:lineRule="auto"/>
        <w:rPr>
          <w:rFonts w:cstheme="minorHAnsi"/>
          <w:sz w:val="20"/>
        </w:rPr>
      </w:pPr>
    </w:p>
    <w:p w14:paraId="7D3ACD1D" w14:textId="77777777" w:rsidR="00B34EC9" w:rsidRPr="00B34EC9" w:rsidRDefault="00B34EC9" w:rsidP="00B34EC9">
      <w:pPr>
        <w:pStyle w:val="Heading2"/>
        <w:spacing w:before="0" w:line="276" w:lineRule="auto"/>
        <w:rPr>
          <w:color w:val="7030A0"/>
          <w:sz w:val="24"/>
          <w:szCs w:val="36"/>
        </w:rPr>
      </w:pPr>
      <w:bookmarkStart w:id="12" w:name="_Toc517358038"/>
      <w:r w:rsidRPr="00B34EC9">
        <w:rPr>
          <w:color w:val="7030A0"/>
          <w:sz w:val="24"/>
          <w:szCs w:val="36"/>
        </w:rPr>
        <w:lastRenderedPageBreak/>
        <w:t>Hoarding</w:t>
      </w:r>
      <w:bookmarkEnd w:id="12"/>
    </w:p>
    <w:p w14:paraId="3BD8028C" w14:textId="77777777" w:rsidR="00B34EC9" w:rsidRPr="00B34EC9" w:rsidRDefault="00B34EC9" w:rsidP="00B34EC9">
      <w:pPr>
        <w:spacing w:after="0" w:line="276" w:lineRule="auto"/>
        <w:rPr>
          <w:rFonts w:cstheme="minorHAnsi"/>
          <w:b/>
        </w:rPr>
      </w:pPr>
      <w:r w:rsidRPr="00B34EC9">
        <w:rPr>
          <w:rFonts w:cstheme="minorHAnsi"/>
          <w:b/>
        </w:rPr>
        <w:t>Aim:</w:t>
      </w:r>
    </w:p>
    <w:p w14:paraId="68E68EB2" w14:textId="77777777" w:rsidR="00B34EC9" w:rsidRPr="00B34EC9" w:rsidRDefault="00B34EC9" w:rsidP="00B34EC9">
      <w:pPr>
        <w:spacing w:after="0" w:line="276" w:lineRule="auto"/>
        <w:rPr>
          <w:rFonts w:cstheme="minorHAnsi"/>
        </w:rPr>
      </w:pPr>
      <w:r w:rsidRPr="00B34EC9">
        <w:rPr>
          <w:rFonts w:cstheme="minorHAnsi"/>
        </w:rPr>
        <w:t>To raise awareness of the impacts and risks of Hoarding.</w:t>
      </w:r>
    </w:p>
    <w:p w14:paraId="60C1BE6A" w14:textId="5499CE2E" w:rsidR="00B34EC9" w:rsidRPr="00B34EC9" w:rsidRDefault="00B34EC9" w:rsidP="00B34EC9">
      <w:pPr>
        <w:spacing w:after="0" w:line="276" w:lineRule="auto"/>
        <w:rPr>
          <w:rFonts w:cstheme="minorHAnsi"/>
        </w:rPr>
      </w:pPr>
    </w:p>
    <w:p w14:paraId="03B2DD2D" w14:textId="77777777" w:rsidR="00B34EC9" w:rsidRPr="00B34EC9" w:rsidRDefault="00B34EC9" w:rsidP="00B34EC9">
      <w:pPr>
        <w:spacing w:after="0" w:line="276" w:lineRule="auto"/>
        <w:rPr>
          <w:rFonts w:cstheme="minorHAnsi"/>
          <w:b/>
        </w:rPr>
      </w:pPr>
      <w:r w:rsidRPr="00B34EC9">
        <w:rPr>
          <w:rFonts w:cstheme="minorHAnsi"/>
          <w:b/>
        </w:rPr>
        <w:t>By the end of the course you will be able to:</w:t>
      </w:r>
    </w:p>
    <w:p w14:paraId="7FDBB3B4" w14:textId="77777777" w:rsidR="00B34EC9" w:rsidRPr="00B34EC9" w:rsidRDefault="00B34EC9" w:rsidP="00B34EC9">
      <w:pPr>
        <w:pStyle w:val="ListParagraph"/>
        <w:numPr>
          <w:ilvl w:val="0"/>
          <w:numId w:val="28"/>
        </w:numPr>
        <w:spacing w:after="0" w:line="276" w:lineRule="auto"/>
        <w:rPr>
          <w:rFonts w:asciiTheme="minorHAnsi" w:hAnsiTheme="minorHAnsi" w:cstheme="minorHAnsi"/>
          <w:sz w:val="22"/>
          <w:szCs w:val="22"/>
        </w:rPr>
      </w:pPr>
      <w:r w:rsidRPr="00B34EC9">
        <w:rPr>
          <w:rFonts w:asciiTheme="minorHAnsi" w:hAnsiTheme="minorHAnsi" w:cstheme="minorHAnsi"/>
          <w:sz w:val="22"/>
          <w:szCs w:val="22"/>
        </w:rPr>
        <w:t>Identify the main mental health classification for hoarding</w:t>
      </w:r>
    </w:p>
    <w:p w14:paraId="2A89EE9D" w14:textId="77777777" w:rsidR="00B34EC9" w:rsidRPr="00B34EC9" w:rsidRDefault="00B34EC9" w:rsidP="00B34EC9">
      <w:pPr>
        <w:pStyle w:val="ListParagraph"/>
        <w:numPr>
          <w:ilvl w:val="0"/>
          <w:numId w:val="28"/>
        </w:numPr>
        <w:spacing w:after="0" w:line="276" w:lineRule="auto"/>
        <w:rPr>
          <w:rFonts w:asciiTheme="minorHAnsi" w:hAnsiTheme="minorHAnsi" w:cstheme="minorHAnsi"/>
          <w:sz w:val="22"/>
          <w:szCs w:val="22"/>
        </w:rPr>
      </w:pPr>
      <w:r w:rsidRPr="00B34EC9">
        <w:rPr>
          <w:rFonts w:asciiTheme="minorHAnsi" w:hAnsiTheme="minorHAnsi" w:cstheme="minorHAnsi"/>
          <w:sz w:val="22"/>
          <w:szCs w:val="22"/>
        </w:rPr>
        <w:t>Identify who the disorder may affect and potential triggers</w:t>
      </w:r>
    </w:p>
    <w:p w14:paraId="0893B802" w14:textId="77777777" w:rsidR="00B34EC9" w:rsidRPr="00B34EC9" w:rsidRDefault="00B34EC9" w:rsidP="00B34EC9">
      <w:pPr>
        <w:pStyle w:val="ListParagraph"/>
        <w:numPr>
          <w:ilvl w:val="0"/>
          <w:numId w:val="28"/>
        </w:numPr>
        <w:spacing w:after="0" w:line="276" w:lineRule="auto"/>
        <w:rPr>
          <w:rFonts w:asciiTheme="minorHAnsi" w:hAnsiTheme="minorHAnsi" w:cstheme="minorHAnsi"/>
          <w:sz w:val="22"/>
          <w:szCs w:val="22"/>
        </w:rPr>
      </w:pPr>
      <w:r w:rsidRPr="00B34EC9">
        <w:rPr>
          <w:rFonts w:asciiTheme="minorHAnsi" w:hAnsiTheme="minorHAnsi" w:cstheme="minorHAnsi"/>
          <w:sz w:val="22"/>
          <w:szCs w:val="22"/>
        </w:rPr>
        <w:t>Describe the main risks to individuals that hoard</w:t>
      </w:r>
    </w:p>
    <w:p w14:paraId="2606D655" w14:textId="77777777" w:rsidR="00B34EC9" w:rsidRPr="00B34EC9" w:rsidRDefault="00B34EC9" w:rsidP="00B34EC9">
      <w:pPr>
        <w:pStyle w:val="ListParagraph"/>
        <w:numPr>
          <w:ilvl w:val="0"/>
          <w:numId w:val="28"/>
        </w:numPr>
        <w:spacing w:after="0" w:line="276" w:lineRule="auto"/>
        <w:rPr>
          <w:rFonts w:asciiTheme="minorHAnsi" w:hAnsiTheme="minorHAnsi" w:cstheme="minorHAnsi"/>
          <w:sz w:val="22"/>
          <w:szCs w:val="22"/>
        </w:rPr>
      </w:pPr>
      <w:r w:rsidRPr="00B34EC9">
        <w:rPr>
          <w:rFonts w:asciiTheme="minorHAnsi" w:hAnsiTheme="minorHAnsi" w:cstheme="minorHAnsi"/>
          <w:sz w:val="22"/>
          <w:szCs w:val="22"/>
        </w:rPr>
        <w:t>Explain the impact and potential experience of hoarding on individuals and families</w:t>
      </w:r>
    </w:p>
    <w:p w14:paraId="6F5937CB" w14:textId="5F2EF035" w:rsidR="00B34EC9" w:rsidRDefault="00B34EC9" w:rsidP="00B34EC9">
      <w:pPr>
        <w:pStyle w:val="ListParagraph"/>
        <w:numPr>
          <w:ilvl w:val="0"/>
          <w:numId w:val="28"/>
        </w:numPr>
        <w:spacing w:after="0" w:line="276" w:lineRule="auto"/>
        <w:rPr>
          <w:rFonts w:asciiTheme="minorHAnsi" w:hAnsiTheme="minorHAnsi" w:cstheme="minorHAnsi"/>
          <w:sz w:val="22"/>
          <w:szCs w:val="22"/>
        </w:rPr>
      </w:pPr>
      <w:r w:rsidRPr="00B34EC9">
        <w:rPr>
          <w:rFonts w:asciiTheme="minorHAnsi" w:hAnsiTheme="minorHAnsi" w:cstheme="minorHAnsi"/>
          <w:sz w:val="22"/>
          <w:szCs w:val="22"/>
        </w:rPr>
        <w:t>Identify strategies to support individuals</w:t>
      </w:r>
    </w:p>
    <w:p w14:paraId="26C20BF4" w14:textId="3DFB83EC" w:rsidR="00B32544" w:rsidRPr="00B34EC9" w:rsidRDefault="00B32544" w:rsidP="00B32544">
      <w:pPr>
        <w:pStyle w:val="ListParagraph"/>
        <w:spacing w:after="0" w:line="276" w:lineRule="auto"/>
        <w:rPr>
          <w:rFonts w:asciiTheme="minorHAnsi" w:hAnsiTheme="minorHAnsi" w:cstheme="minorHAnsi"/>
          <w:sz w:val="22"/>
          <w:szCs w:val="22"/>
        </w:rPr>
      </w:pPr>
    </w:p>
    <w:p w14:paraId="4CBE5A6F" w14:textId="77777777" w:rsidR="00B34EC9" w:rsidRPr="00B34EC9" w:rsidRDefault="00B34EC9" w:rsidP="00B34EC9">
      <w:pPr>
        <w:spacing w:after="0" w:line="276" w:lineRule="auto"/>
        <w:rPr>
          <w:rFonts w:cstheme="minorHAnsi"/>
        </w:rPr>
      </w:pPr>
    </w:p>
    <w:p w14:paraId="47B2B4ED" w14:textId="35383E22" w:rsidR="00B34EC9" w:rsidRPr="00B34EC9" w:rsidRDefault="00B34EC9" w:rsidP="00B34EC9">
      <w:pPr>
        <w:spacing w:after="0" w:line="276" w:lineRule="auto"/>
        <w:rPr>
          <w:rFonts w:cstheme="minorHAnsi"/>
        </w:rPr>
      </w:pPr>
      <w:r>
        <w:rPr>
          <w:rFonts w:cstheme="minorHAnsi"/>
          <w:b/>
        </w:rPr>
        <w:t xml:space="preserve">Desired </w:t>
      </w:r>
      <w:r w:rsidRPr="00B34EC9">
        <w:rPr>
          <w:rFonts w:cstheme="minorHAnsi"/>
          <w:b/>
        </w:rPr>
        <w:t>Duration:</w:t>
      </w:r>
      <w:r w:rsidRPr="00B34EC9">
        <w:rPr>
          <w:rFonts w:cstheme="minorHAnsi"/>
        </w:rPr>
        <w:t xml:space="preserve"> Half Day (3 hours)</w:t>
      </w:r>
    </w:p>
    <w:p w14:paraId="48F9A865" w14:textId="0D689DB7" w:rsidR="00890E15" w:rsidRDefault="00890E15" w:rsidP="00890E15">
      <w:pPr>
        <w:spacing w:line="240" w:lineRule="auto"/>
        <w:rPr>
          <w:rFonts w:cstheme="minorHAnsi"/>
        </w:rPr>
      </w:pPr>
    </w:p>
    <w:p w14:paraId="11DB8584" w14:textId="560367FC" w:rsidR="003277DB" w:rsidRPr="003277DB" w:rsidRDefault="003277DB" w:rsidP="003277DB">
      <w:pPr>
        <w:rPr>
          <w:rFonts w:ascii="Arial" w:hAnsi="Arial" w:cs="Arial"/>
          <w:b/>
          <w:color w:val="7030A0"/>
          <w:sz w:val="24"/>
        </w:rPr>
      </w:pPr>
      <w:r w:rsidRPr="003277DB">
        <w:rPr>
          <w:rFonts w:ascii="Arial" w:hAnsi="Arial" w:cs="Arial"/>
          <w:b/>
          <w:color w:val="7030A0"/>
          <w:sz w:val="24"/>
        </w:rPr>
        <w:t xml:space="preserve">Holding Constructive Conversations </w:t>
      </w:r>
    </w:p>
    <w:p w14:paraId="01773E3D" w14:textId="49E38B22" w:rsidR="00B34EC9" w:rsidRDefault="003277DB" w:rsidP="00890E15">
      <w:pPr>
        <w:spacing w:line="240" w:lineRule="auto"/>
        <w:rPr>
          <w:rFonts w:cstheme="minorHAnsi"/>
        </w:rPr>
      </w:pPr>
      <w:r w:rsidRPr="003277DB">
        <w:rPr>
          <w:rFonts w:cstheme="minorHAnsi"/>
        </w:rPr>
        <w:t>How to balance the expectations of individual and their families with operational reality and work with customers and relatives to enable them to make decisions about their own care.</w:t>
      </w:r>
    </w:p>
    <w:p w14:paraId="3A3501EC" w14:textId="77777777" w:rsidR="003277DB" w:rsidRPr="00B34EC9" w:rsidRDefault="003277DB" w:rsidP="003277DB">
      <w:pPr>
        <w:spacing w:after="0" w:line="276" w:lineRule="auto"/>
        <w:rPr>
          <w:rFonts w:cstheme="minorHAnsi"/>
          <w:b/>
        </w:rPr>
      </w:pPr>
      <w:r w:rsidRPr="00B34EC9">
        <w:rPr>
          <w:rFonts w:cstheme="minorHAnsi"/>
          <w:b/>
        </w:rPr>
        <w:t>By the end of the course you will be able to:</w:t>
      </w:r>
    </w:p>
    <w:p w14:paraId="59858A75" w14:textId="3DC942CC" w:rsidR="003277DB" w:rsidRPr="003277DB" w:rsidRDefault="003277DB" w:rsidP="003277DB">
      <w:pPr>
        <w:pStyle w:val="ListParagraph"/>
        <w:numPr>
          <w:ilvl w:val="0"/>
          <w:numId w:val="29"/>
        </w:numPr>
        <w:spacing w:after="0" w:line="276" w:lineRule="auto"/>
        <w:rPr>
          <w:rFonts w:asciiTheme="minorHAnsi" w:hAnsiTheme="minorHAnsi" w:cstheme="minorHAnsi"/>
          <w:sz w:val="22"/>
        </w:rPr>
      </w:pPr>
      <w:r w:rsidRPr="003277DB">
        <w:rPr>
          <w:rFonts w:asciiTheme="minorHAnsi" w:hAnsiTheme="minorHAnsi" w:cstheme="minorHAnsi"/>
          <w:sz w:val="22"/>
        </w:rPr>
        <w:t>Identify what information to prepare and plan in advance</w:t>
      </w:r>
    </w:p>
    <w:p w14:paraId="731D9F50" w14:textId="191AE324" w:rsidR="003277DB" w:rsidRPr="003277DB" w:rsidRDefault="003277DB" w:rsidP="003277DB">
      <w:pPr>
        <w:pStyle w:val="ListParagraph"/>
        <w:numPr>
          <w:ilvl w:val="0"/>
          <w:numId w:val="29"/>
        </w:numPr>
        <w:spacing w:after="0" w:line="276" w:lineRule="auto"/>
        <w:rPr>
          <w:rFonts w:asciiTheme="minorHAnsi" w:hAnsiTheme="minorHAnsi" w:cstheme="minorHAnsi"/>
          <w:sz w:val="22"/>
        </w:rPr>
      </w:pPr>
      <w:r w:rsidRPr="003277DB">
        <w:rPr>
          <w:rFonts w:asciiTheme="minorHAnsi" w:hAnsiTheme="minorHAnsi" w:cstheme="minorHAnsi"/>
          <w:sz w:val="22"/>
        </w:rPr>
        <w:t>Describe ways to communicate information effectively</w:t>
      </w:r>
    </w:p>
    <w:p w14:paraId="0B6356C2" w14:textId="1705F744" w:rsidR="003277DB" w:rsidRPr="003277DB" w:rsidRDefault="003277DB" w:rsidP="003277DB">
      <w:pPr>
        <w:pStyle w:val="ListParagraph"/>
        <w:numPr>
          <w:ilvl w:val="0"/>
          <w:numId w:val="29"/>
        </w:numPr>
        <w:spacing w:after="0" w:line="276" w:lineRule="auto"/>
        <w:rPr>
          <w:rFonts w:asciiTheme="minorHAnsi" w:hAnsiTheme="minorHAnsi" w:cstheme="minorHAnsi"/>
          <w:sz w:val="22"/>
        </w:rPr>
      </w:pPr>
      <w:r w:rsidRPr="003277DB">
        <w:rPr>
          <w:rFonts w:asciiTheme="minorHAnsi" w:hAnsiTheme="minorHAnsi" w:cstheme="minorHAnsi"/>
          <w:sz w:val="22"/>
        </w:rPr>
        <w:t>Explain how to maintain a professional response during the conversation, understand your own reactions and develop effective responses</w:t>
      </w:r>
    </w:p>
    <w:p w14:paraId="7D041A0E" w14:textId="7C2362BA" w:rsidR="003277DB" w:rsidRPr="003277DB" w:rsidRDefault="003277DB" w:rsidP="003277DB">
      <w:pPr>
        <w:pStyle w:val="ListParagraph"/>
        <w:numPr>
          <w:ilvl w:val="0"/>
          <w:numId w:val="29"/>
        </w:numPr>
        <w:spacing w:after="0" w:line="276" w:lineRule="auto"/>
        <w:rPr>
          <w:rFonts w:asciiTheme="minorHAnsi" w:hAnsiTheme="minorHAnsi" w:cstheme="minorHAnsi"/>
          <w:sz w:val="22"/>
        </w:rPr>
      </w:pPr>
      <w:r w:rsidRPr="003277DB">
        <w:rPr>
          <w:rFonts w:asciiTheme="minorHAnsi" w:hAnsiTheme="minorHAnsi" w:cstheme="minorHAnsi"/>
          <w:sz w:val="22"/>
        </w:rPr>
        <w:t>Describe role of constructive conversations in ‘strengths based’ approaches</w:t>
      </w:r>
    </w:p>
    <w:p w14:paraId="2168732A" w14:textId="63E161B7" w:rsidR="003277DB" w:rsidRPr="003277DB" w:rsidRDefault="003277DB" w:rsidP="003277DB">
      <w:pPr>
        <w:pStyle w:val="ListParagraph"/>
        <w:numPr>
          <w:ilvl w:val="0"/>
          <w:numId w:val="29"/>
        </w:numPr>
        <w:spacing w:after="0" w:line="276" w:lineRule="auto"/>
        <w:rPr>
          <w:rFonts w:asciiTheme="minorHAnsi" w:hAnsiTheme="minorHAnsi" w:cstheme="minorHAnsi"/>
          <w:sz w:val="22"/>
        </w:rPr>
      </w:pPr>
      <w:r w:rsidRPr="003277DB">
        <w:rPr>
          <w:rFonts w:asciiTheme="minorHAnsi" w:hAnsiTheme="minorHAnsi" w:cstheme="minorHAnsi"/>
          <w:sz w:val="22"/>
        </w:rPr>
        <w:t>Describe ways to build rapport</w:t>
      </w:r>
    </w:p>
    <w:p w14:paraId="3F16D146" w14:textId="143FB9FC" w:rsidR="003277DB" w:rsidRPr="003277DB" w:rsidRDefault="003277DB" w:rsidP="003277DB">
      <w:pPr>
        <w:pStyle w:val="ListParagraph"/>
        <w:numPr>
          <w:ilvl w:val="0"/>
          <w:numId w:val="29"/>
        </w:numPr>
        <w:spacing w:after="0" w:line="276" w:lineRule="auto"/>
        <w:rPr>
          <w:rFonts w:asciiTheme="minorHAnsi" w:hAnsiTheme="minorHAnsi" w:cstheme="minorHAnsi"/>
          <w:sz w:val="22"/>
        </w:rPr>
      </w:pPr>
      <w:r w:rsidRPr="003277DB">
        <w:rPr>
          <w:rFonts w:asciiTheme="minorHAnsi" w:hAnsiTheme="minorHAnsi" w:cstheme="minorHAnsi"/>
          <w:sz w:val="22"/>
        </w:rPr>
        <w:t>Explain how to structure the conversation</w:t>
      </w:r>
    </w:p>
    <w:p w14:paraId="69673B0D" w14:textId="2DC5B1B8" w:rsidR="003277DB" w:rsidRPr="003277DB" w:rsidRDefault="003277DB" w:rsidP="003277DB">
      <w:pPr>
        <w:pStyle w:val="ListParagraph"/>
        <w:numPr>
          <w:ilvl w:val="0"/>
          <w:numId w:val="29"/>
        </w:numPr>
        <w:spacing w:after="0" w:line="276" w:lineRule="auto"/>
        <w:rPr>
          <w:rFonts w:asciiTheme="minorHAnsi" w:hAnsiTheme="minorHAnsi" w:cstheme="minorHAnsi"/>
          <w:sz w:val="22"/>
        </w:rPr>
      </w:pPr>
      <w:r w:rsidRPr="003277DB">
        <w:rPr>
          <w:rFonts w:asciiTheme="minorHAnsi" w:hAnsiTheme="minorHAnsi" w:cstheme="minorHAnsi"/>
          <w:sz w:val="22"/>
        </w:rPr>
        <w:t>Describe how to deal with emotional responses sensitively and effectively</w:t>
      </w:r>
    </w:p>
    <w:p w14:paraId="38514CA5" w14:textId="328830D2" w:rsidR="003277DB" w:rsidRPr="003277DB" w:rsidRDefault="003277DB" w:rsidP="003277DB">
      <w:pPr>
        <w:pStyle w:val="ListParagraph"/>
        <w:numPr>
          <w:ilvl w:val="0"/>
          <w:numId w:val="29"/>
        </w:numPr>
        <w:spacing w:after="0" w:line="276" w:lineRule="auto"/>
        <w:rPr>
          <w:rFonts w:asciiTheme="minorHAnsi" w:hAnsiTheme="minorHAnsi" w:cstheme="minorHAnsi"/>
          <w:sz w:val="22"/>
        </w:rPr>
      </w:pPr>
      <w:r w:rsidRPr="003277DB">
        <w:rPr>
          <w:rFonts w:asciiTheme="minorHAnsi" w:hAnsiTheme="minorHAnsi" w:cstheme="minorHAnsi"/>
          <w:sz w:val="22"/>
        </w:rPr>
        <w:t>Explain how to come to an agreement including follow up action and support</w:t>
      </w:r>
    </w:p>
    <w:p w14:paraId="21F63780" w14:textId="2AB66688" w:rsidR="003277DB" w:rsidRPr="003277DB" w:rsidRDefault="003277DB" w:rsidP="003277DB">
      <w:pPr>
        <w:pStyle w:val="ListParagraph"/>
        <w:numPr>
          <w:ilvl w:val="0"/>
          <w:numId w:val="29"/>
        </w:numPr>
        <w:spacing w:after="0" w:line="276" w:lineRule="auto"/>
        <w:rPr>
          <w:rFonts w:asciiTheme="minorHAnsi" w:hAnsiTheme="minorHAnsi" w:cstheme="minorHAnsi"/>
          <w:sz w:val="22"/>
        </w:rPr>
      </w:pPr>
      <w:r w:rsidRPr="003277DB">
        <w:rPr>
          <w:rFonts w:asciiTheme="minorHAnsi" w:hAnsiTheme="minorHAnsi" w:cstheme="minorHAnsi"/>
          <w:sz w:val="22"/>
        </w:rPr>
        <w:t>Understand how to end a conversation when there is no agreement</w:t>
      </w:r>
    </w:p>
    <w:p w14:paraId="395D7FE1" w14:textId="3D88C7BF" w:rsidR="003277DB" w:rsidRPr="003277DB" w:rsidRDefault="003277DB" w:rsidP="003277DB">
      <w:pPr>
        <w:pStyle w:val="ListParagraph"/>
        <w:numPr>
          <w:ilvl w:val="0"/>
          <w:numId w:val="29"/>
        </w:numPr>
        <w:spacing w:line="240" w:lineRule="auto"/>
        <w:rPr>
          <w:rFonts w:asciiTheme="minorHAnsi" w:hAnsiTheme="minorHAnsi" w:cstheme="minorHAnsi"/>
          <w:sz w:val="20"/>
          <w:szCs w:val="22"/>
        </w:rPr>
      </w:pPr>
      <w:r w:rsidRPr="003277DB">
        <w:rPr>
          <w:rFonts w:asciiTheme="minorHAnsi" w:hAnsiTheme="minorHAnsi" w:cstheme="minorHAnsi"/>
          <w:sz w:val="22"/>
        </w:rPr>
        <w:t>Identify positive outcomes where there is conflict and techniques for achieving this</w:t>
      </w:r>
    </w:p>
    <w:p w14:paraId="4363B038" w14:textId="3148462E" w:rsidR="003277DB" w:rsidRDefault="003277DB" w:rsidP="003277DB">
      <w:pPr>
        <w:spacing w:line="240" w:lineRule="auto"/>
        <w:rPr>
          <w:rFonts w:cstheme="minorHAnsi"/>
          <w:sz w:val="20"/>
        </w:rPr>
      </w:pPr>
    </w:p>
    <w:p w14:paraId="2B17CAEF" w14:textId="77777777" w:rsidR="003277DB" w:rsidRPr="00B34EC9" w:rsidRDefault="003277DB" w:rsidP="003277DB">
      <w:pPr>
        <w:spacing w:after="0" w:line="276" w:lineRule="auto"/>
        <w:rPr>
          <w:rFonts w:cstheme="minorHAnsi"/>
        </w:rPr>
      </w:pPr>
      <w:r>
        <w:rPr>
          <w:rFonts w:cstheme="minorHAnsi"/>
          <w:b/>
        </w:rPr>
        <w:t xml:space="preserve">Desired </w:t>
      </w:r>
      <w:r w:rsidRPr="00B34EC9">
        <w:rPr>
          <w:rFonts w:cstheme="minorHAnsi"/>
          <w:b/>
        </w:rPr>
        <w:t>Duration:</w:t>
      </w:r>
      <w:r w:rsidRPr="00B34EC9">
        <w:rPr>
          <w:rFonts w:cstheme="minorHAnsi"/>
        </w:rPr>
        <w:t xml:space="preserve"> Half Day (3 hours)</w:t>
      </w:r>
    </w:p>
    <w:p w14:paraId="6AC0C147" w14:textId="77777777" w:rsidR="003277DB" w:rsidRDefault="003277DB" w:rsidP="003277DB">
      <w:pPr>
        <w:pStyle w:val="Heading2"/>
        <w:spacing w:before="0" w:line="276" w:lineRule="auto"/>
        <w:rPr>
          <w:color w:val="7030A0"/>
          <w:sz w:val="24"/>
          <w:szCs w:val="36"/>
        </w:rPr>
      </w:pPr>
      <w:bookmarkStart w:id="13" w:name="_Toc517358022"/>
    </w:p>
    <w:p w14:paraId="313B2DF4" w14:textId="0FAC9444" w:rsidR="003277DB" w:rsidRPr="003277DB" w:rsidRDefault="003277DB" w:rsidP="003277DB">
      <w:pPr>
        <w:pStyle w:val="Heading2"/>
        <w:spacing w:before="0" w:line="276" w:lineRule="auto"/>
        <w:rPr>
          <w:color w:val="7030A0"/>
          <w:sz w:val="24"/>
          <w:szCs w:val="36"/>
        </w:rPr>
      </w:pPr>
      <w:r w:rsidRPr="003277DB">
        <w:rPr>
          <w:color w:val="7030A0"/>
          <w:sz w:val="24"/>
          <w:szCs w:val="36"/>
        </w:rPr>
        <w:t>Lone Working and Managing Challenging Behaviour</w:t>
      </w:r>
      <w:bookmarkEnd w:id="13"/>
    </w:p>
    <w:p w14:paraId="3A78AEA2" w14:textId="77777777" w:rsidR="003277DB" w:rsidRPr="003277DB" w:rsidRDefault="003277DB" w:rsidP="003277DB">
      <w:pPr>
        <w:autoSpaceDE w:val="0"/>
        <w:autoSpaceDN w:val="0"/>
        <w:adjustRightInd w:val="0"/>
        <w:spacing w:after="0" w:line="276" w:lineRule="auto"/>
        <w:rPr>
          <w:b/>
          <w:bCs/>
          <w:color w:val="000000"/>
          <w:szCs w:val="28"/>
        </w:rPr>
      </w:pPr>
    </w:p>
    <w:p w14:paraId="42D06321" w14:textId="77777777" w:rsidR="003277DB" w:rsidRPr="003277DB" w:rsidRDefault="003277DB" w:rsidP="003277DB">
      <w:pPr>
        <w:autoSpaceDE w:val="0"/>
        <w:autoSpaceDN w:val="0"/>
        <w:adjustRightInd w:val="0"/>
        <w:spacing w:after="0" w:line="276" w:lineRule="auto"/>
        <w:rPr>
          <w:rFonts w:cstheme="minorHAnsi"/>
          <w:b/>
          <w:bCs/>
          <w:color w:val="000000"/>
          <w:szCs w:val="28"/>
        </w:rPr>
      </w:pPr>
      <w:r w:rsidRPr="003277DB">
        <w:rPr>
          <w:rFonts w:cstheme="minorHAnsi"/>
          <w:b/>
          <w:bCs/>
          <w:color w:val="000000"/>
          <w:szCs w:val="28"/>
        </w:rPr>
        <w:t>Aim:</w:t>
      </w:r>
    </w:p>
    <w:p w14:paraId="4F77C081" w14:textId="77777777" w:rsidR="003277DB" w:rsidRPr="003277DB" w:rsidRDefault="003277DB" w:rsidP="003277DB">
      <w:pPr>
        <w:autoSpaceDE w:val="0"/>
        <w:autoSpaceDN w:val="0"/>
        <w:adjustRightInd w:val="0"/>
        <w:spacing w:after="0" w:line="276" w:lineRule="auto"/>
        <w:rPr>
          <w:rFonts w:cstheme="minorHAnsi"/>
          <w:color w:val="000000"/>
          <w:szCs w:val="28"/>
        </w:rPr>
      </w:pPr>
      <w:r w:rsidRPr="003277DB">
        <w:rPr>
          <w:rFonts w:cstheme="minorHAnsi"/>
          <w:color w:val="000000"/>
          <w:szCs w:val="28"/>
        </w:rPr>
        <w:t xml:space="preserve">This course is ideal for people who are lone workers as well as those who employ, manage or supervise lone workers. It is specifically designed to assist staff who are likely to be confronted with people displaying challenging behaviour. </w:t>
      </w:r>
    </w:p>
    <w:p w14:paraId="4020F4B2" w14:textId="77777777" w:rsidR="003277DB" w:rsidRPr="003277DB" w:rsidRDefault="003277DB" w:rsidP="003277DB">
      <w:pPr>
        <w:autoSpaceDE w:val="0"/>
        <w:autoSpaceDN w:val="0"/>
        <w:adjustRightInd w:val="0"/>
        <w:spacing w:after="0" w:line="276" w:lineRule="auto"/>
        <w:rPr>
          <w:rFonts w:cstheme="minorHAnsi"/>
          <w:color w:val="000000"/>
          <w:szCs w:val="28"/>
        </w:rPr>
      </w:pPr>
    </w:p>
    <w:p w14:paraId="5E04E92B" w14:textId="319D724F" w:rsidR="003277DB" w:rsidRPr="003277DB" w:rsidRDefault="003277DB" w:rsidP="003277DB">
      <w:pPr>
        <w:autoSpaceDE w:val="0"/>
        <w:autoSpaceDN w:val="0"/>
        <w:adjustRightInd w:val="0"/>
        <w:spacing w:after="0" w:line="276" w:lineRule="auto"/>
        <w:rPr>
          <w:rFonts w:cstheme="minorHAnsi"/>
          <w:color w:val="000000"/>
          <w:szCs w:val="28"/>
        </w:rPr>
      </w:pPr>
      <w:r w:rsidRPr="003277DB">
        <w:rPr>
          <w:rFonts w:cstheme="minorHAnsi"/>
          <w:color w:val="000000"/>
          <w:szCs w:val="28"/>
        </w:rPr>
        <w:t xml:space="preserve">The course will help attendees to understand the risks posed by lone working and challenging behaviour so that they can implement an effective safe system of work. </w:t>
      </w:r>
    </w:p>
    <w:p w14:paraId="7D720A28" w14:textId="77777777" w:rsidR="003277DB" w:rsidRPr="003277DB" w:rsidRDefault="003277DB" w:rsidP="003277DB">
      <w:pPr>
        <w:autoSpaceDE w:val="0"/>
        <w:autoSpaceDN w:val="0"/>
        <w:adjustRightInd w:val="0"/>
        <w:spacing w:after="0" w:line="276" w:lineRule="auto"/>
        <w:rPr>
          <w:rFonts w:cstheme="minorHAnsi"/>
          <w:color w:val="000000"/>
          <w:szCs w:val="28"/>
        </w:rPr>
      </w:pPr>
    </w:p>
    <w:p w14:paraId="1AFCA42F" w14:textId="77777777" w:rsidR="003277DB" w:rsidRPr="003277DB" w:rsidRDefault="003277DB" w:rsidP="003277DB">
      <w:pPr>
        <w:autoSpaceDE w:val="0"/>
        <w:autoSpaceDN w:val="0"/>
        <w:adjustRightInd w:val="0"/>
        <w:spacing w:after="0" w:line="276" w:lineRule="auto"/>
        <w:rPr>
          <w:rFonts w:cstheme="minorHAnsi"/>
          <w:b/>
          <w:color w:val="000000"/>
          <w:szCs w:val="28"/>
        </w:rPr>
      </w:pPr>
      <w:r w:rsidRPr="003277DB">
        <w:rPr>
          <w:rFonts w:cstheme="minorHAnsi"/>
          <w:b/>
          <w:color w:val="000000"/>
          <w:szCs w:val="28"/>
        </w:rPr>
        <w:t>By the end of the course you will have an understanding of:</w:t>
      </w:r>
    </w:p>
    <w:p w14:paraId="69335818" w14:textId="77777777" w:rsidR="003277DB" w:rsidRPr="003277DB" w:rsidRDefault="003277DB" w:rsidP="003277DB">
      <w:pPr>
        <w:pStyle w:val="ListParagraph"/>
        <w:numPr>
          <w:ilvl w:val="0"/>
          <w:numId w:val="30"/>
        </w:numPr>
        <w:autoSpaceDE w:val="0"/>
        <w:autoSpaceDN w:val="0"/>
        <w:adjustRightInd w:val="0"/>
        <w:spacing w:after="0" w:line="276" w:lineRule="auto"/>
        <w:rPr>
          <w:rFonts w:asciiTheme="minorHAnsi" w:hAnsiTheme="minorHAnsi" w:cstheme="minorHAnsi"/>
          <w:color w:val="000000"/>
          <w:sz w:val="22"/>
          <w:szCs w:val="28"/>
        </w:rPr>
      </w:pPr>
      <w:r w:rsidRPr="003277DB">
        <w:rPr>
          <w:rFonts w:asciiTheme="minorHAnsi" w:hAnsiTheme="minorHAnsi" w:cstheme="minorHAnsi"/>
          <w:color w:val="000000"/>
          <w:sz w:val="22"/>
          <w:szCs w:val="28"/>
        </w:rPr>
        <w:lastRenderedPageBreak/>
        <w:t xml:space="preserve">Health and safety implications of Lone Working </w:t>
      </w:r>
    </w:p>
    <w:p w14:paraId="71C77352" w14:textId="77777777" w:rsidR="003277DB" w:rsidRPr="003277DB" w:rsidRDefault="003277DB" w:rsidP="003277DB">
      <w:pPr>
        <w:pStyle w:val="ListParagraph"/>
        <w:numPr>
          <w:ilvl w:val="0"/>
          <w:numId w:val="30"/>
        </w:numPr>
        <w:autoSpaceDE w:val="0"/>
        <w:autoSpaceDN w:val="0"/>
        <w:adjustRightInd w:val="0"/>
        <w:spacing w:after="0" w:line="276" w:lineRule="auto"/>
        <w:rPr>
          <w:rFonts w:asciiTheme="minorHAnsi" w:hAnsiTheme="minorHAnsi" w:cstheme="minorHAnsi"/>
          <w:color w:val="000000"/>
          <w:sz w:val="22"/>
          <w:szCs w:val="28"/>
        </w:rPr>
      </w:pPr>
      <w:r w:rsidRPr="003277DB">
        <w:rPr>
          <w:rFonts w:asciiTheme="minorHAnsi" w:hAnsiTheme="minorHAnsi" w:cstheme="minorHAnsi"/>
          <w:color w:val="000000"/>
          <w:sz w:val="22"/>
          <w:szCs w:val="28"/>
        </w:rPr>
        <w:t xml:space="preserve">Principles of management of lone and remote working </w:t>
      </w:r>
    </w:p>
    <w:p w14:paraId="0BA0127E" w14:textId="77777777" w:rsidR="003277DB" w:rsidRPr="003277DB" w:rsidRDefault="003277DB" w:rsidP="003277DB">
      <w:pPr>
        <w:pStyle w:val="ListParagraph"/>
        <w:numPr>
          <w:ilvl w:val="0"/>
          <w:numId w:val="30"/>
        </w:numPr>
        <w:autoSpaceDE w:val="0"/>
        <w:autoSpaceDN w:val="0"/>
        <w:adjustRightInd w:val="0"/>
        <w:spacing w:after="0" w:line="276" w:lineRule="auto"/>
        <w:rPr>
          <w:rFonts w:asciiTheme="minorHAnsi" w:hAnsiTheme="minorHAnsi" w:cstheme="minorHAnsi"/>
          <w:color w:val="000000"/>
          <w:sz w:val="22"/>
          <w:szCs w:val="28"/>
        </w:rPr>
      </w:pPr>
      <w:r w:rsidRPr="003277DB">
        <w:rPr>
          <w:rFonts w:asciiTheme="minorHAnsi" w:hAnsiTheme="minorHAnsi" w:cstheme="minorHAnsi"/>
          <w:color w:val="000000"/>
          <w:sz w:val="22"/>
          <w:szCs w:val="28"/>
        </w:rPr>
        <w:t xml:space="preserve">Roles and responsibilities in Lone Working </w:t>
      </w:r>
    </w:p>
    <w:p w14:paraId="16F22F70" w14:textId="77777777" w:rsidR="003277DB" w:rsidRPr="003277DB" w:rsidRDefault="003277DB" w:rsidP="003277DB">
      <w:pPr>
        <w:pStyle w:val="ListParagraph"/>
        <w:numPr>
          <w:ilvl w:val="0"/>
          <w:numId w:val="30"/>
        </w:numPr>
        <w:autoSpaceDE w:val="0"/>
        <w:autoSpaceDN w:val="0"/>
        <w:adjustRightInd w:val="0"/>
        <w:spacing w:after="0" w:line="276" w:lineRule="auto"/>
        <w:rPr>
          <w:rFonts w:asciiTheme="minorHAnsi" w:hAnsiTheme="minorHAnsi" w:cstheme="minorHAnsi"/>
          <w:color w:val="000000"/>
          <w:sz w:val="22"/>
          <w:szCs w:val="28"/>
        </w:rPr>
      </w:pPr>
      <w:r w:rsidRPr="003277DB">
        <w:rPr>
          <w:rFonts w:asciiTheme="minorHAnsi" w:hAnsiTheme="minorHAnsi" w:cstheme="minorHAnsi"/>
          <w:color w:val="000000"/>
          <w:sz w:val="22"/>
          <w:szCs w:val="28"/>
        </w:rPr>
        <w:t xml:space="preserve">The context of personal safety in a lone working environment </w:t>
      </w:r>
    </w:p>
    <w:p w14:paraId="64128FFC" w14:textId="77777777" w:rsidR="003277DB" w:rsidRPr="003277DB" w:rsidRDefault="003277DB" w:rsidP="003277DB">
      <w:pPr>
        <w:pStyle w:val="ListParagraph"/>
        <w:numPr>
          <w:ilvl w:val="0"/>
          <w:numId w:val="30"/>
        </w:numPr>
        <w:autoSpaceDE w:val="0"/>
        <w:autoSpaceDN w:val="0"/>
        <w:adjustRightInd w:val="0"/>
        <w:spacing w:after="0" w:line="276" w:lineRule="auto"/>
        <w:rPr>
          <w:rFonts w:asciiTheme="minorHAnsi" w:hAnsiTheme="minorHAnsi" w:cstheme="minorHAnsi"/>
          <w:color w:val="000000"/>
          <w:sz w:val="22"/>
          <w:szCs w:val="28"/>
        </w:rPr>
      </w:pPr>
      <w:r w:rsidRPr="003277DB">
        <w:rPr>
          <w:rFonts w:asciiTheme="minorHAnsi" w:hAnsiTheme="minorHAnsi" w:cstheme="minorHAnsi"/>
          <w:color w:val="000000"/>
          <w:sz w:val="22"/>
          <w:szCs w:val="28"/>
        </w:rPr>
        <w:t xml:space="preserve">Defining challenging behaviour </w:t>
      </w:r>
    </w:p>
    <w:p w14:paraId="372AAE82" w14:textId="77777777" w:rsidR="003277DB" w:rsidRPr="003277DB" w:rsidRDefault="003277DB" w:rsidP="003277DB">
      <w:pPr>
        <w:pStyle w:val="ListParagraph"/>
        <w:numPr>
          <w:ilvl w:val="0"/>
          <w:numId w:val="30"/>
        </w:numPr>
        <w:autoSpaceDE w:val="0"/>
        <w:autoSpaceDN w:val="0"/>
        <w:adjustRightInd w:val="0"/>
        <w:spacing w:after="0" w:line="276" w:lineRule="auto"/>
        <w:rPr>
          <w:rFonts w:asciiTheme="minorHAnsi" w:hAnsiTheme="minorHAnsi" w:cstheme="minorHAnsi"/>
          <w:color w:val="000000"/>
          <w:sz w:val="22"/>
          <w:szCs w:val="28"/>
        </w:rPr>
      </w:pPr>
      <w:r w:rsidRPr="003277DB">
        <w:rPr>
          <w:rFonts w:asciiTheme="minorHAnsi" w:hAnsiTheme="minorHAnsi" w:cstheme="minorHAnsi"/>
          <w:color w:val="000000"/>
          <w:sz w:val="22"/>
          <w:szCs w:val="28"/>
        </w:rPr>
        <w:t xml:space="preserve">Challenging behaviour triggers and causes </w:t>
      </w:r>
    </w:p>
    <w:p w14:paraId="7B7583A5" w14:textId="77777777" w:rsidR="003277DB" w:rsidRPr="003277DB" w:rsidRDefault="003277DB" w:rsidP="003277DB">
      <w:pPr>
        <w:pStyle w:val="ListParagraph"/>
        <w:numPr>
          <w:ilvl w:val="0"/>
          <w:numId w:val="30"/>
        </w:numPr>
        <w:autoSpaceDE w:val="0"/>
        <w:autoSpaceDN w:val="0"/>
        <w:adjustRightInd w:val="0"/>
        <w:spacing w:after="0" w:line="276" w:lineRule="auto"/>
        <w:rPr>
          <w:rFonts w:asciiTheme="minorHAnsi" w:hAnsiTheme="minorHAnsi" w:cstheme="minorHAnsi"/>
          <w:color w:val="000000"/>
          <w:sz w:val="22"/>
          <w:szCs w:val="28"/>
        </w:rPr>
      </w:pPr>
      <w:r w:rsidRPr="003277DB">
        <w:rPr>
          <w:rFonts w:asciiTheme="minorHAnsi" w:hAnsiTheme="minorHAnsi" w:cstheme="minorHAnsi"/>
          <w:color w:val="000000"/>
          <w:sz w:val="22"/>
          <w:szCs w:val="28"/>
        </w:rPr>
        <w:t xml:space="preserve">Identifying and recognizing signs of danger </w:t>
      </w:r>
    </w:p>
    <w:p w14:paraId="664849A6" w14:textId="77777777" w:rsidR="003277DB" w:rsidRPr="003277DB" w:rsidRDefault="003277DB" w:rsidP="003277DB">
      <w:pPr>
        <w:pStyle w:val="ListParagraph"/>
        <w:numPr>
          <w:ilvl w:val="0"/>
          <w:numId w:val="30"/>
        </w:numPr>
        <w:autoSpaceDE w:val="0"/>
        <w:autoSpaceDN w:val="0"/>
        <w:adjustRightInd w:val="0"/>
        <w:spacing w:after="0" w:line="276" w:lineRule="auto"/>
        <w:rPr>
          <w:rFonts w:asciiTheme="minorHAnsi" w:hAnsiTheme="minorHAnsi" w:cstheme="minorHAnsi"/>
          <w:color w:val="000000"/>
          <w:sz w:val="22"/>
          <w:szCs w:val="28"/>
        </w:rPr>
      </w:pPr>
      <w:r w:rsidRPr="003277DB">
        <w:rPr>
          <w:rFonts w:asciiTheme="minorHAnsi" w:hAnsiTheme="minorHAnsi" w:cstheme="minorHAnsi"/>
          <w:color w:val="000000"/>
          <w:sz w:val="22"/>
          <w:szCs w:val="28"/>
        </w:rPr>
        <w:t xml:space="preserve">Responding to physically and verbally challenging behaviour </w:t>
      </w:r>
    </w:p>
    <w:p w14:paraId="7E3E571E" w14:textId="77777777" w:rsidR="003277DB" w:rsidRPr="003277DB" w:rsidRDefault="003277DB" w:rsidP="003277DB">
      <w:pPr>
        <w:pStyle w:val="ListParagraph"/>
        <w:numPr>
          <w:ilvl w:val="0"/>
          <w:numId w:val="30"/>
        </w:numPr>
        <w:autoSpaceDE w:val="0"/>
        <w:autoSpaceDN w:val="0"/>
        <w:adjustRightInd w:val="0"/>
        <w:spacing w:after="0" w:line="276" w:lineRule="auto"/>
        <w:rPr>
          <w:rFonts w:asciiTheme="minorHAnsi" w:hAnsiTheme="minorHAnsi" w:cstheme="minorHAnsi"/>
          <w:color w:val="000000"/>
          <w:sz w:val="22"/>
          <w:szCs w:val="28"/>
        </w:rPr>
      </w:pPr>
      <w:r w:rsidRPr="003277DB">
        <w:rPr>
          <w:rFonts w:asciiTheme="minorHAnsi" w:hAnsiTheme="minorHAnsi" w:cstheme="minorHAnsi"/>
          <w:color w:val="000000"/>
          <w:sz w:val="22"/>
          <w:szCs w:val="28"/>
        </w:rPr>
        <w:t xml:space="preserve">Behaviour monitoring, conflict management and de-escalation </w:t>
      </w:r>
    </w:p>
    <w:p w14:paraId="38A116BB" w14:textId="77777777" w:rsidR="003277DB" w:rsidRPr="003277DB" w:rsidRDefault="003277DB" w:rsidP="003277DB">
      <w:pPr>
        <w:pStyle w:val="ListParagraph"/>
        <w:numPr>
          <w:ilvl w:val="0"/>
          <w:numId w:val="30"/>
        </w:numPr>
        <w:autoSpaceDE w:val="0"/>
        <w:autoSpaceDN w:val="0"/>
        <w:adjustRightInd w:val="0"/>
        <w:spacing w:after="0" w:line="276" w:lineRule="auto"/>
        <w:rPr>
          <w:rFonts w:asciiTheme="minorHAnsi" w:hAnsiTheme="minorHAnsi" w:cstheme="minorHAnsi"/>
          <w:color w:val="000000"/>
          <w:sz w:val="22"/>
          <w:szCs w:val="28"/>
        </w:rPr>
      </w:pPr>
      <w:r w:rsidRPr="003277DB">
        <w:rPr>
          <w:rFonts w:asciiTheme="minorHAnsi" w:hAnsiTheme="minorHAnsi" w:cstheme="minorHAnsi"/>
          <w:color w:val="000000"/>
          <w:sz w:val="22"/>
          <w:szCs w:val="28"/>
        </w:rPr>
        <w:t xml:space="preserve">Person centred approaches for managing challenging behaviour </w:t>
      </w:r>
    </w:p>
    <w:p w14:paraId="16F1CF17" w14:textId="77777777" w:rsidR="003277DB" w:rsidRPr="003277DB" w:rsidRDefault="003277DB" w:rsidP="003277DB">
      <w:pPr>
        <w:pStyle w:val="ListParagraph"/>
        <w:numPr>
          <w:ilvl w:val="0"/>
          <w:numId w:val="30"/>
        </w:numPr>
        <w:autoSpaceDE w:val="0"/>
        <w:autoSpaceDN w:val="0"/>
        <w:adjustRightInd w:val="0"/>
        <w:spacing w:after="0" w:line="276" w:lineRule="auto"/>
        <w:rPr>
          <w:rFonts w:asciiTheme="minorHAnsi" w:hAnsiTheme="minorHAnsi" w:cstheme="minorHAnsi"/>
          <w:color w:val="000000"/>
          <w:sz w:val="22"/>
          <w:szCs w:val="28"/>
        </w:rPr>
      </w:pPr>
      <w:r w:rsidRPr="003277DB">
        <w:rPr>
          <w:rFonts w:asciiTheme="minorHAnsi" w:hAnsiTheme="minorHAnsi" w:cstheme="minorHAnsi"/>
          <w:color w:val="000000"/>
          <w:sz w:val="22"/>
          <w:szCs w:val="28"/>
        </w:rPr>
        <w:t xml:space="preserve">Lone working implications for managing challenging behaviour </w:t>
      </w:r>
    </w:p>
    <w:p w14:paraId="55A25FF3" w14:textId="77777777" w:rsidR="003277DB" w:rsidRPr="003277DB" w:rsidRDefault="003277DB" w:rsidP="003277DB">
      <w:pPr>
        <w:pStyle w:val="ListParagraph"/>
        <w:numPr>
          <w:ilvl w:val="0"/>
          <w:numId w:val="30"/>
        </w:numPr>
        <w:autoSpaceDE w:val="0"/>
        <w:autoSpaceDN w:val="0"/>
        <w:adjustRightInd w:val="0"/>
        <w:spacing w:after="0" w:line="276" w:lineRule="auto"/>
        <w:rPr>
          <w:rFonts w:asciiTheme="minorHAnsi" w:hAnsiTheme="minorHAnsi" w:cstheme="minorHAnsi"/>
          <w:color w:val="000000"/>
          <w:sz w:val="22"/>
          <w:szCs w:val="28"/>
        </w:rPr>
      </w:pPr>
      <w:r w:rsidRPr="003277DB">
        <w:rPr>
          <w:rFonts w:asciiTheme="minorHAnsi" w:hAnsiTheme="minorHAnsi" w:cstheme="minorHAnsi"/>
          <w:color w:val="000000"/>
          <w:sz w:val="22"/>
          <w:szCs w:val="28"/>
        </w:rPr>
        <w:t xml:space="preserve">Reporting and Recording incidents </w:t>
      </w:r>
    </w:p>
    <w:p w14:paraId="5147C8C4" w14:textId="77777777" w:rsidR="003277DB" w:rsidRPr="003277DB" w:rsidRDefault="003277DB" w:rsidP="003277DB">
      <w:pPr>
        <w:autoSpaceDE w:val="0"/>
        <w:autoSpaceDN w:val="0"/>
        <w:adjustRightInd w:val="0"/>
        <w:spacing w:after="0" w:line="276" w:lineRule="auto"/>
        <w:rPr>
          <w:rFonts w:cstheme="minorHAnsi"/>
          <w:color w:val="000000"/>
          <w:szCs w:val="28"/>
        </w:rPr>
      </w:pPr>
    </w:p>
    <w:p w14:paraId="49EDD8BA" w14:textId="77777777" w:rsidR="003277DB" w:rsidRPr="003277DB" w:rsidRDefault="003277DB" w:rsidP="003277DB">
      <w:pPr>
        <w:autoSpaceDE w:val="0"/>
        <w:autoSpaceDN w:val="0"/>
        <w:adjustRightInd w:val="0"/>
        <w:spacing w:after="0" w:line="276" w:lineRule="auto"/>
        <w:rPr>
          <w:rFonts w:cstheme="minorHAnsi"/>
          <w:color w:val="000000"/>
          <w:szCs w:val="28"/>
        </w:rPr>
      </w:pPr>
    </w:p>
    <w:p w14:paraId="44A02306" w14:textId="0874FAEE" w:rsidR="003277DB" w:rsidRPr="003277DB" w:rsidRDefault="003277DB" w:rsidP="003277DB">
      <w:pPr>
        <w:spacing w:after="0" w:line="276" w:lineRule="auto"/>
        <w:rPr>
          <w:rFonts w:cstheme="minorHAnsi"/>
          <w:color w:val="000000"/>
          <w:szCs w:val="28"/>
        </w:rPr>
      </w:pPr>
      <w:r>
        <w:rPr>
          <w:rFonts w:cstheme="minorHAnsi"/>
          <w:b/>
          <w:color w:val="000000"/>
          <w:szCs w:val="28"/>
        </w:rPr>
        <w:t xml:space="preserve">Desired </w:t>
      </w:r>
      <w:r w:rsidRPr="003277DB">
        <w:rPr>
          <w:rFonts w:cstheme="minorHAnsi"/>
          <w:b/>
          <w:color w:val="000000"/>
          <w:szCs w:val="28"/>
        </w:rPr>
        <w:t xml:space="preserve">Duration: </w:t>
      </w:r>
      <w:r w:rsidRPr="003277DB">
        <w:rPr>
          <w:rFonts w:cstheme="minorHAnsi"/>
          <w:color w:val="000000"/>
          <w:szCs w:val="28"/>
        </w:rPr>
        <w:t xml:space="preserve">1 </w:t>
      </w:r>
      <w:r>
        <w:rPr>
          <w:rFonts w:cstheme="minorHAnsi"/>
          <w:color w:val="000000"/>
          <w:szCs w:val="28"/>
        </w:rPr>
        <w:t xml:space="preserve">Full </w:t>
      </w:r>
      <w:r w:rsidRPr="003277DB">
        <w:rPr>
          <w:rFonts w:cstheme="minorHAnsi"/>
          <w:color w:val="000000"/>
          <w:szCs w:val="28"/>
        </w:rPr>
        <w:t xml:space="preserve">day </w:t>
      </w:r>
      <w:r>
        <w:rPr>
          <w:rFonts w:cstheme="minorHAnsi"/>
          <w:color w:val="000000"/>
          <w:szCs w:val="28"/>
        </w:rPr>
        <w:t>(6 hours)</w:t>
      </w:r>
    </w:p>
    <w:p w14:paraId="3CB93372" w14:textId="68B50B23" w:rsidR="003277DB" w:rsidRDefault="003277DB" w:rsidP="003277DB">
      <w:pPr>
        <w:spacing w:line="240" w:lineRule="auto"/>
        <w:rPr>
          <w:rFonts w:cstheme="minorHAnsi"/>
          <w:sz w:val="20"/>
        </w:rPr>
      </w:pPr>
    </w:p>
    <w:p w14:paraId="3B747603" w14:textId="77777777" w:rsidR="0037145A" w:rsidRPr="0037145A" w:rsidRDefault="0037145A" w:rsidP="0037145A">
      <w:pPr>
        <w:pStyle w:val="Heading2"/>
        <w:spacing w:before="0" w:line="276" w:lineRule="auto"/>
        <w:rPr>
          <w:color w:val="7030A0"/>
          <w:sz w:val="24"/>
          <w:szCs w:val="36"/>
        </w:rPr>
      </w:pPr>
      <w:bookmarkStart w:id="14" w:name="_Toc517358041"/>
      <w:r w:rsidRPr="0037145A">
        <w:rPr>
          <w:color w:val="7030A0"/>
          <w:sz w:val="24"/>
          <w:szCs w:val="36"/>
        </w:rPr>
        <w:t>Ordinary Residence*</w:t>
      </w:r>
      <w:bookmarkEnd w:id="14"/>
    </w:p>
    <w:p w14:paraId="4ACE6CF0" w14:textId="77777777" w:rsidR="00517C74" w:rsidRDefault="00517C74" w:rsidP="0037145A">
      <w:pPr>
        <w:widowControl w:val="0"/>
        <w:autoSpaceDE w:val="0"/>
        <w:autoSpaceDN w:val="0"/>
        <w:adjustRightInd w:val="0"/>
        <w:spacing w:after="0" w:line="276" w:lineRule="auto"/>
        <w:ind w:left="117"/>
        <w:rPr>
          <w:rFonts w:eastAsia="Times New Roman"/>
          <w:b/>
          <w:bCs/>
          <w:lang w:eastAsia="en-GB"/>
        </w:rPr>
      </w:pPr>
    </w:p>
    <w:p w14:paraId="2002827A" w14:textId="2E9CA764" w:rsidR="0037145A" w:rsidRPr="0037145A" w:rsidRDefault="0037145A" w:rsidP="0037145A">
      <w:pPr>
        <w:widowControl w:val="0"/>
        <w:autoSpaceDE w:val="0"/>
        <w:autoSpaceDN w:val="0"/>
        <w:adjustRightInd w:val="0"/>
        <w:spacing w:after="0" w:line="276" w:lineRule="auto"/>
        <w:ind w:left="117"/>
        <w:rPr>
          <w:rFonts w:eastAsia="Times New Roman"/>
          <w:lang w:eastAsia="en-GB"/>
        </w:rPr>
      </w:pPr>
      <w:r w:rsidRPr="0037145A">
        <w:rPr>
          <w:rFonts w:eastAsia="Times New Roman"/>
          <w:b/>
          <w:bCs/>
          <w:lang w:eastAsia="en-GB"/>
        </w:rPr>
        <w:t>By t</w:t>
      </w:r>
      <w:r w:rsidRPr="0037145A">
        <w:rPr>
          <w:rFonts w:eastAsia="Times New Roman"/>
          <w:b/>
          <w:bCs/>
          <w:spacing w:val="1"/>
          <w:lang w:eastAsia="en-GB"/>
        </w:rPr>
        <w:t>h</w:t>
      </w:r>
      <w:r w:rsidRPr="0037145A">
        <w:rPr>
          <w:rFonts w:eastAsia="Times New Roman"/>
          <w:b/>
          <w:bCs/>
          <w:lang w:eastAsia="en-GB"/>
        </w:rPr>
        <w:t xml:space="preserve">e </w:t>
      </w:r>
      <w:r w:rsidRPr="0037145A">
        <w:rPr>
          <w:rFonts w:eastAsia="Times New Roman"/>
          <w:b/>
          <w:bCs/>
          <w:spacing w:val="-1"/>
          <w:lang w:eastAsia="en-GB"/>
        </w:rPr>
        <w:t>e</w:t>
      </w:r>
      <w:r w:rsidRPr="0037145A">
        <w:rPr>
          <w:rFonts w:eastAsia="Times New Roman"/>
          <w:b/>
          <w:bCs/>
          <w:spacing w:val="1"/>
          <w:lang w:eastAsia="en-GB"/>
        </w:rPr>
        <w:t>n</w:t>
      </w:r>
      <w:r w:rsidRPr="0037145A">
        <w:rPr>
          <w:rFonts w:eastAsia="Times New Roman"/>
          <w:b/>
          <w:bCs/>
          <w:lang w:eastAsia="en-GB"/>
        </w:rPr>
        <w:t>d of t</w:t>
      </w:r>
      <w:r w:rsidRPr="0037145A">
        <w:rPr>
          <w:rFonts w:eastAsia="Times New Roman"/>
          <w:b/>
          <w:bCs/>
          <w:spacing w:val="1"/>
          <w:lang w:eastAsia="en-GB"/>
        </w:rPr>
        <w:t>h</w:t>
      </w:r>
      <w:r w:rsidRPr="0037145A">
        <w:rPr>
          <w:rFonts w:eastAsia="Times New Roman"/>
          <w:b/>
          <w:bCs/>
          <w:lang w:eastAsia="en-GB"/>
        </w:rPr>
        <w:t>e c</w:t>
      </w:r>
      <w:r w:rsidRPr="0037145A">
        <w:rPr>
          <w:rFonts w:eastAsia="Times New Roman"/>
          <w:b/>
          <w:bCs/>
          <w:spacing w:val="-1"/>
          <w:lang w:eastAsia="en-GB"/>
        </w:rPr>
        <w:t>o</w:t>
      </w:r>
      <w:r w:rsidRPr="0037145A">
        <w:rPr>
          <w:rFonts w:eastAsia="Times New Roman"/>
          <w:b/>
          <w:bCs/>
          <w:spacing w:val="1"/>
          <w:lang w:eastAsia="en-GB"/>
        </w:rPr>
        <w:t>ur</w:t>
      </w:r>
      <w:r w:rsidRPr="0037145A">
        <w:rPr>
          <w:rFonts w:eastAsia="Times New Roman"/>
          <w:b/>
          <w:bCs/>
          <w:lang w:eastAsia="en-GB"/>
        </w:rPr>
        <w:t>se</w:t>
      </w:r>
      <w:r w:rsidRPr="0037145A">
        <w:rPr>
          <w:rFonts w:eastAsia="Times New Roman"/>
          <w:b/>
          <w:bCs/>
          <w:spacing w:val="-2"/>
          <w:lang w:eastAsia="en-GB"/>
        </w:rPr>
        <w:t xml:space="preserve"> </w:t>
      </w:r>
      <w:r w:rsidRPr="0037145A">
        <w:rPr>
          <w:rFonts w:eastAsia="Times New Roman"/>
          <w:b/>
          <w:bCs/>
          <w:spacing w:val="-1"/>
          <w:lang w:eastAsia="en-GB"/>
        </w:rPr>
        <w:t>y</w:t>
      </w:r>
      <w:r w:rsidRPr="0037145A">
        <w:rPr>
          <w:rFonts w:eastAsia="Times New Roman"/>
          <w:b/>
          <w:bCs/>
          <w:lang w:eastAsia="en-GB"/>
        </w:rPr>
        <w:t>ou</w:t>
      </w:r>
      <w:r w:rsidRPr="0037145A">
        <w:rPr>
          <w:rFonts w:eastAsia="Times New Roman"/>
          <w:b/>
          <w:bCs/>
          <w:spacing w:val="2"/>
          <w:lang w:eastAsia="en-GB"/>
        </w:rPr>
        <w:t xml:space="preserve"> </w:t>
      </w:r>
      <w:r w:rsidRPr="0037145A">
        <w:rPr>
          <w:rFonts w:eastAsia="Times New Roman"/>
          <w:b/>
          <w:bCs/>
          <w:spacing w:val="-1"/>
          <w:lang w:eastAsia="en-GB"/>
        </w:rPr>
        <w:t>w</w:t>
      </w:r>
      <w:r w:rsidRPr="0037145A">
        <w:rPr>
          <w:rFonts w:eastAsia="Times New Roman"/>
          <w:b/>
          <w:bCs/>
          <w:spacing w:val="1"/>
          <w:lang w:eastAsia="en-GB"/>
        </w:rPr>
        <w:t>i</w:t>
      </w:r>
      <w:r w:rsidRPr="0037145A">
        <w:rPr>
          <w:rFonts w:eastAsia="Times New Roman"/>
          <w:b/>
          <w:bCs/>
          <w:spacing w:val="-1"/>
          <w:lang w:eastAsia="en-GB"/>
        </w:rPr>
        <w:t>l</w:t>
      </w:r>
      <w:r w:rsidRPr="0037145A">
        <w:rPr>
          <w:rFonts w:eastAsia="Times New Roman"/>
          <w:b/>
          <w:bCs/>
          <w:lang w:eastAsia="en-GB"/>
        </w:rPr>
        <w:t>l</w:t>
      </w:r>
      <w:r w:rsidRPr="0037145A">
        <w:rPr>
          <w:rFonts w:eastAsia="Times New Roman"/>
          <w:b/>
          <w:bCs/>
          <w:spacing w:val="-1"/>
          <w:lang w:eastAsia="en-GB"/>
        </w:rPr>
        <w:t xml:space="preserve"> </w:t>
      </w:r>
      <w:r w:rsidRPr="0037145A">
        <w:rPr>
          <w:rFonts w:eastAsia="Times New Roman"/>
          <w:b/>
          <w:bCs/>
          <w:spacing w:val="1"/>
          <w:lang w:eastAsia="en-GB"/>
        </w:rPr>
        <w:t>b</w:t>
      </w:r>
      <w:r w:rsidRPr="0037145A">
        <w:rPr>
          <w:rFonts w:eastAsia="Times New Roman"/>
          <w:b/>
          <w:bCs/>
          <w:lang w:eastAsia="en-GB"/>
        </w:rPr>
        <w:t xml:space="preserve">e </w:t>
      </w:r>
      <w:r w:rsidRPr="0037145A">
        <w:rPr>
          <w:rFonts w:eastAsia="Times New Roman"/>
          <w:b/>
          <w:bCs/>
          <w:spacing w:val="-1"/>
          <w:lang w:eastAsia="en-GB"/>
        </w:rPr>
        <w:t>a</w:t>
      </w:r>
      <w:r w:rsidRPr="0037145A">
        <w:rPr>
          <w:rFonts w:eastAsia="Times New Roman"/>
          <w:b/>
          <w:bCs/>
          <w:spacing w:val="1"/>
          <w:lang w:eastAsia="en-GB"/>
        </w:rPr>
        <w:t>bl</w:t>
      </w:r>
      <w:r w:rsidRPr="0037145A">
        <w:rPr>
          <w:rFonts w:eastAsia="Times New Roman"/>
          <w:b/>
          <w:bCs/>
          <w:lang w:eastAsia="en-GB"/>
        </w:rPr>
        <w:t xml:space="preserve">e </w:t>
      </w:r>
      <w:r w:rsidRPr="0037145A">
        <w:rPr>
          <w:rFonts w:eastAsia="Times New Roman"/>
          <w:b/>
          <w:bCs/>
          <w:spacing w:val="-2"/>
          <w:lang w:eastAsia="en-GB"/>
        </w:rPr>
        <w:t>t</w:t>
      </w:r>
      <w:r w:rsidRPr="0037145A">
        <w:rPr>
          <w:rFonts w:eastAsia="Times New Roman"/>
          <w:b/>
          <w:bCs/>
          <w:spacing w:val="5"/>
          <w:lang w:eastAsia="en-GB"/>
        </w:rPr>
        <w:t>o</w:t>
      </w:r>
      <w:r w:rsidRPr="0037145A">
        <w:rPr>
          <w:rFonts w:eastAsia="Times New Roman"/>
          <w:b/>
          <w:bCs/>
          <w:lang w:eastAsia="en-GB"/>
        </w:rPr>
        <w:t>:</w:t>
      </w:r>
    </w:p>
    <w:p w14:paraId="1B5444C9" w14:textId="77777777" w:rsidR="0037145A" w:rsidRPr="0037145A" w:rsidRDefault="0037145A" w:rsidP="0037145A">
      <w:pPr>
        <w:numPr>
          <w:ilvl w:val="0"/>
          <w:numId w:val="31"/>
        </w:numPr>
        <w:spacing w:after="0" w:line="276" w:lineRule="auto"/>
        <w:rPr>
          <w:rFonts w:eastAsia="Calibri"/>
          <w:lang w:eastAsia="en-GB"/>
        </w:rPr>
      </w:pPr>
      <w:r w:rsidRPr="0037145A">
        <w:rPr>
          <w:rFonts w:eastAsia="Calibri"/>
          <w:lang w:eastAsia="en-GB"/>
        </w:rPr>
        <w:t>Explain the legal framework for ascertaining a person’s ordinary residence under:</w:t>
      </w:r>
    </w:p>
    <w:p w14:paraId="0ADF8AEB" w14:textId="77777777" w:rsidR="0037145A" w:rsidRPr="0037145A" w:rsidRDefault="0037145A" w:rsidP="0037145A">
      <w:pPr>
        <w:numPr>
          <w:ilvl w:val="1"/>
          <w:numId w:val="31"/>
        </w:numPr>
        <w:spacing w:after="0" w:line="276" w:lineRule="auto"/>
        <w:rPr>
          <w:rFonts w:eastAsia="Calibri"/>
          <w:lang w:eastAsia="en-GB"/>
        </w:rPr>
      </w:pPr>
      <w:r w:rsidRPr="0037145A">
        <w:rPr>
          <w:rFonts w:eastAsia="Calibri"/>
          <w:lang w:eastAsia="en-GB"/>
        </w:rPr>
        <w:t>The Care Act 2014, including safeguarding functions</w:t>
      </w:r>
    </w:p>
    <w:p w14:paraId="3CE1202E" w14:textId="77777777" w:rsidR="0037145A" w:rsidRPr="0037145A" w:rsidRDefault="0037145A" w:rsidP="0037145A">
      <w:pPr>
        <w:numPr>
          <w:ilvl w:val="1"/>
          <w:numId w:val="31"/>
        </w:numPr>
        <w:spacing w:after="0" w:line="276" w:lineRule="auto"/>
        <w:rPr>
          <w:rFonts w:eastAsia="Calibri"/>
          <w:lang w:eastAsia="en-GB"/>
        </w:rPr>
      </w:pPr>
      <w:r w:rsidRPr="0037145A">
        <w:rPr>
          <w:rFonts w:eastAsia="Calibri"/>
          <w:lang w:eastAsia="en-GB"/>
        </w:rPr>
        <w:t>The Deprivation of Liberty Safeguards Procedure</w:t>
      </w:r>
    </w:p>
    <w:p w14:paraId="239C5124" w14:textId="77777777" w:rsidR="0037145A" w:rsidRPr="0037145A" w:rsidRDefault="0037145A" w:rsidP="0037145A">
      <w:pPr>
        <w:numPr>
          <w:ilvl w:val="1"/>
          <w:numId w:val="31"/>
        </w:numPr>
        <w:spacing w:after="0" w:line="276" w:lineRule="auto"/>
        <w:rPr>
          <w:rFonts w:eastAsia="Calibri"/>
          <w:lang w:eastAsia="en-GB"/>
        </w:rPr>
      </w:pPr>
      <w:r w:rsidRPr="0037145A">
        <w:rPr>
          <w:rFonts w:eastAsia="Calibri"/>
          <w:lang w:eastAsia="en-GB"/>
        </w:rPr>
        <w:t>The Mental Health Act 1983 [as amended]</w:t>
      </w:r>
    </w:p>
    <w:p w14:paraId="3EE1900B" w14:textId="77777777" w:rsidR="0037145A" w:rsidRPr="0037145A" w:rsidRDefault="0037145A" w:rsidP="0037145A">
      <w:pPr>
        <w:numPr>
          <w:ilvl w:val="1"/>
          <w:numId w:val="31"/>
        </w:numPr>
        <w:spacing w:after="0" w:line="276" w:lineRule="auto"/>
        <w:rPr>
          <w:rFonts w:eastAsia="Calibri"/>
          <w:lang w:eastAsia="en-GB"/>
        </w:rPr>
      </w:pPr>
      <w:r w:rsidRPr="0037145A">
        <w:rPr>
          <w:rFonts w:eastAsia="Calibri"/>
          <w:lang w:eastAsia="en-GB"/>
        </w:rPr>
        <w:t>The Children Act 1989, including for those in transition to adult services</w:t>
      </w:r>
    </w:p>
    <w:p w14:paraId="6E5FD826" w14:textId="77777777" w:rsidR="0037145A" w:rsidRPr="0037145A" w:rsidRDefault="0037145A" w:rsidP="0037145A">
      <w:pPr>
        <w:numPr>
          <w:ilvl w:val="0"/>
          <w:numId w:val="31"/>
        </w:numPr>
        <w:spacing w:after="0" w:line="276" w:lineRule="auto"/>
        <w:rPr>
          <w:rFonts w:eastAsia="Calibri"/>
          <w:lang w:eastAsia="en-GB"/>
        </w:rPr>
      </w:pPr>
      <w:r w:rsidRPr="0037145A">
        <w:rPr>
          <w:rFonts w:eastAsia="Calibri"/>
          <w:lang w:eastAsia="en-GB"/>
        </w:rPr>
        <w:t>Identify relevant case law that supports the factual and legal basis for determining ordinary residence.</w:t>
      </w:r>
    </w:p>
    <w:p w14:paraId="6DF4280E" w14:textId="77777777" w:rsidR="0037145A" w:rsidRPr="0037145A" w:rsidRDefault="0037145A" w:rsidP="0037145A">
      <w:pPr>
        <w:numPr>
          <w:ilvl w:val="0"/>
          <w:numId w:val="31"/>
        </w:numPr>
        <w:spacing w:after="0" w:line="276" w:lineRule="auto"/>
        <w:rPr>
          <w:rFonts w:eastAsia="Calibri"/>
          <w:lang w:eastAsia="en-GB"/>
        </w:rPr>
      </w:pPr>
      <w:r w:rsidRPr="0037145A">
        <w:rPr>
          <w:rFonts w:eastAsia="Calibri"/>
          <w:lang w:eastAsia="en-GB"/>
        </w:rPr>
        <w:t>Describe the roles and responsibilities of the local authority and relevant partners where there is a dispute over funding for an adult with health or care and support needs.</w:t>
      </w:r>
    </w:p>
    <w:p w14:paraId="4AB1A3D6" w14:textId="77777777" w:rsidR="0037145A" w:rsidRPr="0037145A" w:rsidRDefault="0037145A" w:rsidP="0037145A">
      <w:pPr>
        <w:numPr>
          <w:ilvl w:val="0"/>
          <w:numId w:val="31"/>
        </w:numPr>
        <w:spacing w:after="0" w:line="276" w:lineRule="auto"/>
        <w:rPr>
          <w:rFonts w:eastAsia="Calibri"/>
          <w:lang w:eastAsia="en-GB"/>
        </w:rPr>
      </w:pPr>
      <w:r w:rsidRPr="0037145A">
        <w:rPr>
          <w:rFonts w:eastAsia="Calibri"/>
          <w:lang w:eastAsia="en-GB"/>
        </w:rPr>
        <w:t>Identify key critical analysis skills that can support defensible decision making</w:t>
      </w:r>
    </w:p>
    <w:p w14:paraId="1BE7213C" w14:textId="77777777" w:rsidR="0037145A" w:rsidRPr="0037145A" w:rsidRDefault="0037145A" w:rsidP="0037145A">
      <w:pPr>
        <w:widowControl w:val="0"/>
        <w:autoSpaceDE w:val="0"/>
        <w:autoSpaceDN w:val="0"/>
        <w:adjustRightInd w:val="0"/>
        <w:spacing w:after="0" w:line="276" w:lineRule="auto"/>
        <w:ind w:left="477"/>
        <w:rPr>
          <w:rFonts w:eastAsia="Times New Roman"/>
          <w:lang w:eastAsia="en-GB"/>
        </w:rPr>
      </w:pPr>
    </w:p>
    <w:p w14:paraId="0CF2C222" w14:textId="77777777" w:rsidR="0037145A" w:rsidRPr="0037145A" w:rsidRDefault="0037145A" w:rsidP="0037145A">
      <w:pPr>
        <w:widowControl w:val="0"/>
        <w:autoSpaceDE w:val="0"/>
        <w:autoSpaceDN w:val="0"/>
        <w:adjustRightInd w:val="0"/>
        <w:spacing w:after="0" w:line="276" w:lineRule="auto"/>
        <w:rPr>
          <w:rFonts w:eastAsia="Times New Roman"/>
          <w:lang w:eastAsia="en-GB"/>
        </w:rPr>
      </w:pPr>
    </w:p>
    <w:p w14:paraId="580E42D4" w14:textId="19AD8523" w:rsidR="0037145A" w:rsidRDefault="00517C74" w:rsidP="0037145A">
      <w:pPr>
        <w:widowControl w:val="0"/>
        <w:autoSpaceDE w:val="0"/>
        <w:autoSpaceDN w:val="0"/>
        <w:adjustRightInd w:val="0"/>
        <w:spacing w:after="0" w:line="276" w:lineRule="auto"/>
        <w:ind w:left="117"/>
        <w:rPr>
          <w:rFonts w:eastAsia="Times New Roman"/>
          <w:lang w:eastAsia="en-GB"/>
        </w:rPr>
      </w:pPr>
      <w:r>
        <w:rPr>
          <w:rFonts w:eastAsia="Times New Roman"/>
          <w:b/>
          <w:bCs/>
          <w:lang w:eastAsia="en-GB"/>
        </w:rPr>
        <w:t xml:space="preserve">Desired </w:t>
      </w:r>
      <w:r w:rsidR="0037145A" w:rsidRPr="0037145A">
        <w:rPr>
          <w:rFonts w:eastAsia="Times New Roman"/>
          <w:b/>
          <w:bCs/>
          <w:lang w:eastAsia="en-GB"/>
        </w:rPr>
        <w:t>Du</w:t>
      </w:r>
      <w:r w:rsidR="0037145A" w:rsidRPr="0037145A">
        <w:rPr>
          <w:rFonts w:eastAsia="Times New Roman"/>
          <w:b/>
          <w:bCs/>
          <w:spacing w:val="2"/>
          <w:lang w:eastAsia="en-GB"/>
        </w:rPr>
        <w:t>r</w:t>
      </w:r>
      <w:r w:rsidR="0037145A" w:rsidRPr="0037145A">
        <w:rPr>
          <w:rFonts w:eastAsia="Times New Roman"/>
          <w:b/>
          <w:bCs/>
          <w:spacing w:val="-1"/>
          <w:lang w:eastAsia="en-GB"/>
        </w:rPr>
        <w:t>a</w:t>
      </w:r>
      <w:r w:rsidR="0037145A" w:rsidRPr="0037145A">
        <w:rPr>
          <w:rFonts w:eastAsia="Times New Roman"/>
          <w:b/>
          <w:bCs/>
          <w:lang w:eastAsia="en-GB"/>
        </w:rPr>
        <w:t>t</w:t>
      </w:r>
      <w:r w:rsidR="0037145A" w:rsidRPr="0037145A">
        <w:rPr>
          <w:rFonts w:eastAsia="Times New Roman"/>
          <w:b/>
          <w:bCs/>
          <w:spacing w:val="2"/>
          <w:lang w:eastAsia="en-GB"/>
        </w:rPr>
        <w:t>i</w:t>
      </w:r>
      <w:r w:rsidR="0037145A" w:rsidRPr="0037145A">
        <w:rPr>
          <w:rFonts w:eastAsia="Times New Roman"/>
          <w:b/>
          <w:bCs/>
          <w:spacing w:val="-2"/>
          <w:lang w:eastAsia="en-GB"/>
        </w:rPr>
        <w:t>o</w:t>
      </w:r>
      <w:r w:rsidR="0037145A" w:rsidRPr="0037145A">
        <w:rPr>
          <w:rFonts w:eastAsia="Times New Roman"/>
          <w:b/>
          <w:bCs/>
          <w:spacing w:val="1"/>
          <w:lang w:eastAsia="en-GB"/>
        </w:rPr>
        <w:t>n</w:t>
      </w:r>
      <w:r w:rsidR="0037145A" w:rsidRPr="0037145A">
        <w:rPr>
          <w:rFonts w:eastAsia="Times New Roman"/>
          <w:b/>
          <w:bCs/>
          <w:lang w:eastAsia="en-GB"/>
        </w:rPr>
        <w:t>:</w:t>
      </w:r>
      <w:r w:rsidR="0037145A" w:rsidRPr="0037145A">
        <w:rPr>
          <w:rFonts w:eastAsia="Times New Roman"/>
          <w:lang w:eastAsia="en-GB"/>
        </w:rPr>
        <w:t xml:space="preserve"> 1</w:t>
      </w:r>
      <w:r>
        <w:rPr>
          <w:rFonts w:eastAsia="Times New Roman"/>
          <w:lang w:eastAsia="en-GB"/>
        </w:rPr>
        <w:t xml:space="preserve"> Full</w:t>
      </w:r>
      <w:r w:rsidR="0037145A" w:rsidRPr="0037145A">
        <w:rPr>
          <w:rFonts w:eastAsia="Times New Roman"/>
          <w:spacing w:val="2"/>
          <w:lang w:eastAsia="en-GB"/>
        </w:rPr>
        <w:t xml:space="preserve"> </w:t>
      </w:r>
      <w:r w:rsidR="0037145A" w:rsidRPr="0037145A">
        <w:rPr>
          <w:rFonts w:eastAsia="Times New Roman"/>
          <w:spacing w:val="1"/>
          <w:lang w:eastAsia="en-GB"/>
        </w:rPr>
        <w:t>d</w:t>
      </w:r>
      <w:r w:rsidR="0037145A" w:rsidRPr="0037145A">
        <w:rPr>
          <w:rFonts w:eastAsia="Times New Roman"/>
          <w:lang w:eastAsia="en-GB"/>
        </w:rPr>
        <w:t>ay</w:t>
      </w:r>
      <w:r>
        <w:rPr>
          <w:rFonts w:eastAsia="Times New Roman"/>
          <w:lang w:eastAsia="en-GB"/>
        </w:rPr>
        <w:t xml:space="preserve"> (6 hours)</w:t>
      </w:r>
    </w:p>
    <w:p w14:paraId="30D949EF" w14:textId="3495462C" w:rsidR="00517C74" w:rsidRDefault="00517C74" w:rsidP="0037145A">
      <w:pPr>
        <w:widowControl w:val="0"/>
        <w:autoSpaceDE w:val="0"/>
        <w:autoSpaceDN w:val="0"/>
        <w:adjustRightInd w:val="0"/>
        <w:spacing w:after="0" w:line="276" w:lineRule="auto"/>
        <w:ind w:left="117"/>
        <w:rPr>
          <w:rFonts w:eastAsia="Times New Roman"/>
          <w:lang w:eastAsia="en-GB"/>
        </w:rPr>
      </w:pPr>
    </w:p>
    <w:p w14:paraId="0A12C847" w14:textId="77777777" w:rsidR="00517C74" w:rsidRPr="00517C74" w:rsidRDefault="00517C74" w:rsidP="00517C74">
      <w:pPr>
        <w:pStyle w:val="Heading2"/>
        <w:spacing w:before="0" w:line="276" w:lineRule="auto"/>
        <w:rPr>
          <w:color w:val="7030A0"/>
          <w:sz w:val="24"/>
          <w:szCs w:val="36"/>
        </w:rPr>
      </w:pPr>
      <w:bookmarkStart w:id="15" w:name="_Toc517358035"/>
      <w:r w:rsidRPr="00517C74">
        <w:rPr>
          <w:color w:val="7030A0"/>
          <w:sz w:val="24"/>
          <w:szCs w:val="36"/>
        </w:rPr>
        <w:t>Preparing for Court Cases*</w:t>
      </w:r>
      <w:bookmarkEnd w:id="15"/>
    </w:p>
    <w:p w14:paraId="492D30E5" w14:textId="77777777" w:rsidR="00517C74" w:rsidRDefault="00517C74" w:rsidP="00517C74">
      <w:pPr>
        <w:widowControl w:val="0"/>
        <w:autoSpaceDE w:val="0"/>
        <w:autoSpaceDN w:val="0"/>
        <w:adjustRightInd w:val="0"/>
        <w:spacing w:after="0" w:line="276" w:lineRule="auto"/>
        <w:ind w:left="117"/>
        <w:rPr>
          <w:rFonts w:eastAsia="Times New Roman" w:cstheme="minorHAnsi"/>
          <w:b/>
          <w:bCs/>
          <w:color w:val="000000" w:themeColor="text1"/>
          <w:spacing w:val="1"/>
          <w:lang w:eastAsia="en-GB"/>
        </w:rPr>
      </w:pPr>
    </w:p>
    <w:p w14:paraId="29B1A52F" w14:textId="55A229DF" w:rsidR="00517C74" w:rsidRPr="00517C74" w:rsidRDefault="00517C74" w:rsidP="00517C74">
      <w:pPr>
        <w:widowControl w:val="0"/>
        <w:autoSpaceDE w:val="0"/>
        <w:autoSpaceDN w:val="0"/>
        <w:adjustRightInd w:val="0"/>
        <w:spacing w:after="0" w:line="276" w:lineRule="auto"/>
        <w:ind w:left="117"/>
        <w:rPr>
          <w:rFonts w:eastAsia="Times New Roman" w:cstheme="minorHAnsi"/>
          <w:color w:val="000000" w:themeColor="text1"/>
          <w:lang w:eastAsia="en-GB"/>
        </w:rPr>
      </w:pPr>
      <w:r w:rsidRPr="00517C74">
        <w:rPr>
          <w:rFonts w:eastAsia="Times New Roman" w:cstheme="minorHAnsi"/>
          <w:b/>
          <w:bCs/>
          <w:color w:val="000000" w:themeColor="text1"/>
          <w:spacing w:val="1"/>
          <w:lang w:eastAsia="en-GB"/>
        </w:rPr>
        <w:t>Ai</w:t>
      </w:r>
      <w:r w:rsidRPr="00517C74">
        <w:rPr>
          <w:rFonts w:eastAsia="Times New Roman" w:cstheme="minorHAnsi"/>
          <w:b/>
          <w:bCs/>
          <w:color w:val="000000" w:themeColor="text1"/>
          <w:spacing w:val="-1"/>
          <w:lang w:eastAsia="en-GB"/>
        </w:rPr>
        <w:t>m</w:t>
      </w:r>
      <w:r w:rsidRPr="00517C74">
        <w:rPr>
          <w:rFonts w:eastAsia="Times New Roman" w:cstheme="minorHAnsi"/>
          <w:b/>
          <w:bCs/>
          <w:color w:val="000000" w:themeColor="text1"/>
          <w:lang w:eastAsia="en-GB"/>
        </w:rPr>
        <w:t>:</w:t>
      </w:r>
    </w:p>
    <w:p w14:paraId="1F1AC881" w14:textId="65F906EE" w:rsidR="00517C74" w:rsidRDefault="00517C74" w:rsidP="00517C74">
      <w:pPr>
        <w:widowControl w:val="0"/>
        <w:autoSpaceDE w:val="0"/>
        <w:autoSpaceDN w:val="0"/>
        <w:adjustRightInd w:val="0"/>
        <w:spacing w:after="0" w:line="276" w:lineRule="auto"/>
        <w:ind w:left="117"/>
        <w:rPr>
          <w:rFonts w:eastAsia="Times New Roman" w:cstheme="minorHAnsi"/>
          <w:color w:val="000000" w:themeColor="text1"/>
          <w:lang w:eastAsia="en-GB"/>
        </w:rPr>
      </w:pPr>
      <w:r w:rsidRPr="00517C74">
        <w:rPr>
          <w:rFonts w:eastAsia="Times New Roman" w:cstheme="minorHAnsi"/>
          <w:color w:val="000000" w:themeColor="text1"/>
          <w:lang w:eastAsia="en-GB"/>
        </w:rPr>
        <w:t>To</w:t>
      </w:r>
      <w:r w:rsidRPr="00517C74">
        <w:rPr>
          <w:rFonts w:eastAsia="Times New Roman" w:cstheme="minorHAnsi"/>
          <w:color w:val="000000" w:themeColor="text1"/>
          <w:spacing w:val="1"/>
          <w:lang w:eastAsia="en-GB"/>
        </w:rPr>
        <w:t xml:space="preserve"> </w:t>
      </w:r>
      <w:r w:rsidRPr="00517C74">
        <w:rPr>
          <w:rFonts w:eastAsia="Times New Roman" w:cstheme="minorHAnsi"/>
          <w:color w:val="000000" w:themeColor="text1"/>
          <w:spacing w:val="-2"/>
          <w:lang w:eastAsia="en-GB"/>
        </w:rPr>
        <w:t>e</w:t>
      </w:r>
      <w:r w:rsidRPr="00517C74">
        <w:rPr>
          <w:rFonts w:eastAsia="Times New Roman" w:cstheme="minorHAnsi"/>
          <w:color w:val="000000" w:themeColor="text1"/>
          <w:spacing w:val="1"/>
          <w:lang w:eastAsia="en-GB"/>
        </w:rPr>
        <w:t>qu</w:t>
      </w:r>
      <w:r w:rsidRPr="00517C74">
        <w:rPr>
          <w:rFonts w:eastAsia="Times New Roman" w:cstheme="minorHAnsi"/>
          <w:color w:val="000000" w:themeColor="text1"/>
          <w:spacing w:val="-2"/>
          <w:lang w:eastAsia="en-GB"/>
        </w:rPr>
        <w:t>i</w:t>
      </w:r>
      <w:r w:rsidRPr="00517C74">
        <w:rPr>
          <w:rFonts w:eastAsia="Times New Roman" w:cstheme="minorHAnsi"/>
          <w:color w:val="000000" w:themeColor="text1"/>
          <w:lang w:eastAsia="en-GB"/>
        </w:rPr>
        <w:t>p</w:t>
      </w:r>
      <w:r w:rsidRPr="00517C74">
        <w:rPr>
          <w:rFonts w:eastAsia="Times New Roman" w:cstheme="minorHAnsi"/>
          <w:color w:val="000000" w:themeColor="text1"/>
          <w:spacing w:val="2"/>
          <w:lang w:eastAsia="en-GB"/>
        </w:rPr>
        <w:t xml:space="preserve"> </w:t>
      </w:r>
      <w:r w:rsidRPr="00517C74">
        <w:rPr>
          <w:rFonts w:eastAsia="Times New Roman" w:cstheme="minorHAnsi"/>
          <w:color w:val="000000" w:themeColor="text1"/>
          <w:lang w:eastAsia="en-GB"/>
        </w:rPr>
        <w:t>s</w:t>
      </w:r>
      <w:r w:rsidRPr="00517C74">
        <w:rPr>
          <w:rFonts w:eastAsia="Times New Roman" w:cstheme="minorHAnsi"/>
          <w:color w:val="000000" w:themeColor="text1"/>
          <w:spacing w:val="1"/>
          <w:lang w:eastAsia="en-GB"/>
        </w:rPr>
        <w:t>t</w:t>
      </w:r>
      <w:r w:rsidRPr="00517C74">
        <w:rPr>
          <w:rFonts w:eastAsia="Times New Roman" w:cstheme="minorHAnsi"/>
          <w:color w:val="000000" w:themeColor="text1"/>
          <w:spacing w:val="-2"/>
          <w:lang w:eastAsia="en-GB"/>
        </w:rPr>
        <w:t>a</w:t>
      </w:r>
      <w:r w:rsidRPr="00517C74">
        <w:rPr>
          <w:rFonts w:eastAsia="Times New Roman" w:cstheme="minorHAnsi"/>
          <w:color w:val="000000" w:themeColor="text1"/>
          <w:spacing w:val="1"/>
          <w:lang w:eastAsia="en-GB"/>
        </w:rPr>
        <w:t>f</w:t>
      </w:r>
      <w:r w:rsidRPr="00517C74">
        <w:rPr>
          <w:rFonts w:eastAsia="Times New Roman" w:cstheme="minorHAnsi"/>
          <w:color w:val="000000" w:themeColor="text1"/>
          <w:lang w:eastAsia="en-GB"/>
        </w:rPr>
        <w:t xml:space="preserve">f </w:t>
      </w:r>
      <w:r w:rsidRPr="00517C74">
        <w:rPr>
          <w:rFonts w:eastAsia="Times New Roman" w:cstheme="minorHAnsi"/>
          <w:color w:val="000000" w:themeColor="text1"/>
          <w:spacing w:val="-1"/>
          <w:lang w:eastAsia="en-GB"/>
        </w:rPr>
        <w:t>w</w:t>
      </w:r>
      <w:r w:rsidRPr="00517C74">
        <w:rPr>
          <w:rFonts w:eastAsia="Times New Roman" w:cstheme="minorHAnsi"/>
          <w:color w:val="000000" w:themeColor="text1"/>
          <w:lang w:eastAsia="en-GB"/>
        </w:rPr>
        <w:t>i</w:t>
      </w:r>
      <w:r w:rsidRPr="00517C74">
        <w:rPr>
          <w:rFonts w:eastAsia="Times New Roman" w:cstheme="minorHAnsi"/>
          <w:color w:val="000000" w:themeColor="text1"/>
          <w:spacing w:val="1"/>
          <w:lang w:eastAsia="en-GB"/>
        </w:rPr>
        <w:t>t</w:t>
      </w:r>
      <w:r w:rsidRPr="00517C74">
        <w:rPr>
          <w:rFonts w:eastAsia="Times New Roman" w:cstheme="minorHAnsi"/>
          <w:color w:val="000000" w:themeColor="text1"/>
          <w:lang w:eastAsia="en-GB"/>
        </w:rPr>
        <w:t>h</w:t>
      </w:r>
      <w:r w:rsidRPr="00517C74">
        <w:rPr>
          <w:rFonts w:eastAsia="Times New Roman" w:cstheme="minorHAnsi"/>
          <w:color w:val="000000" w:themeColor="text1"/>
          <w:spacing w:val="-1"/>
          <w:lang w:eastAsia="en-GB"/>
        </w:rPr>
        <w:t xml:space="preserve"> t</w:t>
      </w:r>
      <w:r w:rsidRPr="00517C74">
        <w:rPr>
          <w:rFonts w:eastAsia="Times New Roman" w:cstheme="minorHAnsi"/>
          <w:color w:val="000000" w:themeColor="text1"/>
          <w:spacing w:val="1"/>
          <w:lang w:eastAsia="en-GB"/>
        </w:rPr>
        <w:t>h</w:t>
      </w:r>
      <w:r w:rsidRPr="00517C74">
        <w:rPr>
          <w:rFonts w:eastAsia="Times New Roman" w:cstheme="minorHAnsi"/>
          <w:color w:val="000000" w:themeColor="text1"/>
          <w:lang w:eastAsia="en-GB"/>
        </w:rPr>
        <w:t>e</w:t>
      </w:r>
      <w:r w:rsidRPr="00517C74">
        <w:rPr>
          <w:rFonts w:eastAsia="Times New Roman" w:cstheme="minorHAnsi"/>
          <w:color w:val="000000" w:themeColor="text1"/>
          <w:spacing w:val="1"/>
          <w:lang w:eastAsia="en-GB"/>
        </w:rPr>
        <w:t xml:space="preserve"> </w:t>
      </w:r>
      <w:r w:rsidRPr="00517C74">
        <w:rPr>
          <w:rFonts w:eastAsia="Times New Roman" w:cstheme="minorHAnsi"/>
          <w:color w:val="000000" w:themeColor="text1"/>
          <w:spacing w:val="-3"/>
          <w:lang w:eastAsia="en-GB"/>
        </w:rPr>
        <w:t>s</w:t>
      </w:r>
      <w:r w:rsidRPr="00517C74">
        <w:rPr>
          <w:rFonts w:eastAsia="Times New Roman" w:cstheme="minorHAnsi"/>
          <w:color w:val="000000" w:themeColor="text1"/>
          <w:spacing w:val="-1"/>
          <w:lang w:eastAsia="en-GB"/>
        </w:rPr>
        <w:t>k</w:t>
      </w:r>
      <w:r w:rsidRPr="00517C74">
        <w:rPr>
          <w:rFonts w:eastAsia="Times New Roman" w:cstheme="minorHAnsi"/>
          <w:color w:val="000000" w:themeColor="text1"/>
          <w:lang w:eastAsia="en-GB"/>
        </w:rPr>
        <w:t>ills</w:t>
      </w:r>
      <w:r w:rsidRPr="00517C74">
        <w:rPr>
          <w:rFonts w:eastAsia="Times New Roman" w:cstheme="minorHAnsi"/>
          <w:color w:val="000000" w:themeColor="text1"/>
          <w:spacing w:val="1"/>
          <w:lang w:eastAsia="en-GB"/>
        </w:rPr>
        <w:t xml:space="preserve"> </w:t>
      </w:r>
      <w:r w:rsidRPr="00517C74">
        <w:rPr>
          <w:rFonts w:eastAsia="Times New Roman" w:cstheme="minorHAnsi"/>
          <w:color w:val="000000" w:themeColor="text1"/>
          <w:lang w:eastAsia="en-GB"/>
        </w:rPr>
        <w:t>a</w:t>
      </w:r>
      <w:r w:rsidRPr="00517C74">
        <w:rPr>
          <w:rFonts w:eastAsia="Times New Roman" w:cstheme="minorHAnsi"/>
          <w:color w:val="000000" w:themeColor="text1"/>
          <w:spacing w:val="1"/>
          <w:lang w:eastAsia="en-GB"/>
        </w:rPr>
        <w:t>n</w:t>
      </w:r>
      <w:r w:rsidRPr="00517C74">
        <w:rPr>
          <w:rFonts w:eastAsia="Times New Roman" w:cstheme="minorHAnsi"/>
          <w:color w:val="000000" w:themeColor="text1"/>
          <w:lang w:eastAsia="en-GB"/>
        </w:rPr>
        <w:t>d</w:t>
      </w:r>
      <w:r w:rsidRPr="00517C74">
        <w:rPr>
          <w:rFonts w:eastAsia="Times New Roman" w:cstheme="minorHAnsi"/>
          <w:color w:val="000000" w:themeColor="text1"/>
          <w:spacing w:val="2"/>
          <w:lang w:eastAsia="en-GB"/>
        </w:rPr>
        <w:t xml:space="preserve"> </w:t>
      </w:r>
      <w:r w:rsidRPr="00517C74">
        <w:rPr>
          <w:rFonts w:eastAsia="Times New Roman" w:cstheme="minorHAnsi"/>
          <w:color w:val="000000" w:themeColor="text1"/>
          <w:spacing w:val="-1"/>
          <w:lang w:eastAsia="en-GB"/>
        </w:rPr>
        <w:t>kn</w:t>
      </w:r>
      <w:r w:rsidRPr="00517C74">
        <w:rPr>
          <w:rFonts w:eastAsia="Times New Roman" w:cstheme="minorHAnsi"/>
          <w:color w:val="000000" w:themeColor="text1"/>
          <w:lang w:eastAsia="en-GB"/>
        </w:rPr>
        <w:t>o</w:t>
      </w:r>
      <w:r w:rsidRPr="00517C74">
        <w:rPr>
          <w:rFonts w:eastAsia="Times New Roman" w:cstheme="minorHAnsi"/>
          <w:color w:val="000000" w:themeColor="text1"/>
          <w:spacing w:val="-1"/>
          <w:lang w:eastAsia="en-GB"/>
        </w:rPr>
        <w:t>w</w:t>
      </w:r>
      <w:r w:rsidRPr="00517C74">
        <w:rPr>
          <w:rFonts w:eastAsia="Times New Roman" w:cstheme="minorHAnsi"/>
          <w:color w:val="000000" w:themeColor="text1"/>
          <w:lang w:eastAsia="en-GB"/>
        </w:rPr>
        <w:t>le</w:t>
      </w:r>
      <w:r w:rsidRPr="00517C74">
        <w:rPr>
          <w:rFonts w:eastAsia="Times New Roman" w:cstheme="minorHAnsi"/>
          <w:color w:val="000000" w:themeColor="text1"/>
          <w:spacing w:val="2"/>
          <w:lang w:eastAsia="en-GB"/>
        </w:rPr>
        <w:t>d</w:t>
      </w:r>
      <w:r w:rsidRPr="00517C74">
        <w:rPr>
          <w:rFonts w:eastAsia="Times New Roman" w:cstheme="minorHAnsi"/>
          <w:color w:val="000000" w:themeColor="text1"/>
          <w:lang w:eastAsia="en-GB"/>
        </w:rPr>
        <w:t>ge</w:t>
      </w:r>
      <w:r w:rsidRPr="00517C74">
        <w:rPr>
          <w:rFonts w:eastAsia="Times New Roman" w:cstheme="minorHAnsi"/>
          <w:color w:val="000000" w:themeColor="text1"/>
          <w:spacing w:val="-1"/>
          <w:lang w:eastAsia="en-GB"/>
        </w:rPr>
        <w:t xml:space="preserve"> </w:t>
      </w:r>
      <w:r w:rsidRPr="00517C74">
        <w:rPr>
          <w:rFonts w:eastAsia="Times New Roman" w:cstheme="minorHAnsi"/>
          <w:color w:val="000000" w:themeColor="text1"/>
          <w:spacing w:val="1"/>
          <w:lang w:eastAsia="en-GB"/>
        </w:rPr>
        <w:t>t</w:t>
      </w:r>
      <w:r w:rsidRPr="00517C74">
        <w:rPr>
          <w:rFonts w:eastAsia="Times New Roman" w:cstheme="minorHAnsi"/>
          <w:color w:val="000000" w:themeColor="text1"/>
          <w:lang w:eastAsia="en-GB"/>
        </w:rPr>
        <w:t>o</w:t>
      </w:r>
      <w:r w:rsidRPr="00517C74">
        <w:rPr>
          <w:rFonts w:eastAsia="Times New Roman" w:cstheme="minorHAnsi"/>
          <w:color w:val="000000" w:themeColor="text1"/>
          <w:spacing w:val="-1"/>
          <w:lang w:eastAsia="en-GB"/>
        </w:rPr>
        <w:t xml:space="preserve"> </w:t>
      </w:r>
      <w:r w:rsidRPr="00517C74">
        <w:rPr>
          <w:rFonts w:eastAsia="Times New Roman" w:cstheme="minorHAnsi"/>
          <w:color w:val="000000" w:themeColor="text1"/>
          <w:lang w:eastAsia="en-GB"/>
        </w:rPr>
        <w:t>g</w:t>
      </w:r>
      <w:r w:rsidRPr="00517C74">
        <w:rPr>
          <w:rFonts w:eastAsia="Times New Roman" w:cstheme="minorHAnsi"/>
          <w:color w:val="000000" w:themeColor="text1"/>
          <w:spacing w:val="-2"/>
          <w:lang w:eastAsia="en-GB"/>
        </w:rPr>
        <w:t>i</w:t>
      </w:r>
      <w:r w:rsidRPr="00517C74">
        <w:rPr>
          <w:rFonts w:eastAsia="Times New Roman" w:cstheme="minorHAnsi"/>
          <w:color w:val="000000" w:themeColor="text1"/>
          <w:lang w:eastAsia="en-GB"/>
        </w:rPr>
        <w:t>ve</w:t>
      </w:r>
      <w:r w:rsidRPr="00517C74">
        <w:rPr>
          <w:rFonts w:eastAsia="Times New Roman" w:cstheme="minorHAnsi"/>
          <w:color w:val="000000" w:themeColor="text1"/>
          <w:spacing w:val="1"/>
          <w:lang w:eastAsia="en-GB"/>
        </w:rPr>
        <w:t xml:space="preserve"> </w:t>
      </w:r>
      <w:r w:rsidRPr="00517C74">
        <w:rPr>
          <w:rFonts w:eastAsia="Times New Roman" w:cstheme="minorHAnsi"/>
          <w:color w:val="000000" w:themeColor="text1"/>
          <w:lang w:eastAsia="en-GB"/>
        </w:rPr>
        <w:t>evi</w:t>
      </w:r>
      <w:r w:rsidRPr="00517C74">
        <w:rPr>
          <w:rFonts w:eastAsia="Times New Roman" w:cstheme="minorHAnsi"/>
          <w:color w:val="000000" w:themeColor="text1"/>
          <w:spacing w:val="1"/>
          <w:lang w:eastAsia="en-GB"/>
        </w:rPr>
        <w:t>d</w:t>
      </w:r>
      <w:r w:rsidRPr="00517C74">
        <w:rPr>
          <w:rFonts w:eastAsia="Times New Roman" w:cstheme="minorHAnsi"/>
          <w:color w:val="000000" w:themeColor="text1"/>
          <w:spacing w:val="-2"/>
          <w:lang w:eastAsia="en-GB"/>
        </w:rPr>
        <w:t>e</w:t>
      </w:r>
      <w:r w:rsidRPr="00517C74">
        <w:rPr>
          <w:rFonts w:eastAsia="Times New Roman" w:cstheme="minorHAnsi"/>
          <w:color w:val="000000" w:themeColor="text1"/>
          <w:spacing w:val="1"/>
          <w:lang w:eastAsia="en-GB"/>
        </w:rPr>
        <w:t>n</w:t>
      </w:r>
      <w:r w:rsidRPr="00517C74">
        <w:rPr>
          <w:rFonts w:eastAsia="Times New Roman" w:cstheme="minorHAnsi"/>
          <w:color w:val="000000" w:themeColor="text1"/>
          <w:spacing w:val="-1"/>
          <w:lang w:eastAsia="en-GB"/>
        </w:rPr>
        <w:t>c</w:t>
      </w:r>
      <w:r w:rsidRPr="00517C74">
        <w:rPr>
          <w:rFonts w:eastAsia="Times New Roman" w:cstheme="minorHAnsi"/>
          <w:color w:val="000000" w:themeColor="text1"/>
          <w:lang w:eastAsia="en-GB"/>
        </w:rPr>
        <w:t>e</w:t>
      </w:r>
      <w:r w:rsidRPr="00517C74">
        <w:rPr>
          <w:rFonts w:eastAsia="Times New Roman" w:cstheme="minorHAnsi"/>
          <w:color w:val="000000" w:themeColor="text1"/>
          <w:spacing w:val="1"/>
          <w:lang w:eastAsia="en-GB"/>
        </w:rPr>
        <w:t xml:space="preserve"> </w:t>
      </w:r>
      <w:r w:rsidRPr="00517C74">
        <w:rPr>
          <w:rFonts w:eastAsia="Times New Roman" w:cstheme="minorHAnsi"/>
          <w:color w:val="000000" w:themeColor="text1"/>
          <w:spacing w:val="-1"/>
          <w:lang w:eastAsia="en-GB"/>
        </w:rPr>
        <w:t>w</w:t>
      </w:r>
      <w:r w:rsidRPr="00517C74">
        <w:rPr>
          <w:rFonts w:eastAsia="Times New Roman" w:cstheme="minorHAnsi"/>
          <w:color w:val="000000" w:themeColor="text1"/>
          <w:lang w:eastAsia="en-GB"/>
        </w:rPr>
        <w:t>i</w:t>
      </w:r>
      <w:r w:rsidRPr="00517C74">
        <w:rPr>
          <w:rFonts w:eastAsia="Times New Roman" w:cstheme="minorHAnsi"/>
          <w:color w:val="000000" w:themeColor="text1"/>
          <w:spacing w:val="-1"/>
          <w:lang w:eastAsia="en-GB"/>
        </w:rPr>
        <w:t>t</w:t>
      </w:r>
      <w:r w:rsidRPr="00517C74">
        <w:rPr>
          <w:rFonts w:eastAsia="Times New Roman" w:cstheme="minorHAnsi"/>
          <w:color w:val="000000" w:themeColor="text1"/>
          <w:lang w:eastAsia="en-GB"/>
        </w:rPr>
        <w:t>h</w:t>
      </w:r>
      <w:r w:rsidRPr="00517C74">
        <w:rPr>
          <w:rFonts w:eastAsia="Times New Roman" w:cstheme="minorHAnsi"/>
          <w:color w:val="000000" w:themeColor="text1"/>
          <w:spacing w:val="2"/>
          <w:lang w:eastAsia="en-GB"/>
        </w:rPr>
        <w:t xml:space="preserve"> </w:t>
      </w:r>
      <w:r w:rsidRPr="00517C74">
        <w:rPr>
          <w:rFonts w:eastAsia="Times New Roman" w:cstheme="minorHAnsi"/>
          <w:color w:val="000000" w:themeColor="text1"/>
          <w:spacing w:val="-1"/>
          <w:lang w:eastAsia="en-GB"/>
        </w:rPr>
        <w:t>c</w:t>
      </w:r>
      <w:r w:rsidRPr="00517C74">
        <w:rPr>
          <w:rFonts w:eastAsia="Times New Roman" w:cstheme="minorHAnsi"/>
          <w:color w:val="000000" w:themeColor="text1"/>
          <w:lang w:eastAsia="en-GB"/>
        </w:rPr>
        <w:t>o</w:t>
      </w:r>
      <w:r w:rsidRPr="00517C74">
        <w:rPr>
          <w:rFonts w:eastAsia="Times New Roman" w:cstheme="minorHAnsi"/>
          <w:color w:val="000000" w:themeColor="text1"/>
          <w:spacing w:val="-1"/>
          <w:lang w:eastAsia="en-GB"/>
        </w:rPr>
        <w:t>n</w:t>
      </w:r>
      <w:r w:rsidRPr="00517C74">
        <w:rPr>
          <w:rFonts w:eastAsia="Times New Roman" w:cstheme="minorHAnsi"/>
          <w:color w:val="000000" w:themeColor="text1"/>
          <w:spacing w:val="1"/>
          <w:lang w:eastAsia="en-GB"/>
        </w:rPr>
        <w:t>f</w:t>
      </w:r>
      <w:r w:rsidRPr="00517C74">
        <w:rPr>
          <w:rFonts w:eastAsia="Times New Roman" w:cstheme="minorHAnsi"/>
          <w:color w:val="000000" w:themeColor="text1"/>
          <w:lang w:eastAsia="en-GB"/>
        </w:rPr>
        <w:t>i</w:t>
      </w:r>
      <w:r w:rsidRPr="00517C74">
        <w:rPr>
          <w:rFonts w:eastAsia="Times New Roman" w:cstheme="minorHAnsi"/>
          <w:color w:val="000000" w:themeColor="text1"/>
          <w:spacing w:val="-1"/>
          <w:lang w:eastAsia="en-GB"/>
        </w:rPr>
        <w:t>d</w:t>
      </w:r>
      <w:r w:rsidRPr="00517C74">
        <w:rPr>
          <w:rFonts w:eastAsia="Times New Roman" w:cstheme="minorHAnsi"/>
          <w:color w:val="000000" w:themeColor="text1"/>
          <w:spacing w:val="-2"/>
          <w:lang w:eastAsia="en-GB"/>
        </w:rPr>
        <w:t>e</w:t>
      </w:r>
      <w:r w:rsidRPr="00517C74">
        <w:rPr>
          <w:rFonts w:eastAsia="Times New Roman" w:cstheme="minorHAnsi"/>
          <w:color w:val="000000" w:themeColor="text1"/>
          <w:spacing w:val="1"/>
          <w:lang w:eastAsia="en-GB"/>
        </w:rPr>
        <w:t>n</w:t>
      </w:r>
      <w:r w:rsidRPr="00517C74">
        <w:rPr>
          <w:rFonts w:eastAsia="Times New Roman" w:cstheme="minorHAnsi"/>
          <w:color w:val="000000" w:themeColor="text1"/>
          <w:spacing w:val="-1"/>
          <w:lang w:eastAsia="en-GB"/>
        </w:rPr>
        <w:t>c</w:t>
      </w:r>
      <w:r w:rsidRPr="00517C74">
        <w:rPr>
          <w:rFonts w:eastAsia="Times New Roman" w:cstheme="minorHAnsi"/>
          <w:color w:val="000000" w:themeColor="text1"/>
          <w:lang w:eastAsia="en-GB"/>
        </w:rPr>
        <w:t>e</w:t>
      </w:r>
      <w:r w:rsidR="003F1489">
        <w:rPr>
          <w:rFonts w:eastAsia="Times New Roman" w:cstheme="minorHAnsi"/>
          <w:color w:val="000000" w:themeColor="text1"/>
          <w:lang w:eastAsia="en-GB"/>
        </w:rPr>
        <w:t xml:space="preserve"> including for coroners court inquests.</w:t>
      </w:r>
    </w:p>
    <w:p w14:paraId="1D8BB513" w14:textId="77777777" w:rsidR="003F1489" w:rsidRPr="00517C74" w:rsidRDefault="003F1489" w:rsidP="00517C74">
      <w:pPr>
        <w:widowControl w:val="0"/>
        <w:autoSpaceDE w:val="0"/>
        <w:autoSpaceDN w:val="0"/>
        <w:adjustRightInd w:val="0"/>
        <w:spacing w:after="0" w:line="276" w:lineRule="auto"/>
        <w:ind w:left="117"/>
        <w:rPr>
          <w:rFonts w:eastAsia="Times New Roman" w:cstheme="minorHAnsi"/>
          <w:color w:val="000000" w:themeColor="text1"/>
          <w:lang w:eastAsia="en-GB"/>
        </w:rPr>
      </w:pPr>
    </w:p>
    <w:p w14:paraId="625424E0" w14:textId="77777777" w:rsidR="00517C74" w:rsidRPr="00517C74" w:rsidRDefault="00517C74" w:rsidP="00517C74">
      <w:pPr>
        <w:widowControl w:val="0"/>
        <w:autoSpaceDE w:val="0"/>
        <w:autoSpaceDN w:val="0"/>
        <w:adjustRightInd w:val="0"/>
        <w:spacing w:after="0" w:line="276" w:lineRule="auto"/>
        <w:ind w:left="117"/>
        <w:rPr>
          <w:rFonts w:eastAsia="Times New Roman" w:cstheme="minorHAnsi"/>
          <w:b/>
          <w:bCs/>
          <w:color w:val="000000" w:themeColor="text1"/>
          <w:lang w:eastAsia="en-GB"/>
        </w:rPr>
      </w:pPr>
      <w:r w:rsidRPr="00517C74">
        <w:rPr>
          <w:rFonts w:eastAsia="Times New Roman" w:cstheme="minorHAnsi"/>
          <w:b/>
          <w:bCs/>
          <w:color w:val="000000" w:themeColor="text1"/>
          <w:lang w:eastAsia="en-GB"/>
        </w:rPr>
        <w:t>By t</w:t>
      </w:r>
      <w:r w:rsidRPr="00517C74">
        <w:rPr>
          <w:rFonts w:eastAsia="Times New Roman" w:cstheme="minorHAnsi"/>
          <w:b/>
          <w:bCs/>
          <w:color w:val="000000" w:themeColor="text1"/>
          <w:spacing w:val="1"/>
          <w:lang w:eastAsia="en-GB"/>
        </w:rPr>
        <w:t>h</w:t>
      </w:r>
      <w:r w:rsidRPr="00517C74">
        <w:rPr>
          <w:rFonts w:eastAsia="Times New Roman" w:cstheme="minorHAnsi"/>
          <w:b/>
          <w:bCs/>
          <w:color w:val="000000" w:themeColor="text1"/>
          <w:lang w:eastAsia="en-GB"/>
        </w:rPr>
        <w:t xml:space="preserve">e </w:t>
      </w:r>
      <w:r w:rsidRPr="00517C74">
        <w:rPr>
          <w:rFonts w:eastAsia="Times New Roman" w:cstheme="minorHAnsi"/>
          <w:b/>
          <w:bCs/>
          <w:color w:val="000000" w:themeColor="text1"/>
          <w:spacing w:val="-1"/>
          <w:lang w:eastAsia="en-GB"/>
        </w:rPr>
        <w:t>e</w:t>
      </w:r>
      <w:r w:rsidRPr="00517C74">
        <w:rPr>
          <w:rFonts w:eastAsia="Times New Roman" w:cstheme="minorHAnsi"/>
          <w:b/>
          <w:bCs/>
          <w:color w:val="000000" w:themeColor="text1"/>
          <w:spacing w:val="1"/>
          <w:lang w:eastAsia="en-GB"/>
        </w:rPr>
        <w:t>n</w:t>
      </w:r>
      <w:r w:rsidRPr="00517C74">
        <w:rPr>
          <w:rFonts w:eastAsia="Times New Roman" w:cstheme="minorHAnsi"/>
          <w:b/>
          <w:bCs/>
          <w:color w:val="000000" w:themeColor="text1"/>
          <w:lang w:eastAsia="en-GB"/>
        </w:rPr>
        <w:t>d</w:t>
      </w:r>
      <w:r w:rsidRPr="00517C74">
        <w:rPr>
          <w:rFonts w:eastAsia="Times New Roman" w:cstheme="minorHAnsi"/>
          <w:b/>
          <w:bCs/>
          <w:color w:val="000000" w:themeColor="text1"/>
          <w:spacing w:val="-1"/>
          <w:lang w:eastAsia="en-GB"/>
        </w:rPr>
        <w:t xml:space="preserve"> </w:t>
      </w:r>
      <w:r w:rsidRPr="00517C74">
        <w:rPr>
          <w:rFonts w:eastAsia="Times New Roman" w:cstheme="minorHAnsi"/>
          <w:b/>
          <w:bCs/>
          <w:color w:val="000000" w:themeColor="text1"/>
          <w:lang w:eastAsia="en-GB"/>
        </w:rPr>
        <w:t>of t</w:t>
      </w:r>
      <w:r w:rsidRPr="00517C74">
        <w:rPr>
          <w:rFonts w:eastAsia="Times New Roman" w:cstheme="minorHAnsi"/>
          <w:b/>
          <w:bCs/>
          <w:color w:val="000000" w:themeColor="text1"/>
          <w:spacing w:val="1"/>
          <w:lang w:eastAsia="en-GB"/>
        </w:rPr>
        <w:t>h</w:t>
      </w:r>
      <w:r w:rsidRPr="00517C74">
        <w:rPr>
          <w:rFonts w:eastAsia="Times New Roman" w:cstheme="minorHAnsi"/>
          <w:b/>
          <w:bCs/>
          <w:color w:val="000000" w:themeColor="text1"/>
          <w:lang w:eastAsia="en-GB"/>
        </w:rPr>
        <w:t>e c</w:t>
      </w:r>
      <w:r w:rsidRPr="00517C74">
        <w:rPr>
          <w:rFonts w:eastAsia="Times New Roman" w:cstheme="minorHAnsi"/>
          <w:b/>
          <w:bCs/>
          <w:color w:val="000000" w:themeColor="text1"/>
          <w:spacing w:val="-1"/>
          <w:lang w:eastAsia="en-GB"/>
        </w:rPr>
        <w:t>o</w:t>
      </w:r>
      <w:r w:rsidRPr="00517C74">
        <w:rPr>
          <w:rFonts w:eastAsia="Times New Roman" w:cstheme="minorHAnsi"/>
          <w:b/>
          <w:bCs/>
          <w:color w:val="000000" w:themeColor="text1"/>
          <w:spacing w:val="1"/>
          <w:lang w:eastAsia="en-GB"/>
        </w:rPr>
        <w:t>ur</w:t>
      </w:r>
      <w:r w:rsidRPr="00517C74">
        <w:rPr>
          <w:rFonts w:eastAsia="Times New Roman" w:cstheme="minorHAnsi"/>
          <w:b/>
          <w:bCs/>
          <w:color w:val="000000" w:themeColor="text1"/>
          <w:lang w:eastAsia="en-GB"/>
        </w:rPr>
        <w:t>se</w:t>
      </w:r>
      <w:r w:rsidRPr="00517C74">
        <w:rPr>
          <w:rFonts w:eastAsia="Times New Roman" w:cstheme="minorHAnsi"/>
          <w:b/>
          <w:bCs/>
          <w:color w:val="000000" w:themeColor="text1"/>
          <w:spacing w:val="-2"/>
          <w:lang w:eastAsia="en-GB"/>
        </w:rPr>
        <w:t xml:space="preserve"> </w:t>
      </w:r>
      <w:r w:rsidRPr="00517C74">
        <w:rPr>
          <w:rFonts w:eastAsia="Times New Roman" w:cstheme="minorHAnsi"/>
          <w:b/>
          <w:bCs/>
          <w:color w:val="000000" w:themeColor="text1"/>
          <w:spacing w:val="-1"/>
          <w:lang w:eastAsia="en-GB"/>
        </w:rPr>
        <w:t>y</w:t>
      </w:r>
      <w:r w:rsidRPr="00517C74">
        <w:rPr>
          <w:rFonts w:eastAsia="Times New Roman" w:cstheme="minorHAnsi"/>
          <w:b/>
          <w:bCs/>
          <w:color w:val="000000" w:themeColor="text1"/>
          <w:lang w:eastAsia="en-GB"/>
        </w:rPr>
        <w:t>ou</w:t>
      </w:r>
      <w:r w:rsidRPr="00517C74">
        <w:rPr>
          <w:rFonts w:eastAsia="Times New Roman" w:cstheme="minorHAnsi"/>
          <w:b/>
          <w:bCs/>
          <w:color w:val="000000" w:themeColor="text1"/>
          <w:spacing w:val="2"/>
          <w:lang w:eastAsia="en-GB"/>
        </w:rPr>
        <w:t xml:space="preserve"> </w:t>
      </w:r>
      <w:r w:rsidRPr="00517C74">
        <w:rPr>
          <w:rFonts w:eastAsia="Times New Roman" w:cstheme="minorHAnsi"/>
          <w:b/>
          <w:bCs/>
          <w:color w:val="000000" w:themeColor="text1"/>
          <w:spacing w:val="-1"/>
          <w:lang w:eastAsia="en-GB"/>
        </w:rPr>
        <w:t>w</w:t>
      </w:r>
      <w:r w:rsidRPr="00517C74">
        <w:rPr>
          <w:rFonts w:eastAsia="Times New Roman" w:cstheme="minorHAnsi"/>
          <w:b/>
          <w:bCs/>
          <w:color w:val="000000" w:themeColor="text1"/>
          <w:spacing w:val="1"/>
          <w:lang w:eastAsia="en-GB"/>
        </w:rPr>
        <w:t>i</w:t>
      </w:r>
      <w:r w:rsidRPr="00517C74">
        <w:rPr>
          <w:rFonts w:eastAsia="Times New Roman" w:cstheme="minorHAnsi"/>
          <w:b/>
          <w:bCs/>
          <w:color w:val="000000" w:themeColor="text1"/>
          <w:spacing w:val="-1"/>
          <w:lang w:eastAsia="en-GB"/>
        </w:rPr>
        <w:t>l</w:t>
      </w:r>
      <w:r w:rsidRPr="00517C74">
        <w:rPr>
          <w:rFonts w:eastAsia="Times New Roman" w:cstheme="minorHAnsi"/>
          <w:b/>
          <w:bCs/>
          <w:color w:val="000000" w:themeColor="text1"/>
          <w:lang w:eastAsia="en-GB"/>
        </w:rPr>
        <w:t>l</w:t>
      </w:r>
      <w:r w:rsidRPr="00517C74">
        <w:rPr>
          <w:rFonts w:eastAsia="Times New Roman" w:cstheme="minorHAnsi"/>
          <w:b/>
          <w:bCs/>
          <w:color w:val="000000" w:themeColor="text1"/>
          <w:spacing w:val="-1"/>
          <w:lang w:eastAsia="en-GB"/>
        </w:rPr>
        <w:t xml:space="preserve"> </w:t>
      </w:r>
      <w:r w:rsidRPr="00517C74">
        <w:rPr>
          <w:rFonts w:eastAsia="Times New Roman" w:cstheme="minorHAnsi"/>
          <w:b/>
          <w:bCs/>
          <w:color w:val="000000" w:themeColor="text1"/>
          <w:spacing w:val="1"/>
          <w:lang w:eastAsia="en-GB"/>
        </w:rPr>
        <w:t>b</w:t>
      </w:r>
      <w:r w:rsidRPr="00517C74">
        <w:rPr>
          <w:rFonts w:eastAsia="Times New Roman" w:cstheme="minorHAnsi"/>
          <w:b/>
          <w:bCs/>
          <w:color w:val="000000" w:themeColor="text1"/>
          <w:lang w:eastAsia="en-GB"/>
        </w:rPr>
        <w:t xml:space="preserve">e </w:t>
      </w:r>
      <w:r w:rsidRPr="00517C74">
        <w:rPr>
          <w:rFonts w:eastAsia="Times New Roman" w:cstheme="minorHAnsi"/>
          <w:b/>
          <w:bCs/>
          <w:color w:val="000000" w:themeColor="text1"/>
          <w:spacing w:val="-1"/>
          <w:lang w:eastAsia="en-GB"/>
        </w:rPr>
        <w:t>a</w:t>
      </w:r>
      <w:r w:rsidRPr="00517C74">
        <w:rPr>
          <w:rFonts w:eastAsia="Times New Roman" w:cstheme="minorHAnsi"/>
          <w:b/>
          <w:bCs/>
          <w:color w:val="000000" w:themeColor="text1"/>
          <w:spacing w:val="1"/>
          <w:lang w:eastAsia="en-GB"/>
        </w:rPr>
        <w:t>bl</w:t>
      </w:r>
      <w:r w:rsidRPr="00517C74">
        <w:rPr>
          <w:rFonts w:eastAsia="Times New Roman" w:cstheme="minorHAnsi"/>
          <w:b/>
          <w:bCs/>
          <w:color w:val="000000" w:themeColor="text1"/>
          <w:lang w:eastAsia="en-GB"/>
        </w:rPr>
        <w:t xml:space="preserve">e </w:t>
      </w:r>
      <w:r w:rsidRPr="00517C74">
        <w:rPr>
          <w:rFonts w:eastAsia="Times New Roman" w:cstheme="minorHAnsi"/>
          <w:b/>
          <w:bCs/>
          <w:color w:val="000000" w:themeColor="text1"/>
          <w:spacing w:val="-2"/>
          <w:lang w:eastAsia="en-GB"/>
        </w:rPr>
        <w:t>t</w:t>
      </w:r>
      <w:r w:rsidRPr="00517C74">
        <w:rPr>
          <w:rFonts w:eastAsia="Times New Roman" w:cstheme="minorHAnsi"/>
          <w:b/>
          <w:bCs/>
          <w:color w:val="000000" w:themeColor="text1"/>
          <w:lang w:eastAsia="en-GB"/>
        </w:rPr>
        <w:t>o:</w:t>
      </w:r>
    </w:p>
    <w:p w14:paraId="511781B0" w14:textId="77777777" w:rsidR="00517C74" w:rsidRPr="00517C74" w:rsidRDefault="00517C74" w:rsidP="00517C74">
      <w:pPr>
        <w:pStyle w:val="ListParagraph"/>
        <w:widowControl w:val="0"/>
        <w:numPr>
          <w:ilvl w:val="0"/>
          <w:numId w:val="33"/>
        </w:numPr>
        <w:autoSpaceDE w:val="0"/>
        <w:autoSpaceDN w:val="0"/>
        <w:adjustRightInd w:val="0"/>
        <w:spacing w:after="0" w:line="276" w:lineRule="auto"/>
        <w:rPr>
          <w:rFonts w:asciiTheme="minorHAnsi" w:eastAsia="Times New Roman" w:hAnsiTheme="minorHAnsi" w:cstheme="minorHAnsi"/>
          <w:color w:val="000000" w:themeColor="text1"/>
          <w:sz w:val="22"/>
          <w:szCs w:val="22"/>
          <w:lang w:eastAsia="en-GB"/>
        </w:rPr>
      </w:pPr>
      <w:r w:rsidRPr="00517C74">
        <w:rPr>
          <w:rFonts w:asciiTheme="minorHAnsi" w:eastAsia="Times New Roman" w:hAnsiTheme="minorHAnsi" w:cstheme="minorHAnsi"/>
          <w:color w:val="000000" w:themeColor="text1"/>
          <w:sz w:val="22"/>
          <w:szCs w:val="22"/>
          <w:lang w:eastAsia="en-GB"/>
        </w:rPr>
        <w:t>Ex</w:t>
      </w:r>
      <w:r w:rsidRPr="00517C74">
        <w:rPr>
          <w:rFonts w:asciiTheme="minorHAnsi" w:eastAsia="Times New Roman" w:hAnsiTheme="minorHAnsi" w:cstheme="minorHAnsi"/>
          <w:color w:val="000000" w:themeColor="text1"/>
          <w:spacing w:val="1"/>
          <w:sz w:val="22"/>
          <w:szCs w:val="22"/>
          <w:lang w:eastAsia="en-GB"/>
        </w:rPr>
        <w:t>p</w:t>
      </w:r>
      <w:r w:rsidRPr="00517C74">
        <w:rPr>
          <w:rFonts w:asciiTheme="minorHAnsi" w:eastAsia="Times New Roman" w:hAnsiTheme="minorHAnsi" w:cstheme="minorHAnsi"/>
          <w:color w:val="000000" w:themeColor="text1"/>
          <w:sz w:val="22"/>
          <w:szCs w:val="22"/>
          <w:lang w:eastAsia="en-GB"/>
        </w:rPr>
        <w:t xml:space="preserve">lain </w:t>
      </w:r>
      <w:r w:rsidRPr="00517C74">
        <w:rPr>
          <w:rFonts w:asciiTheme="minorHAnsi" w:eastAsia="Times New Roman" w:hAnsiTheme="minorHAnsi" w:cstheme="minorHAnsi"/>
          <w:color w:val="000000" w:themeColor="text1"/>
          <w:spacing w:val="1"/>
          <w:sz w:val="22"/>
          <w:szCs w:val="22"/>
          <w:lang w:eastAsia="en-GB"/>
        </w:rPr>
        <w:t>h</w:t>
      </w:r>
      <w:r w:rsidRPr="00517C74">
        <w:rPr>
          <w:rFonts w:asciiTheme="minorHAnsi" w:eastAsia="Times New Roman" w:hAnsiTheme="minorHAnsi" w:cstheme="minorHAnsi"/>
          <w:color w:val="000000" w:themeColor="text1"/>
          <w:sz w:val="22"/>
          <w:szCs w:val="22"/>
          <w:lang w:eastAsia="en-GB"/>
        </w:rPr>
        <w:t xml:space="preserve">ow </w:t>
      </w:r>
      <w:r w:rsidRPr="00517C74">
        <w:rPr>
          <w:rFonts w:asciiTheme="minorHAnsi" w:eastAsia="Times New Roman" w:hAnsiTheme="minorHAnsi" w:cstheme="minorHAnsi"/>
          <w:color w:val="000000" w:themeColor="text1"/>
          <w:spacing w:val="-1"/>
          <w:sz w:val="22"/>
          <w:szCs w:val="22"/>
          <w:lang w:eastAsia="en-GB"/>
        </w:rPr>
        <w:t>b</w:t>
      </w:r>
      <w:r w:rsidRPr="00517C74">
        <w:rPr>
          <w:rFonts w:asciiTheme="minorHAnsi" w:eastAsia="Times New Roman" w:hAnsiTheme="minorHAnsi" w:cstheme="minorHAnsi"/>
          <w:color w:val="000000" w:themeColor="text1"/>
          <w:sz w:val="22"/>
          <w:szCs w:val="22"/>
          <w:lang w:eastAsia="en-GB"/>
        </w:rPr>
        <w:t>o</w:t>
      </w:r>
      <w:r w:rsidRPr="00517C74">
        <w:rPr>
          <w:rFonts w:asciiTheme="minorHAnsi" w:eastAsia="Times New Roman" w:hAnsiTheme="minorHAnsi" w:cstheme="minorHAnsi"/>
          <w:color w:val="000000" w:themeColor="text1"/>
          <w:spacing w:val="-1"/>
          <w:sz w:val="22"/>
          <w:szCs w:val="22"/>
          <w:lang w:eastAsia="en-GB"/>
        </w:rPr>
        <w:t>t</w:t>
      </w:r>
      <w:r w:rsidRPr="00517C74">
        <w:rPr>
          <w:rFonts w:asciiTheme="minorHAnsi" w:eastAsia="Times New Roman" w:hAnsiTheme="minorHAnsi" w:cstheme="minorHAnsi"/>
          <w:color w:val="000000" w:themeColor="text1"/>
          <w:sz w:val="22"/>
          <w:szCs w:val="22"/>
          <w:lang w:eastAsia="en-GB"/>
        </w:rPr>
        <w:t>h</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pacing w:val="1"/>
          <w:sz w:val="22"/>
          <w:szCs w:val="22"/>
          <w:lang w:eastAsia="en-GB"/>
        </w:rPr>
        <w:t>th</w:t>
      </w:r>
      <w:r w:rsidRPr="00517C74">
        <w:rPr>
          <w:rFonts w:asciiTheme="minorHAnsi" w:eastAsia="Times New Roman" w:hAnsiTheme="minorHAnsi" w:cstheme="minorHAnsi"/>
          <w:color w:val="000000" w:themeColor="text1"/>
          <w:sz w:val="22"/>
          <w:szCs w:val="22"/>
          <w:lang w:eastAsia="en-GB"/>
        </w:rPr>
        <w:t>e</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z w:val="22"/>
          <w:szCs w:val="22"/>
          <w:lang w:eastAsia="en-GB"/>
        </w:rPr>
        <w:t>a</w:t>
      </w:r>
      <w:r w:rsidRPr="00517C74">
        <w:rPr>
          <w:rFonts w:asciiTheme="minorHAnsi" w:eastAsia="Times New Roman" w:hAnsiTheme="minorHAnsi" w:cstheme="minorHAnsi"/>
          <w:color w:val="000000" w:themeColor="text1"/>
          <w:spacing w:val="-1"/>
          <w:sz w:val="22"/>
          <w:szCs w:val="22"/>
          <w:lang w:eastAsia="en-GB"/>
        </w:rPr>
        <w:t>d</w:t>
      </w:r>
      <w:r w:rsidRPr="00517C74">
        <w:rPr>
          <w:rFonts w:asciiTheme="minorHAnsi" w:eastAsia="Times New Roman" w:hAnsiTheme="minorHAnsi" w:cstheme="minorHAnsi"/>
          <w:color w:val="000000" w:themeColor="text1"/>
          <w:sz w:val="22"/>
          <w:szCs w:val="22"/>
          <w:lang w:eastAsia="en-GB"/>
        </w:rPr>
        <w:t>versarial</w:t>
      </w:r>
      <w:r w:rsidRPr="00517C74">
        <w:rPr>
          <w:rFonts w:asciiTheme="minorHAnsi" w:eastAsia="Times New Roman" w:hAnsiTheme="minorHAnsi" w:cstheme="minorHAnsi"/>
          <w:color w:val="000000" w:themeColor="text1"/>
          <w:spacing w:val="2"/>
          <w:sz w:val="22"/>
          <w:szCs w:val="22"/>
          <w:lang w:eastAsia="en-GB"/>
        </w:rPr>
        <w:t xml:space="preserve"> </w:t>
      </w:r>
      <w:r w:rsidRPr="00517C74">
        <w:rPr>
          <w:rFonts w:asciiTheme="minorHAnsi" w:eastAsia="Times New Roman" w:hAnsiTheme="minorHAnsi" w:cstheme="minorHAnsi"/>
          <w:color w:val="000000" w:themeColor="text1"/>
          <w:sz w:val="22"/>
          <w:szCs w:val="22"/>
          <w:lang w:eastAsia="en-GB"/>
        </w:rPr>
        <w:t>a</w:t>
      </w:r>
      <w:r w:rsidRPr="00517C74">
        <w:rPr>
          <w:rFonts w:asciiTheme="minorHAnsi" w:eastAsia="Times New Roman" w:hAnsiTheme="minorHAnsi" w:cstheme="minorHAnsi"/>
          <w:color w:val="000000" w:themeColor="text1"/>
          <w:spacing w:val="-1"/>
          <w:sz w:val="22"/>
          <w:szCs w:val="22"/>
          <w:lang w:eastAsia="en-GB"/>
        </w:rPr>
        <w:t>n</w:t>
      </w:r>
      <w:r w:rsidRPr="00517C74">
        <w:rPr>
          <w:rFonts w:asciiTheme="minorHAnsi" w:eastAsia="Times New Roman" w:hAnsiTheme="minorHAnsi" w:cstheme="minorHAnsi"/>
          <w:color w:val="000000" w:themeColor="text1"/>
          <w:sz w:val="22"/>
          <w:szCs w:val="22"/>
          <w:lang w:eastAsia="en-GB"/>
        </w:rPr>
        <w:t>d</w:t>
      </w:r>
      <w:r w:rsidRPr="00517C74">
        <w:rPr>
          <w:rFonts w:asciiTheme="minorHAnsi" w:eastAsia="Times New Roman" w:hAnsiTheme="minorHAnsi" w:cstheme="minorHAnsi"/>
          <w:color w:val="000000" w:themeColor="text1"/>
          <w:spacing w:val="2"/>
          <w:sz w:val="22"/>
          <w:szCs w:val="22"/>
          <w:lang w:eastAsia="en-GB"/>
        </w:rPr>
        <w:t xml:space="preserve"> </w:t>
      </w:r>
      <w:r w:rsidRPr="00517C74">
        <w:rPr>
          <w:rFonts w:asciiTheme="minorHAnsi" w:eastAsia="Times New Roman" w:hAnsiTheme="minorHAnsi" w:cstheme="minorHAnsi"/>
          <w:color w:val="000000" w:themeColor="text1"/>
          <w:spacing w:val="-2"/>
          <w:sz w:val="22"/>
          <w:szCs w:val="22"/>
          <w:lang w:eastAsia="en-GB"/>
        </w:rPr>
        <w:t>i</w:t>
      </w:r>
      <w:r w:rsidRPr="00517C74">
        <w:rPr>
          <w:rFonts w:asciiTheme="minorHAnsi" w:eastAsia="Times New Roman" w:hAnsiTheme="minorHAnsi" w:cstheme="minorHAnsi"/>
          <w:color w:val="000000" w:themeColor="text1"/>
          <w:spacing w:val="1"/>
          <w:sz w:val="22"/>
          <w:szCs w:val="22"/>
          <w:lang w:eastAsia="en-GB"/>
        </w:rPr>
        <w:t>n</w:t>
      </w:r>
      <w:r w:rsidRPr="00517C74">
        <w:rPr>
          <w:rFonts w:asciiTheme="minorHAnsi" w:eastAsia="Times New Roman" w:hAnsiTheme="minorHAnsi" w:cstheme="minorHAnsi"/>
          <w:color w:val="000000" w:themeColor="text1"/>
          <w:spacing w:val="-1"/>
          <w:sz w:val="22"/>
          <w:szCs w:val="22"/>
          <w:lang w:eastAsia="en-GB"/>
        </w:rPr>
        <w:t>q</w:t>
      </w:r>
      <w:r w:rsidRPr="00517C74">
        <w:rPr>
          <w:rFonts w:asciiTheme="minorHAnsi" w:eastAsia="Times New Roman" w:hAnsiTheme="minorHAnsi" w:cstheme="minorHAnsi"/>
          <w:color w:val="000000" w:themeColor="text1"/>
          <w:spacing w:val="1"/>
          <w:sz w:val="22"/>
          <w:szCs w:val="22"/>
          <w:lang w:eastAsia="en-GB"/>
        </w:rPr>
        <w:t>u</w:t>
      </w:r>
      <w:r w:rsidRPr="00517C74">
        <w:rPr>
          <w:rFonts w:asciiTheme="minorHAnsi" w:eastAsia="Times New Roman" w:hAnsiTheme="minorHAnsi" w:cstheme="minorHAnsi"/>
          <w:color w:val="000000" w:themeColor="text1"/>
          <w:sz w:val="22"/>
          <w:szCs w:val="22"/>
          <w:lang w:eastAsia="en-GB"/>
        </w:rPr>
        <w:t>isi</w:t>
      </w:r>
      <w:r w:rsidRPr="00517C74">
        <w:rPr>
          <w:rFonts w:asciiTheme="minorHAnsi" w:eastAsia="Times New Roman" w:hAnsiTheme="minorHAnsi" w:cstheme="minorHAnsi"/>
          <w:color w:val="000000" w:themeColor="text1"/>
          <w:spacing w:val="1"/>
          <w:sz w:val="22"/>
          <w:szCs w:val="22"/>
          <w:lang w:eastAsia="en-GB"/>
        </w:rPr>
        <w:t>t</w:t>
      </w:r>
      <w:r w:rsidRPr="00517C74">
        <w:rPr>
          <w:rFonts w:asciiTheme="minorHAnsi" w:eastAsia="Times New Roman" w:hAnsiTheme="minorHAnsi" w:cstheme="minorHAnsi"/>
          <w:color w:val="000000" w:themeColor="text1"/>
          <w:spacing w:val="-2"/>
          <w:sz w:val="22"/>
          <w:szCs w:val="22"/>
          <w:lang w:eastAsia="en-GB"/>
        </w:rPr>
        <w:t>o</w:t>
      </w:r>
      <w:r w:rsidRPr="00517C74">
        <w:rPr>
          <w:rFonts w:asciiTheme="minorHAnsi" w:eastAsia="Times New Roman" w:hAnsiTheme="minorHAnsi" w:cstheme="minorHAnsi"/>
          <w:color w:val="000000" w:themeColor="text1"/>
          <w:sz w:val="22"/>
          <w:szCs w:val="22"/>
          <w:lang w:eastAsia="en-GB"/>
        </w:rPr>
        <w:t>ri</w:t>
      </w:r>
      <w:r w:rsidRPr="00517C74">
        <w:rPr>
          <w:rFonts w:asciiTheme="minorHAnsi" w:eastAsia="Times New Roman" w:hAnsiTheme="minorHAnsi" w:cstheme="minorHAnsi"/>
          <w:color w:val="000000" w:themeColor="text1"/>
          <w:spacing w:val="-2"/>
          <w:sz w:val="22"/>
          <w:szCs w:val="22"/>
          <w:lang w:eastAsia="en-GB"/>
        </w:rPr>
        <w:t>a</w:t>
      </w:r>
      <w:r w:rsidRPr="00517C74">
        <w:rPr>
          <w:rFonts w:asciiTheme="minorHAnsi" w:eastAsia="Times New Roman" w:hAnsiTheme="minorHAnsi" w:cstheme="minorHAnsi"/>
          <w:color w:val="000000" w:themeColor="text1"/>
          <w:sz w:val="22"/>
          <w:szCs w:val="22"/>
          <w:lang w:eastAsia="en-GB"/>
        </w:rPr>
        <w:t>l</w:t>
      </w:r>
      <w:r w:rsidRPr="00517C74">
        <w:rPr>
          <w:rFonts w:asciiTheme="minorHAnsi" w:eastAsia="Times New Roman" w:hAnsiTheme="minorHAnsi" w:cstheme="minorHAnsi"/>
          <w:color w:val="000000" w:themeColor="text1"/>
          <w:spacing w:val="1"/>
          <w:sz w:val="22"/>
          <w:szCs w:val="22"/>
          <w:lang w:eastAsia="en-GB"/>
        </w:rPr>
        <w:t xml:space="preserve"> p</w:t>
      </w:r>
      <w:r w:rsidRPr="00517C74">
        <w:rPr>
          <w:rFonts w:asciiTheme="minorHAnsi" w:eastAsia="Times New Roman" w:hAnsiTheme="minorHAnsi" w:cstheme="minorHAnsi"/>
          <w:color w:val="000000" w:themeColor="text1"/>
          <w:sz w:val="22"/>
          <w:szCs w:val="22"/>
          <w:lang w:eastAsia="en-GB"/>
        </w:rPr>
        <w:t>r</w:t>
      </w:r>
      <w:r w:rsidRPr="00517C74">
        <w:rPr>
          <w:rFonts w:asciiTheme="minorHAnsi" w:eastAsia="Times New Roman" w:hAnsiTheme="minorHAnsi" w:cstheme="minorHAnsi"/>
          <w:color w:val="000000" w:themeColor="text1"/>
          <w:spacing w:val="1"/>
          <w:sz w:val="22"/>
          <w:szCs w:val="22"/>
          <w:lang w:eastAsia="en-GB"/>
        </w:rPr>
        <w:t>o</w:t>
      </w:r>
      <w:r w:rsidRPr="00517C74">
        <w:rPr>
          <w:rFonts w:asciiTheme="minorHAnsi" w:eastAsia="Times New Roman" w:hAnsiTheme="minorHAnsi" w:cstheme="minorHAnsi"/>
          <w:color w:val="000000" w:themeColor="text1"/>
          <w:spacing w:val="-1"/>
          <w:sz w:val="22"/>
          <w:szCs w:val="22"/>
          <w:lang w:eastAsia="en-GB"/>
        </w:rPr>
        <w:t>c</w:t>
      </w:r>
      <w:r w:rsidRPr="00517C74">
        <w:rPr>
          <w:rFonts w:asciiTheme="minorHAnsi" w:eastAsia="Times New Roman" w:hAnsiTheme="minorHAnsi" w:cstheme="minorHAnsi"/>
          <w:color w:val="000000" w:themeColor="text1"/>
          <w:sz w:val="22"/>
          <w:szCs w:val="22"/>
          <w:lang w:eastAsia="en-GB"/>
        </w:rPr>
        <w:t>esses</w:t>
      </w:r>
      <w:r w:rsidRPr="00517C74">
        <w:rPr>
          <w:rFonts w:asciiTheme="minorHAnsi" w:eastAsia="Times New Roman" w:hAnsiTheme="minorHAnsi" w:cstheme="minorHAnsi"/>
          <w:color w:val="000000" w:themeColor="text1"/>
          <w:spacing w:val="-1"/>
          <w:sz w:val="22"/>
          <w:szCs w:val="22"/>
          <w:lang w:eastAsia="en-GB"/>
        </w:rPr>
        <w:t xml:space="preserve"> w</w:t>
      </w:r>
      <w:r w:rsidRPr="00517C74">
        <w:rPr>
          <w:rFonts w:asciiTheme="minorHAnsi" w:eastAsia="Times New Roman" w:hAnsiTheme="minorHAnsi" w:cstheme="minorHAnsi"/>
          <w:color w:val="000000" w:themeColor="text1"/>
          <w:sz w:val="22"/>
          <w:szCs w:val="22"/>
          <w:lang w:eastAsia="en-GB"/>
        </w:rPr>
        <w:t>ork</w:t>
      </w:r>
    </w:p>
    <w:p w14:paraId="0DD70E63" w14:textId="77777777" w:rsidR="00517C74" w:rsidRPr="00517C74" w:rsidRDefault="00517C74" w:rsidP="00517C74">
      <w:pPr>
        <w:pStyle w:val="ListParagraph"/>
        <w:widowControl w:val="0"/>
        <w:numPr>
          <w:ilvl w:val="0"/>
          <w:numId w:val="33"/>
        </w:numPr>
        <w:autoSpaceDE w:val="0"/>
        <w:autoSpaceDN w:val="0"/>
        <w:adjustRightInd w:val="0"/>
        <w:spacing w:after="0" w:line="276" w:lineRule="auto"/>
        <w:rPr>
          <w:rFonts w:asciiTheme="minorHAnsi" w:eastAsia="Times New Roman" w:hAnsiTheme="minorHAnsi" w:cstheme="minorHAnsi"/>
          <w:color w:val="000000" w:themeColor="text1"/>
          <w:sz w:val="22"/>
          <w:szCs w:val="22"/>
          <w:lang w:eastAsia="en-GB"/>
        </w:rPr>
      </w:pPr>
      <w:r w:rsidRPr="00517C74">
        <w:rPr>
          <w:rFonts w:asciiTheme="minorHAnsi" w:eastAsia="Times New Roman" w:hAnsiTheme="minorHAnsi" w:cstheme="minorHAnsi"/>
          <w:color w:val="000000" w:themeColor="text1"/>
          <w:sz w:val="22"/>
          <w:szCs w:val="22"/>
          <w:lang w:eastAsia="en-GB"/>
        </w:rPr>
        <w:t>Ex</w:t>
      </w:r>
      <w:r w:rsidRPr="00517C74">
        <w:rPr>
          <w:rFonts w:asciiTheme="minorHAnsi" w:eastAsia="Times New Roman" w:hAnsiTheme="minorHAnsi" w:cstheme="minorHAnsi"/>
          <w:color w:val="000000" w:themeColor="text1"/>
          <w:spacing w:val="1"/>
          <w:sz w:val="22"/>
          <w:szCs w:val="22"/>
          <w:lang w:eastAsia="en-GB"/>
        </w:rPr>
        <w:t>p</w:t>
      </w:r>
      <w:r w:rsidRPr="00517C74">
        <w:rPr>
          <w:rFonts w:asciiTheme="minorHAnsi" w:eastAsia="Times New Roman" w:hAnsiTheme="minorHAnsi" w:cstheme="minorHAnsi"/>
          <w:color w:val="000000" w:themeColor="text1"/>
          <w:sz w:val="22"/>
          <w:szCs w:val="22"/>
          <w:lang w:eastAsia="en-GB"/>
        </w:rPr>
        <w:t xml:space="preserve">lain </w:t>
      </w:r>
      <w:r w:rsidRPr="00517C74">
        <w:rPr>
          <w:rFonts w:asciiTheme="minorHAnsi" w:eastAsia="Times New Roman" w:hAnsiTheme="minorHAnsi" w:cstheme="minorHAnsi"/>
          <w:color w:val="000000" w:themeColor="text1"/>
          <w:spacing w:val="1"/>
          <w:sz w:val="22"/>
          <w:szCs w:val="22"/>
          <w:lang w:eastAsia="en-GB"/>
        </w:rPr>
        <w:t>t</w:t>
      </w:r>
      <w:r w:rsidRPr="00517C74">
        <w:rPr>
          <w:rFonts w:asciiTheme="minorHAnsi" w:eastAsia="Times New Roman" w:hAnsiTheme="minorHAnsi" w:cstheme="minorHAnsi"/>
          <w:color w:val="000000" w:themeColor="text1"/>
          <w:spacing w:val="-1"/>
          <w:sz w:val="22"/>
          <w:szCs w:val="22"/>
          <w:lang w:eastAsia="en-GB"/>
        </w:rPr>
        <w:t>h</w:t>
      </w:r>
      <w:r w:rsidRPr="00517C74">
        <w:rPr>
          <w:rFonts w:asciiTheme="minorHAnsi" w:eastAsia="Times New Roman" w:hAnsiTheme="minorHAnsi" w:cstheme="minorHAnsi"/>
          <w:color w:val="000000" w:themeColor="text1"/>
          <w:sz w:val="22"/>
          <w:szCs w:val="22"/>
          <w:lang w:eastAsia="en-GB"/>
        </w:rPr>
        <w:t>e</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pacing w:val="-1"/>
          <w:sz w:val="22"/>
          <w:szCs w:val="22"/>
          <w:lang w:eastAsia="en-GB"/>
        </w:rPr>
        <w:t>k</w:t>
      </w:r>
      <w:r w:rsidRPr="00517C74">
        <w:rPr>
          <w:rFonts w:asciiTheme="minorHAnsi" w:eastAsia="Times New Roman" w:hAnsiTheme="minorHAnsi" w:cstheme="minorHAnsi"/>
          <w:color w:val="000000" w:themeColor="text1"/>
          <w:sz w:val="22"/>
          <w:szCs w:val="22"/>
          <w:lang w:eastAsia="en-GB"/>
        </w:rPr>
        <w:t>ey</w:t>
      </w:r>
      <w:r w:rsidRPr="00517C74">
        <w:rPr>
          <w:rFonts w:asciiTheme="minorHAnsi" w:eastAsia="Times New Roman" w:hAnsiTheme="minorHAnsi" w:cstheme="minorHAnsi"/>
          <w:color w:val="000000" w:themeColor="text1"/>
          <w:spacing w:val="1"/>
          <w:sz w:val="22"/>
          <w:szCs w:val="22"/>
          <w:lang w:eastAsia="en-GB"/>
        </w:rPr>
        <w:t xml:space="preserve"> p</w:t>
      </w:r>
      <w:r w:rsidRPr="00517C74">
        <w:rPr>
          <w:rFonts w:asciiTheme="minorHAnsi" w:eastAsia="Times New Roman" w:hAnsiTheme="minorHAnsi" w:cstheme="minorHAnsi"/>
          <w:color w:val="000000" w:themeColor="text1"/>
          <w:spacing w:val="-2"/>
          <w:sz w:val="22"/>
          <w:szCs w:val="22"/>
          <w:lang w:eastAsia="en-GB"/>
        </w:rPr>
        <w:t>r</w:t>
      </w:r>
      <w:r w:rsidRPr="00517C74">
        <w:rPr>
          <w:rFonts w:asciiTheme="minorHAnsi" w:eastAsia="Times New Roman" w:hAnsiTheme="minorHAnsi" w:cstheme="minorHAnsi"/>
          <w:color w:val="000000" w:themeColor="text1"/>
          <w:sz w:val="22"/>
          <w:szCs w:val="22"/>
          <w:lang w:eastAsia="en-GB"/>
        </w:rPr>
        <w:t>o</w:t>
      </w:r>
      <w:r w:rsidRPr="00517C74">
        <w:rPr>
          <w:rFonts w:asciiTheme="minorHAnsi" w:eastAsia="Times New Roman" w:hAnsiTheme="minorHAnsi" w:cstheme="minorHAnsi"/>
          <w:color w:val="000000" w:themeColor="text1"/>
          <w:spacing w:val="-1"/>
          <w:sz w:val="22"/>
          <w:szCs w:val="22"/>
          <w:lang w:eastAsia="en-GB"/>
        </w:rPr>
        <w:t>c</w:t>
      </w:r>
      <w:r w:rsidRPr="00517C74">
        <w:rPr>
          <w:rFonts w:asciiTheme="minorHAnsi" w:eastAsia="Times New Roman" w:hAnsiTheme="minorHAnsi" w:cstheme="minorHAnsi"/>
          <w:color w:val="000000" w:themeColor="text1"/>
          <w:sz w:val="22"/>
          <w:szCs w:val="22"/>
          <w:lang w:eastAsia="en-GB"/>
        </w:rPr>
        <w:t>e</w:t>
      </w:r>
      <w:r w:rsidRPr="00517C74">
        <w:rPr>
          <w:rFonts w:asciiTheme="minorHAnsi" w:eastAsia="Times New Roman" w:hAnsiTheme="minorHAnsi" w:cstheme="minorHAnsi"/>
          <w:color w:val="000000" w:themeColor="text1"/>
          <w:spacing w:val="-1"/>
          <w:sz w:val="22"/>
          <w:szCs w:val="22"/>
          <w:lang w:eastAsia="en-GB"/>
        </w:rPr>
        <w:t>d</w:t>
      </w:r>
      <w:r w:rsidRPr="00517C74">
        <w:rPr>
          <w:rFonts w:asciiTheme="minorHAnsi" w:eastAsia="Times New Roman" w:hAnsiTheme="minorHAnsi" w:cstheme="minorHAnsi"/>
          <w:color w:val="000000" w:themeColor="text1"/>
          <w:spacing w:val="1"/>
          <w:sz w:val="22"/>
          <w:szCs w:val="22"/>
          <w:lang w:eastAsia="en-GB"/>
        </w:rPr>
        <w:t>u</w:t>
      </w:r>
      <w:r w:rsidRPr="00517C74">
        <w:rPr>
          <w:rFonts w:asciiTheme="minorHAnsi" w:eastAsia="Times New Roman" w:hAnsiTheme="minorHAnsi" w:cstheme="minorHAnsi"/>
          <w:color w:val="000000" w:themeColor="text1"/>
          <w:spacing w:val="-2"/>
          <w:sz w:val="22"/>
          <w:szCs w:val="22"/>
          <w:lang w:eastAsia="en-GB"/>
        </w:rPr>
        <w:t>r</w:t>
      </w:r>
      <w:r w:rsidRPr="00517C74">
        <w:rPr>
          <w:rFonts w:asciiTheme="minorHAnsi" w:eastAsia="Times New Roman" w:hAnsiTheme="minorHAnsi" w:cstheme="minorHAnsi"/>
          <w:color w:val="000000" w:themeColor="text1"/>
          <w:sz w:val="22"/>
          <w:szCs w:val="22"/>
          <w:lang w:eastAsia="en-GB"/>
        </w:rPr>
        <w:t>es,</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pacing w:val="3"/>
          <w:sz w:val="22"/>
          <w:szCs w:val="22"/>
          <w:lang w:eastAsia="en-GB"/>
        </w:rPr>
        <w:t>o</w:t>
      </w:r>
      <w:r w:rsidRPr="00517C74">
        <w:rPr>
          <w:rFonts w:asciiTheme="minorHAnsi" w:eastAsia="Times New Roman" w:hAnsiTheme="minorHAnsi" w:cstheme="minorHAnsi"/>
          <w:color w:val="000000" w:themeColor="text1"/>
          <w:sz w:val="22"/>
          <w:szCs w:val="22"/>
          <w:lang w:eastAsia="en-GB"/>
        </w:rPr>
        <w:t>r</w:t>
      </w:r>
      <w:r w:rsidRPr="00517C74">
        <w:rPr>
          <w:rFonts w:asciiTheme="minorHAnsi" w:eastAsia="Times New Roman" w:hAnsiTheme="minorHAnsi" w:cstheme="minorHAnsi"/>
          <w:color w:val="000000" w:themeColor="text1"/>
          <w:spacing w:val="-1"/>
          <w:sz w:val="22"/>
          <w:szCs w:val="22"/>
          <w:lang w:eastAsia="en-GB"/>
        </w:rPr>
        <w:t>d</w:t>
      </w:r>
      <w:r w:rsidRPr="00517C74">
        <w:rPr>
          <w:rFonts w:asciiTheme="minorHAnsi" w:eastAsia="Times New Roman" w:hAnsiTheme="minorHAnsi" w:cstheme="minorHAnsi"/>
          <w:color w:val="000000" w:themeColor="text1"/>
          <w:sz w:val="22"/>
          <w:szCs w:val="22"/>
          <w:lang w:eastAsia="en-GB"/>
        </w:rPr>
        <w:t>er</w:t>
      </w:r>
      <w:r w:rsidRPr="00517C74">
        <w:rPr>
          <w:rFonts w:asciiTheme="minorHAnsi" w:eastAsia="Times New Roman" w:hAnsiTheme="minorHAnsi" w:cstheme="minorHAnsi"/>
          <w:color w:val="000000" w:themeColor="text1"/>
          <w:spacing w:val="2"/>
          <w:sz w:val="22"/>
          <w:szCs w:val="22"/>
          <w:lang w:eastAsia="en-GB"/>
        </w:rPr>
        <w:t xml:space="preserve"> </w:t>
      </w:r>
      <w:r w:rsidRPr="00517C74">
        <w:rPr>
          <w:rFonts w:asciiTheme="minorHAnsi" w:eastAsia="Times New Roman" w:hAnsiTheme="minorHAnsi" w:cstheme="minorHAnsi"/>
          <w:color w:val="000000" w:themeColor="text1"/>
          <w:spacing w:val="-2"/>
          <w:sz w:val="22"/>
          <w:szCs w:val="22"/>
          <w:lang w:eastAsia="en-GB"/>
        </w:rPr>
        <w:t>o</w:t>
      </w:r>
      <w:r w:rsidRPr="00517C74">
        <w:rPr>
          <w:rFonts w:asciiTheme="minorHAnsi" w:eastAsia="Times New Roman" w:hAnsiTheme="minorHAnsi" w:cstheme="minorHAnsi"/>
          <w:color w:val="000000" w:themeColor="text1"/>
          <w:sz w:val="22"/>
          <w:szCs w:val="22"/>
          <w:lang w:eastAsia="en-GB"/>
        </w:rPr>
        <w:t>f events</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z w:val="22"/>
          <w:szCs w:val="22"/>
          <w:lang w:eastAsia="en-GB"/>
        </w:rPr>
        <w:t>a</w:t>
      </w:r>
      <w:r w:rsidRPr="00517C74">
        <w:rPr>
          <w:rFonts w:asciiTheme="minorHAnsi" w:eastAsia="Times New Roman" w:hAnsiTheme="minorHAnsi" w:cstheme="minorHAnsi"/>
          <w:color w:val="000000" w:themeColor="text1"/>
          <w:spacing w:val="-1"/>
          <w:sz w:val="22"/>
          <w:szCs w:val="22"/>
          <w:lang w:eastAsia="en-GB"/>
        </w:rPr>
        <w:t>n</w:t>
      </w:r>
      <w:r w:rsidRPr="00517C74">
        <w:rPr>
          <w:rFonts w:asciiTheme="minorHAnsi" w:eastAsia="Times New Roman" w:hAnsiTheme="minorHAnsi" w:cstheme="minorHAnsi"/>
          <w:color w:val="000000" w:themeColor="text1"/>
          <w:sz w:val="22"/>
          <w:szCs w:val="22"/>
          <w:lang w:eastAsia="en-GB"/>
        </w:rPr>
        <w:t>d</w:t>
      </w:r>
      <w:r w:rsidRPr="00517C74">
        <w:rPr>
          <w:rFonts w:asciiTheme="minorHAnsi" w:eastAsia="Times New Roman" w:hAnsiTheme="minorHAnsi" w:cstheme="minorHAnsi"/>
          <w:color w:val="000000" w:themeColor="text1"/>
          <w:spacing w:val="2"/>
          <w:sz w:val="22"/>
          <w:szCs w:val="22"/>
          <w:lang w:eastAsia="en-GB"/>
        </w:rPr>
        <w:t xml:space="preserve"> </w:t>
      </w:r>
      <w:r w:rsidRPr="00517C74">
        <w:rPr>
          <w:rFonts w:asciiTheme="minorHAnsi" w:eastAsia="Times New Roman" w:hAnsiTheme="minorHAnsi" w:cstheme="minorHAnsi"/>
          <w:color w:val="000000" w:themeColor="text1"/>
          <w:spacing w:val="-2"/>
          <w:sz w:val="22"/>
          <w:szCs w:val="22"/>
          <w:lang w:eastAsia="en-GB"/>
        </w:rPr>
        <w:t>r</w:t>
      </w:r>
      <w:r w:rsidRPr="00517C74">
        <w:rPr>
          <w:rFonts w:asciiTheme="minorHAnsi" w:eastAsia="Times New Roman" w:hAnsiTheme="minorHAnsi" w:cstheme="minorHAnsi"/>
          <w:color w:val="000000" w:themeColor="text1"/>
          <w:sz w:val="22"/>
          <w:szCs w:val="22"/>
          <w:lang w:eastAsia="en-GB"/>
        </w:rPr>
        <w:t>oles</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pacing w:val="-2"/>
          <w:sz w:val="22"/>
          <w:szCs w:val="22"/>
          <w:lang w:eastAsia="en-GB"/>
        </w:rPr>
        <w:t>o</w:t>
      </w:r>
      <w:r w:rsidRPr="00517C74">
        <w:rPr>
          <w:rFonts w:asciiTheme="minorHAnsi" w:eastAsia="Times New Roman" w:hAnsiTheme="minorHAnsi" w:cstheme="minorHAnsi"/>
          <w:color w:val="000000" w:themeColor="text1"/>
          <w:sz w:val="22"/>
          <w:szCs w:val="22"/>
          <w:lang w:eastAsia="en-GB"/>
        </w:rPr>
        <w:t>f</w:t>
      </w:r>
      <w:r w:rsidRPr="00517C74">
        <w:rPr>
          <w:rFonts w:asciiTheme="minorHAnsi" w:eastAsia="Times New Roman" w:hAnsiTheme="minorHAnsi" w:cstheme="minorHAnsi"/>
          <w:color w:val="000000" w:themeColor="text1"/>
          <w:spacing w:val="2"/>
          <w:sz w:val="22"/>
          <w:szCs w:val="22"/>
          <w:lang w:eastAsia="en-GB"/>
        </w:rPr>
        <w:t xml:space="preserve"> </w:t>
      </w:r>
      <w:r w:rsidRPr="00517C74">
        <w:rPr>
          <w:rFonts w:asciiTheme="minorHAnsi" w:eastAsia="Times New Roman" w:hAnsiTheme="minorHAnsi" w:cstheme="minorHAnsi"/>
          <w:color w:val="000000" w:themeColor="text1"/>
          <w:spacing w:val="-1"/>
          <w:sz w:val="22"/>
          <w:szCs w:val="22"/>
          <w:lang w:eastAsia="en-GB"/>
        </w:rPr>
        <w:t>t</w:t>
      </w:r>
      <w:r w:rsidRPr="00517C74">
        <w:rPr>
          <w:rFonts w:asciiTheme="minorHAnsi" w:eastAsia="Times New Roman" w:hAnsiTheme="minorHAnsi" w:cstheme="minorHAnsi"/>
          <w:color w:val="000000" w:themeColor="text1"/>
          <w:spacing w:val="1"/>
          <w:sz w:val="22"/>
          <w:szCs w:val="22"/>
          <w:lang w:eastAsia="en-GB"/>
        </w:rPr>
        <w:t>h</w:t>
      </w:r>
      <w:r w:rsidRPr="00517C74">
        <w:rPr>
          <w:rFonts w:asciiTheme="minorHAnsi" w:eastAsia="Times New Roman" w:hAnsiTheme="minorHAnsi" w:cstheme="minorHAnsi"/>
          <w:color w:val="000000" w:themeColor="text1"/>
          <w:sz w:val="22"/>
          <w:szCs w:val="22"/>
          <w:lang w:eastAsia="en-GB"/>
        </w:rPr>
        <w:t>ose</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z w:val="22"/>
          <w:szCs w:val="22"/>
          <w:lang w:eastAsia="en-GB"/>
        </w:rPr>
        <w:t>i</w:t>
      </w:r>
      <w:r w:rsidRPr="00517C74">
        <w:rPr>
          <w:rFonts w:asciiTheme="minorHAnsi" w:eastAsia="Times New Roman" w:hAnsiTheme="minorHAnsi" w:cstheme="minorHAnsi"/>
          <w:color w:val="000000" w:themeColor="text1"/>
          <w:spacing w:val="1"/>
          <w:sz w:val="22"/>
          <w:szCs w:val="22"/>
          <w:lang w:eastAsia="en-GB"/>
        </w:rPr>
        <w:t>n</w:t>
      </w:r>
      <w:r w:rsidRPr="00517C74">
        <w:rPr>
          <w:rFonts w:asciiTheme="minorHAnsi" w:eastAsia="Times New Roman" w:hAnsiTheme="minorHAnsi" w:cstheme="minorHAnsi"/>
          <w:color w:val="000000" w:themeColor="text1"/>
          <w:sz w:val="22"/>
          <w:szCs w:val="22"/>
          <w:lang w:eastAsia="en-GB"/>
        </w:rPr>
        <w:t>volv</w:t>
      </w:r>
      <w:r w:rsidRPr="00517C74">
        <w:rPr>
          <w:rFonts w:asciiTheme="minorHAnsi" w:eastAsia="Times New Roman" w:hAnsiTheme="minorHAnsi" w:cstheme="minorHAnsi"/>
          <w:color w:val="000000" w:themeColor="text1"/>
          <w:spacing w:val="-2"/>
          <w:sz w:val="22"/>
          <w:szCs w:val="22"/>
          <w:lang w:eastAsia="en-GB"/>
        </w:rPr>
        <w:t>e</w:t>
      </w:r>
      <w:r w:rsidRPr="00517C74">
        <w:rPr>
          <w:rFonts w:asciiTheme="minorHAnsi" w:eastAsia="Times New Roman" w:hAnsiTheme="minorHAnsi" w:cstheme="minorHAnsi"/>
          <w:color w:val="000000" w:themeColor="text1"/>
          <w:sz w:val="22"/>
          <w:szCs w:val="22"/>
          <w:lang w:eastAsia="en-GB"/>
        </w:rPr>
        <w:t>d</w:t>
      </w:r>
    </w:p>
    <w:p w14:paraId="0E4FB074" w14:textId="77777777" w:rsidR="00517C74" w:rsidRPr="00517C74" w:rsidRDefault="00517C74" w:rsidP="00517C74">
      <w:pPr>
        <w:pStyle w:val="ListParagraph"/>
        <w:widowControl w:val="0"/>
        <w:numPr>
          <w:ilvl w:val="0"/>
          <w:numId w:val="33"/>
        </w:numPr>
        <w:autoSpaceDE w:val="0"/>
        <w:autoSpaceDN w:val="0"/>
        <w:adjustRightInd w:val="0"/>
        <w:spacing w:after="0" w:line="276" w:lineRule="auto"/>
        <w:rPr>
          <w:rFonts w:asciiTheme="minorHAnsi" w:eastAsia="Times New Roman" w:hAnsiTheme="minorHAnsi" w:cstheme="minorHAnsi"/>
          <w:color w:val="000000" w:themeColor="text1"/>
          <w:sz w:val="22"/>
          <w:szCs w:val="22"/>
          <w:lang w:eastAsia="en-GB"/>
        </w:rPr>
      </w:pPr>
      <w:r w:rsidRPr="00517C74">
        <w:rPr>
          <w:rFonts w:asciiTheme="minorHAnsi" w:eastAsia="Times New Roman" w:hAnsiTheme="minorHAnsi" w:cstheme="minorHAnsi"/>
          <w:color w:val="000000" w:themeColor="text1"/>
          <w:sz w:val="22"/>
          <w:szCs w:val="22"/>
          <w:lang w:eastAsia="en-GB"/>
        </w:rPr>
        <w:t>Ex</w:t>
      </w:r>
      <w:r w:rsidRPr="00517C74">
        <w:rPr>
          <w:rFonts w:asciiTheme="minorHAnsi" w:eastAsia="Times New Roman" w:hAnsiTheme="minorHAnsi" w:cstheme="minorHAnsi"/>
          <w:color w:val="000000" w:themeColor="text1"/>
          <w:spacing w:val="1"/>
          <w:sz w:val="22"/>
          <w:szCs w:val="22"/>
          <w:lang w:eastAsia="en-GB"/>
        </w:rPr>
        <w:t>p</w:t>
      </w:r>
      <w:r w:rsidRPr="00517C74">
        <w:rPr>
          <w:rFonts w:asciiTheme="minorHAnsi" w:eastAsia="Times New Roman" w:hAnsiTheme="minorHAnsi" w:cstheme="minorHAnsi"/>
          <w:color w:val="000000" w:themeColor="text1"/>
          <w:sz w:val="22"/>
          <w:szCs w:val="22"/>
          <w:lang w:eastAsia="en-GB"/>
        </w:rPr>
        <w:t>lain</w:t>
      </w:r>
      <w:r w:rsidRPr="00517C74">
        <w:rPr>
          <w:rFonts w:asciiTheme="minorHAnsi" w:eastAsia="Times New Roman" w:hAnsiTheme="minorHAnsi" w:cstheme="minorHAnsi"/>
          <w:color w:val="000000" w:themeColor="text1"/>
          <w:spacing w:val="2"/>
          <w:sz w:val="22"/>
          <w:szCs w:val="22"/>
          <w:lang w:eastAsia="en-GB"/>
        </w:rPr>
        <w:t xml:space="preserve"> </w:t>
      </w:r>
      <w:r w:rsidRPr="00517C74">
        <w:rPr>
          <w:rFonts w:asciiTheme="minorHAnsi" w:eastAsia="Times New Roman" w:hAnsiTheme="minorHAnsi" w:cstheme="minorHAnsi"/>
          <w:color w:val="000000" w:themeColor="text1"/>
          <w:spacing w:val="-1"/>
          <w:sz w:val="22"/>
          <w:szCs w:val="22"/>
          <w:lang w:eastAsia="en-GB"/>
        </w:rPr>
        <w:t>w</w:t>
      </w:r>
      <w:r w:rsidRPr="00517C74">
        <w:rPr>
          <w:rFonts w:asciiTheme="minorHAnsi" w:eastAsia="Times New Roman" w:hAnsiTheme="minorHAnsi" w:cstheme="minorHAnsi"/>
          <w:color w:val="000000" w:themeColor="text1"/>
          <w:spacing w:val="1"/>
          <w:sz w:val="22"/>
          <w:szCs w:val="22"/>
          <w:lang w:eastAsia="en-GB"/>
        </w:rPr>
        <w:t>h</w:t>
      </w:r>
      <w:r w:rsidRPr="00517C74">
        <w:rPr>
          <w:rFonts w:asciiTheme="minorHAnsi" w:eastAsia="Times New Roman" w:hAnsiTheme="minorHAnsi" w:cstheme="minorHAnsi"/>
          <w:color w:val="000000" w:themeColor="text1"/>
          <w:sz w:val="22"/>
          <w:szCs w:val="22"/>
          <w:lang w:eastAsia="en-GB"/>
        </w:rPr>
        <w:t>y</w:t>
      </w:r>
      <w:r w:rsidRPr="00517C74">
        <w:rPr>
          <w:rFonts w:asciiTheme="minorHAnsi" w:eastAsia="Times New Roman" w:hAnsiTheme="minorHAnsi" w:cstheme="minorHAnsi"/>
          <w:color w:val="000000" w:themeColor="text1"/>
          <w:spacing w:val="-2"/>
          <w:sz w:val="22"/>
          <w:szCs w:val="22"/>
          <w:lang w:eastAsia="en-GB"/>
        </w:rPr>
        <w:t xml:space="preserve"> </w:t>
      </w:r>
      <w:r w:rsidRPr="00517C74">
        <w:rPr>
          <w:rFonts w:asciiTheme="minorHAnsi" w:eastAsia="Times New Roman" w:hAnsiTheme="minorHAnsi" w:cstheme="minorHAnsi"/>
          <w:color w:val="000000" w:themeColor="text1"/>
          <w:sz w:val="22"/>
          <w:szCs w:val="22"/>
          <w:lang w:eastAsia="en-GB"/>
        </w:rPr>
        <w:t>a</w:t>
      </w:r>
      <w:r w:rsidRPr="00517C74">
        <w:rPr>
          <w:rFonts w:asciiTheme="minorHAnsi" w:eastAsia="Times New Roman" w:hAnsiTheme="minorHAnsi" w:cstheme="minorHAnsi"/>
          <w:color w:val="000000" w:themeColor="text1"/>
          <w:spacing w:val="1"/>
          <w:sz w:val="22"/>
          <w:szCs w:val="22"/>
          <w:lang w:eastAsia="en-GB"/>
        </w:rPr>
        <w:t>n</w:t>
      </w:r>
      <w:r w:rsidRPr="00517C74">
        <w:rPr>
          <w:rFonts w:asciiTheme="minorHAnsi" w:eastAsia="Times New Roman" w:hAnsiTheme="minorHAnsi" w:cstheme="minorHAnsi"/>
          <w:color w:val="000000" w:themeColor="text1"/>
          <w:sz w:val="22"/>
          <w:szCs w:val="22"/>
          <w:lang w:eastAsia="en-GB"/>
        </w:rPr>
        <w:t>d</w:t>
      </w:r>
      <w:r w:rsidRPr="00517C74">
        <w:rPr>
          <w:rFonts w:asciiTheme="minorHAnsi" w:eastAsia="Times New Roman" w:hAnsiTheme="minorHAnsi" w:cstheme="minorHAnsi"/>
          <w:color w:val="000000" w:themeColor="text1"/>
          <w:spacing w:val="-1"/>
          <w:sz w:val="22"/>
          <w:szCs w:val="22"/>
          <w:lang w:eastAsia="en-GB"/>
        </w:rPr>
        <w:t xml:space="preserve"> h</w:t>
      </w:r>
      <w:r w:rsidRPr="00517C74">
        <w:rPr>
          <w:rFonts w:asciiTheme="minorHAnsi" w:eastAsia="Times New Roman" w:hAnsiTheme="minorHAnsi" w:cstheme="minorHAnsi"/>
          <w:color w:val="000000" w:themeColor="text1"/>
          <w:sz w:val="22"/>
          <w:szCs w:val="22"/>
          <w:lang w:eastAsia="en-GB"/>
        </w:rPr>
        <w:t xml:space="preserve">ow </w:t>
      </w:r>
      <w:r w:rsidRPr="00517C74">
        <w:rPr>
          <w:rFonts w:asciiTheme="minorHAnsi" w:eastAsia="Times New Roman" w:hAnsiTheme="minorHAnsi" w:cstheme="minorHAnsi"/>
          <w:color w:val="000000" w:themeColor="text1"/>
          <w:spacing w:val="1"/>
          <w:sz w:val="22"/>
          <w:szCs w:val="22"/>
          <w:lang w:eastAsia="en-GB"/>
        </w:rPr>
        <w:t>t</w:t>
      </w:r>
      <w:r w:rsidRPr="00517C74">
        <w:rPr>
          <w:rFonts w:asciiTheme="minorHAnsi" w:eastAsia="Times New Roman" w:hAnsiTheme="minorHAnsi" w:cstheme="minorHAnsi"/>
          <w:color w:val="000000" w:themeColor="text1"/>
          <w:sz w:val="22"/>
          <w:szCs w:val="22"/>
          <w:lang w:eastAsia="en-GB"/>
        </w:rPr>
        <w:t>o</w:t>
      </w:r>
      <w:r w:rsidRPr="00517C74">
        <w:rPr>
          <w:rFonts w:asciiTheme="minorHAnsi" w:eastAsia="Times New Roman" w:hAnsiTheme="minorHAnsi" w:cstheme="minorHAnsi"/>
          <w:color w:val="000000" w:themeColor="text1"/>
          <w:spacing w:val="-3"/>
          <w:sz w:val="22"/>
          <w:szCs w:val="22"/>
          <w:lang w:eastAsia="en-GB"/>
        </w:rPr>
        <w:t xml:space="preserve"> </w:t>
      </w:r>
      <w:r w:rsidRPr="00517C74">
        <w:rPr>
          <w:rFonts w:asciiTheme="minorHAnsi" w:eastAsia="Times New Roman" w:hAnsiTheme="minorHAnsi" w:cstheme="minorHAnsi"/>
          <w:color w:val="000000" w:themeColor="text1"/>
          <w:spacing w:val="1"/>
          <w:sz w:val="22"/>
          <w:szCs w:val="22"/>
          <w:lang w:eastAsia="en-GB"/>
        </w:rPr>
        <w:t>p</w:t>
      </w:r>
      <w:r w:rsidRPr="00517C74">
        <w:rPr>
          <w:rFonts w:asciiTheme="minorHAnsi" w:eastAsia="Times New Roman" w:hAnsiTheme="minorHAnsi" w:cstheme="minorHAnsi"/>
          <w:color w:val="000000" w:themeColor="text1"/>
          <w:sz w:val="22"/>
          <w:szCs w:val="22"/>
          <w:lang w:eastAsia="en-GB"/>
        </w:rPr>
        <w:t>r</w:t>
      </w:r>
      <w:r w:rsidRPr="00517C74">
        <w:rPr>
          <w:rFonts w:asciiTheme="minorHAnsi" w:eastAsia="Times New Roman" w:hAnsiTheme="minorHAnsi" w:cstheme="minorHAnsi"/>
          <w:color w:val="000000" w:themeColor="text1"/>
          <w:spacing w:val="1"/>
          <w:sz w:val="22"/>
          <w:szCs w:val="22"/>
          <w:lang w:eastAsia="en-GB"/>
        </w:rPr>
        <w:t>ep</w:t>
      </w:r>
      <w:r w:rsidRPr="00517C74">
        <w:rPr>
          <w:rFonts w:asciiTheme="minorHAnsi" w:eastAsia="Times New Roman" w:hAnsiTheme="minorHAnsi" w:cstheme="minorHAnsi"/>
          <w:color w:val="000000" w:themeColor="text1"/>
          <w:spacing w:val="-2"/>
          <w:sz w:val="22"/>
          <w:szCs w:val="22"/>
          <w:lang w:eastAsia="en-GB"/>
        </w:rPr>
        <w:t>a</w:t>
      </w:r>
      <w:r w:rsidRPr="00517C74">
        <w:rPr>
          <w:rFonts w:asciiTheme="minorHAnsi" w:eastAsia="Times New Roman" w:hAnsiTheme="minorHAnsi" w:cstheme="minorHAnsi"/>
          <w:color w:val="000000" w:themeColor="text1"/>
          <w:sz w:val="22"/>
          <w:szCs w:val="22"/>
          <w:lang w:eastAsia="en-GB"/>
        </w:rPr>
        <w:t>re</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pacing w:val="1"/>
          <w:sz w:val="22"/>
          <w:szCs w:val="22"/>
          <w:lang w:eastAsia="en-GB"/>
        </w:rPr>
        <w:t>f</w:t>
      </w:r>
      <w:r w:rsidRPr="00517C74">
        <w:rPr>
          <w:rFonts w:asciiTheme="minorHAnsi" w:eastAsia="Times New Roman" w:hAnsiTheme="minorHAnsi" w:cstheme="minorHAnsi"/>
          <w:color w:val="000000" w:themeColor="text1"/>
          <w:sz w:val="22"/>
          <w:szCs w:val="22"/>
          <w:lang w:eastAsia="en-GB"/>
        </w:rPr>
        <w:t>or</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z w:val="22"/>
          <w:szCs w:val="22"/>
          <w:lang w:eastAsia="en-GB"/>
        </w:rPr>
        <w:t>giv</w:t>
      </w:r>
      <w:r w:rsidRPr="00517C74">
        <w:rPr>
          <w:rFonts w:asciiTheme="minorHAnsi" w:eastAsia="Times New Roman" w:hAnsiTheme="minorHAnsi" w:cstheme="minorHAnsi"/>
          <w:color w:val="000000" w:themeColor="text1"/>
          <w:spacing w:val="-2"/>
          <w:sz w:val="22"/>
          <w:szCs w:val="22"/>
          <w:lang w:eastAsia="en-GB"/>
        </w:rPr>
        <w:t>i</w:t>
      </w:r>
      <w:r w:rsidRPr="00517C74">
        <w:rPr>
          <w:rFonts w:asciiTheme="minorHAnsi" w:eastAsia="Times New Roman" w:hAnsiTheme="minorHAnsi" w:cstheme="minorHAnsi"/>
          <w:color w:val="000000" w:themeColor="text1"/>
          <w:spacing w:val="1"/>
          <w:sz w:val="22"/>
          <w:szCs w:val="22"/>
          <w:lang w:eastAsia="en-GB"/>
        </w:rPr>
        <w:t>n</w:t>
      </w:r>
      <w:r w:rsidRPr="00517C74">
        <w:rPr>
          <w:rFonts w:asciiTheme="minorHAnsi" w:eastAsia="Times New Roman" w:hAnsiTheme="minorHAnsi" w:cstheme="minorHAnsi"/>
          <w:color w:val="000000" w:themeColor="text1"/>
          <w:sz w:val="22"/>
          <w:szCs w:val="22"/>
          <w:lang w:eastAsia="en-GB"/>
        </w:rPr>
        <w:t>g</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z w:val="22"/>
          <w:szCs w:val="22"/>
          <w:lang w:eastAsia="en-GB"/>
        </w:rPr>
        <w:t>ev</w:t>
      </w:r>
      <w:r w:rsidRPr="00517C74">
        <w:rPr>
          <w:rFonts w:asciiTheme="minorHAnsi" w:eastAsia="Times New Roman" w:hAnsiTheme="minorHAnsi" w:cstheme="minorHAnsi"/>
          <w:color w:val="000000" w:themeColor="text1"/>
          <w:spacing w:val="-2"/>
          <w:sz w:val="22"/>
          <w:szCs w:val="22"/>
          <w:lang w:eastAsia="en-GB"/>
        </w:rPr>
        <w:t>i</w:t>
      </w:r>
      <w:r w:rsidRPr="00517C74">
        <w:rPr>
          <w:rFonts w:asciiTheme="minorHAnsi" w:eastAsia="Times New Roman" w:hAnsiTheme="minorHAnsi" w:cstheme="minorHAnsi"/>
          <w:color w:val="000000" w:themeColor="text1"/>
          <w:spacing w:val="1"/>
          <w:sz w:val="22"/>
          <w:szCs w:val="22"/>
          <w:lang w:eastAsia="en-GB"/>
        </w:rPr>
        <w:t>d</w:t>
      </w:r>
      <w:r w:rsidRPr="00517C74">
        <w:rPr>
          <w:rFonts w:asciiTheme="minorHAnsi" w:eastAsia="Times New Roman" w:hAnsiTheme="minorHAnsi" w:cstheme="minorHAnsi"/>
          <w:color w:val="000000" w:themeColor="text1"/>
          <w:sz w:val="22"/>
          <w:szCs w:val="22"/>
          <w:lang w:eastAsia="en-GB"/>
        </w:rPr>
        <w:t>e</w:t>
      </w:r>
      <w:r w:rsidRPr="00517C74">
        <w:rPr>
          <w:rFonts w:asciiTheme="minorHAnsi" w:eastAsia="Times New Roman" w:hAnsiTheme="minorHAnsi" w:cstheme="minorHAnsi"/>
          <w:color w:val="000000" w:themeColor="text1"/>
          <w:spacing w:val="-1"/>
          <w:sz w:val="22"/>
          <w:szCs w:val="22"/>
          <w:lang w:eastAsia="en-GB"/>
        </w:rPr>
        <w:t>nc</w:t>
      </w:r>
      <w:r w:rsidRPr="00517C74">
        <w:rPr>
          <w:rFonts w:asciiTheme="minorHAnsi" w:eastAsia="Times New Roman" w:hAnsiTheme="minorHAnsi" w:cstheme="minorHAnsi"/>
          <w:color w:val="000000" w:themeColor="text1"/>
          <w:sz w:val="22"/>
          <w:szCs w:val="22"/>
          <w:lang w:eastAsia="en-GB"/>
        </w:rPr>
        <w:t>e</w:t>
      </w:r>
    </w:p>
    <w:p w14:paraId="2231065E" w14:textId="77777777" w:rsidR="00517C74" w:rsidRPr="00517C74" w:rsidRDefault="00517C74" w:rsidP="00517C74">
      <w:pPr>
        <w:pStyle w:val="ListParagraph"/>
        <w:widowControl w:val="0"/>
        <w:numPr>
          <w:ilvl w:val="0"/>
          <w:numId w:val="33"/>
        </w:numPr>
        <w:autoSpaceDE w:val="0"/>
        <w:autoSpaceDN w:val="0"/>
        <w:adjustRightInd w:val="0"/>
        <w:spacing w:after="0" w:line="276" w:lineRule="auto"/>
        <w:rPr>
          <w:rFonts w:asciiTheme="minorHAnsi" w:eastAsia="Times New Roman" w:hAnsiTheme="minorHAnsi" w:cstheme="minorHAnsi"/>
          <w:color w:val="000000" w:themeColor="text1"/>
          <w:sz w:val="22"/>
          <w:szCs w:val="22"/>
          <w:lang w:eastAsia="en-GB"/>
        </w:rPr>
      </w:pPr>
      <w:r w:rsidRPr="00517C74">
        <w:rPr>
          <w:rFonts w:asciiTheme="minorHAnsi" w:eastAsia="Times New Roman" w:hAnsiTheme="minorHAnsi" w:cstheme="minorHAnsi"/>
          <w:color w:val="000000" w:themeColor="text1"/>
          <w:sz w:val="22"/>
          <w:szCs w:val="22"/>
          <w:lang w:eastAsia="en-GB"/>
        </w:rPr>
        <w:t>Ide</w:t>
      </w:r>
      <w:r w:rsidRPr="00517C74">
        <w:rPr>
          <w:rFonts w:asciiTheme="minorHAnsi" w:eastAsia="Times New Roman" w:hAnsiTheme="minorHAnsi" w:cstheme="minorHAnsi"/>
          <w:color w:val="000000" w:themeColor="text1"/>
          <w:spacing w:val="1"/>
          <w:sz w:val="22"/>
          <w:szCs w:val="22"/>
          <w:lang w:eastAsia="en-GB"/>
        </w:rPr>
        <w:t>n</w:t>
      </w:r>
      <w:r w:rsidRPr="00517C74">
        <w:rPr>
          <w:rFonts w:asciiTheme="minorHAnsi" w:eastAsia="Times New Roman" w:hAnsiTheme="minorHAnsi" w:cstheme="minorHAnsi"/>
          <w:color w:val="000000" w:themeColor="text1"/>
          <w:spacing w:val="-1"/>
          <w:sz w:val="22"/>
          <w:szCs w:val="22"/>
          <w:lang w:eastAsia="en-GB"/>
        </w:rPr>
        <w:t>t</w:t>
      </w:r>
      <w:r w:rsidRPr="00517C74">
        <w:rPr>
          <w:rFonts w:asciiTheme="minorHAnsi" w:eastAsia="Times New Roman" w:hAnsiTheme="minorHAnsi" w:cstheme="minorHAnsi"/>
          <w:color w:val="000000" w:themeColor="text1"/>
          <w:sz w:val="22"/>
          <w:szCs w:val="22"/>
          <w:lang w:eastAsia="en-GB"/>
        </w:rPr>
        <w:t>i</w:t>
      </w:r>
      <w:r w:rsidRPr="00517C74">
        <w:rPr>
          <w:rFonts w:asciiTheme="minorHAnsi" w:eastAsia="Times New Roman" w:hAnsiTheme="minorHAnsi" w:cstheme="minorHAnsi"/>
          <w:color w:val="000000" w:themeColor="text1"/>
          <w:spacing w:val="1"/>
          <w:sz w:val="22"/>
          <w:szCs w:val="22"/>
          <w:lang w:eastAsia="en-GB"/>
        </w:rPr>
        <w:t>f</w:t>
      </w:r>
      <w:r w:rsidRPr="00517C74">
        <w:rPr>
          <w:rFonts w:asciiTheme="minorHAnsi" w:eastAsia="Times New Roman" w:hAnsiTheme="minorHAnsi" w:cstheme="minorHAnsi"/>
          <w:color w:val="000000" w:themeColor="text1"/>
          <w:sz w:val="22"/>
          <w:szCs w:val="22"/>
          <w:lang w:eastAsia="en-GB"/>
        </w:rPr>
        <w:t>y s</w:t>
      </w:r>
      <w:r w:rsidRPr="00517C74">
        <w:rPr>
          <w:rFonts w:asciiTheme="minorHAnsi" w:eastAsia="Times New Roman" w:hAnsiTheme="minorHAnsi" w:cstheme="minorHAnsi"/>
          <w:color w:val="000000" w:themeColor="text1"/>
          <w:spacing w:val="-1"/>
          <w:sz w:val="22"/>
          <w:szCs w:val="22"/>
          <w:lang w:eastAsia="en-GB"/>
        </w:rPr>
        <w:t>k</w:t>
      </w:r>
      <w:r w:rsidRPr="00517C74">
        <w:rPr>
          <w:rFonts w:asciiTheme="minorHAnsi" w:eastAsia="Times New Roman" w:hAnsiTheme="minorHAnsi" w:cstheme="minorHAnsi"/>
          <w:color w:val="000000" w:themeColor="text1"/>
          <w:sz w:val="22"/>
          <w:szCs w:val="22"/>
          <w:lang w:eastAsia="en-GB"/>
        </w:rPr>
        <w:t>ills</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z w:val="22"/>
          <w:szCs w:val="22"/>
          <w:lang w:eastAsia="en-GB"/>
        </w:rPr>
        <w:t xml:space="preserve">in </w:t>
      </w:r>
      <w:r w:rsidRPr="00517C74">
        <w:rPr>
          <w:rFonts w:asciiTheme="minorHAnsi" w:eastAsia="Times New Roman" w:hAnsiTheme="minorHAnsi" w:cstheme="minorHAnsi"/>
          <w:color w:val="000000" w:themeColor="text1"/>
          <w:spacing w:val="1"/>
          <w:sz w:val="22"/>
          <w:szCs w:val="22"/>
          <w:lang w:eastAsia="en-GB"/>
        </w:rPr>
        <w:t>p</w:t>
      </w:r>
      <w:r w:rsidRPr="00517C74">
        <w:rPr>
          <w:rFonts w:asciiTheme="minorHAnsi" w:eastAsia="Times New Roman" w:hAnsiTheme="minorHAnsi" w:cstheme="minorHAnsi"/>
          <w:color w:val="000000" w:themeColor="text1"/>
          <w:spacing w:val="-2"/>
          <w:sz w:val="22"/>
          <w:szCs w:val="22"/>
          <w:lang w:eastAsia="en-GB"/>
        </w:rPr>
        <w:t>r</w:t>
      </w:r>
      <w:r w:rsidRPr="00517C74">
        <w:rPr>
          <w:rFonts w:asciiTheme="minorHAnsi" w:eastAsia="Times New Roman" w:hAnsiTheme="minorHAnsi" w:cstheme="minorHAnsi"/>
          <w:color w:val="000000" w:themeColor="text1"/>
          <w:sz w:val="22"/>
          <w:szCs w:val="22"/>
          <w:lang w:eastAsia="en-GB"/>
        </w:rPr>
        <w:t>ovi</w:t>
      </w:r>
      <w:r w:rsidRPr="00517C74">
        <w:rPr>
          <w:rFonts w:asciiTheme="minorHAnsi" w:eastAsia="Times New Roman" w:hAnsiTheme="minorHAnsi" w:cstheme="minorHAnsi"/>
          <w:color w:val="000000" w:themeColor="text1"/>
          <w:spacing w:val="1"/>
          <w:sz w:val="22"/>
          <w:szCs w:val="22"/>
          <w:lang w:eastAsia="en-GB"/>
        </w:rPr>
        <w:t>d</w:t>
      </w:r>
      <w:r w:rsidRPr="00517C74">
        <w:rPr>
          <w:rFonts w:asciiTheme="minorHAnsi" w:eastAsia="Times New Roman" w:hAnsiTheme="minorHAnsi" w:cstheme="minorHAnsi"/>
          <w:color w:val="000000" w:themeColor="text1"/>
          <w:spacing w:val="-2"/>
          <w:sz w:val="22"/>
          <w:szCs w:val="22"/>
          <w:lang w:eastAsia="en-GB"/>
        </w:rPr>
        <w:t>i</w:t>
      </w:r>
      <w:r w:rsidRPr="00517C74">
        <w:rPr>
          <w:rFonts w:asciiTheme="minorHAnsi" w:eastAsia="Times New Roman" w:hAnsiTheme="minorHAnsi" w:cstheme="minorHAnsi"/>
          <w:color w:val="000000" w:themeColor="text1"/>
          <w:spacing w:val="-1"/>
          <w:sz w:val="22"/>
          <w:szCs w:val="22"/>
          <w:lang w:eastAsia="en-GB"/>
        </w:rPr>
        <w:t>n</w:t>
      </w:r>
      <w:r w:rsidRPr="00517C74">
        <w:rPr>
          <w:rFonts w:asciiTheme="minorHAnsi" w:eastAsia="Times New Roman" w:hAnsiTheme="minorHAnsi" w:cstheme="minorHAnsi"/>
          <w:color w:val="000000" w:themeColor="text1"/>
          <w:sz w:val="22"/>
          <w:szCs w:val="22"/>
          <w:lang w:eastAsia="en-GB"/>
        </w:rPr>
        <w:t>g</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pacing w:val="-1"/>
          <w:sz w:val="22"/>
          <w:szCs w:val="22"/>
          <w:lang w:eastAsia="en-GB"/>
        </w:rPr>
        <w:t>c</w:t>
      </w:r>
      <w:r w:rsidRPr="00517C74">
        <w:rPr>
          <w:rFonts w:asciiTheme="minorHAnsi" w:eastAsia="Times New Roman" w:hAnsiTheme="minorHAnsi" w:cstheme="minorHAnsi"/>
          <w:color w:val="000000" w:themeColor="text1"/>
          <w:sz w:val="22"/>
          <w:szCs w:val="22"/>
          <w:lang w:eastAsia="en-GB"/>
        </w:rPr>
        <w:t>le</w:t>
      </w:r>
      <w:r w:rsidRPr="00517C74">
        <w:rPr>
          <w:rFonts w:asciiTheme="minorHAnsi" w:eastAsia="Times New Roman" w:hAnsiTheme="minorHAnsi" w:cstheme="minorHAnsi"/>
          <w:color w:val="000000" w:themeColor="text1"/>
          <w:spacing w:val="1"/>
          <w:sz w:val="22"/>
          <w:szCs w:val="22"/>
          <w:lang w:eastAsia="en-GB"/>
        </w:rPr>
        <w:t>a</w:t>
      </w:r>
      <w:r w:rsidRPr="00517C74">
        <w:rPr>
          <w:rFonts w:asciiTheme="minorHAnsi" w:eastAsia="Times New Roman" w:hAnsiTheme="minorHAnsi" w:cstheme="minorHAnsi"/>
          <w:color w:val="000000" w:themeColor="text1"/>
          <w:sz w:val="22"/>
          <w:szCs w:val="22"/>
          <w:lang w:eastAsia="en-GB"/>
        </w:rPr>
        <w:t>r,</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pacing w:val="-1"/>
          <w:sz w:val="22"/>
          <w:szCs w:val="22"/>
          <w:lang w:eastAsia="en-GB"/>
        </w:rPr>
        <w:t>h</w:t>
      </w:r>
      <w:r w:rsidRPr="00517C74">
        <w:rPr>
          <w:rFonts w:asciiTheme="minorHAnsi" w:eastAsia="Times New Roman" w:hAnsiTheme="minorHAnsi" w:cstheme="minorHAnsi"/>
          <w:color w:val="000000" w:themeColor="text1"/>
          <w:sz w:val="22"/>
          <w:szCs w:val="22"/>
          <w:lang w:eastAsia="en-GB"/>
        </w:rPr>
        <w:t>o</w:t>
      </w:r>
      <w:r w:rsidRPr="00517C74">
        <w:rPr>
          <w:rFonts w:asciiTheme="minorHAnsi" w:eastAsia="Times New Roman" w:hAnsiTheme="minorHAnsi" w:cstheme="minorHAnsi"/>
          <w:color w:val="000000" w:themeColor="text1"/>
          <w:spacing w:val="1"/>
          <w:sz w:val="22"/>
          <w:szCs w:val="22"/>
          <w:lang w:eastAsia="en-GB"/>
        </w:rPr>
        <w:t>n</w:t>
      </w:r>
      <w:r w:rsidRPr="00517C74">
        <w:rPr>
          <w:rFonts w:asciiTheme="minorHAnsi" w:eastAsia="Times New Roman" w:hAnsiTheme="minorHAnsi" w:cstheme="minorHAnsi"/>
          <w:color w:val="000000" w:themeColor="text1"/>
          <w:sz w:val="22"/>
          <w:szCs w:val="22"/>
          <w:lang w:eastAsia="en-GB"/>
        </w:rPr>
        <w:t>e</w:t>
      </w:r>
      <w:r w:rsidRPr="00517C74">
        <w:rPr>
          <w:rFonts w:asciiTheme="minorHAnsi" w:eastAsia="Times New Roman" w:hAnsiTheme="minorHAnsi" w:cstheme="minorHAnsi"/>
          <w:color w:val="000000" w:themeColor="text1"/>
          <w:spacing w:val="-2"/>
          <w:sz w:val="22"/>
          <w:szCs w:val="22"/>
          <w:lang w:eastAsia="en-GB"/>
        </w:rPr>
        <w:t>s</w:t>
      </w:r>
      <w:r w:rsidRPr="00517C74">
        <w:rPr>
          <w:rFonts w:asciiTheme="minorHAnsi" w:eastAsia="Times New Roman" w:hAnsiTheme="minorHAnsi" w:cstheme="minorHAnsi"/>
          <w:color w:val="000000" w:themeColor="text1"/>
          <w:sz w:val="22"/>
          <w:szCs w:val="22"/>
          <w:lang w:eastAsia="en-GB"/>
        </w:rPr>
        <w:t>t</w:t>
      </w:r>
      <w:r w:rsidRPr="00517C74">
        <w:rPr>
          <w:rFonts w:asciiTheme="minorHAnsi" w:eastAsia="Times New Roman" w:hAnsiTheme="minorHAnsi" w:cstheme="minorHAnsi"/>
          <w:color w:val="000000" w:themeColor="text1"/>
          <w:spacing w:val="2"/>
          <w:sz w:val="22"/>
          <w:szCs w:val="22"/>
          <w:lang w:eastAsia="en-GB"/>
        </w:rPr>
        <w:t xml:space="preserve"> </w:t>
      </w:r>
      <w:r w:rsidRPr="00517C74">
        <w:rPr>
          <w:rFonts w:asciiTheme="minorHAnsi" w:eastAsia="Times New Roman" w:hAnsiTheme="minorHAnsi" w:cstheme="minorHAnsi"/>
          <w:color w:val="000000" w:themeColor="text1"/>
          <w:spacing w:val="-2"/>
          <w:sz w:val="22"/>
          <w:szCs w:val="22"/>
          <w:lang w:eastAsia="en-GB"/>
        </w:rPr>
        <w:t>a</w:t>
      </w:r>
      <w:r w:rsidRPr="00517C74">
        <w:rPr>
          <w:rFonts w:asciiTheme="minorHAnsi" w:eastAsia="Times New Roman" w:hAnsiTheme="minorHAnsi" w:cstheme="minorHAnsi"/>
          <w:color w:val="000000" w:themeColor="text1"/>
          <w:spacing w:val="1"/>
          <w:sz w:val="22"/>
          <w:szCs w:val="22"/>
          <w:lang w:eastAsia="en-GB"/>
        </w:rPr>
        <w:t>n</w:t>
      </w:r>
      <w:r w:rsidRPr="00517C74">
        <w:rPr>
          <w:rFonts w:asciiTheme="minorHAnsi" w:eastAsia="Times New Roman" w:hAnsiTheme="minorHAnsi" w:cstheme="minorHAnsi"/>
          <w:color w:val="000000" w:themeColor="text1"/>
          <w:sz w:val="22"/>
          <w:szCs w:val="22"/>
          <w:lang w:eastAsia="en-GB"/>
        </w:rPr>
        <w:t>d</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z w:val="22"/>
          <w:szCs w:val="22"/>
          <w:lang w:eastAsia="en-GB"/>
        </w:rPr>
        <w:t>o</w:t>
      </w:r>
      <w:r w:rsidRPr="00517C74">
        <w:rPr>
          <w:rFonts w:asciiTheme="minorHAnsi" w:eastAsia="Times New Roman" w:hAnsiTheme="minorHAnsi" w:cstheme="minorHAnsi"/>
          <w:color w:val="000000" w:themeColor="text1"/>
          <w:spacing w:val="1"/>
          <w:sz w:val="22"/>
          <w:szCs w:val="22"/>
          <w:lang w:eastAsia="en-GB"/>
        </w:rPr>
        <w:t>b</w:t>
      </w:r>
      <w:r w:rsidRPr="00517C74">
        <w:rPr>
          <w:rFonts w:asciiTheme="minorHAnsi" w:eastAsia="Times New Roman" w:hAnsiTheme="minorHAnsi" w:cstheme="minorHAnsi"/>
          <w:color w:val="000000" w:themeColor="text1"/>
          <w:spacing w:val="-2"/>
          <w:sz w:val="22"/>
          <w:szCs w:val="22"/>
          <w:lang w:eastAsia="en-GB"/>
        </w:rPr>
        <w:t>j</w:t>
      </w:r>
      <w:r w:rsidRPr="00517C74">
        <w:rPr>
          <w:rFonts w:asciiTheme="minorHAnsi" w:eastAsia="Times New Roman" w:hAnsiTheme="minorHAnsi" w:cstheme="minorHAnsi"/>
          <w:color w:val="000000" w:themeColor="text1"/>
          <w:sz w:val="22"/>
          <w:szCs w:val="22"/>
          <w:lang w:eastAsia="en-GB"/>
        </w:rPr>
        <w:t>ec</w:t>
      </w:r>
      <w:r w:rsidRPr="00517C74">
        <w:rPr>
          <w:rFonts w:asciiTheme="minorHAnsi" w:eastAsia="Times New Roman" w:hAnsiTheme="minorHAnsi" w:cstheme="minorHAnsi"/>
          <w:color w:val="000000" w:themeColor="text1"/>
          <w:spacing w:val="1"/>
          <w:sz w:val="22"/>
          <w:szCs w:val="22"/>
          <w:lang w:eastAsia="en-GB"/>
        </w:rPr>
        <w:t>t</w:t>
      </w:r>
      <w:r w:rsidRPr="00517C74">
        <w:rPr>
          <w:rFonts w:asciiTheme="minorHAnsi" w:eastAsia="Times New Roman" w:hAnsiTheme="minorHAnsi" w:cstheme="minorHAnsi"/>
          <w:color w:val="000000" w:themeColor="text1"/>
          <w:sz w:val="22"/>
          <w:szCs w:val="22"/>
          <w:lang w:eastAsia="en-GB"/>
        </w:rPr>
        <w:t>ive</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z w:val="22"/>
          <w:szCs w:val="22"/>
          <w:lang w:eastAsia="en-GB"/>
        </w:rPr>
        <w:t>ev</w:t>
      </w:r>
      <w:r w:rsidRPr="00517C74">
        <w:rPr>
          <w:rFonts w:asciiTheme="minorHAnsi" w:eastAsia="Times New Roman" w:hAnsiTheme="minorHAnsi" w:cstheme="minorHAnsi"/>
          <w:color w:val="000000" w:themeColor="text1"/>
          <w:spacing w:val="-2"/>
          <w:sz w:val="22"/>
          <w:szCs w:val="22"/>
          <w:lang w:eastAsia="en-GB"/>
        </w:rPr>
        <w:t>i</w:t>
      </w:r>
      <w:r w:rsidRPr="00517C74">
        <w:rPr>
          <w:rFonts w:asciiTheme="minorHAnsi" w:eastAsia="Times New Roman" w:hAnsiTheme="minorHAnsi" w:cstheme="minorHAnsi"/>
          <w:color w:val="000000" w:themeColor="text1"/>
          <w:spacing w:val="1"/>
          <w:sz w:val="22"/>
          <w:szCs w:val="22"/>
          <w:lang w:eastAsia="en-GB"/>
        </w:rPr>
        <w:t>d</w:t>
      </w:r>
      <w:r w:rsidRPr="00517C74">
        <w:rPr>
          <w:rFonts w:asciiTheme="minorHAnsi" w:eastAsia="Times New Roman" w:hAnsiTheme="minorHAnsi" w:cstheme="minorHAnsi"/>
          <w:color w:val="000000" w:themeColor="text1"/>
          <w:sz w:val="22"/>
          <w:szCs w:val="22"/>
          <w:lang w:eastAsia="en-GB"/>
        </w:rPr>
        <w:t>e</w:t>
      </w:r>
      <w:r w:rsidRPr="00517C74">
        <w:rPr>
          <w:rFonts w:asciiTheme="minorHAnsi" w:eastAsia="Times New Roman" w:hAnsiTheme="minorHAnsi" w:cstheme="minorHAnsi"/>
          <w:color w:val="000000" w:themeColor="text1"/>
          <w:spacing w:val="1"/>
          <w:sz w:val="22"/>
          <w:szCs w:val="22"/>
          <w:lang w:eastAsia="en-GB"/>
        </w:rPr>
        <w:t>n</w:t>
      </w:r>
      <w:r w:rsidRPr="00517C74">
        <w:rPr>
          <w:rFonts w:asciiTheme="minorHAnsi" w:eastAsia="Times New Roman" w:hAnsiTheme="minorHAnsi" w:cstheme="minorHAnsi"/>
          <w:color w:val="000000" w:themeColor="text1"/>
          <w:spacing w:val="-1"/>
          <w:sz w:val="22"/>
          <w:szCs w:val="22"/>
          <w:lang w:eastAsia="en-GB"/>
        </w:rPr>
        <w:t>c</w:t>
      </w:r>
      <w:r w:rsidRPr="00517C74">
        <w:rPr>
          <w:rFonts w:asciiTheme="minorHAnsi" w:eastAsia="Times New Roman" w:hAnsiTheme="minorHAnsi" w:cstheme="minorHAnsi"/>
          <w:color w:val="000000" w:themeColor="text1"/>
          <w:sz w:val="22"/>
          <w:szCs w:val="22"/>
          <w:lang w:eastAsia="en-GB"/>
        </w:rPr>
        <w:t>e</w:t>
      </w:r>
    </w:p>
    <w:p w14:paraId="4DCE0EC7" w14:textId="77777777" w:rsidR="00517C74" w:rsidRPr="00517C74" w:rsidRDefault="00517C74" w:rsidP="00517C74">
      <w:pPr>
        <w:pStyle w:val="ListParagraph"/>
        <w:widowControl w:val="0"/>
        <w:numPr>
          <w:ilvl w:val="0"/>
          <w:numId w:val="33"/>
        </w:numPr>
        <w:autoSpaceDE w:val="0"/>
        <w:autoSpaceDN w:val="0"/>
        <w:adjustRightInd w:val="0"/>
        <w:spacing w:after="0" w:line="276" w:lineRule="auto"/>
        <w:rPr>
          <w:rFonts w:asciiTheme="minorHAnsi" w:eastAsia="Times New Roman" w:hAnsiTheme="minorHAnsi" w:cstheme="minorHAnsi"/>
          <w:color w:val="000000" w:themeColor="text1"/>
          <w:sz w:val="22"/>
          <w:szCs w:val="22"/>
          <w:lang w:eastAsia="en-GB"/>
        </w:rPr>
      </w:pPr>
      <w:r w:rsidRPr="00517C74">
        <w:rPr>
          <w:rFonts w:asciiTheme="minorHAnsi" w:eastAsia="Times New Roman" w:hAnsiTheme="minorHAnsi" w:cstheme="minorHAnsi"/>
          <w:color w:val="000000" w:themeColor="text1"/>
          <w:sz w:val="22"/>
          <w:szCs w:val="22"/>
          <w:lang w:eastAsia="en-GB"/>
        </w:rPr>
        <w:lastRenderedPageBreak/>
        <w:t>Ex</w:t>
      </w:r>
      <w:r w:rsidRPr="00517C74">
        <w:rPr>
          <w:rFonts w:asciiTheme="minorHAnsi" w:eastAsia="Times New Roman" w:hAnsiTheme="minorHAnsi" w:cstheme="minorHAnsi"/>
          <w:color w:val="000000" w:themeColor="text1"/>
          <w:spacing w:val="1"/>
          <w:sz w:val="22"/>
          <w:szCs w:val="22"/>
          <w:lang w:eastAsia="en-GB"/>
        </w:rPr>
        <w:t>p</w:t>
      </w:r>
      <w:r w:rsidRPr="00517C74">
        <w:rPr>
          <w:rFonts w:asciiTheme="minorHAnsi" w:eastAsia="Times New Roman" w:hAnsiTheme="minorHAnsi" w:cstheme="minorHAnsi"/>
          <w:color w:val="000000" w:themeColor="text1"/>
          <w:sz w:val="22"/>
          <w:szCs w:val="22"/>
          <w:lang w:eastAsia="en-GB"/>
        </w:rPr>
        <w:t xml:space="preserve">lain </w:t>
      </w:r>
      <w:r w:rsidRPr="00517C74">
        <w:rPr>
          <w:rFonts w:asciiTheme="minorHAnsi" w:eastAsia="Times New Roman" w:hAnsiTheme="minorHAnsi" w:cstheme="minorHAnsi"/>
          <w:color w:val="000000" w:themeColor="text1"/>
          <w:spacing w:val="1"/>
          <w:sz w:val="22"/>
          <w:szCs w:val="22"/>
          <w:lang w:eastAsia="en-GB"/>
        </w:rPr>
        <w:t>t</w:t>
      </w:r>
      <w:r w:rsidRPr="00517C74">
        <w:rPr>
          <w:rFonts w:asciiTheme="minorHAnsi" w:eastAsia="Times New Roman" w:hAnsiTheme="minorHAnsi" w:cstheme="minorHAnsi"/>
          <w:color w:val="000000" w:themeColor="text1"/>
          <w:spacing w:val="-1"/>
          <w:sz w:val="22"/>
          <w:szCs w:val="22"/>
          <w:lang w:eastAsia="en-GB"/>
        </w:rPr>
        <w:t>h</w:t>
      </w:r>
      <w:r w:rsidRPr="00517C74">
        <w:rPr>
          <w:rFonts w:asciiTheme="minorHAnsi" w:eastAsia="Times New Roman" w:hAnsiTheme="minorHAnsi" w:cstheme="minorHAnsi"/>
          <w:color w:val="000000" w:themeColor="text1"/>
          <w:sz w:val="22"/>
          <w:szCs w:val="22"/>
          <w:lang w:eastAsia="en-GB"/>
        </w:rPr>
        <w:t>e</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z w:val="22"/>
          <w:szCs w:val="22"/>
          <w:lang w:eastAsia="en-GB"/>
        </w:rPr>
        <w:t>a</w:t>
      </w:r>
      <w:r w:rsidRPr="00517C74">
        <w:rPr>
          <w:rFonts w:asciiTheme="minorHAnsi" w:eastAsia="Times New Roman" w:hAnsiTheme="minorHAnsi" w:cstheme="minorHAnsi"/>
          <w:color w:val="000000" w:themeColor="text1"/>
          <w:spacing w:val="-1"/>
          <w:sz w:val="22"/>
          <w:szCs w:val="22"/>
          <w:lang w:eastAsia="en-GB"/>
        </w:rPr>
        <w:t>p</w:t>
      </w:r>
      <w:r w:rsidRPr="00517C74">
        <w:rPr>
          <w:rFonts w:asciiTheme="minorHAnsi" w:eastAsia="Times New Roman" w:hAnsiTheme="minorHAnsi" w:cstheme="minorHAnsi"/>
          <w:color w:val="000000" w:themeColor="text1"/>
          <w:spacing w:val="1"/>
          <w:sz w:val="22"/>
          <w:szCs w:val="22"/>
          <w:lang w:eastAsia="en-GB"/>
        </w:rPr>
        <w:t>p</w:t>
      </w:r>
      <w:r w:rsidRPr="00517C74">
        <w:rPr>
          <w:rFonts w:asciiTheme="minorHAnsi" w:eastAsia="Times New Roman" w:hAnsiTheme="minorHAnsi" w:cstheme="minorHAnsi"/>
          <w:color w:val="000000" w:themeColor="text1"/>
          <w:sz w:val="22"/>
          <w:szCs w:val="22"/>
          <w:lang w:eastAsia="en-GB"/>
        </w:rPr>
        <w:t>r</w:t>
      </w:r>
      <w:r w:rsidRPr="00517C74">
        <w:rPr>
          <w:rFonts w:asciiTheme="minorHAnsi" w:eastAsia="Times New Roman" w:hAnsiTheme="minorHAnsi" w:cstheme="minorHAnsi"/>
          <w:color w:val="000000" w:themeColor="text1"/>
          <w:spacing w:val="-1"/>
          <w:sz w:val="22"/>
          <w:szCs w:val="22"/>
          <w:lang w:eastAsia="en-GB"/>
        </w:rPr>
        <w:t>o</w:t>
      </w:r>
      <w:r w:rsidRPr="00517C74">
        <w:rPr>
          <w:rFonts w:asciiTheme="minorHAnsi" w:eastAsia="Times New Roman" w:hAnsiTheme="minorHAnsi" w:cstheme="minorHAnsi"/>
          <w:color w:val="000000" w:themeColor="text1"/>
          <w:spacing w:val="1"/>
          <w:sz w:val="22"/>
          <w:szCs w:val="22"/>
          <w:lang w:eastAsia="en-GB"/>
        </w:rPr>
        <w:t>p</w:t>
      </w:r>
      <w:r w:rsidRPr="00517C74">
        <w:rPr>
          <w:rFonts w:asciiTheme="minorHAnsi" w:eastAsia="Times New Roman" w:hAnsiTheme="minorHAnsi" w:cstheme="minorHAnsi"/>
          <w:color w:val="000000" w:themeColor="text1"/>
          <w:sz w:val="22"/>
          <w:szCs w:val="22"/>
          <w:lang w:eastAsia="en-GB"/>
        </w:rPr>
        <w:t>ri</w:t>
      </w:r>
      <w:r w:rsidRPr="00517C74">
        <w:rPr>
          <w:rFonts w:asciiTheme="minorHAnsi" w:eastAsia="Times New Roman" w:hAnsiTheme="minorHAnsi" w:cstheme="minorHAnsi"/>
          <w:color w:val="000000" w:themeColor="text1"/>
          <w:spacing w:val="-2"/>
          <w:sz w:val="22"/>
          <w:szCs w:val="22"/>
          <w:lang w:eastAsia="en-GB"/>
        </w:rPr>
        <w:t>a</w:t>
      </w:r>
      <w:r w:rsidRPr="00517C74">
        <w:rPr>
          <w:rFonts w:asciiTheme="minorHAnsi" w:eastAsia="Times New Roman" w:hAnsiTheme="minorHAnsi" w:cstheme="minorHAnsi"/>
          <w:color w:val="000000" w:themeColor="text1"/>
          <w:spacing w:val="1"/>
          <w:sz w:val="22"/>
          <w:szCs w:val="22"/>
          <w:lang w:eastAsia="en-GB"/>
        </w:rPr>
        <w:t>t</w:t>
      </w:r>
      <w:r w:rsidRPr="00517C74">
        <w:rPr>
          <w:rFonts w:asciiTheme="minorHAnsi" w:eastAsia="Times New Roman" w:hAnsiTheme="minorHAnsi" w:cstheme="minorHAnsi"/>
          <w:color w:val="000000" w:themeColor="text1"/>
          <w:sz w:val="22"/>
          <w:szCs w:val="22"/>
          <w:lang w:eastAsia="en-GB"/>
        </w:rPr>
        <w:t>e</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pacing w:val="1"/>
          <w:sz w:val="22"/>
          <w:szCs w:val="22"/>
          <w:lang w:eastAsia="en-GB"/>
        </w:rPr>
        <w:t>u</w:t>
      </w:r>
      <w:r w:rsidRPr="00517C74">
        <w:rPr>
          <w:rFonts w:asciiTheme="minorHAnsi" w:eastAsia="Times New Roman" w:hAnsiTheme="minorHAnsi" w:cstheme="minorHAnsi"/>
          <w:color w:val="000000" w:themeColor="text1"/>
          <w:sz w:val="22"/>
          <w:szCs w:val="22"/>
          <w:lang w:eastAsia="en-GB"/>
        </w:rPr>
        <w:t>se</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pacing w:val="-2"/>
          <w:sz w:val="22"/>
          <w:szCs w:val="22"/>
          <w:lang w:eastAsia="en-GB"/>
        </w:rPr>
        <w:t>o</w:t>
      </w:r>
      <w:r w:rsidRPr="00517C74">
        <w:rPr>
          <w:rFonts w:asciiTheme="minorHAnsi" w:eastAsia="Times New Roman" w:hAnsiTheme="minorHAnsi" w:cstheme="minorHAnsi"/>
          <w:color w:val="000000" w:themeColor="text1"/>
          <w:sz w:val="22"/>
          <w:szCs w:val="22"/>
          <w:lang w:eastAsia="en-GB"/>
        </w:rPr>
        <w:t>f</w:t>
      </w:r>
      <w:r w:rsidRPr="00517C74">
        <w:rPr>
          <w:rFonts w:asciiTheme="minorHAnsi" w:eastAsia="Times New Roman" w:hAnsiTheme="minorHAnsi" w:cstheme="minorHAnsi"/>
          <w:color w:val="000000" w:themeColor="text1"/>
          <w:spacing w:val="2"/>
          <w:sz w:val="22"/>
          <w:szCs w:val="22"/>
          <w:lang w:eastAsia="en-GB"/>
        </w:rPr>
        <w:t xml:space="preserve"> </w:t>
      </w:r>
      <w:r w:rsidRPr="00517C74">
        <w:rPr>
          <w:rFonts w:asciiTheme="minorHAnsi" w:eastAsia="Times New Roman" w:hAnsiTheme="minorHAnsi" w:cstheme="minorHAnsi"/>
          <w:color w:val="000000" w:themeColor="text1"/>
          <w:sz w:val="22"/>
          <w:szCs w:val="22"/>
          <w:lang w:eastAsia="en-GB"/>
        </w:rPr>
        <w:t>s</w:t>
      </w:r>
      <w:r w:rsidRPr="00517C74">
        <w:rPr>
          <w:rFonts w:asciiTheme="minorHAnsi" w:eastAsia="Times New Roman" w:hAnsiTheme="minorHAnsi" w:cstheme="minorHAnsi"/>
          <w:color w:val="000000" w:themeColor="text1"/>
          <w:spacing w:val="-2"/>
          <w:sz w:val="22"/>
          <w:szCs w:val="22"/>
          <w:lang w:eastAsia="en-GB"/>
        </w:rPr>
        <w:t>u</w:t>
      </w:r>
      <w:r w:rsidRPr="00517C74">
        <w:rPr>
          <w:rFonts w:asciiTheme="minorHAnsi" w:eastAsia="Times New Roman" w:hAnsiTheme="minorHAnsi" w:cstheme="minorHAnsi"/>
          <w:color w:val="000000" w:themeColor="text1"/>
          <w:spacing w:val="1"/>
          <w:sz w:val="22"/>
          <w:szCs w:val="22"/>
          <w:lang w:eastAsia="en-GB"/>
        </w:rPr>
        <w:t>p</w:t>
      </w:r>
      <w:r w:rsidRPr="00517C74">
        <w:rPr>
          <w:rFonts w:asciiTheme="minorHAnsi" w:eastAsia="Times New Roman" w:hAnsiTheme="minorHAnsi" w:cstheme="minorHAnsi"/>
          <w:color w:val="000000" w:themeColor="text1"/>
          <w:spacing w:val="-1"/>
          <w:sz w:val="22"/>
          <w:szCs w:val="22"/>
          <w:lang w:eastAsia="en-GB"/>
        </w:rPr>
        <w:t>p</w:t>
      </w:r>
      <w:r w:rsidRPr="00517C74">
        <w:rPr>
          <w:rFonts w:asciiTheme="minorHAnsi" w:eastAsia="Times New Roman" w:hAnsiTheme="minorHAnsi" w:cstheme="minorHAnsi"/>
          <w:color w:val="000000" w:themeColor="text1"/>
          <w:sz w:val="22"/>
          <w:szCs w:val="22"/>
          <w:lang w:eastAsia="en-GB"/>
        </w:rPr>
        <w:t>or</w:t>
      </w:r>
      <w:r w:rsidRPr="00517C74">
        <w:rPr>
          <w:rFonts w:asciiTheme="minorHAnsi" w:eastAsia="Times New Roman" w:hAnsiTheme="minorHAnsi" w:cstheme="minorHAnsi"/>
          <w:color w:val="000000" w:themeColor="text1"/>
          <w:spacing w:val="1"/>
          <w:sz w:val="22"/>
          <w:szCs w:val="22"/>
          <w:lang w:eastAsia="en-GB"/>
        </w:rPr>
        <w:t>t</w:t>
      </w:r>
      <w:r w:rsidRPr="00517C74">
        <w:rPr>
          <w:rFonts w:asciiTheme="minorHAnsi" w:eastAsia="Times New Roman" w:hAnsiTheme="minorHAnsi" w:cstheme="minorHAnsi"/>
          <w:color w:val="000000" w:themeColor="text1"/>
          <w:spacing w:val="-2"/>
          <w:sz w:val="22"/>
          <w:szCs w:val="22"/>
          <w:lang w:eastAsia="en-GB"/>
        </w:rPr>
        <w:t>i</w:t>
      </w:r>
      <w:r w:rsidRPr="00517C74">
        <w:rPr>
          <w:rFonts w:asciiTheme="minorHAnsi" w:eastAsia="Times New Roman" w:hAnsiTheme="minorHAnsi" w:cstheme="minorHAnsi"/>
          <w:color w:val="000000" w:themeColor="text1"/>
          <w:spacing w:val="1"/>
          <w:sz w:val="22"/>
          <w:szCs w:val="22"/>
          <w:lang w:eastAsia="en-GB"/>
        </w:rPr>
        <w:t>n</w:t>
      </w:r>
      <w:r w:rsidRPr="00517C74">
        <w:rPr>
          <w:rFonts w:asciiTheme="minorHAnsi" w:eastAsia="Times New Roman" w:hAnsiTheme="minorHAnsi" w:cstheme="minorHAnsi"/>
          <w:color w:val="000000" w:themeColor="text1"/>
          <w:sz w:val="22"/>
          <w:szCs w:val="22"/>
          <w:lang w:eastAsia="en-GB"/>
        </w:rPr>
        <w:t>g</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z w:val="22"/>
          <w:szCs w:val="22"/>
          <w:lang w:eastAsia="en-GB"/>
        </w:rPr>
        <w:t>ev</w:t>
      </w:r>
      <w:r w:rsidRPr="00517C74">
        <w:rPr>
          <w:rFonts w:asciiTheme="minorHAnsi" w:eastAsia="Times New Roman" w:hAnsiTheme="minorHAnsi" w:cstheme="minorHAnsi"/>
          <w:color w:val="000000" w:themeColor="text1"/>
          <w:spacing w:val="-2"/>
          <w:sz w:val="22"/>
          <w:szCs w:val="22"/>
          <w:lang w:eastAsia="en-GB"/>
        </w:rPr>
        <w:t>i</w:t>
      </w:r>
      <w:r w:rsidRPr="00517C74">
        <w:rPr>
          <w:rFonts w:asciiTheme="minorHAnsi" w:eastAsia="Times New Roman" w:hAnsiTheme="minorHAnsi" w:cstheme="minorHAnsi"/>
          <w:color w:val="000000" w:themeColor="text1"/>
          <w:spacing w:val="1"/>
          <w:sz w:val="22"/>
          <w:szCs w:val="22"/>
          <w:lang w:eastAsia="en-GB"/>
        </w:rPr>
        <w:t>d</w:t>
      </w:r>
      <w:r w:rsidRPr="00517C74">
        <w:rPr>
          <w:rFonts w:asciiTheme="minorHAnsi" w:eastAsia="Times New Roman" w:hAnsiTheme="minorHAnsi" w:cstheme="minorHAnsi"/>
          <w:color w:val="000000" w:themeColor="text1"/>
          <w:sz w:val="22"/>
          <w:szCs w:val="22"/>
          <w:lang w:eastAsia="en-GB"/>
        </w:rPr>
        <w:t>e</w:t>
      </w:r>
      <w:r w:rsidRPr="00517C74">
        <w:rPr>
          <w:rFonts w:asciiTheme="minorHAnsi" w:eastAsia="Times New Roman" w:hAnsiTheme="minorHAnsi" w:cstheme="minorHAnsi"/>
          <w:color w:val="000000" w:themeColor="text1"/>
          <w:spacing w:val="-1"/>
          <w:sz w:val="22"/>
          <w:szCs w:val="22"/>
          <w:lang w:eastAsia="en-GB"/>
        </w:rPr>
        <w:t>nc</w:t>
      </w:r>
      <w:r w:rsidRPr="00517C74">
        <w:rPr>
          <w:rFonts w:asciiTheme="minorHAnsi" w:eastAsia="Times New Roman" w:hAnsiTheme="minorHAnsi" w:cstheme="minorHAnsi"/>
          <w:color w:val="000000" w:themeColor="text1"/>
          <w:sz w:val="22"/>
          <w:szCs w:val="22"/>
          <w:lang w:eastAsia="en-GB"/>
        </w:rPr>
        <w:t>e</w:t>
      </w:r>
    </w:p>
    <w:p w14:paraId="7519BED5" w14:textId="77777777" w:rsidR="00517C74" w:rsidRPr="00517C74" w:rsidRDefault="00517C74" w:rsidP="00517C74">
      <w:pPr>
        <w:pStyle w:val="ListParagraph"/>
        <w:widowControl w:val="0"/>
        <w:numPr>
          <w:ilvl w:val="0"/>
          <w:numId w:val="33"/>
        </w:numPr>
        <w:tabs>
          <w:tab w:val="left" w:pos="820"/>
        </w:tabs>
        <w:autoSpaceDE w:val="0"/>
        <w:autoSpaceDN w:val="0"/>
        <w:adjustRightInd w:val="0"/>
        <w:spacing w:after="0" w:line="276" w:lineRule="auto"/>
        <w:ind w:right="74"/>
        <w:rPr>
          <w:rFonts w:asciiTheme="minorHAnsi" w:eastAsia="Times New Roman" w:hAnsiTheme="minorHAnsi" w:cstheme="minorHAnsi"/>
          <w:color w:val="000000" w:themeColor="text1"/>
          <w:sz w:val="22"/>
          <w:szCs w:val="22"/>
          <w:lang w:eastAsia="en-GB"/>
        </w:rPr>
      </w:pPr>
      <w:r w:rsidRPr="00517C74">
        <w:rPr>
          <w:rFonts w:asciiTheme="minorHAnsi" w:eastAsia="Times New Roman" w:hAnsiTheme="minorHAnsi" w:cstheme="minorHAnsi"/>
          <w:color w:val="000000" w:themeColor="text1"/>
          <w:spacing w:val="-1"/>
          <w:sz w:val="22"/>
          <w:szCs w:val="22"/>
          <w:lang w:eastAsia="en-GB"/>
        </w:rPr>
        <w:t>H</w:t>
      </w:r>
      <w:r w:rsidRPr="00517C74">
        <w:rPr>
          <w:rFonts w:asciiTheme="minorHAnsi" w:eastAsia="Times New Roman" w:hAnsiTheme="minorHAnsi" w:cstheme="minorHAnsi"/>
          <w:color w:val="000000" w:themeColor="text1"/>
          <w:sz w:val="22"/>
          <w:szCs w:val="22"/>
          <w:lang w:eastAsia="en-GB"/>
        </w:rPr>
        <w:t>ave</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pacing w:val="-1"/>
          <w:sz w:val="22"/>
          <w:szCs w:val="22"/>
          <w:lang w:eastAsia="en-GB"/>
        </w:rPr>
        <w:t>k</w:t>
      </w:r>
      <w:r w:rsidRPr="00517C74">
        <w:rPr>
          <w:rFonts w:asciiTheme="minorHAnsi" w:eastAsia="Times New Roman" w:hAnsiTheme="minorHAnsi" w:cstheme="minorHAnsi"/>
          <w:color w:val="000000" w:themeColor="text1"/>
          <w:spacing w:val="1"/>
          <w:sz w:val="22"/>
          <w:szCs w:val="22"/>
          <w:lang w:eastAsia="en-GB"/>
        </w:rPr>
        <w:t>n</w:t>
      </w:r>
      <w:r w:rsidRPr="00517C74">
        <w:rPr>
          <w:rFonts w:asciiTheme="minorHAnsi" w:eastAsia="Times New Roman" w:hAnsiTheme="minorHAnsi" w:cstheme="minorHAnsi"/>
          <w:color w:val="000000" w:themeColor="text1"/>
          <w:sz w:val="22"/>
          <w:szCs w:val="22"/>
          <w:lang w:eastAsia="en-GB"/>
        </w:rPr>
        <w:t>o</w:t>
      </w:r>
      <w:r w:rsidRPr="00517C74">
        <w:rPr>
          <w:rFonts w:asciiTheme="minorHAnsi" w:eastAsia="Times New Roman" w:hAnsiTheme="minorHAnsi" w:cstheme="minorHAnsi"/>
          <w:color w:val="000000" w:themeColor="text1"/>
          <w:spacing w:val="-1"/>
          <w:sz w:val="22"/>
          <w:szCs w:val="22"/>
          <w:lang w:eastAsia="en-GB"/>
        </w:rPr>
        <w:t>w</w:t>
      </w:r>
      <w:r w:rsidRPr="00517C74">
        <w:rPr>
          <w:rFonts w:asciiTheme="minorHAnsi" w:eastAsia="Times New Roman" w:hAnsiTheme="minorHAnsi" w:cstheme="minorHAnsi"/>
          <w:color w:val="000000" w:themeColor="text1"/>
          <w:sz w:val="22"/>
          <w:szCs w:val="22"/>
          <w:lang w:eastAsia="en-GB"/>
        </w:rPr>
        <w:t>le</w:t>
      </w:r>
      <w:r w:rsidRPr="00517C74">
        <w:rPr>
          <w:rFonts w:asciiTheme="minorHAnsi" w:eastAsia="Times New Roman" w:hAnsiTheme="minorHAnsi" w:cstheme="minorHAnsi"/>
          <w:color w:val="000000" w:themeColor="text1"/>
          <w:spacing w:val="2"/>
          <w:sz w:val="22"/>
          <w:szCs w:val="22"/>
          <w:lang w:eastAsia="en-GB"/>
        </w:rPr>
        <w:t>d</w:t>
      </w:r>
      <w:r w:rsidRPr="00517C74">
        <w:rPr>
          <w:rFonts w:asciiTheme="minorHAnsi" w:eastAsia="Times New Roman" w:hAnsiTheme="minorHAnsi" w:cstheme="minorHAnsi"/>
          <w:color w:val="000000" w:themeColor="text1"/>
          <w:sz w:val="22"/>
          <w:szCs w:val="22"/>
          <w:lang w:eastAsia="en-GB"/>
        </w:rPr>
        <w:t>ge</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z w:val="22"/>
          <w:szCs w:val="22"/>
          <w:lang w:eastAsia="en-GB"/>
        </w:rPr>
        <w:t xml:space="preserve">of </w:t>
      </w:r>
      <w:r w:rsidRPr="00517C74">
        <w:rPr>
          <w:rFonts w:asciiTheme="minorHAnsi" w:eastAsia="Times New Roman" w:hAnsiTheme="minorHAnsi" w:cstheme="minorHAnsi"/>
          <w:color w:val="000000" w:themeColor="text1"/>
          <w:spacing w:val="1"/>
          <w:sz w:val="22"/>
          <w:szCs w:val="22"/>
          <w:lang w:eastAsia="en-GB"/>
        </w:rPr>
        <w:t>t</w:t>
      </w:r>
      <w:r w:rsidRPr="00517C74">
        <w:rPr>
          <w:rFonts w:asciiTheme="minorHAnsi" w:eastAsia="Times New Roman" w:hAnsiTheme="minorHAnsi" w:cstheme="minorHAnsi"/>
          <w:color w:val="000000" w:themeColor="text1"/>
          <w:sz w:val="22"/>
          <w:szCs w:val="22"/>
          <w:lang w:eastAsia="en-GB"/>
        </w:rPr>
        <w:t>ec</w:t>
      </w:r>
      <w:r w:rsidRPr="00517C74">
        <w:rPr>
          <w:rFonts w:asciiTheme="minorHAnsi" w:eastAsia="Times New Roman" w:hAnsiTheme="minorHAnsi" w:cstheme="minorHAnsi"/>
          <w:color w:val="000000" w:themeColor="text1"/>
          <w:spacing w:val="-1"/>
          <w:sz w:val="22"/>
          <w:szCs w:val="22"/>
          <w:lang w:eastAsia="en-GB"/>
        </w:rPr>
        <w:t>h</w:t>
      </w:r>
      <w:r w:rsidRPr="00517C74">
        <w:rPr>
          <w:rFonts w:asciiTheme="minorHAnsi" w:eastAsia="Times New Roman" w:hAnsiTheme="minorHAnsi" w:cstheme="minorHAnsi"/>
          <w:color w:val="000000" w:themeColor="text1"/>
          <w:spacing w:val="1"/>
          <w:sz w:val="22"/>
          <w:szCs w:val="22"/>
          <w:lang w:eastAsia="en-GB"/>
        </w:rPr>
        <w:t>n</w:t>
      </w:r>
      <w:r w:rsidRPr="00517C74">
        <w:rPr>
          <w:rFonts w:asciiTheme="minorHAnsi" w:eastAsia="Times New Roman" w:hAnsiTheme="minorHAnsi" w:cstheme="minorHAnsi"/>
          <w:color w:val="000000" w:themeColor="text1"/>
          <w:sz w:val="22"/>
          <w:szCs w:val="22"/>
          <w:lang w:eastAsia="en-GB"/>
        </w:rPr>
        <w:t>i</w:t>
      </w:r>
      <w:r w:rsidRPr="00517C74">
        <w:rPr>
          <w:rFonts w:asciiTheme="minorHAnsi" w:eastAsia="Times New Roman" w:hAnsiTheme="minorHAnsi" w:cstheme="minorHAnsi"/>
          <w:color w:val="000000" w:themeColor="text1"/>
          <w:spacing w:val="1"/>
          <w:sz w:val="22"/>
          <w:szCs w:val="22"/>
          <w:lang w:eastAsia="en-GB"/>
        </w:rPr>
        <w:t>q</w:t>
      </w:r>
      <w:r w:rsidRPr="00517C74">
        <w:rPr>
          <w:rFonts w:asciiTheme="minorHAnsi" w:eastAsia="Times New Roman" w:hAnsiTheme="minorHAnsi" w:cstheme="minorHAnsi"/>
          <w:color w:val="000000" w:themeColor="text1"/>
          <w:spacing w:val="-1"/>
          <w:sz w:val="22"/>
          <w:szCs w:val="22"/>
          <w:lang w:eastAsia="en-GB"/>
        </w:rPr>
        <w:t>u</w:t>
      </w:r>
      <w:r w:rsidRPr="00517C74">
        <w:rPr>
          <w:rFonts w:asciiTheme="minorHAnsi" w:eastAsia="Times New Roman" w:hAnsiTheme="minorHAnsi" w:cstheme="minorHAnsi"/>
          <w:color w:val="000000" w:themeColor="text1"/>
          <w:sz w:val="22"/>
          <w:szCs w:val="22"/>
          <w:lang w:eastAsia="en-GB"/>
        </w:rPr>
        <w:t>es</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z w:val="22"/>
          <w:szCs w:val="22"/>
          <w:lang w:eastAsia="en-GB"/>
        </w:rPr>
        <w:t>la</w:t>
      </w:r>
      <w:r w:rsidRPr="00517C74">
        <w:rPr>
          <w:rFonts w:asciiTheme="minorHAnsi" w:eastAsia="Times New Roman" w:hAnsiTheme="minorHAnsi" w:cstheme="minorHAnsi"/>
          <w:color w:val="000000" w:themeColor="text1"/>
          <w:spacing w:val="-1"/>
          <w:sz w:val="22"/>
          <w:szCs w:val="22"/>
          <w:lang w:eastAsia="en-GB"/>
        </w:rPr>
        <w:t>w</w:t>
      </w:r>
      <w:r w:rsidRPr="00517C74">
        <w:rPr>
          <w:rFonts w:asciiTheme="minorHAnsi" w:eastAsia="Times New Roman" w:hAnsiTheme="minorHAnsi" w:cstheme="minorHAnsi"/>
          <w:color w:val="000000" w:themeColor="text1"/>
          <w:sz w:val="22"/>
          <w:szCs w:val="22"/>
          <w:lang w:eastAsia="en-GB"/>
        </w:rPr>
        <w:t>yers</w:t>
      </w:r>
      <w:r w:rsidRPr="00517C74">
        <w:rPr>
          <w:rFonts w:asciiTheme="minorHAnsi" w:eastAsia="Times New Roman" w:hAnsiTheme="minorHAnsi" w:cstheme="minorHAnsi"/>
          <w:color w:val="000000" w:themeColor="text1"/>
          <w:spacing w:val="1"/>
          <w:sz w:val="22"/>
          <w:szCs w:val="22"/>
          <w:lang w:eastAsia="en-GB"/>
        </w:rPr>
        <w:t xml:space="preserve"> u</w:t>
      </w:r>
      <w:r w:rsidRPr="00517C74">
        <w:rPr>
          <w:rFonts w:asciiTheme="minorHAnsi" w:eastAsia="Times New Roman" w:hAnsiTheme="minorHAnsi" w:cstheme="minorHAnsi"/>
          <w:color w:val="000000" w:themeColor="text1"/>
          <w:spacing w:val="-3"/>
          <w:sz w:val="22"/>
          <w:szCs w:val="22"/>
          <w:lang w:eastAsia="en-GB"/>
        </w:rPr>
        <w:t>s</w:t>
      </w:r>
      <w:r w:rsidRPr="00517C74">
        <w:rPr>
          <w:rFonts w:asciiTheme="minorHAnsi" w:eastAsia="Times New Roman" w:hAnsiTheme="minorHAnsi" w:cstheme="minorHAnsi"/>
          <w:color w:val="000000" w:themeColor="text1"/>
          <w:sz w:val="22"/>
          <w:szCs w:val="22"/>
          <w:lang w:eastAsia="en-GB"/>
        </w:rPr>
        <w:t>e</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z w:val="22"/>
          <w:szCs w:val="22"/>
          <w:lang w:eastAsia="en-GB"/>
        </w:rPr>
        <w:t xml:space="preserve">in </w:t>
      </w:r>
      <w:r w:rsidRPr="00517C74">
        <w:rPr>
          <w:rFonts w:asciiTheme="minorHAnsi" w:eastAsia="Times New Roman" w:hAnsiTheme="minorHAnsi" w:cstheme="minorHAnsi"/>
          <w:color w:val="000000" w:themeColor="text1"/>
          <w:spacing w:val="4"/>
          <w:sz w:val="22"/>
          <w:szCs w:val="22"/>
          <w:lang w:eastAsia="en-GB"/>
        </w:rPr>
        <w:t>c</w:t>
      </w:r>
      <w:r w:rsidRPr="00517C74">
        <w:rPr>
          <w:rFonts w:asciiTheme="minorHAnsi" w:eastAsia="Times New Roman" w:hAnsiTheme="minorHAnsi" w:cstheme="minorHAnsi"/>
          <w:color w:val="000000" w:themeColor="text1"/>
          <w:sz w:val="22"/>
          <w:szCs w:val="22"/>
          <w:lang w:eastAsia="en-GB"/>
        </w:rPr>
        <w:t>r</w:t>
      </w:r>
      <w:r w:rsidRPr="00517C74">
        <w:rPr>
          <w:rFonts w:asciiTheme="minorHAnsi" w:eastAsia="Times New Roman" w:hAnsiTheme="minorHAnsi" w:cstheme="minorHAnsi"/>
          <w:color w:val="000000" w:themeColor="text1"/>
          <w:spacing w:val="-1"/>
          <w:sz w:val="22"/>
          <w:szCs w:val="22"/>
          <w:lang w:eastAsia="en-GB"/>
        </w:rPr>
        <w:t>o</w:t>
      </w:r>
      <w:r w:rsidRPr="00517C74">
        <w:rPr>
          <w:rFonts w:asciiTheme="minorHAnsi" w:eastAsia="Times New Roman" w:hAnsiTheme="minorHAnsi" w:cstheme="minorHAnsi"/>
          <w:color w:val="000000" w:themeColor="text1"/>
          <w:sz w:val="22"/>
          <w:szCs w:val="22"/>
          <w:lang w:eastAsia="en-GB"/>
        </w:rPr>
        <w:t xml:space="preserve">ss </w:t>
      </w:r>
      <w:r w:rsidRPr="00517C74">
        <w:rPr>
          <w:rFonts w:asciiTheme="minorHAnsi" w:eastAsia="Times New Roman" w:hAnsiTheme="minorHAnsi" w:cstheme="minorHAnsi"/>
          <w:color w:val="000000" w:themeColor="text1"/>
          <w:spacing w:val="1"/>
          <w:sz w:val="22"/>
          <w:szCs w:val="22"/>
          <w:lang w:eastAsia="en-GB"/>
        </w:rPr>
        <w:t>e</w:t>
      </w:r>
      <w:r w:rsidRPr="00517C74">
        <w:rPr>
          <w:rFonts w:asciiTheme="minorHAnsi" w:eastAsia="Times New Roman" w:hAnsiTheme="minorHAnsi" w:cstheme="minorHAnsi"/>
          <w:color w:val="000000" w:themeColor="text1"/>
          <w:spacing w:val="-1"/>
          <w:sz w:val="22"/>
          <w:szCs w:val="22"/>
          <w:lang w:eastAsia="en-GB"/>
        </w:rPr>
        <w:t>x</w:t>
      </w:r>
      <w:r w:rsidRPr="00517C74">
        <w:rPr>
          <w:rFonts w:asciiTheme="minorHAnsi" w:eastAsia="Times New Roman" w:hAnsiTheme="minorHAnsi" w:cstheme="minorHAnsi"/>
          <w:color w:val="000000" w:themeColor="text1"/>
          <w:sz w:val="22"/>
          <w:szCs w:val="22"/>
          <w:lang w:eastAsia="en-GB"/>
        </w:rPr>
        <w:t>ami</w:t>
      </w:r>
      <w:r w:rsidRPr="00517C74">
        <w:rPr>
          <w:rFonts w:asciiTheme="minorHAnsi" w:eastAsia="Times New Roman" w:hAnsiTheme="minorHAnsi" w:cstheme="minorHAnsi"/>
          <w:color w:val="000000" w:themeColor="text1"/>
          <w:spacing w:val="2"/>
          <w:sz w:val="22"/>
          <w:szCs w:val="22"/>
          <w:lang w:eastAsia="en-GB"/>
        </w:rPr>
        <w:t>n</w:t>
      </w:r>
      <w:r w:rsidRPr="00517C74">
        <w:rPr>
          <w:rFonts w:asciiTheme="minorHAnsi" w:eastAsia="Times New Roman" w:hAnsiTheme="minorHAnsi" w:cstheme="minorHAnsi"/>
          <w:color w:val="000000" w:themeColor="text1"/>
          <w:sz w:val="22"/>
          <w:szCs w:val="22"/>
          <w:lang w:eastAsia="en-GB"/>
        </w:rPr>
        <w:t>a</w:t>
      </w:r>
      <w:r w:rsidRPr="00517C74">
        <w:rPr>
          <w:rFonts w:asciiTheme="minorHAnsi" w:eastAsia="Times New Roman" w:hAnsiTheme="minorHAnsi" w:cstheme="minorHAnsi"/>
          <w:color w:val="000000" w:themeColor="text1"/>
          <w:spacing w:val="1"/>
          <w:sz w:val="22"/>
          <w:szCs w:val="22"/>
          <w:lang w:eastAsia="en-GB"/>
        </w:rPr>
        <w:t>t</w:t>
      </w:r>
      <w:r w:rsidRPr="00517C74">
        <w:rPr>
          <w:rFonts w:asciiTheme="minorHAnsi" w:eastAsia="Times New Roman" w:hAnsiTheme="minorHAnsi" w:cstheme="minorHAnsi"/>
          <w:color w:val="000000" w:themeColor="text1"/>
          <w:spacing w:val="-2"/>
          <w:sz w:val="22"/>
          <w:szCs w:val="22"/>
          <w:lang w:eastAsia="en-GB"/>
        </w:rPr>
        <w:t>i</w:t>
      </w:r>
      <w:r w:rsidRPr="00517C74">
        <w:rPr>
          <w:rFonts w:asciiTheme="minorHAnsi" w:eastAsia="Times New Roman" w:hAnsiTheme="minorHAnsi" w:cstheme="minorHAnsi"/>
          <w:color w:val="000000" w:themeColor="text1"/>
          <w:sz w:val="22"/>
          <w:szCs w:val="22"/>
          <w:lang w:eastAsia="en-GB"/>
        </w:rPr>
        <w:t>on</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z w:val="22"/>
          <w:szCs w:val="22"/>
          <w:lang w:eastAsia="en-GB"/>
        </w:rPr>
        <w:t>a</w:t>
      </w:r>
      <w:r w:rsidRPr="00517C74">
        <w:rPr>
          <w:rFonts w:asciiTheme="minorHAnsi" w:eastAsia="Times New Roman" w:hAnsiTheme="minorHAnsi" w:cstheme="minorHAnsi"/>
          <w:color w:val="000000" w:themeColor="text1"/>
          <w:spacing w:val="-1"/>
          <w:sz w:val="22"/>
          <w:szCs w:val="22"/>
          <w:lang w:eastAsia="en-GB"/>
        </w:rPr>
        <w:t>n</w:t>
      </w:r>
      <w:r w:rsidRPr="00517C74">
        <w:rPr>
          <w:rFonts w:asciiTheme="minorHAnsi" w:eastAsia="Times New Roman" w:hAnsiTheme="minorHAnsi" w:cstheme="minorHAnsi"/>
          <w:color w:val="000000" w:themeColor="text1"/>
          <w:sz w:val="22"/>
          <w:szCs w:val="22"/>
          <w:lang w:eastAsia="en-GB"/>
        </w:rPr>
        <w:t>d</w:t>
      </w:r>
      <w:r w:rsidRPr="00517C74">
        <w:rPr>
          <w:rFonts w:asciiTheme="minorHAnsi" w:eastAsia="Times New Roman" w:hAnsiTheme="minorHAnsi" w:cstheme="minorHAnsi"/>
          <w:color w:val="000000" w:themeColor="text1"/>
          <w:spacing w:val="2"/>
          <w:sz w:val="22"/>
          <w:szCs w:val="22"/>
          <w:lang w:eastAsia="en-GB"/>
        </w:rPr>
        <w:t xml:space="preserve"> </w:t>
      </w:r>
      <w:r w:rsidRPr="00517C74">
        <w:rPr>
          <w:rFonts w:asciiTheme="minorHAnsi" w:eastAsia="Times New Roman" w:hAnsiTheme="minorHAnsi" w:cstheme="minorHAnsi"/>
          <w:color w:val="000000" w:themeColor="text1"/>
          <w:spacing w:val="-1"/>
          <w:sz w:val="22"/>
          <w:szCs w:val="22"/>
          <w:lang w:eastAsia="en-GB"/>
        </w:rPr>
        <w:t>h</w:t>
      </w:r>
      <w:r w:rsidRPr="00517C74">
        <w:rPr>
          <w:rFonts w:asciiTheme="minorHAnsi" w:eastAsia="Times New Roman" w:hAnsiTheme="minorHAnsi" w:cstheme="minorHAnsi"/>
          <w:color w:val="000000" w:themeColor="text1"/>
          <w:sz w:val="22"/>
          <w:szCs w:val="22"/>
          <w:lang w:eastAsia="en-GB"/>
        </w:rPr>
        <w:t>ow</w:t>
      </w:r>
      <w:r w:rsidRPr="00517C74">
        <w:rPr>
          <w:rFonts w:asciiTheme="minorHAnsi" w:eastAsia="Times New Roman" w:hAnsiTheme="minorHAnsi" w:cstheme="minorHAnsi"/>
          <w:color w:val="000000" w:themeColor="text1"/>
          <w:spacing w:val="-3"/>
          <w:sz w:val="22"/>
          <w:szCs w:val="22"/>
          <w:lang w:eastAsia="en-GB"/>
        </w:rPr>
        <w:t xml:space="preserve"> </w:t>
      </w:r>
      <w:r w:rsidRPr="00517C74">
        <w:rPr>
          <w:rFonts w:asciiTheme="minorHAnsi" w:eastAsia="Times New Roman" w:hAnsiTheme="minorHAnsi" w:cstheme="minorHAnsi"/>
          <w:color w:val="000000" w:themeColor="text1"/>
          <w:spacing w:val="1"/>
          <w:sz w:val="22"/>
          <w:szCs w:val="22"/>
          <w:lang w:eastAsia="en-GB"/>
        </w:rPr>
        <w:t>t</w:t>
      </w:r>
      <w:r w:rsidRPr="00517C74">
        <w:rPr>
          <w:rFonts w:asciiTheme="minorHAnsi" w:eastAsia="Times New Roman" w:hAnsiTheme="minorHAnsi" w:cstheme="minorHAnsi"/>
          <w:color w:val="000000" w:themeColor="text1"/>
          <w:sz w:val="22"/>
          <w:szCs w:val="22"/>
          <w:lang w:eastAsia="en-GB"/>
        </w:rPr>
        <w:t>o</w:t>
      </w:r>
      <w:r w:rsidRPr="00517C74">
        <w:rPr>
          <w:rFonts w:asciiTheme="minorHAnsi" w:eastAsia="Times New Roman" w:hAnsiTheme="minorHAnsi" w:cstheme="minorHAnsi"/>
          <w:color w:val="000000" w:themeColor="text1"/>
          <w:spacing w:val="-1"/>
          <w:sz w:val="22"/>
          <w:szCs w:val="22"/>
          <w:lang w:eastAsia="en-GB"/>
        </w:rPr>
        <w:t xml:space="preserve"> </w:t>
      </w:r>
      <w:r w:rsidRPr="00517C74">
        <w:rPr>
          <w:rFonts w:asciiTheme="minorHAnsi" w:eastAsia="Times New Roman" w:hAnsiTheme="minorHAnsi" w:cstheme="minorHAnsi"/>
          <w:color w:val="000000" w:themeColor="text1"/>
          <w:spacing w:val="1"/>
          <w:sz w:val="22"/>
          <w:szCs w:val="22"/>
          <w:lang w:eastAsia="en-GB"/>
        </w:rPr>
        <w:t>h</w:t>
      </w:r>
      <w:r w:rsidRPr="00517C74">
        <w:rPr>
          <w:rFonts w:asciiTheme="minorHAnsi" w:eastAsia="Times New Roman" w:hAnsiTheme="minorHAnsi" w:cstheme="minorHAnsi"/>
          <w:color w:val="000000" w:themeColor="text1"/>
          <w:sz w:val="22"/>
          <w:szCs w:val="22"/>
          <w:lang w:eastAsia="en-GB"/>
        </w:rPr>
        <w:t>a</w:t>
      </w:r>
      <w:r w:rsidRPr="00517C74">
        <w:rPr>
          <w:rFonts w:asciiTheme="minorHAnsi" w:eastAsia="Times New Roman" w:hAnsiTheme="minorHAnsi" w:cstheme="minorHAnsi"/>
          <w:color w:val="000000" w:themeColor="text1"/>
          <w:spacing w:val="-1"/>
          <w:sz w:val="22"/>
          <w:szCs w:val="22"/>
          <w:lang w:eastAsia="en-GB"/>
        </w:rPr>
        <w:t>n</w:t>
      </w:r>
      <w:r w:rsidRPr="00517C74">
        <w:rPr>
          <w:rFonts w:asciiTheme="minorHAnsi" w:eastAsia="Times New Roman" w:hAnsiTheme="minorHAnsi" w:cstheme="minorHAnsi"/>
          <w:color w:val="000000" w:themeColor="text1"/>
          <w:spacing w:val="1"/>
          <w:sz w:val="22"/>
          <w:szCs w:val="22"/>
          <w:lang w:eastAsia="en-GB"/>
        </w:rPr>
        <w:t>d</w:t>
      </w:r>
      <w:r w:rsidRPr="00517C74">
        <w:rPr>
          <w:rFonts w:asciiTheme="minorHAnsi" w:eastAsia="Times New Roman" w:hAnsiTheme="minorHAnsi" w:cstheme="minorHAnsi"/>
          <w:color w:val="000000" w:themeColor="text1"/>
          <w:sz w:val="22"/>
          <w:szCs w:val="22"/>
          <w:lang w:eastAsia="en-GB"/>
        </w:rPr>
        <w:t xml:space="preserve">le </w:t>
      </w:r>
      <w:r w:rsidRPr="00517C74">
        <w:rPr>
          <w:rFonts w:asciiTheme="minorHAnsi" w:eastAsia="Times New Roman" w:hAnsiTheme="minorHAnsi" w:cstheme="minorHAnsi"/>
          <w:color w:val="000000" w:themeColor="text1"/>
          <w:spacing w:val="1"/>
          <w:sz w:val="22"/>
          <w:szCs w:val="22"/>
          <w:lang w:eastAsia="en-GB"/>
        </w:rPr>
        <w:t>th</w:t>
      </w:r>
      <w:r w:rsidRPr="00517C74">
        <w:rPr>
          <w:rFonts w:asciiTheme="minorHAnsi" w:eastAsia="Times New Roman" w:hAnsiTheme="minorHAnsi" w:cstheme="minorHAnsi"/>
          <w:color w:val="000000" w:themeColor="text1"/>
          <w:sz w:val="22"/>
          <w:szCs w:val="22"/>
          <w:lang w:eastAsia="en-GB"/>
        </w:rPr>
        <w:t>em</w:t>
      </w:r>
    </w:p>
    <w:p w14:paraId="77BAE9B6" w14:textId="77777777" w:rsidR="00517C74" w:rsidRPr="00517C74" w:rsidRDefault="00517C74" w:rsidP="00517C74">
      <w:pPr>
        <w:widowControl w:val="0"/>
        <w:autoSpaceDE w:val="0"/>
        <w:autoSpaceDN w:val="0"/>
        <w:adjustRightInd w:val="0"/>
        <w:spacing w:after="0" w:line="276" w:lineRule="auto"/>
        <w:rPr>
          <w:rFonts w:eastAsia="Times New Roman" w:cstheme="minorHAnsi"/>
          <w:color w:val="000000" w:themeColor="text1"/>
          <w:lang w:eastAsia="en-GB"/>
        </w:rPr>
      </w:pPr>
    </w:p>
    <w:p w14:paraId="48F2DCD7" w14:textId="77777777" w:rsidR="00517C74" w:rsidRDefault="00517C74" w:rsidP="00517C74">
      <w:pPr>
        <w:widowControl w:val="0"/>
        <w:autoSpaceDE w:val="0"/>
        <w:autoSpaceDN w:val="0"/>
        <w:adjustRightInd w:val="0"/>
        <w:spacing w:after="0" w:line="276" w:lineRule="auto"/>
        <w:ind w:left="117"/>
        <w:rPr>
          <w:rFonts w:eastAsia="Times New Roman"/>
          <w:lang w:eastAsia="en-GB"/>
        </w:rPr>
      </w:pPr>
      <w:r>
        <w:rPr>
          <w:rFonts w:eastAsia="Times New Roman"/>
          <w:b/>
          <w:bCs/>
          <w:lang w:eastAsia="en-GB"/>
        </w:rPr>
        <w:t xml:space="preserve">Desired </w:t>
      </w:r>
      <w:r w:rsidRPr="0037145A">
        <w:rPr>
          <w:rFonts w:eastAsia="Times New Roman"/>
          <w:b/>
          <w:bCs/>
          <w:lang w:eastAsia="en-GB"/>
        </w:rPr>
        <w:t>Du</w:t>
      </w:r>
      <w:r w:rsidRPr="0037145A">
        <w:rPr>
          <w:rFonts w:eastAsia="Times New Roman"/>
          <w:b/>
          <w:bCs/>
          <w:spacing w:val="2"/>
          <w:lang w:eastAsia="en-GB"/>
        </w:rPr>
        <w:t>r</w:t>
      </w:r>
      <w:r w:rsidRPr="0037145A">
        <w:rPr>
          <w:rFonts w:eastAsia="Times New Roman"/>
          <w:b/>
          <w:bCs/>
          <w:spacing w:val="-1"/>
          <w:lang w:eastAsia="en-GB"/>
        </w:rPr>
        <w:t>a</w:t>
      </w:r>
      <w:r w:rsidRPr="0037145A">
        <w:rPr>
          <w:rFonts w:eastAsia="Times New Roman"/>
          <w:b/>
          <w:bCs/>
          <w:lang w:eastAsia="en-GB"/>
        </w:rPr>
        <w:t>t</w:t>
      </w:r>
      <w:r w:rsidRPr="0037145A">
        <w:rPr>
          <w:rFonts w:eastAsia="Times New Roman"/>
          <w:b/>
          <w:bCs/>
          <w:spacing w:val="2"/>
          <w:lang w:eastAsia="en-GB"/>
        </w:rPr>
        <w:t>i</w:t>
      </w:r>
      <w:r w:rsidRPr="0037145A">
        <w:rPr>
          <w:rFonts w:eastAsia="Times New Roman"/>
          <w:b/>
          <w:bCs/>
          <w:spacing w:val="-2"/>
          <w:lang w:eastAsia="en-GB"/>
        </w:rPr>
        <w:t>o</w:t>
      </w:r>
      <w:r w:rsidRPr="0037145A">
        <w:rPr>
          <w:rFonts w:eastAsia="Times New Roman"/>
          <w:b/>
          <w:bCs/>
          <w:spacing w:val="1"/>
          <w:lang w:eastAsia="en-GB"/>
        </w:rPr>
        <w:t>n</w:t>
      </w:r>
      <w:r w:rsidRPr="0037145A">
        <w:rPr>
          <w:rFonts w:eastAsia="Times New Roman"/>
          <w:b/>
          <w:bCs/>
          <w:lang w:eastAsia="en-GB"/>
        </w:rPr>
        <w:t>:</w:t>
      </w:r>
      <w:r w:rsidRPr="0037145A">
        <w:rPr>
          <w:rFonts w:eastAsia="Times New Roman"/>
          <w:lang w:eastAsia="en-GB"/>
        </w:rPr>
        <w:t xml:space="preserve"> 1</w:t>
      </w:r>
      <w:r>
        <w:rPr>
          <w:rFonts w:eastAsia="Times New Roman"/>
          <w:lang w:eastAsia="en-GB"/>
        </w:rPr>
        <w:t xml:space="preserve"> Full</w:t>
      </w:r>
      <w:r w:rsidRPr="0037145A">
        <w:rPr>
          <w:rFonts w:eastAsia="Times New Roman"/>
          <w:spacing w:val="2"/>
          <w:lang w:eastAsia="en-GB"/>
        </w:rPr>
        <w:t xml:space="preserve"> </w:t>
      </w:r>
      <w:r w:rsidRPr="0037145A">
        <w:rPr>
          <w:rFonts w:eastAsia="Times New Roman"/>
          <w:spacing w:val="1"/>
          <w:lang w:eastAsia="en-GB"/>
        </w:rPr>
        <w:t>d</w:t>
      </w:r>
      <w:r w:rsidRPr="0037145A">
        <w:rPr>
          <w:rFonts w:eastAsia="Times New Roman"/>
          <w:lang w:eastAsia="en-GB"/>
        </w:rPr>
        <w:t>ay</w:t>
      </w:r>
      <w:r>
        <w:rPr>
          <w:rFonts w:eastAsia="Times New Roman"/>
          <w:lang w:eastAsia="en-GB"/>
        </w:rPr>
        <w:t xml:space="preserve"> (6 hours)</w:t>
      </w:r>
    </w:p>
    <w:p w14:paraId="5DB1D3AF" w14:textId="77777777" w:rsidR="00517C74" w:rsidRDefault="00517C74" w:rsidP="0037145A">
      <w:pPr>
        <w:widowControl w:val="0"/>
        <w:autoSpaceDE w:val="0"/>
        <w:autoSpaceDN w:val="0"/>
        <w:adjustRightInd w:val="0"/>
        <w:spacing w:after="0" w:line="276" w:lineRule="auto"/>
        <w:ind w:left="117"/>
        <w:rPr>
          <w:rFonts w:eastAsia="Times New Roman"/>
          <w:lang w:eastAsia="en-GB"/>
        </w:rPr>
      </w:pPr>
    </w:p>
    <w:p w14:paraId="1D90775A" w14:textId="77777777" w:rsidR="00517C74" w:rsidRPr="00517C74" w:rsidRDefault="00517C74" w:rsidP="00517C74">
      <w:pPr>
        <w:pStyle w:val="Heading2"/>
        <w:spacing w:before="0" w:line="276" w:lineRule="auto"/>
        <w:rPr>
          <w:color w:val="7030A0"/>
          <w:sz w:val="24"/>
          <w:szCs w:val="36"/>
        </w:rPr>
      </w:pPr>
      <w:bookmarkStart w:id="16" w:name="_Toc517358037"/>
      <w:r w:rsidRPr="00517C74">
        <w:rPr>
          <w:color w:val="7030A0"/>
          <w:sz w:val="24"/>
          <w:szCs w:val="36"/>
        </w:rPr>
        <w:t>Report Writing for Social Care Professionals*</w:t>
      </w:r>
      <w:bookmarkEnd w:id="16"/>
      <w:r w:rsidRPr="00517C74">
        <w:rPr>
          <w:color w:val="7030A0"/>
          <w:sz w:val="24"/>
          <w:szCs w:val="36"/>
        </w:rPr>
        <w:t xml:space="preserve"> </w:t>
      </w:r>
    </w:p>
    <w:p w14:paraId="4A3F6A32" w14:textId="77777777" w:rsidR="00517C74" w:rsidRPr="00517C74" w:rsidRDefault="00517C74" w:rsidP="00517C74">
      <w:pPr>
        <w:spacing w:after="0" w:line="276" w:lineRule="auto"/>
        <w:outlineLvl w:val="0"/>
        <w:rPr>
          <w:rFonts w:eastAsia="Times New Roman" w:cstheme="minorHAnsi"/>
          <w:color w:val="7030A0"/>
          <w:kern w:val="36"/>
          <w:lang w:eastAsia="en-GB"/>
        </w:rPr>
      </w:pPr>
    </w:p>
    <w:p w14:paraId="2BFFCDD8" w14:textId="77777777" w:rsidR="00517C74" w:rsidRPr="00517C74" w:rsidRDefault="00517C74" w:rsidP="00517C74">
      <w:pPr>
        <w:widowControl w:val="0"/>
        <w:autoSpaceDE w:val="0"/>
        <w:autoSpaceDN w:val="0"/>
        <w:adjustRightInd w:val="0"/>
        <w:spacing w:after="0" w:line="276" w:lineRule="auto"/>
        <w:ind w:left="117"/>
        <w:rPr>
          <w:rFonts w:eastAsia="Times New Roman" w:cstheme="minorHAnsi"/>
          <w:lang w:eastAsia="en-GB"/>
        </w:rPr>
      </w:pPr>
      <w:r w:rsidRPr="00517C74">
        <w:rPr>
          <w:rFonts w:eastAsia="Times New Roman" w:cstheme="minorHAnsi"/>
          <w:b/>
          <w:bCs/>
          <w:spacing w:val="1"/>
          <w:lang w:eastAsia="en-GB"/>
        </w:rPr>
        <w:t>Ai</w:t>
      </w:r>
      <w:r w:rsidRPr="00517C74">
        <w:rPr>
          <w:rFonts w:eastAsia="Times New Roman" w:cstheme="minorHAnsi"/>
          <w:b/>
          <w:bCs/>
          <w:spacing w:val="-1"/>
          <w:lang w:eastAsia="en-GB"/>
        </w:rPr>
        <w:t>m</w:t>
      </w:r>
      <w:r w:rsidRPr="00517C74">
        <w:rPr>
          <w:rFonts w:eastAsia="Times New Roman" w:cstheme="minorHAnsi"/>
          <w:b/>
          <w:bCs/>
          <w:lang w:eastAsia="en-GB"/>
        </w:rPr>
        <w:t>:</w:t>
      </w:r>
    </w:p>
    <w:p w14:paraId="0F88A0D4" w14:textId="02BE3DD5" w:rsidR="00517C74" w:rsidRDefault="00517C74" w:rsidP="00517C74">
      <w:pPr>
        <w:widowControl w:val="0"/>
        <w:autoSpaceDE w:val="0"/>
        <w:autoSpaceDN w:val="0"/>
        <w:adjustRightInd w:val="0"/>
        <w:spacing w:after="0" w:line="276" w:lineRule="auto"/>
        <w:ind w:left="117" w:right="71"/>
        <w:rPr>
          <w:rFonts w:eastAsia="Times New Roman" w:cstheme="minorHAnsi"/>
          <w:lang w:eastAsia="en-GB"/>
        </w:rPr>
      </w:pPr>
      <w:r w:rsidRPr="00517C74">
        <w:rPr>
          <w:rFonts w:eastAsia="Times New Roman" w:cstheme="minorHAnsi"/>
          <w:spacing w:val="1"/>
          <w:lang w:eastAsia="en-GB"/>
        </w:rPr>
        <w:t>T</w:t>
      </w:r>
      <w:r w:rsidRPr="00517C74">
        <w:rPr>
          <w:rFonts w:eastAsia="Times New Roman" w:cstheme="minorHAnsi"/>
          <w:lang w:eastAsia="en-GB"/>
        </w:rPr>
        <w:t>o</w:t>
      </w:r>
      <w:r w:rsidRPr="00517C74">
        <w:rPr>
          <w:rFonts w:eastAsia="Times New Roman" w:cstheme="minorHAnsi"/>
          <w:spacing w:val="1"/>
          <w:lang w:eastAsia="en-GB"/>
        </w:rPr>
        <w:t xml:space="preserve"> </w:t>
      </w:r>
      <w:r w:rsidRPr="00517C74">
        <w:rPr>
          <w:rFonts w:eastAsia="Times New Roman" w:cstheme="minorHAnsi"/>
          <w:lang w:eastAsia="en-GB"/>
        </w:rPr>
        <w:t>i</w:t>
      </w:r>
      <w:r w:rsidRPr="00517C74">
        <w:rPr>
          <w:rFonts w:eastAsia="Times New Roman" w:cstheme="minorHAnsi"/>
          <w:spacing w:val="-2"/>
          <w:lang w:eastAsia="en-GB"/>
        </w:rPr>
        <w:t>m</w:t>
      </w:r>
      <w:r w:rsidRPr="00517C74">
        <w:rPr>
          <w:rFonts w:eastAsia="Times New Roman" w:cstheme="minorHAnsi"/>
          <w:spacing w:val="1"/>
          <w:lang w:eastAsia="en-GB"/>
        </w:rPr>
        <w:t>p</w:t>
      </w:r>
      <w:r w:rsidRPr="00517C74">
        <w:rPr>
          <w:rFonts w:eastAsia="Times New Roman" w:cstheme="minorHAnsi"/>
          <w:lang w:eastAsia="en-GB"/>
        </w:rPr>
        <w:t>r</w:t>
      </w:r>
      <w:r w:rsidRPr="00517C74">
        <w:rPr>
          <w:rFonts w:eastAsia="Times New Roman" w:cstheme="minorHAnsi"/>
          <w:spacing w:val="1"/>
          <w:lang w:eastAsia="en-GB"/>
        </w:rPr>
        <w:t>o</w:t>
      </w:r>
      <w:r w:rsidRPr="00517C74">
        <w:rPr>
          <w:rFonts w:eastAsia="Times New Roman" w:cstheme="minorHAnsi"/>
          <w:lang w:eastAsia="en-GB"/>
        </w:rPr>
        <w:t>ve</w:t>
      </w:r>
      <w:r w:rsidRPr="00517C74">
        <w:rPr>
          <w:rFonts w:eastAsia="Times New Roman" w:cstheme="minorHAnsi"/>
          <w:spacing w:val="-1"/>
          <w:lang w:eastAsia="en-GB"/>
        </w:rPr>
        <w:t xml:space="preserve"> </w:t>
      </w:r>
      <w:r w:rsidRPr="00517C74">
        <w:rPr>
          <w:rFonts w:eastAsia="Times New Roman" w:cstheme="minorHAnsi"/>
          <w:spacing w:val="1"/>
          <w:lang w:eastAsia="en-GB"/>
        </w:rPr>
        <w:t>t</w:t>
      </w:r>
      <w:r w:rsidRPr="00517C74">
        <w:rPr>
          <w:rFonts w:eastAsia="Times New Roman" w:cstheme="minorHAnsi"/>
          <w:spacing w:val="-1"/>
          <w:lang w:eastAsia="en-GB"/>
        </w:rPr>
        <w:t>h</w:t>
      </w:r>
      <w:r w:rsidRPr="00517C74">
        <w:rPr>
          <w:rFonts w:eastAsia="Times New Roman" w:cstheme="minorHAnsi"/>
          <w:lang w:eastAsia="en-GB"/>
        </w:rPr>
        <w:t>e</w:t>
      </w:r>
      <w:r w:rsidRPr="00517C74">
        <w:rPr>
          <w:rFonts w:eastAsia="Times New Roman" w:cstheme="minorHAnsi"/>
          <w:spacing w:val="1"/>
          <w:lang w:eastAsia="en-GB"/>
        </w:rPr>
        <w:t xml:space="preserve"> </w:t>
      </w:r>
      <w:r w:rsidRPr="00517C74">
        <w:rPr>
          <w:rFonts w:eastAsia="Times New Roman" w:cstheme="minorHAnsi"/>
          <w:lang w:eastAsia="en-GB"/>
        </w:rPr>
        <w:t>ove</w:t>
      </w:r>
      <w:r w:rsidRPr="00517C74">
        <w:rPr>
          <w:rFonts w:eastAsia="Times New Roman" w:cstheme="minorHAnsi"/>
          <w:spacing w:val="-2"/>
          <w:lang w:eastAsia="en-GB"/>
        </w:rPr>
        <w:t>r</w:t>
      </w:r>
      <w:r w:rsidRPr="00517C74">
        <w:rPr>
          <w:rFonts w:eastAsia="Times New Roman" w:cstheme="minorHAnsi"/>
          <w:lang w:eastAsia="en-GB"/>
        </w:rPr>
        <w:t>all</w:t>
      </w:r>
      <w:r w:rsidRPr="00517C74">
        <w:rPr>
          <w:rFonts w:eastAsia="Times New Roman" w:cstheme="minorHAnsi"/>
          <w:spacing w:val="1"/>
          <w:lang w:eastAsia="en-GB"/>
        </w:rPr>
        <w:t xml:space="preserve"> </w:t>
      </w:r>
      <w:r w:rsidRPr="00517C74">
        <w:rPr>
          <w:rFonts w:eastAsia="Times New Roman" w:cstheme="minorHAnsi"/>
          <w:lang w:eastAsia="en-GB"/>
        </w:rPr>
        <w:t>s</w:t>
      </w:r>
      <w:r w:rsidRPr="00517C74">
        <w:rPr>
          <w:rFonts w:eastAsia="Times New Roman" w:cstheme="minorHAnsi"/>
          <w:spacing w:val="-1"/>
          <w:lang w:eastAsia="en-GB"/>
        </w:rPr>
        <w:t>t</w:t>
      </w:r>
      <w:r w:rsidRPr="00517C74">
        <w:rPr>
          <w:rFonts w:eastAsia="Times New Roman" w:cstheme="minorHAnsi"/>
          <w:lang w:eastAsia="en-GB"/>
        </w:rPr>
        <w:t>a</w:t>
      </w:r>
      <w:r w:rsidRPr="00517C74">
        <w:rPr>
          <w:rFonts w:eastAsia="Times New Roman" w:cstheme="minorHAnsi"/>
          <w:spacing w:val="1"/>
          <w:lang w:eastAsia="en-GB"/>
        </w:rPr>
        <w:t>nd</w:t>
      </w:r>
      <w:r w:rsidRPr="00517C74">
        <w:rPr>
          <w:rFonts w:eastAsia="Times New Roman" w:cstheme="minorHAnsi"/>
          <w:lang w:eastAsia="en-GB"/>
        </w:rPr>
        <w:t>a</w:t>
      </w:r>
      <w:r w:rsidRPr="00517C74">
        <w:rPr>
          <w:rFonts w:eastAsia="Times New Roman" w:cstheme="minorHAnsi"/>
          <w:spacing w:val="-2"/>
          <w:lang w:eastAsia="en-GB"/>
        </w:rPr>
        <w:t>r</w:t>
      </w:r>
      <w:r w:rsidRPr="00517C74">
        <w:rPr>
          <w:rFonts w:eastAsia="Times New Roman" w:cstheme="minorHAnsi"/>
          <w:lang w:eastAsia="en-GB"/>
        </w:rPr>
        <w:t>d</w:t>
      </w:r>
      <w:r w:rsidRPr="00517C74">
        <w:rPr>
          <w:rFonts w:eastAsia="Times New Roman" w:cstheme="minorHAnsi"/>
          <w:spacing w:val="2"/>
          <w:lang w:eastAsia="en-GB"/>
        </w:rPr>
        <w:t xml:space="preserve"> </w:t>
      </w:r>
      <w:r w:rsidRPr="00517C74">
        <w:rPr>
          <w:rFonts w:eastAsia="Times New Roman" w:cstheme="minorHAnsi"/>
          <w:spacing w:val="-2"/>
          <w:lang w:eastAsia="en-GB"/>
        </w:rPr>
        <w:t>o</w:t>
      </w:r>
      <w:r w:rsidRPr="00517C74">
        <w:rPr>
          <w:rFonts w:eastAsia="Times New Roman" w:cstheme="minorHAnsi"/>
          <w:lang w:eastAsia="en-GB"/>
        </w:rPr>
        <w:t>f</w:t>
      </w:r>
      <w:r w:rsidRPr="00517C74">
        <w:rPr>
          <w:rFonts w:eastAsia="Times New Roman" w:cstheme="minorHAnsi"/>
          <w:spacing w:val="2"/>
          <w:lang w:eastAsia="en-GB"/>
        </w:rPr>
        <w:t xml:space="preserve"> </w:t>
      </w:r>
      <w:r w:rsidRPr="00517C74">
        <w:rPr>
          <w:rFonts w:eastAsia="Times New Roman" w:cstheme="minorHAnsi"/>
          <w:spacing w:val="-2"/>
          <w:lang w:eastAsia="en-GB"/>
        </w:rPr>
        <w:t>r</w:t>
      </w:r>
      <w:r w:rsidRPr="00517C74">
        <w:rPr>
          <w:rFonts w:eastAsia="Times New Roman" w:cstheme="minorHAnsi"/>
          <w:lang w:eastAsia="en-GB"/>
        </w:rPr>
        <w:t>e</w:t>
      </w:r>
      <w:r w:rsidRPr="00517C74">
        <w:rPr>
          <w:rFonts w:eastAsia="Times New Roman" w:cstheme="minorHAnsi"/>
          <w:spacing w:val="1"/>
          <w:lang w:eastAsia="en-GB"/>
        </w:rPr>
        <w:t>p</w:t>
      </w:r>
      <w:r w:rsidRPr="00517C74">
        <w:rPr>
          <w:rFonts w:eastAsia="Times New Roman" w:cstheme="minorHAnsi"/>
          <w:lang w:eastAsia="en-GB"/>
        </w:rPr>
        <w:t>o</w:t>
      </w:r>
      <w:r w:rsidRPr="00517C74">
        <w:rPr>
          <w:rFonts w:eastAsia="Times New Roman" w:cstheme="minorHAnsi"/>
          <w:spacing w:val="-2"/>
          <w:lang w:eastAsia="en-GB"/>
        </w:rPr>
        <w:t>r</w:t>
      </w:r>
      <w:r w:rsidRPr="00517C74">
        <w:rPr>
          <w:rFonts w:eastAsia="Times New Roman" w:cstheme="minorHAnsi"/>
          <w:lang w:eastAsia="en-GB"/>
        </w:rPr>
        <w:t>t</w:t>
      </w:r>
      <w:r w:rsidRPr="00517C74">
        <w:rPr>
          <w:rFonts w:eastAsia="Times New Roman" w:cstheme="minorHAnsi"/>
          <w:spacing w:val="2"/>
          <w:lang w:eastAsia="en-GB"/>
        </w:rPr>
        <w:t xml:space="preserve"> </w:t>
      </w:r>
      <w:r w:rsidRPr="00517C74">
        <w:rPr>
          <w:rFonts w:eastAsia="Times New Roman" w:cstheme="minorHAnsi"/>
          <w:spacing w:val="-1"/>
          <w:lang w:eastAsia="en-GB"/>
        </w:rPr>
        <w:t>w</w:t>
      </w:r>
      <w:r w:rsidRPr="00517C74">
        <w:rPr>
          <w:rFonts w:eastAsia="Times New Roman" w:cstheme="minorHAnsi"/>
          <w:lang w:eastAsia="en-GB"/>
        </w:rPr>
        <w:t>r</w:t>
      </w:r>
      <w:r w:rsidRPr="00517C74">
        <w:rPr>
          <w:rFonts w:eastAsia="Times New Roman" w:cstheme="minorHAnsi"/>
          <w:spacing w:val="-2"/>
          <w:lang w:eastAsia="en-GB"/>
        </w:rPr>
        <w:t>i</w:t>
      </w:r>
      <w:r w:rsidRPr="00517C74">
        <w:rPr>
          <w:rFonts w:eastAsia="Times New Roman" w:cstheme="minorHAnsi"/>
          <w:spacing w:val="1"/>
          <w:lang w:eastAsia="en-GB"/>
        </w:rPr>
        <w:t>t</w:t>
      </w:r>
      <w:r w:rsidRPr="00517C74">
        <w:rPr>
          <w:rFonts w:eastAsia="Times New Roman" w:cstheme="minorHAnsi"/>
          <w:lang w:eastAsia="en-GB"/>
        </w:rPr>
        <w:t>i</w:t>
      </w:r>
      <w:r w:rsidRPr="00517C74">
        <w:rPr>
          <w:rFonts w:eastAsia="Times New Roman" w:cstheme="minorHAnsi"/>
          <w:spacing w:val="1"/>
          <w:lang w:eastAsia="en-GB"/>
        </w:rPr>
        <w:t>n</w:t>
      </w:r>
      <w:r w:rsidRPr="00517C74">
        <w:rPr>
          <w:rFonts w:eastAsia="Times New Roman" w:cstheme="minorHAnsi"/>
          <w:lang w:eastAsia="en-GB"/>
        </w:rPr>
        <w:t>g</w:t>
      </w:r>
      <w:r w:rsidRPr="00517C74">
        <w:rPr>
          <w:rFonts w:eastAsia="Times New Roman" w:cstheme="minorHAnsi"/>
          <w:spacing w:val="-2"/>
          <w:lang w:eastAsia="en-GB"/>
        </w:rPr>
        <w:t xml:space="preserve"> </w:t>
      </w:r>
      <w:r w:rsidRPr="00517C74">
        <w:rPr>
          <w:rFonts w:eastAsia="Times New Roman" w:cstheme="minorHAnsi"/>
          <w:lang w:eastAsia="en-GB"/>
        </w:rPr>
        <w:t>a</w:t>
      </w:r>
      <w:r w:rsidRPr="00517C74">
        <w:rPr>
          <w:rFonts w:eastAsia="Times New Roman" w:cstheme="minorHAnsi"/>
          <w:spacing w:val="1"/>
          <w:lang w:eastAsia="en-GB"/>
        </w:rPr>
        <w:t>n</w:t>
      </w:r>
      <w:r w:rsidRPr="00517C74">
        <w:rPr>
          <w:rFonts w:eastAsia="Times New Roman" w:cstheme="minorHAnsi"/>
          <w:lang w:eastAsia="en-GB"/>
        </w:rPr>
        <w:t>d</w:t>
      </w:r>
      <w:r w:rsidRPr="00517C74">
        <w:rPr>
          <w:rFonts w:eastAsia="Times New Roman" w:cstheme="minorHAnsi"/>
          <w:spacing w:val="-1"/>
          <w:lang w:eastAsia="en-GB"/>
        </w:rPr>
        <w:t xml:space="preserve"> </w:t>
      </w:r>
      <w:r w:rsidRPr="00517C74">
        <w:rPr>
          <w:rFonts w:eastAsia="Times New Roman" w:cstheme="minorHAnsi"/>
          <w:lang w:eastAsia="en-GB"/>
        </w:rPr>
        <w:t>e</w:t>
      </w:r>
      <w:r w:rsidRPr="00517C74">
        <w:rPr>
          <w:rFonts w:eastAsia="Times New Roman" w:cstheme="minorHAnsi"/>
          <w:spacing w:val="1"/>
          <w:lang w:eastAsia="en-GB"/>
        </w:rPr>
        <w:t>n</w:t>
      </w:r>
      <w:r w:rsidRPr="00517C74">
        <w:rPr>
          <w:rFonts w:eastAsia="Times New Roman" w:cstheme="minorHAnsi"/>
          <w:lang w:eastAsia="en-GB"/>
        </w:rPr>
        <w:t>s</w:t>
      </w:r>
      <w:r w:rsidRPr="00517C74">
        <w:rPr>
          <w:rFonts w:eastAsia="Times New Roman" w:cstheme="minorHAnsi"/>
          <w:spacing w:val="-2"/>
          <w:lang w:eastAsia="en-GB"/>
        </w:rPr>
        <w:t>u</w:t>
      </w:r>
      <w:r w:rsidRPr="00517C74">
        <w:rPr>
          <w:rFonts w:eastAsia="Times New Roman" w:cstheme="minorHAnsi"/>
          <w:lang w:eastAsia="en-GB"/>
        </w:rPr>
        <w:t>re</w:t>
      </w:r>
      <w:r w:rsidRPr="00517C74">
        <w:rPr>
          <w:rFonts w:eastAsia="Times New Roman" w:cstheme="minorHAnsi"/>
          <w:spacing w:val="-1"/>
          <w:lang w:eastAsia="en-GB"/>
        </w:rPr>
        <w:t xml:space="preserve"> </w:t>
      </w:r>
      <w:r w:rsidRPr="00517C74">
        <w:rPr>
          <w:rFonts w:eastAsia="Times New Roman" w:cstheme="minorHAnsi"/>
          <w:spacing w:val="1"/>
          <w:lang w:eastAsia="en-GB"/>
        </w:rPr>
        <w:t>th</w:t>
      </w:r>
      <w:r w:rsidRPr="00517C74">
        <w:rPr>
          <w:rFonts w:eastAsia="Times New Roman" w:cstheme="minorHAnsi"/>
          <w:lang w:eastAsia="en-GB"/>
        </w:rPr>
        <w:t>o</w:t>
      </w:r>
      <w:r w:rsidRPr="00517C74">
        <w:rPr>
          <w:rFonts w:eastAsia="Times New Roman" w:cstheme="minorHAnsi"/>
          <w:spacing w:val="-3"/>
          <w:lang w:eastAsia="en-GB"/>
        </w:rPr>
        <w:t>s</w:t>
      </w:r>
      <w:r w:rsidRPr="00517C74">
        <w:rPr>
          <w:rFonts w:eastAsia="Times New Roman" w:cstheme="minorHAnsi"/>
          <w:lang w:eastAsia="en-GB"/>
        </w:rPr>
        <w:t>e</w:t>
      </w:r>
      <w:r w:rsidRPr="00517C74">
        <w:rPr>
          <w:rFonts w:eastAsia="Times New Roman" w:cstheme="minorHAnsi"/>
          <w:spacing w:val="1"/>
          <w:lang w:eastAsia="en-GB"/>
        </w:rPr>
        <w:t xml:space="preserve"> </w:t>
      </w:r>
      <w:r w:rsidRPr="00517C74">
        <w:rPr>
          <w:rFonts w:eastAsia="Times New Roman" w:cstheme="minorHAnsi"/>
          <w:spacing w:val="-1"/>
          <w:lang w:eastAsia="en-GB"/>
        </w:rPr>
        <w:t>b</w:t>
      </w:r>
      <w:r w:rsidRPr="00517C74">
        <w:rPr>
          <w:rFonts w:eastAsia="Times New Roman" w:cstheme="minorHAnsi"/>
          <w:lang w:eastAsia="en-GB"/>
        </w:rPr>
        <w:t>ei</w:t>
      </w:r>
      <w:r w:rsidRPr="00517C74">
        <w:rPr>
          <w:rFonts w:eastAsia="Times New Roman" w:cstheme="minorHAnsi"/>
          <w:spacing w:val="2"/>
          <w:lang w:eastAsia="en-GB"/>
        </w:rPr>
        <w:t>n</w:t>
      </w:r>
      <w:r w:rsidRPr="00517C74">
        <w:rPr>
          <w:rFonts w:eastAsia="Times New Roman" w:cstheme="minorHAnsi"/>
          <w:lang w:eastAsia="en-GB"/>
        </w:rPr>
        <w:t>g</w:t>
      </w:r>
      <w:r w:rsidRPr="00517C74">
        <w:rPr>
          <w:rFonts w:eastAsia="Times New Roman" w:cstheme="minorHAnsi"/>
          <w:spacing w:val="-2"/>
          <w:lang w:eastAsia="en-GB"/>
        </w:rPr>
        <w:t xml:space="preserve"> </w:t>
      </w:r>
      <w:r w:rsidRPr="00517C74">
        <w:rPr>
          <w:rFonts w:eastAsia="Times New Roman" w:cstheme="minorHAnsi"/>
          <w:spacing w:val="1"/>
          <w:lang w:eastAsia="en-GB"/>
        </w:rPr>
        <w:t>u</w:t>
      </w:r>
      <w:r w:rsidRPr="00517C74">
        <w:rPr>
          <w:rFonts w:eastAsia="Times New Roman" w:cstheme="minorHAnsi"/>
          <w:lang w:eastAsia="en-GB"/>
        </w:rPr>
        <w:t>sed as</w:t>
      </w:r>
      <w:r w:rsidRPr="00517C74">
        <w:rPr>
          <w:rFonts w:eastAsia="Times New Roman" w:cstheme="minorHAnsi"/>
          <w:spacing w:val="1"/>
          <w:lang w:eastAsia="en-GB"/>
        </w:rPr>
        <w:t xml:space="preserve"> </w:t>
      </w:r>
      <w:r w:rsidRPr="00517C74">
        <w:rPr>
          <w:rFonts w:eastAsia="Times New Roman" w:cstheme="minorHAnsi"/>
          <w:lang w:eastAsia="en-GB"/>
        </w:rPr>
        <w:t>evi</w:t>
      </w:r>
      <w:r w:rsidRPr="00517C74">
        <w:rPr>
          <w:rFonts w:eastAsia="Times New Roman" w:cstheme="minorHAnsi"/>
          <w:spacing w:val="-1"/>
          <w:lang w:eastAsia="en-GB"/>
        </w:rPr>
        <w:t>d</w:t>
      </w:r>
      <w:r w:rsidRPr="00517C74">
        <w:rPr>
          <w:rFonts w:eastAsia="Times New Roman" w:cstheme="minorHAnsi"/>
          <w:lang w:eastAsia="en-GB"/>
        </w:rPr>
        <w:t>e</w:t>
      </w:r>
      <w:r w:rsidRPr="00517C74">
        <w:rPr>
          <w:rFonts w:eastAsia="Times New Roman" w:cstheme="minorHAnsi"/>
          <w:spacing w:val="1"/>
          <w:lang w:eastAsia="en-GB"/>
        </w:rPr>
        <w:t>n</w:t>
      </w:r>
      <w:r w:rsidRPr="00517C74">
        <w:rPr>
          <w:rFonts w:eastAsia="Times New Roman" w:cstheme="minorHAnsi"/>
          <w:spacing w:val="-1"/>
          <w:lang w:eastAsia="en-GB"/>
        </w:rPr>
        <w:t>c</w:t>
      </w:r>
      <w:r w:rsidRPr="00517C74">
        <w:rPr>
          <w:rFonts w:eastAsia="Times New Roman" w:cstheme="minorHAnsi"/>
          <w:lang w:eastAsia="en-GB"/>
        </w:rPr>
        <w:t>e</w:t>
      </w:r>
      <w:r w:rsidRPr="00517C74">
        <w:rPr>
          <w:rFonts w:eastAsia="Times New Roman" w:cstheme="minorHAnsi"/>
          <w:spacing w:val="-1"/>
          <w:lang w:eastAsia="en-GB"/>
        </w:rPr>
        <w:t xml:space="preserve"> </w:t>
      </w:r>
      <w:r w:rsidRPr="00517C74">
        <w:rPr>
          <w:rFonts w:eastAsia="Times New Roman" w:cstheme="minorHAnsi"/>
          <w:lang w:eastAsia="en-GB"/>
        </w:rPr>
        <w:t xml:space="preserve">are </w:t>
      </w:r>
      <w:r w:rsidRPr="00517C74">
        <w:rPr>
          <w:rFonts w:eastAsia="Times New Roman" w:cstheme="minorHAnsi"/>
          <w:spacing w:val="1"/>
          <w:lang w:eastAsia="en-GB"/>
        </w:rPr>
        <w:t>p</w:t>
      </w:r>
      <w:r w:rsidRPr="00517C74">
        <w:rPr>
          <w:rFonts w:eastAsia="Times New Roman" w:cstheme="minorHAnsi"/>
          <w:lang w:eastAsia="en-GB"/>
        </w:rPr>
        <w:t>r</w:t>
      </w:r>
      <w:r w:rsidRPr="00517C74">
        <w:rPr>
          <w:rFonts w:eastAsia="Times New Roman" w:cstheme="minorHAnsi"/>
          <w:spacing w:val="1"/>
          <w:lang w:eastAsia="en-GB"/>
        </w:rPr>
        <w:t>o</w:t>
      </w:r>
      <w:r w:rsidRPr="00517C74">
        <w:rPr>
          <w:rFonts w:eastAsia="Times New Roman" w:cstheme="minorHAnsi"/>
          <w:spacing w:val="-1"/>
          <w:lang w:eastAsia="en-GB"/>
        </w:rPr>
        <w:t>f</w:t>
      </w:r>
      <w:r w:rsidRPr="00517C74">
        <w:rPr>
          <w:rFonts w:eastAsia="Times New Roman" w:cstheme="minorHAnsi"/>
          <w:lang w:eastAsia="en-GB"/>
        </w:rPr>
        <w:t>essi</w:t>
      </w:r>
      <w:r w:rsidRPr="00517C74">
        <w:rPr>
          <w:rFonts w:eastAsia="Times New Roman" w:cstheme="minorHAnsi"/>
          <w:spacing w:val="1"/>
          <w:lang w:eastAsia="en-GB"/>
        </w:rPr>
        <w:t>on</w:t>
      </w:r>
      <w:r w:rsidRPr="00517C74">
        <w:rPr>
          <w:rFonts w:eastAsia="Times New Roman" w:cstheme="minorHAnsi"/>
          <w:lang w:eastAsia="en-GB"/>
        </w:rPr>
        <w:t>ally</w:t>
      </w:r>
      <w:r w:rsidRPr="00517C74">
        <w:rPr>
          <w:rFonts w:eastAsia="Times New Roman" w:cstheme="minorHAnsi"/>
          <w:spacing w:val="-2"/>
          <w:lang w:eastAsia="en-GB"/>
        </w:rPr>
        <w:t xml:space="preserve"> </w:t>
      </w:r>
      <w:r w:rsidRPr="00517C74">
        <w:rPr>
          <w:rFonts w:eastAsia="Times New Roman" w:cstheme="minorHAnsi"/>
          <w:spacing w:val="1"/>
          <w:lang w:eastAsia="en-GB"/>
        </w:rPr>
        <w:t>p</w:t>
      </w:r>
      <w:r w:rsidRPr="00517C74">
        <w:rPr>
          <w:rFonts w:eastAsia="Times New Roman" w:cstheme="minorHAnsi"/>
          <w:lang w:eastAsia="en-GB"/>
        </w:rPr>
        <w:t>r</w:t>
      </w:r>
      <w:r w:rsidRPr="00517C74">
        <w:rPr>
          <w:rFonts w:eastAsia="Times New Roman" w:cstheme="minorHAnsi"/>
          <w:spacing w:val="1"/>
          <w:lang w:eastAsia="en-GB"/>
        </w:rPr>
        <w:t>e</w:t>
      </w:r>
      <w:r w:rsidRPr="00517C74">
        <w:rPr>
          <w:rFonts w:eastAsia="Times New Roman" w:cstheme="minorHAnsi"/>
          <w:lang w:eastAsia="en-GB"/>
        </w:rPr>
        <w:t>s</w:t>
      </w:r>
      <w:r w:rsidRPr="00517C74">
        <w:rPr>
          <w:rFonts w:eastAsia="Times New Roman" w:cstheme="minorHAnsi"/>
          <w:spacing w:val="-2"/>
          <w:lang w:eastAsia="en-GB"/>
        </w:rPr>
        <w:t>e</w:t>
      </w:r>
      <w:r w:rsidRPr="00517C74">
        <w:rPr>
          <w:rFonts w:eastAsia="Times New Roman" w:cstheme="minorHAnsi"/>
          <w:spacing w:val="1"/>
          <w:lang w:eastAsia="en-GB"/>
        </w:rPr>
        <w:t>n</w:t>
      </w:r>
      <w:r w:rsidRPr="00517C74">
        <w:rPr>
          <w:rFonts w:eastAsia="Times New Roman" w:cstheme="minorHAnsi"/>
          <w:spacing w:val="-1"/>
          <w:lang w:eastAsia="en-GB"/>
        </w:rPr>
        <w:t>t</w:t>
      </w:r>
      <w:r w:rsidRPr="00517C74">
        <w:rPr>
          <w:rFonts w:eastAsia="Times New Roman" w:cstheme="minorHAnsi"/>
          <w:lang w:eastAsia="en-GB"/>
        </w:rPr>
        <w:t>ed</w:t>
      </w:r>
    </w:p>
    <w:p w14:paraId="037D16F6" w14:textId="77777777" w:rsidR="00517C74" w:rsidRPr="00517C74" w:rsidRDefault="00517C74" w:rsidP="00517C74">
      <w:pPr>
        <w:widowControl w:val="0"/>
        <w:autoSpaceDE w:val="0"/>
        <w:autoSpaceDN w:val="0"/>
        <w:adjustRightInd w:val="0"/>
        <w:spacing w:after="0" w:line="276" w:lineRule="auto"/>
        <w:rPr>
          <w:rFonts w:eastAsia="Times New Roman" w:cstheme="minorHAnsi"/>
          <w:lang w:eastAsia="en-GB"/>
        </w:rPr>
      </w:pPr>
    </w:p>
    <w:p w14:paraId="70E67D88" w14:textId="77777777" w:rsidR="00517C74" w:rsidRPr="00517C74" w:rsidRDefault="00517C74" w:rsidP="00517C74">
      <w:pPr>
        <w:widowControl w:val="0"/>
        <w:autoSpaceDE w:val="0"/>
        <w:autoSpaceDN w:val="0"/>
        <w:adjustRightInd w:val="0"/>
        <w:spacing w:after="0" w:line="276" w:lineRule="auto"/>
        <w:ind w:left="117"/>
        <w:rPr>
          <w:rFonts w:eastAsia="Times New Roman" w:cstheme="minorHAnsi"/>
          <w:b/>
          <w:bCs/>
          <w:lang w:eastAsia="en-GB"/>
        </w:rPr>
      </w:pPr>
      <w:r w:rsidRPr="00517C74">
        <w:rPr>
          <w:rFonts w:eastAsia="Times New Roman" w:cstheme="minorHAnsi"/>
          <w:b/>
          <w:bCs/>
          <w:lang w:eastAsia="en-GB"/>
        </w:rPr>
        <w:t>By t</w:t>
      </w:r>
      <w:r w:rsidRPr="00517C74">
        <w:rPr>
          <w:rFonts w:eastAsia="Times New Roman" w:cstheme="minorHAnsi"/>
          <w:b/>
          <w:bCs/>
          <w:spacing w:val="1"/>
          <w:lang w:eastAsia="en-GB"/>
        </w:rPr>
        <w:t>h</w:t>
      </w:r>
      <w:r w:rsidRPr="00517C74">
        <w:rPr>
          <w:rFonts w:eastAsia="Times New Roman" w:cstheme="minorHAnsi"/>
          <w:b/>
          <w:bCs/>
          <w:lang w:eastAsia="en-GB"/>
        </w:rPr>
        <w:t xml:space="preserve">e </w:t>
      </w:r>
      <w:r w:rsidRPr="00517C74">
        <w:rPr>
          <w:rFonts w:eastAsia="Times New Roman" w:cstheme="minorHAnsi"/>
          <w:b/>
          <w:bCs/>
          <w:spacing w:val="-1"/>
          <w:lang w:eastAsia="en-GB"/>
        </w:rPr>
        <w:t>e</w:t>
      </w:r>
      <w:r w:rsidRPr="00517C74">
        <w:rPr>
          <w:rFonts w:eastAsia="Times New Roman" w:cstheme="minorHAnsi"/>
          <w:b/>
          <w:bCs/>
          <w:spacing w:val="1"/>
          <w:lang w:eastAsia="en-GB"/>
        </w:rPr>
        <w:t>n</w:t>
      </w:r>
      <w:r w:rsidRPr="00517C74">
        <w:rPr>
          <w:rFonts w:eastAsia="Times New Roman" w:cstheme="minorHAnsi"/>
          <w:b/>
          <w:bCs/>
          <w:lang w:eastAsia="en-GB"/>
        </w:rPr>
        <w:t>d</w:t>
      </w:r>
      <w:r w:rsidRPr="00517C74">
        <w:rPr>
          <w:rFonts w:eastAsia="Times New Roman" w:cstheme="minorHAnsi"/>
          <w:b/>
          <w:bCs/>
          <w:spacing w:val="-1"/>
          <w:lang w:eastAsia="en-GB"/>
        </w:rPr>
        <w:t xml:space="preserve"> </w:t>
      </w:r>
      <w:r w:rsidRPr="00517C74">
        <w:rPr>
          <w:rFonts w:eastAsia="Times New Roman" w:cstheme="minorHAnsi"/>
          <w:b/>
          <w:bCs/>
          <w:lang w:eastAsia="en-GB"/>
        </w:rPr>
        <w:t>of t</w:t>
      </w:r>
      <w:r w:rsidRPr="00517C74">
        <w:rPr>
          <w:rFonts w:eastAsia="Times New Roman" w:cstheme="minorHAnsi"/>
          <w:b/>
          <w:bCs/>
          <w:spacing w:val="1"/>
          <w:lang w:eastAsia="en-GB"/>
        </w:rPr>
        <w:t>h</w:t>
      </w:r>
      <w:r w:rsidRPr="00517C74">
        <w:rPr>
          <w:rFonts w:eastAsia="Times New Roman" w:cstheme="minorHAnsi"/>
          <w:b/>
          <w:bCs/>
          <w:lang w:eastAsia="en-GB"/>
        </w:rPr>
        <w:t>e c</w:t>
      </w:r>
      <w:r w:rsidRPr="00517C74">
        <w:rPr>
          <w:rFonts w:eastAsia="Times New Roman" w:cstheme="minorHAnsi"/>
          <w:b/>
          <w:bCs/>
          <w:spacing w:val="-1"/>
          <w:lang w:eastAsia="en-GB"/>
        </w:rPr>
        <w:t>o</w:t>
      </w:r>
      <w:r w:rsidRPr="00517C74">
        <w:rPr>
          <w:rFonts w:eastAsia="Times New Roman" w:cstheme="minorHAnsi"/>
          <w:b/>
          <w:bCs/>
          <w:spacing w:val="1"/>
          <w:lang w:eastAsia="en-GB"/>
        </w:rPr>
        <w:t>ur</w:t>
      </w:r>
      <w:r w:rsidRPr="00517C74">
        <w:rPr>
          <w:rFonts w:eastAsia="Times New Roman" w:cstheme="minorHAnsi"/>
          <w:b/>
          <w:bCs/>
          <w:lang w:eastAsia="en-GB"/>
        </w:rPr>
        <w:t>se</w:t>
      </w:r>
      <w:r w:rsidRPr="00517C74">
        <w:rPr>
          <w:rFonts w:eastAsia="Times New Roman" w:cstheme="minorHAnsi"/>
          <w:b/>
          <w:bCs/>
          <w:spacing w:val="-2"/>
          <w:lang w:eastAsia="en-GB"/>
        </w:rPr>
        <w:t xml:space="preserve"> </w:t>
      </w:r>
      <w:r w:rsidRPr="00517C74">
        <w:rPr>
          <w:rFonts w:eastAsia="Times New Roman" w:cstheme="minorHAnsi"/>
          <w:b/>
          <w:bCs/>
          <w:spacing w:val="-1"/>
          <w:lang w:eastAsia="en-GB"/>
        </w:rPr>
        <w:t>y</w:t>
      </w:r>
      <w:r w:rsidRPr="00517C74">
        <w:rPr>
          <w:rFonts w:eastAsia="Times New Roman" w:cstheme="minorHAnsi"/>
          <w:b/>
          <w:bCs/>
          <w:lang w:eastAsia="en-GB"/>
        </w:rPr>
        <w:t>ou</w:t>
      </w:r>
      <w:r w:rsidRPr="00517C74">
        <w:rPr>
          <w:rFonts w:eastAsia="Times New Roman" w:cstheme="minorHAnsi"/>
          <w:b/>
          <w:bCs/>
          <w:spacing w:val="2"/>
          <w:lang w:eastAsia="en-GB"/>
        </w:rPr>
        <w:t xml:space="preserve"> </w:t>
      </w:r>
      <w:r w:rsidRPr="00517C74">
        <w:rPr>
          <w:rFonts w:eastAsia="Times New Roman" w:cstheme="minorHAnsi"/>
          <w:b/>
          <w:bCs/>
          <w:spacing w:val="-1"/>
          <w:lang w:eastAsia="en-GB"/>
        </w:rPr>
        <w:t>w</w:t>
      </w:r>
      <w:r w:rsidRPr="00517C74">
        <w:rPr>
          <w:rFonts w:eastAsia="Times New Roman" w:cstheme="minorHAnsi"/>
          <w:b/>
          <w:bCs/>
          <w:spacing w:val="1"/>
          <w:lang w:eastAsia="en-GB"/>
        </w:rPr>
        <w:t>i</w:t>
      </w:r>
      <w:r w:rsidRPr="00517C74">
        <w:rPr>
          <w:rFonts w:eastAsia="Times New Roman" w:cstheme="minorHAnsi"/>
          <w:b/>
          <w:bCs/>
          <w:spacing w:val="-1"/>
          <w:lang w:eastAsia="en-GB"/>
        </w:rPr>
        <w:t>l</w:t>
      </w:r>
      <w:r w:rsidRPr="00517C74">
        <w:rPr>
          <w:rFonts w:eastAsia="Times New Roman" w:cstheme="minorHAnsi"/>
          <w:b/>
          <w:bCs/>
          <w:lang w:eastAsia="en-GB"/>
        </w:rPr>
        <w:t>l</w:t>
      </w:r>
      <w:r w:rsidRPr="00517C74">
        <w:rPr>
          <w:rFonts w:eastAsia="Times New Roman" w:cstheme="minorHAnsi"/>
          <w:b/>
          <w:bCs/>
          <w:spacing w:val="-1"/>
          <w:lang w:eastAsia="en-GB"/>
        </w:rPr>
        <w:t xml:space="preserve"> </w:t>
      </w:r>
      <w:r w:rsidRPr="00517C74">
        <w:rPr>
          <w:rFonts w:eastAsia="Times New Roman" w:cstheme="minorHAnsi"/>
          <w:b/>
          <w:bCs/>
          <w:spacing w:val="1"/>
          <w:lang w:eastAsia="en-GB"/>
        </w:rPr>
        <w:t>b</w:t>
      </w:r>
      <w:r w:rsidRPr="00517C74">
        <w:rPr>
          <w:rFonts w:eastAsia="Times New Roman" w:cstheme="minorHAnsi"/>
          <w:b/>
          <w:bCs/>
          <w:lang w:eastAsia="en-GB"/>
        </w:rPr>
        <w:t xml:space="preserve">e </w:t>
      </w:r>
      <w:r w:rsidRPr="00517C74">
        <w:rPr>
          <w:rFonts w:eastAsia="Times New Roman" w:cstheme="minorHAnsi"/>
          <w:b/>
          <w:bCs/>
          <w:spacing w:val="-1"/>
          <w:lang w:eastAsia="en-GB"/>
        </w:rPr>
        <w:t>a</w:t>
      </w:r>
      <w:r w:rsidRPr="00517C74">
        <w:rPr>
          <w:rFonts w:eastAsia="Times New Roman" w:cstheme="minorHAnsi"/>
          <w:b/>
          <w:bCs/>
          <w:spacing w:val="1"/>
          <w:lang w:eastAsia="en-GB"/>
        </w:rPr>
        <w:t>bl</w:t>
      </w:r>
      <w:r w:rsidRPr="00517C74">
        <w:rPr>
          <w:rFonts w:eastAsia="Times New Roman" w:cstheme="minorHAnsi"/>
          <w:b/>
          <w:bCs/>
          <w:lang w:eastAsia="en-GB"/>
        </w:rPr>
        <w:t xml:space="preserve">e </w:t>
      </w:r>
      <w:r w:rsidRPr="00517C74">
        <w:rPr>
          <w:rFonts w:eastAsia="Times New Roman" w:cstheme="minorHAnsi"/>
          <w:b/>
          <w:bCs/>
          <w:spacing w:val="-2"/>
          <w:lang w:eastAsia="en-GB"/>
        </w:rPr>
        <w:t>t</w:t>
      </w:r>
      <w:r w:rsidRPr="00517C74">
        <w:rPr>
          <w:rFonts w:eastAsia="Times New Roman" w:cstheme="minorHAnsi"/>
          <w:b/>
          <w:bCs/>
          <w:spacing w:val="6"/>
          <w:lang w:eastAsia="en-GB"/>
        </w:rPr>
        <w:t>o</w:t>
      </w:r>
      <w:r w:rsidRPr="00517C74">
        <w:rPr>
          <w:rFonts w:eastAsia="Times New Roman" w:cstheme="minorHAnsi"/>
          <w:b/>
          <w:bCs/>
          <w:lang w:eastAsia="en-GB"/>
        </w:rPr>
        <w:t>:</w:t>
      </w:r>
    </w:p>
    <w:p w14:paraId="556AC404" w14:textId="77777777" w:rsidR="00517C74" w:rsidRPr="00517C74" w:rsidRDefault="00517C74" w:rsidP="00517C74">
      <w:pPr>
        <w:pStyle w:val="ListParagraph"/>
        <w:widowControl w:val="0"/>
        <w:numPr>
          <w:ilvl w:val="0"/>
          <w:numId w:val="32"/>
        </w:numPr>
        <w:autoSpaceDE w:val="0"/>
        <w:autoSpaceDN w:val="0"/>
        <w:adjustRightInd w:val="0"/>
        <w:spacing w:after="0" w:line="276" w:lineRule="auto"/>
        <w:rPr>
          <w:rFonts w:asciiTheme="minorHAnsi" w:eastAsia="Times New Roman" w:hAnsiTheme="minorHAnsi" w:cstheme="minorHAnsi"/>
          <w:sz w:val="22"/>
          <w:szCs w:val="22"/>
          <w:lang w:eastAsia="en-GB"/>
        </w:rPr>
      </w:pPr>
      <w:r w:rsidRPr="00517C74">
        <w:rPr>
          <w:rFonts w:asciiTheme="minorHAnsi" w:eastAsia="Times New Roman" w:hAnsiTheme="minorHAnsi" w:cstheme="minorHAnsi"/>
          <w:sz w:val="22"/>
          <w:szCs w:val="22"/>
          <w:lang w:eastAsia="en-GB"/>
        </w:rPr>
        <w:t>Ide</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f</w:t>
      </w:r>
      <w:r w:rsidRPr="00517C74">
        <w:rPr>
          <w:rFonts w:asciiTheme="minorHAnsi" w:eastAsia="Times New Roman" w:hAnsiTheme="minorHAnsi" w:cstheme="minorHAnsi"/>
          <w:sz w:val="22"/>
          <w:szCs w:val="22"/>
          <w:lang w:eastAsia="en-GB"/>
        </w:rPr>
        <w:t>y</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1"/>
          <w:sz w:val="22"/>
          <w:szCs w:val="22"/>
          <w:lang w:eastAsia="en-GB"/>
        </w:rPr>
        <w:t>th</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issues</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b</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3"/>
          <w:sz w:val="22"/>
          <w:szCs w:val="22"/>
          <w:lang w:eastAsia="en-GB"/>
        </w:rPr>
        <w:t xml:space="preserve"> </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1"/>
          <w:sz w:val="22"/>
          <w:szCs w:val="22"/>
          <w:lang w:eastAsia="en-GB"/>
        </w:rPr>
        <w:t>dd</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e</w:t>
      </w:r>
      <w:r w:rsidRPr="00517C74">
        <w:rPr>
          <w:rFonts w:asciiTheme="minorHAnsi" w:eastAsia="Times New Roman" w:hAnsiTheme="minorHAnsi" w:cstheme="minorHAnsi"/>
          <w:sz w:val="22"/>
          <w:szCs w:val="22"/>
          <w:lang w:eastAsia="en-GB"/>
        </w:rPr>
        <w:t>ss</w:t>
      </w:r>
      <w:r w:rsidRPr="00517C74">
        <w:rPr>
          <w:rFonts w:asciiTheme="minorHAnsi" w:eastAsia="Times New Roman" w:hAnsiTheme="minorHAnsi" w:cstheme="minorHAnsi"/>
          <w:spacing w:val="-2"/>
          <w:sz w:val="22"/>
          <w:szCs w:val="22"/>
          <w:lang w:eastAsia="en-GB"/>
        </w:rPr>
        <w:t>e</w:t>
      </w:r>
      <w:r w:rsidRPr="00517C74">
        <w:rPr>
          <w:rFonts w:asciiTheme="minorHAnsi" w:eastAsia="Times New Roman" w:hAnsiTheme="minorHAnsi" w:cstheme="minorHAnsi"/>
          <w:sz w:val="22"/>
          <w:szCs w:val="22"/>
          <w:lang w:eastAsia="en-GB"/>
        </w:rPr>
        <w:t>d</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z w:val="22"/>
          <w:szCs w:val="22"/>
          <w:lang w:eastAsia="en-GB"/>
        </w:rPr>
        <w:t>n</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z w:val="22"/>
          <w:szCs w:val="22"/>
          <w:lang w:eastAsia="en-GB"/>
        </w:rPr>
        <w:t>y</w:t>
      </w:r>
      <w:r w:rsidRPr="00517C74">
        <w:rPr>
          <w:rFonts w:asciiTheme="minorHAnsi" w:eastAsia="Times New Roman" w:hAnsiTheme="minorHAnsi" w:cstheme="minorHAnsi"/>
          <w:spacing w:val="-2"/>
          <w:sz w:val="22"/>
          <w:szCs w:val="22"/>
          <w:lang w:eastAsia="en-GB"/>
        </w:rPr>
        <w:t>o</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e</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2"/>
          <w:sz w:val="22"/>
          <w:szCs w:val="22"/>
          <w:lang w:eastAsia="en-GB"/>
        </w:rPr>
        <w:t>r</w:t>
      </w:r>
      <w:r w:rsidRPr="00517C74">
        <w:rPr>
          <w:rFonts w:asciiTheme="minorHAnsi" w:eastAsia="Times New Roman" w:hAnsiTheme="minorHAnsi" w:cstheme="minorHAnsi"/>
          <w:sz w:val="22"/>
          <w:szCs w:val="22"/>
          <w:lang w:eastAsia="en-GB"/>
        </w:rPr>
        <w:t>t</w:t>
      </w:r>
    </w:p>
    <w:p w14:paraId="7BEE9FCC" w14:textId="77777777" w:rsidR="00517C74" w:rsidRPr="00517C74" w:rsidRDefault="00517C74" w:rsidP="00517C74">
      <w:pPr>
        <w:pStyle w:val="ListParagraph"/>
        <w:widowControl w:val="0"/>
        <w:numPr>
          <w:ilvl w:val="0"/>
          <w:numId w:val="32"/>
        </w:numPr>
        <w:autoSpaceDE w:val="0"/>
        <w:autoSpaceDN w:val="0"/>
        <w:adjustRightInd w:val="0"/>
        <w:spacing w:after="0" w:line="276" w:lineRule="auto"/>
        <w:rPr>
          <w:rFonts w:asciiTheme="minorHAnsi" w:eastAsia="Times New Roman" w:hAnsiTheme="minorHAnsi" w:cstheme="minorHAnsi"/>
          <w:sz w:val="22"/>
          <w:szCs w:val="22"/>
          <w:lang w:eastAsia="en-GB"/>
        </w:rPr>
      </w:pPr>
      <w:r w:rsidRPr="00517C74">
        <w:rPr>
          <w:rFonts w:asciiTheme="minorHAnsi" w:eastAsia="Times New Roman" w:hAnsiTheme="minorHAnsi" w:cstheme="minorHAnsi"/>
          <w:sz w:val="22"/>
          <w:szCs w:val="22"/>
          <w:lang w:eastAsia="en-GB"/>
        </w:rPr>
        <w:t>Ex</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 xml:space="preserve">lain </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 xml:space="preserve">ow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d</w:t>
      </w:r>
      <w:r w:rsidRPr="00517C74">
        <w:rPr>
          <w:rFonts w:asciiTheme="minorHAnsi" w:eastAsia="Times New Roman" w:hAnsiTheme="minorHAnsi" w:cstheme="minorHAnsi"/>
          <w:sz w:val="22"/>
          <w:szCs w:val="22"/>
          <w:lang w:eastAsia="en-GB"/>
        </w:rPr>
        <w:t>evel</w:t>
      </w:r>
      <w:r w:rsidRPr="00517C74">
        <w:rPr>
          <w:rFonts w:asciiTheme="minorHAnsi" w:eastAsia="Times New Roman" w:hAnsiTheme="minorHAnsi" w:cstheme="minorHAnsi"/>
          <w:spacing w:val="-1"/>
          <w:sz w:val="22"/>
          <w:szCs w:val="22"/>
          <w:lang w:eastAsia="en-GB"/>
        </w:rPr>
        <w:t>o</w:t>
      </w:r>
      <w:r w:rsidRPr="00517C74">
        <w:rPr>
          <w:rFonts w:asciiTheme="minorHAnsi" w:eastAsia="Times New Roman" w:hAnsiTheme="minorHAnsi" w:cstheme="minorHAnsi"/>
          <w:sz w:val="22"/>
          <w:szCs w:val="22"/>
          <w:lang w:eastAsia="en-GB"/>
        </w:rPr>
        <w:t>p</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s</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pacing w:val="-3"/>
          <w:sz w:val="22"/>
          <w:szCs w:val="22"/>
          <w:lang w:eastAsia="en-GB"/>
        </w:rPr>
        <w:t>c</w:t>
      </w:r>
      <w:r w:rsidRPr="00517C74">
        <w:rPr>
          <w:rFonts w:asciiTheme="minorHAnsi" w:eastAsia="Times New Roman" w:hAnsiTheme="minorHAnsi" w:cstheme="minorHAnsi"/>
          <w:spacing w:val="1"/>
          <w:sz w:val="22"/>
          <w:szCs w:val="22"/>
          <w:lang w:eastAsia="en-GB"/>
        </w:rPr>
        <w:t>tu</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e</w:t>
      </w:r>
      <w:r w:rsidRPr="00517C74">
        <w:rPr>
          <w:rFonts w:asciiTheme="minorHAnsi" w:eastAsia="Times New Roman" w:hAnsiTheme="minorHAnsi" w:cstheme="minorHAnsi"/>
          <w:sz w:val="22"/>
          <w:szCs w:val="22"/>
          <w:lang w:eastAsia="en-GB"/>
        </w:rPr>
        <w:t>d</w:t>
      </w:r>
      <w:r w:rsidRPr="00517C74">
        <w:rPr>
          <w:rFonts w:asciiTheme="minorHAnsi" w:eastAsia="Times New Roman" w:hAnsiTheme="minorHAnsi" w:cstheme="minorHAnsi"/>
          <w:spacing w:val="2"/>
          <w:sz w:val="22"/>
          <w:szCs w:val="22"/>
          <w:lang w:eastAsia="en-GB"/>
        </w:rPr>
        <w:t xml:space="preserve"> a</w:t>
      </w:r>
      <w:r w:rsidRPr="00517C74">
        <w:rPr>
          <w:rFonts w:asciiTheme="minorHAnsi" w:eastAsia="Times New Roman" w:hAnsiTheme="minorHAnsi" w:cstheme="minorHAnsi"/>
          <w:spacing w:val="1"/>
          <w:sz w:val="22"/>
          <w:szCs w:val="22"/>
          <w:lang w:eastAsia="en-GB"/>
        </w:rPr>
        <w:t>pp</w:t>
      </w:r>
      <w:r w:rsidRPr="00517C74">
        <w:rPr>
          <w:rFonts w:asciiTheme="minorHAnsi" w:eastAsia="Times New Roman" w:hAnsiTheme="minorHAnsi" w:cstheme="minorHAnsi"/>
          <w:spacing w:val="-2"/>
          <w:sz w:val="22"/>
          <w:szCs w:val="22"/>
          <w:lang w:eastAsia="en-GB"/>
        </w:rPr>
        <w:t>r</w:t>
      </w:r>
      <w:r w:rsidRPr="00517C74">
        <w:rPr>
          <w:rFonts w:asciiTheme="minorHAnsi" w:eastAsia="Times New Roman" w:hAnsiTheme="minorHAnsi" w:cstheme="minorHAnsi"/>
          <w:sz w:val="22"/>
          <w:szCs w:val="22"/>
          <w:lang w:eastAsia="en-GB"/>
        </w:rPr>
        <w:t>oach</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ep</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z w:val="22"/>
          <w:szCs w:val="22"/>
          <w:lang w:eastAsia="en-GB"/>
        </w:rPr>
        <w:t>ra</w:t>
      </w:r>
      <w:r w:rsidRPr="00517C74">
        <w:rPr>
          <w:rFonts w:asciiTheme="minorHAnsi" w:eastAsia="Times New Roman" w:hAnsiTheme="minorHAnsi" w:cstheme="minorHAnsi"/>
          <w:spacing w:val="2"/>
          <w:sz w:val="22"/>
          <w:szCs w:val="22"/>
          <w:lang w:eastAsia="en-GB"/>
        </w:rPr>
        <w:t>t</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2"/>
          <w:sz w:val="22"/>
          <w:szCs w:val="22"/>
          <w:lang w:eastAsia="en-GB"/>
        </w:rPr>
        <w:t>o</w:t>
      </w:r>
      <w:r w:rsidRPr="00517C74">
        <w:rPr>
          <w:rFonts w:asciiTheme="minorHAnsi" w:eastAsia="Times New Roman" w:hAnsiTheme="minorHAnsi" w:cstheme="minorHAnsi"/>
          <w:sz w:val="22"/>
          <w:szCs w:val="22"/>
          <w:lang w:eastAsia="en-GB"/>
        </w:rPr>
        <w:t>n</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d</w:t>
      </w:r>
      <w:r w:rsidRPr="00517C74">
        <w:rPr>
          <w:rFonts w:asciiTheme="minorHAnsi" w:eastAsia="Times New Roman" w:hAnsiTheme="minorHAnsi" w:cstheme="minorHAnsi"/>
          <w:spacing w:val="-1"/>
          <w:sz w:val="22"/>
          <w:szCs w:val="22"/>
          <w:lang w:eastAsia="en-GB"/>
        </w:rPr>
        <w:t xml:space="preserve"> w</w:t>
      </w:r>
      <w:r w:rsidRPr="00517C74">
        <w:rPr>
          <w:rFonts w:asciiTheme="minorHAnsi" w:eastAsia="Times New Roman" w:hAnsiTheme="minorHAnsi" w:cstheme="minorHAnsi"/>
          <w:sz w:val="22"/>
          <w:szCs w:val="22"/>
          <w:lang w:eastAsia="en-GB"/>
        </w:rPr>
        <w:t>ri</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g</w:t>
      </w:r>
    </w:p>
    <w:p w14:paraId="0C7546DB" w14:textId="77777777" w:rsidR="00517C74" w:rsidRPr="00517C74" w:rsidRDefault="00517C74" w:rsidP="00517C74">
      <w:pPr>
        <w:pStyle w:val="ListParagraph"/>
        <w:widowControl w:val="0"/>
        <w:numPr>
          <w:ilvl w:val="0"/>
          <w:numId w:val="32"/>
        </w:numPr>
        <w:autoSpaceDE w:val="0"/>
        <w:autoSpaceDN w:val="0"/>
        <w:adjustRightInd w:val="0"/>
        <w:spacing w:after="0" w:line="276" w:lineRule="auto"/>
        <w:rPr>
          <w:rFonts w:asciiTheme="minorHAnsi" w:eastAsia="Times New Roman" w:hAnsiTheme="minorHAnsi" w:cstheme="minorHAnsi"/>
          <w:sz w:val="22"/>
          <w:szCs w:val="22"/>
          <w:lang w:eastAsia="en-GB"/>
        </w:rPr>
      </w:pPr>
      <w:r w:rsidRPr="00517C74">
        <w:rPr>
          <w:rFonts w:asciiTheme="minorHAnsi" w:eastAsia="Times New Roman" w:hAnsiTheme="minorHAnsi" w:cstheme="minorHAnsi"/>
          <w:sz w:val="22"/>
          <w:szCs w:val="22"/>
          <w:lang w:eastAsia="en-GB"/>
        </w:rPr>
        <w:t>Ex</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 xml:space="preserve">lain </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 xml:space="preserve">ow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3"/>
          <w:sz w:val="22"/>
          <w:szCs w:val="22"/>
          <w:lang w:eastAsia="en-GB"/>
        </w:rPr>
        <w:t>x</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e</w:t>
      </w:r>
      <w:r w:rsidRPr="00517C74">
        <w:rPr>
          <w:rFonts w:asciiTheme="minorHAnsi" w:eastAsia="Times New Roman" w:hAnsiTheme="minorHAnsi" w:cstheme="minorHAnsi"/>
          <w:sz w:val="22"/>
          <w:szCs w:val="22"/>
          <w:lang w:eastAsia="en-GB"/>
        </w:rPr>
        <w:t xml:space="preserve">ss </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z w:val="22"/>
          <w:szCs w:val="22"/>
          <w:lang w:eastAsia="en-GB"/>
        </w:rPr>
        <w:t>n</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pacing w:val="1"/>
          <w:sz w:val="22"/>
          <w:szCs w:val="22"/>
          <w:lang w:eastAsia="en-GB"/>
        </w:rPr>
        <w:t>d</w:t>
      </w:r>
      <w:r w:rsidRPr="00517C74">
        <w:rPr>
          <w:rFonts w:asciiTheme="minorHAnsi" w:eastAsia="Times New Roman" w:hAnsiTheme="minorHAnsi" w:cstheme="minorHAnsi"/>
          <w:spacing w:val="-2"/>
          <w:sz w:val="22"/>
          <w:szCs w:val="22"/>
          <w:lang w:eastAsia="en-GB"/>
        </w:rPr>
        <w:t>e</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pacing w:val="1"/>
          <w:sz w:val="22"/>
          <w:szCs w:val="22"/>
          <w:lang w:eastAsia="en-GB"/>
        </w:rPr>
        <w:t>d</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t</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z w:val="22"/>
          <w:szCs w:val="22"/>
          <w:lang w:eastAsia="en-GB"/>
        </w:rPr>
        <w:t xml:space="preserve">view </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d</w:t>
      </w:r>
      <w:r w:rsidRPr="00517C74">
        <w:rPr>
          <w:rFonts w:asciiTheme="minorHAnsi" w:eastAsia="Times New Roman" w:hAnsiTheme="minorHAnsi" w:cstheme="minorHAnsi"/>
          <w:spacing w:val="-3"/>
          <w:sz w:val="22"/>
          <w:szCs w:val="22"/>
          <w:lang w:eastAsia="en-GB"/>
        </w:rPr>
        <w:t xml:space="preserve"> </w:t>
      </w:r>
      <w:r w:rsidRPr="00517C74">
        <w:rPr>
          <w:rFonts w:asciiTheme="minorHAnsi" w:eastAsia="Times New Roman" w:hAnsiTheme="minorHAnsi" w:cstheme="minorHAnsi"/>
          <w:sz w:val="22"/>
          <w:szCs w:val="22"/>
          <w:lang w:eastAsia="en-GB"/>
        </w:rPr>
        <w:t>arg</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g</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y</w:t>
      </w:r>
      <w:r w:rsidRPr="00517C74">
        <w:rPr>
          <w:rFonts w:asciiTheme="minorHAnsi" w:eastAsia="Times New Roman" w:hAnsiTheme="minorHAnsi" w:cstheme="minorHAnsi"/>
          <w:spacing w:val="-2"/>
          <w:sz w:val="22"/>
          <w:szCs w:val="22"/>
          <w:lang w:eastAsia="en-GB"/>
        </w:rPr>
        <w:t>o</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c</w:t>
      </w:r>
      <w:r w:rsidRPr="00517C74">
        <w:rPr>
          <w:rFonts w:asciiTheme="minorHAnsi" w:eastAsia="Times New Roman" w:hAnsiTheme="minorHAnsi" w:cstheme="minorHAnsi"/>
          <w:spacing w:val="-2"/>
          <w:sz w:val="22"/>
          <w:szCs w:val="22"/>
          <w:lang w:eastAsia="en-GB"/>
        </w:rPr>
        <w:t>o</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pacing w:val="-1"/>
          <w:sz w:val="22"/>
          <w:szCs w:val="22"/>
          <w:lang w:eastAsia="en-GB"/>
        </w:rPr>
        <w:t>c</w:t>
      </w:r>
      <w:r w:rsidRPr="00517C74">
        <w:rPr>
          <w:rFonts w:asciiTheme="minorHAnsi" w:eastAsia="Times New Roman" w:hAnsiTheme="minorHAnsi" w:cstheme="minorHAnsi"/>
          <w:sz w:val="22"/>
          <w:szCs w:val="22"/>
          <w:lang w:eastAsia="en-GB"/>
        </w:rPr>
        <w:t>l</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z w:val="22"/>
          <w:szCs w:val="22"/>
          <w:lang w:eastAsia="en-GB"/>
        </w:rPr>
        <w:t>si</w:t>
      </w:r>
      <w:r w:rsidRPr="00517C74">
        <w:rPr>
          <w:rFonts w:asciiTheme="minorHAnsi" w:eastAsia="Times New Roman" w:hAnsiTheme="minorHAnsi" w:cstheme="minorHAnsi"/>
          <w:spacing w:val="-2"/>
          <w:sz w:val="22"/>
          <w:szCs w:val="22"/>
          <w:lang w:eastAsia="en-GB"/>
        </w:rPr>
        <w:t>o</w:t>
      </w:r>
      <w:r w:rsidRPr="00517C74">
        <w:rPr>
          <w:rFonts w:asciiTheme="minorHAnsi" w:eastAsia="Times New Roman" w:hAnsiTheme="minorHAnsi" w:cstheme="minorHAnsi"/>
          <w:sz w:val="22"/>
          <w:szCs w:val="22"/>
          <w:lang w:eastAsia="en-GB"/>
        </w:rPr>
        <w:t>n</w:t>
      </w:r>
    </w:p>
    <w:p w14:paraId="0A2BE8D9" w14:textId="77777777" w:rsidR="00517C74" w:rsidRPr="00517C74" w:rsidRDefault="00517C74" w:rsidP="00517C74">
      <w:pPr>
        <w:pStyle w:val="ListParagraph"/>
        <w:widowControl w:val="0"/>
        <w:numPr>
          <w:ilvl w:val="0"/>
          <w:numId w:val="32"/>
        </w:numPr>
        <w:autoSpaceDE w:val="0"/>
        <w:autoSpaceDN w:val="0"/>
        <w:adjustRightInd w:val="0"/>
        <w:spacing w:after="0" w:line="276" w:lineRule="auto"/>
        <w:rPr>
          <w:rFonts w:asciiTheme="minorHAnsi" w:eastAsia="Times New Roman" w:hAnsiTheme="minorHAnsi" w:cstheme="minorHAnsi"/>
          <w:sz w:val="22"/>
          <w:szCs w:val="22"/>
          <w:lang w:eastAsia="en-GB"/>
        </w:rPr>
      </w:pPr>
      <w:r w:rsidRPr="00517C74">
        <w:rPr>
          <w:rFonts w:asciiTheme="minorHAnsi" w:eastAsia="Times New Roman" w:hAnsiTheme="minorHAnsi" w:cstheme="minorHAnsi"/>
          <w:sz w:val="22"/>
          <w:szCs w:val="22"/>
          <w:lang w:eastAsia="en-GB"/>
        </w:rPr>
        <w:t>Ex</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lain</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1"/>
          <w:sz w:val="22"/>
          <w:szCs w:val="22"/>
          <w:lang w:eastAsia="en-GB"/>
        </w:rPr>
        <w:t>w</w:t>
      </w:r>
      <w:r w:rsidRPr="00517C74">
        <w:rPr>
          <w:rFonts w:asciiTheme="minorHAnsi" w:eastAsia="Times New Roman" w:hAnsiTheme="minorHAnsi" w:cstheme="minorHAnsi"/>
          <w:sz w:val="22"/>
          <w:szCs w:val="22"/>
          <w:lang w:eastAsia="en-GB"/>
        </w:rPr>
        <w:t xml:space="preserve">ays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e</w:t>
      </w:r>
      <w:r w:rsidRPr="00517C74">
        <w:rPr>
          <w:rFonts w:asciiTheme="minorHAnsi" w:eastAsia="Times New Roman" w:hAnsiTheme="minorHAnsi" w:cstheme="minorHAnsi"/>
          <w:sz w:val="22"/>
          <w:szCs w:val="22"/>
          <w:lang w:eastAsia="en-GB"/>
        </w:rPr>
        <w:t>s</w:t>
      </w:r>
      <w:r w:rsidRPr="00517C74">
        <w:rPr>
          <w:rFonts w:asciiTheme="minorHAnsi" w:eastAsia="Times New Roman" w:hAnsiTheme="minorHAnsi" w:cstheme="minorHAnsi"/>
          <w:spacing w:val="-2"/>
          <w:sz w:val="22"/>
          <w:szCs w:val="22"/>
          <w:lang w:eastAsia="en-GB"/>
        </w:rPr>
        <w:t>e</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t</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3"/>
          <w:sz w:val="22"/>
          <w:szCs w:val="22"/>
          <w:lang w:eastAsia="en-GB"/>
        </w:rPr>
        <w:t>s</w:t>
      </w:r>
      <w:r w:rsidRPr="00517C74">
        <w:rPr>
          <w:rFonts w:asciiTheme="minorHAnsi" w:eastAsia="Times New Roman" w:hAnsiTheme="minorHAnsi" w:cstheme="minorHAnsi"/>
          <w:spacing w:val="1"/>
          <w:sz w:val="22"/>
          <w:szCs w:val="22"/>
          <w:lang w:eastAsia="en-GB"/>
        </w:rPr>
        <w:t>up</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or</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g</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pacing w:val="1"/>
          <w:sz w:val="22"/>
          <w:szCs w:val="22"/>
          <w:lang w:eastAsia="en-GB"/>
        </w:rPr>
        <w:t>nf</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2"/>
          <w:sz w:val="22"/>
          <w:szCs w:val="22"/>
          <w:lang w:eastAsia="en-GB"/>
        </w:rPr>
        <w:t>r</w:t>
      </w:r>
      <w:r w:rsidRPr="00517C74">
        <w:rPr>
          <w:rFonts w:asciiTheme="minorHAnsi" w:eastAsia="Times New Roman" w:hAnsiTheme="minorHAnsi" w:cstheme="minorHAnsi"/>
          <w:sz w:val="22"/>
          <w:szCs w:val="22"/>
          <w:lang w:eastAsia="en-GB"/>
        </w:rPr>
        <w:t>ma</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2"/>
          <w:sz w:val="22"/>
          <w:szCs w:val="22"/>
          <w:lang w:eastAsia="en-GB"/>
        </w:rPr>
        <w:t>o</w:t>
      </w:r>
      <w:r w:rsidRPr="00517C74">
        <w:rPr>
          <w:rFonts w:asciiTheme="minorHAnsi" w:eastAsia="Times New Roman" w:hAnsiTheme="minorHAnsi" w:cstheme="minorHAnsi"/>
          <w:sz w:val="22"/>
          <w:szCs w:val="22"/>
          <w:lang w:eastAsia="en-GB"/>
        </w:rPr>
        <w:t>n</w:t>
      </w:r>
    </w:p>
    <w:p w14:paraId="51908387" w14:textId="77777777" w:rsidR="00517C74" w:rsidRPr="00517C74" w:rsidRDefault="00517C74" w:rsidP="00517C74">
      <w:pPr>
        <w:pStyle w:val="ListParagraph"/>
        <w:widowControl w:val="0"/>
        <w:numPr>
          <w:ilvl w:val="0"/>
          <w:numId w:val="32"/>
        </w:numPr>
        <w:autoSpaceDE w:val="0"/>
        <w:autoSpaceDN w:val="0"/>
        <w:adjustRightInd w:val="0"/>
        <w:spacing w:after="0" w:line="276" w:lineRule="auto"/>
        <w:rPr>
          <w:rFonts w:asciiTheme="minorHAnsi" w:eastAsia="Times New Roman" w:hAnsiTheme="minorHAnsi" w:cstheme="minorHAnsi"/>
          <w:sz w:val="22"/>
          <w:szCs w:val="22"/>
          <w:lang w:eastAsia="en-GB"/>
        </w:rPr>
      </w:pPr>
      <w:r w:rsidRPr="00517C74">
        <w:rPr>
          <w:rFonts w:asciiTheme="minorHAnsi" w:eastAsia="Times New Roman" w:hAnsiTheme="minorHAnsi" w:cstheme="minorHAnsi"/>
          <w:spacing w:val="1"/>
          <w:sz w:val="22"/>
          <w:szCs w:val="22"/>
          <w:lang w:eastAsia="en-GB"/>
        </w:rPr>
        <w:t>D</w:t>
      </w:r>
      <w:r w:rsidRPr="00517C74">
        <w:rPr>
          <w:rFonts w:asciiTheme="minorHAnsi" w:eastAsia="Times New Roman" w:hAnsiTheme="minorHAnsi" w:cstheme="minorHAnsi"/>
          <w:sz w:val="22"/>
          <w:szCs w:val="22"/>
          <w:lang w:eastAsia="en-GB"/>
        </w:rPr>
        <w:t>escri</w:t>
      </w:r>
      <w:r w:rsidRPr="00517C74">
        <w:rPr>
          <w:rFonts w:asciiTheme="minorHAnsi" w:eastAsia="Times New Roman" w:hAnsiTheme="minorHAnsi" w:cstheme="minorHAnsi"/>
          <w:spacing w:val="1"/>
          <w:sz w:val="22"/>
          <w:szCs w:val="22"/>
          <w:lang w:eastAsia="en-GB"/>
        </w:rPr>
        <w:t>b</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w</w:t>
      </w:r>
      <w:r w:rsidRPr="00517C74">
        <w:rPr>
          <w:rFonts w:asciiTheme="minorHAnsi" w:eastAsia="Times New Roman" w:hAnsiTheme="minorHAnsi" w:cstheme="minorHAnsi"/>
          <w:sz w:val="22"/>
          <w:szCs w:val="22"/>
          <w:lang w:eastAsia="en-GB"/>
        </w:rPr>
        <w:t xml:space="preserve">ays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d</w:t>
      </w:r>
      <w:r w:rsidRPr="00517C74">
        <w:rPr>
          <w:rFonts w:asciiTheme="minorHAnsi" w:eastAsia="Times New Roman" w:hAnsiTheme="minorHAnsi" w:cstheme="minorHAnsi"/>
          <w:sz w:val="22"/>
          <w:szCs w:val="22"/>
          <w:lang w:eastAsia="en-GB"/>
        </w:rPr>
        <w:t>evel</w:t>
      </w:r>
      <w:r w:rsidRPr="00517C74">
        <w:rPr>
          <w:rFonts w:asciiTheme="minorHAnsi" w:eastAsia="Times New Roman" w:hAnsiTheme="minorHAnsi" w:cstheme="minorHAnsi"/>
          <w:spacing w:val="-1"/>
          <w:sz w:val="22"/>
          <w:szCs w:val="22"/>
          <w:lang w:eastAsia="en-GB"/>
        </w:rPr>
        <w:t>o</w:t>
      </w:r>
      <w:r w:rsidRPr="00517C74">
        <w:rPr>
          <w:rFonts w:asciiTheme="minorHAnsi" w:eastAsia="Times New Roman" w:hAnsiTheme="minorHAnsi" w:cstheme="minorHAnsi"/>
          <w:sz w:val="22"/>
          <w:szCs w:val="22"/>
          <w:lang w:eastAsia="en-GB"/>
        </w:rPr>
        <w:t>p</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z w:val="22"/>
          <w:szCs w:val="22"/>
          <w:lang w:eastAsia="en-GB"/>
        </w:rPr>
        <w:t xml:space="preserve">an </w:t>
      </w:r>
      <w:r w:rsidRPr="00517C74">
        <w:rPr>
          <w:rFonts w:asciiTheme="minorHAnsi" w:eastAsia="Times New Roman" w:hAnsiTheme="minorHAnsi" w:cstheme="minorHAnsi"/>
          <w:spacing w:val="-2"/>
          <w:sz w:val="22"/>
          <w:szCs w:val="22"/>
          <w:lang w:eastAsia="en-GB"/>
        </w:rPr>
        <w:t>o</w:t>
      </w:r>
      <w:r w:rsidRPr="00517C74">
        <w:rPr>
          <w:rFonts w:asciiTheme="minorHAnsi" w:eastAsia="Times New Roman" w:hAnsiTheme="minorHAnsi" w:cstheme="minorHAnsi"/>
          <w:spacing w:val="1"/>
          <w:sz w:val="22"/>
          <w:szCs w:val="22"/>
          <w:lang w:eastAsia="en-GB"/>
        </w:rPr>
        <w:t>b</w:t>
      </w:r>
      <w:r w:rsidRPr="00517C74">
        <w:rPr>
          <w:rFonts w:asciiTheme="minorHAnsi" w:eastAsia="Times New Roman" w:hAnsiTheme="minorHAnsi" w:cstheme="minorHAnsi"/>
          <w:sz w:val="22"/>
          <w:szCs w:val="22"/>
          <w:lang w:eastAsia="en-GB"/>
        </w:rPr>
        <w:t>j</w:t>
      </w:r>
      <w:r w:rsidRPr="00517C74">
        <w:rPr>
          <w:rFonts w:asciiTheme="minorHAnsi" w:eastAsia="Times New Roman" w:hAnsiTheme="minorHAnsi" w:cstheme="minorHAnsi"/>
          <w:spacing w:val="1"/>
          <w:sz w:val="22"/>
          <w:szCs w:val="22"/>
          <w:lang w:eastAsia="en-GB"/>
        </w:rPr>
        <w:t>e</w:t>
      </w:r>
      <w:r w:rsidRPr="00517C74">
        <w:rPr>
          <w:rFonts w:asciiTheme="minorHAnsi" w:eastAsia="Times New Roman" w:hAnsiTheme="minorHAnsi" w:cstheme="minorHAnsi"/>
          <w:spacing w:val="-1"/>
          <w:sz w:val="22"/>
          <w:szCs w:val="22"/>
          <w:lang w:eastAsia="en-GB"/>
        </w:rPr>
        <w:t>c</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ive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d</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1"/>
          <w:sz w:val="22"/>
          <w:szCs w:val="22"/>
          <w:lang w:eastAsia="en-GB"/>
        </w:rPr>
        <w:t>c</w:t>
      </w:r>
      <w:r w:rsidRPr="00517C74">
        <w:rPr>
          <w:rFonts w:asciiTheme="minorHAnsi" w:eastAsia="Times New Roman" w:hAnsiTheme="minorHAnsi" w:cstheme="minorHAnsi"/>
          <w:sz w:val="22"/>
          <w:szCs w:val="22"/>
          <w:lang w:eastAsia="en-GB"/>
        </w:rPr>
        <w:t>ri</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c</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z w:val="22"/>
          <w:szCs w:val="22"/>
          <w:lang w:eastAsia="en-GB"/>
        </w:rPr>
        <w:t>l</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eye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z w:val="22"/>
          <w:szCs w:val="22"/>
          <w:lang w:eastAsia="en-GB"/>
        </w:rPr>
        <w:t>n</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e</w:t>
      </w:r>
      <w:r w:rsidRPr="00517C74">
        <w:rPr>
          <w:rFonts w:asciiTheme="minorHAnsi" w:eastAsia="Times New Roman" w:hAnsiTheme="minorHAnsi" w:cstheme="minorHAnsi"/>
          <w:sz w:val="22"/>
          <w:szCs w:val="22"/>
          <w:lang w:eastAsia="en-GB"/>
        </w:rPr>
        <w:t>l</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2"/>
          <w:sz w:val="22"/>
          <w:szCs w:val="22"/>
          <w:lang w:eastAsia="en-GB"/>
        </w:rPr>
        <w:t>o</w:t>
      </w:r>
      <w:r w:rsidRPr="00517C74">
        <w:rPr>
          <w:rFonts w:asciiTheme="minorHAnsi" w:eastAsia="Times New Roman" w:hAnsiTheme="minorHAnsi" w:cstheme="minorHAnsi"/>
          <w:sz w:val="22"/>
          <w:szCs w:val="22"/>
          <w:lang w:eastAsia="en-GB"/>
        </w:rPr>
        <w:t>n</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y</w:t>
      </w:r>
      <w:r w:rsidRPr="00517C74">
        <w:rPr>
          <w:rFonts w:asciiTheme="minorHAnsi" w:eastAsia="Times New Roman" w:hAnsiTheme="minorHAnsi" w:cstheme="minorHAnsi"/>
          <w:spacing w:val="-2"/>
          <w:sz w:val="22"/>
          <w:szCs w:val="22"/>
          <w:lang w:eastAsia="en-GB"/>
        </w:rPr>
        <w:t>o</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2"/>
          <w:sz w:val="22"/>
          <w:szCs w:val="22"/>
          <w:lang w:eastAsia="en-GB"/>
        </w:rPr>
        <w:t>r</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2"/>
          <w:sz w:val="22"/>
          <w:szCs w:val="22"/>
          <w:lang w:eastAsia="en-GB"/>
        </w:rPr>
        <w:t>r</w:t>
      </w:r>
      <w:r w:rsidRPr="00517C74">
        <w:rPr>
          <w:rFonts w:asciiTheme="minorHAnsi" w:eastAsia="Times New Roman" w:hAnsiTheme="minorHAnsi" w:cstheme="minorHAnsi"/>
          <w:sz w:val="22"/>
          <w:szCs w:val="22"/>
          <w:lang w:eastAsia="en-GB"/>
        </w:rPr>
        <w:t>t</w:t>
      </w:r>
    </w:p>
    <w:p w14:paraId="3012C2D0" w14:textId="4C9285D7" w:rsidR="00517C74" w:rsidRDefault="00517C74" w:rsidP="00517C74">
      <w:pPr>
        <w:pStyle w:val="ListParagraph"/>
        <w:widowControl w:val="0"/>
        <w:numPr>
          <w:ilvl w:val="0"/>
          <w:numId w:val="32"/>
        </w:numPr>
        <w:autoSpaceDE w:val="0"/>
        <w:autoSpaceDN w:val="0"/>
        <w:adjustRightInd w:val="0"/>
        <w:spacing w:after="0" w:line="276" w:lineRule="auto"/>
        <w:rPr>
          <w:rFonts w:asciiTheme="minorHAnsi" w:eastAsia="Times New Roman" w:hAnsiTheme="minorHAnsi" w:cstheme="minorHAnsi"/>
          <w:sz w:val="22"/>
          <w:szCs w:val="22"/>
          <w:lang w:eastAsia="en-GB"/>
        </w:rPr>
      </w:pPr>
      <w:r w:rsidRPr="00517C74">
        <w:rPr>
          <w:rFonts w:asciiTheme="minorHAnsi" w:eastAsia="Times New Roman" w:hAnsiTheme="minorHAnsi" w:cstheme="minorHAnsi"/>
          <w:sz w:val="22"/>
          <w:szCs w:val="22"/>
          <w:lang w:eastAsia="en-GB"/>
        </w:rPr>
        <w:t>Ide</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f</w:t>
      </w:r>
      <w:r w:rsidRPr="00517C74">
        <w:rPr>
          <w:rFonts w:asciiTheme="minorHAnsi" w:eastAsia="Times New Roman" w:hAnsiTheme="minorHAnsi" w:cstheme="minorHAnsi"/>
          <w:sz w:val="22"/>
          <w:szCs w:val="22"/>
          <w:lang w:eastAsia="en-GB"/>
        </w:rPr>
        <w:t>y s</w:t>
      </w:r>
      <w:r w:rsidRPr="00517C74">
        <w:rPr>
          <w:rFonts w:asciiTheme="minorHAnsi" w:eastAsia="Times New Roman" w:hAnsiTheme="minorHAnsi" w:cstheme="minorHAnsi"/>
          <w:spacing w:val="-2"/>
          <w:sz w:val="22"/>
          <w:szCs w:val="22"/>
          <w:lang w:eastAsia="en-GB"/>
        </w:rPr>
        <w:t>o</w:t>
      </w:r>
      <w:r w:rsidRPr="00517C74">
        <w:rPr>
          <w:rFonts w:asciiTheme="minorHAnsi" w:eastAsia="Times New Roman" w:hAnsiTheme="minorHAnsi" w:cstheme="minorHAnsi"/>
          <w:spacing w:val="1"/>
          <w:sz w:val="22"/>
          <w:szCs w:val="22"/>
          <w:lang w:eastAsia="en-GB"/>
        </w:rPr>
        <w:t>ft</w:t>
      </w:r>
      <w:r w:rsidRPr="00517C74">
        <w:rPr>
          <w:rFonts w:asciiTheme="minorHAnsi" w:eastAsia="Times New Roman" w:hAnsiTheme="minorHAnsi" w:cstheme="minorHAnsi"/>
          <w:spacing w:val="-1"/>
          <w:sz w:val="22"/>
          <w:szCs w:val="22"/>
          <w:lang w:eastAsia="en-GB"/>
        </w:rPr>
        <w:t>w</w:t>
      </w:r>
      <w:r w:rsidRPr="00517C74">
        <w:rPr>
          <w:rFonts w:asciiTheme="minorHAnsi" w:eastAsia="Times New Roman" w:hAnsiTheme="minorHAnsi" w:cstheme="minorHAnsi"/>
          <w:sz w:val="22"/>
          <w:szCs w:val="22"/>
          <w:lang w:eastAsia="en-GB"/>
        </w:rPr>
        <w:t xml:space="preserve">are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s</w:t>
      </w:r>
      <w:r w:rsidRPr="00517C74">
        <w:rPr>
          <w:rFonts w:asciiTheme="minorHAnsi" w:eastAsia="Times New Roman" w:hAnsiTheme="minorHAnsi" w:cstheme="minorHAnsi"/>
          <w:spacing w:val="-2"/>
          <w:sz w:val="22"/>
          <w:szCs w:val="22"/>
          <w:lang w:eastAsia="en-GB"/>
        </w:rPr>
        <w:t>u</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ort</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z w:val="22"/>
          <w:szCs w:val="22"/>
          <w:lang w:eastAsia="en-GB"/>
        </w:rPr>
        <w:t>gr</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z w:val="22"/>
          <w:szCs w:val="22"/>
          <w:lang w:eastAsia="en-GB"/>
        </w:rPr>
        <w:t>mmar</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d</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s</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ell</w:t>
      </w:r>
      <w:r w:rsidRPr="00517C74">
        <w:rPr>
          <w:rFonts w:asciiTheme="minorHAnsi" w:eastAsia="Times New Roman" w:hAnsiTheme="minorHAnsi" w:cstheme="minorHAnsi"/>
          <w:spacing w:val="-1"/>
          <w:sz w:val="22"/>
          <w:szCs w:val="22"/>
          <w:lang w:eastAsia="en-GB"/>
        </w:rPr>
        <w:t>in</w:t>
      </w:r>
      <w:r w:rsidRPr="00517C74">
        <w:rPr>
          <w:rFonts w:asciiTheme="minorHAnsi" w:eastAsia="Times New Roman" w:hAnsiTheme="minorHAnsi" w:cstheme="minorHAnsi"/>
          <w:sz w:val="22"/>
          <w:szCs w:val="22"/>
          <w:lang w:eastAsia="en-GB"/>
        </w:rPr>
        <w:t>g</w:t>
      </w:r>
    </w:p>
    <w:p w14:paraId="2C255C34" w14:textId="0A723273" w:rsidR="003F1489" w:rsidRPr="00517C74" w:rsidRDefault="003F1489" w:rsidP="003F1489">
      <w:pPr>
        <w:pStyle w:val="ListParagraph"/>
        <w:widowControl w:val="0"/>
        <w:numPr>
          <w:ilvl w:val="0"/>
          <w:numId w:val="32"/>
        </w:numPr>
        <w:autoSpaceDE w:val="0"/>
        <w:autoSpaceDN w:val="0"/>
        <w:adjustRightInd w:val="0"/>
        <w:spacing w:after="0" w:line="276" w:lineRule="auto"/>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C</w:t>
      </w:r>
      <w:r w:rsidRPr="003F1489">
        <w:rPr>
          <w:rFonts w:asciiTheme="minorHAnsi" w:eastAsia="Times New Roman" w:hAnsiTheme="minorHAnsi" w:cstheme="minorHAnsi"/>
          <w:sz w:val="22"/>
          <w:szCs w:val="22"/>
          <w:lang w:eastAsia="en-GB"/>
        </w:rPr>
        <w:t xml:space="preserve">omplete </w:t>
      </w:r>
      <w:r>
        <w:rPr>
          <w:rFonts w:asciiTheme="minorHAnsi" w:eastAsia="Times New Roman" w:hAnsiTheme="minorHAnsi" w:cstheme="minorHAnsi"/>
          <w:sz w:val="22"/>
          <w:szCs w:val="22"/>
          <w:lang w:eastAsia="en-GB"/>
        </w:rPr>
        <w:t xml:space="preserve">reports </w:t>
      </w:r>
      <w:r w:rsidRPr="003F1489">
        <w:rPr>
          <w:rFonts w:asciiTheme="minorHAnsi" w:eastAsia="Times New Roman" w:hAnsiTheme="minorHAnsi" w:cstheme="minorHAnsi"/>
          <w:sz w:val="22"/>
          <w:szCs w:val="22"/>
          <w:lang w:eastAsia="en-GB"/>
        </w:rPr>
        <w:t xml:space="preserve">to a high standard </w:t>
      </w:r>
      <w:r>
        <w:rPr>
          <w:rFonts w:asciiTheme="minorHAnsi" w:eastAsia="Times New Roman" w:hAnsiTheme="minorHAnsi" w:cstheme="minorHAnsi"/>
          <w:sz w:val="22"/>
          <w:szCs w:val="22"/>
          <w:lang w:eastAsia="en-GB"/>
        </w:rPr>
        <w:t>including</w:t>
      </w:r>
      <w:r w:rsidRPr="003F1489">
        <w:rPr>
          <w:rFonts w:asciiTheme="minorHAnsi" w:eastAsia="Times New Roman" w:hAnsiTheme="minorHAnsi" w:cstheme="minorHAnsi"/>
          <w:sz w:val="22"/>
          <w:szCs w:val="22"/>
          <w:lang w:eastAsia="en-GB"/>
        </w:rPr>
        <w:t xml:space="preserve"> reports such as: reports for assessments, care plans, MCA, court reports</w:t>
      </w:r>
    </w:p>
    <w:p w14:paraId="552BEDDC" w14:textId="77777777" w:rsidR="00517C74" w:rsidRPr="00517C74" w:rsidRDefault="00517C74" w:rsidP="00517C74">
      <w:pPr>
        <w:widowControl w:val="0"/>
        <w:autoSpaceDE w:val="0"/>
        <w:autoSpaceDN w:val="0"/>
        <w:adjustRightInd w:val="0"/>
        <w:spacing w:after="0" w:line="276" w:lineRule="auto"/>
        <w:rPr>
          <w:rFonts w:eastAsia="Times New Roman" w:cstheme="minorHAnsi"/>
          <w:lang w:eastAsia="en-GB"/>
        </w:rPr>
      </w:pPr>
    </w:p>
    <w:p w14:paraId="280F0FB4" w14:textId="5C7B4C85" w:rsidR="00517C74" w:rsidRDefault="00517C74" w:rsidP="00517C74">
      <w:pPr>
        <w:widowControl w:val="0"/>
        <w:autoSpaceDE w:val="0"/>
        <w:autoSpaceDN w:val="0"/>
        <w:adjustRightInd w:val="0"/>
        <w:spacing w:after="0" w:line="276" w:lineRule="auto"/>
        <w:ind w:left="117"/>
        <w:rPr>
          <w:rFonts w:eastAsia="Times New Roman"/>
          <w:lang w:eastAsia="en-GB"/>
        </w:rPr>
      </w:pPr>
      <w:r>
        <w:rPr>
          <w:rFonts w:eastAsia="Times New Roman"/>
          <w:b/>
          <w:bCs/>
          <w:lang w:eastAsia="en-GB"/>
        </w:rPr>
        <w:t xml:space="preserve">Desired </w:t>
      </w:r>
      <w:r w:rsidRPr="0037145A">
        <w:rPr>
          <w:rFonts w:eastAsia="Times New Roman"/>
          <w:b/>
          <w:bCs/>
          <w:lang w:eastAsia="en-GB"/>
        </w:rPr>
        <w:t>Du</w:t>
      </w:r>
      <w:r w:rsidRPr="0037145A">
        <w:rPr>
          <w:rFonts w:eastAsia="Times New Roman"/>
          <w:b/>
          <w:bCs/>
          <w:spacing w:val="2"/>
          <w:lang w:eastAsia="en-GB"/>
        </w:rPr>
        <w:t>r</w:t>
      </w:r>
      <w:r w:rsidRPr="0037145A">
        <w:rPr>
          <w:rFonts w:eastAsia="Times New Roman"/>
          <w:b/>
          <w:bCs/>
          <w:spacing w:val="-1"/>
          <w:lang w:eastAsia="en-GB"/>
        </w:rPr>
        <w:t>a</w:t>
      </w:r>
      <w:r w:rsidRPr="0037145A">
        <w:rPr>
          <w:rFonts w:eastAsia="Times New Roman"/>
          <w:b/>
          <w:bCs/>
          <w:lang w:eastAsia="en-GB"/>
        </w:rPr>
        <w:t>t</w:t>
      </w:r>
      <w:r w:rsidRPr="0037145A">
        <w:rPr>
          <w:rFonts w:eastAsia="Times New Roman"/>
          <w:b/>
          <w:bCs/>
          <w:spacing w:val="2"/>
          <w:lang w:eastAsia="en-GB"/>
        </w:rPr>
        <w:t>i</w:t>
      </w:r>
      <w:r w:rsidRPr="0037145A">
        <w:rPr>
          <w:rFonts w:eastAsia="Times New Roman"/>
          <w:b/>
          <w:bCs/>
          <w:spacing w:val="-2"/>
          <w:lang w:eastAsia="en-GB"/>
        </w:rPr>
        <w:t>o</w:t>
      </w:r>
      <w:r w:rsidRPr="0037145A">
        <w:rPr>
          <w:rFonts w:eastAsia="Times New Roman"/>
          <w:b/>
          <w:bCs/>
          <w:spacing w:val="1"/>
          <w:lang w:eastAsia="en-GB"/>
        </w:rPr>
        <w:t>n</w:t>
      </w:r>
      <w:r w:rsidRPr="0037145A">
        <w:rPr>
          <w:rFonts w:eastAsia="Times New Roman"/>
          <w:b/>
          <w:bCs/>
          <w:lang w:eastAsia="en-GB"/>
        </w:rPr>
        <w:t>:</w:t>
      </w:r>
      <w:r w:rsidRPr="0037145A">
        <w:rPr>
          <w:rFonts w:eastAsia="Times New Roman"/>
          <w:lang w:eastAsia="en-GB"/>
        </w:rPr>
        <w:t xml:space="preserve"> 1</w:t>
      </w:r>
      <w:r>
        <w:rPr>
          <w:rFonts w:eastAsia="Times New Roman"/>
          <w:lang w:eastAsia="en-GB"/>
        </w:rPr>
        <w:t xml:space="preserve"> Full</w:t>
      </w:r>
      <w:r w:rsidRPr="0037145A">
        <w:rPr>
          <w:rFonts w:eastAsia="Times New Roman"/>
          <w:spacing w:val="2"/>
          <w:lang w:eastAsia="en-GB"/>
        </w:rPr>
        <w:t xml:space="preserve"> </w:t>
      </w:r>
      <w:r w:rsidRPr="0037145A">
        <w:rPr>
          <w:rFonts w:eastAsia="Times New Roman"/>
          <w:spacing w:val="1"/>
          <w:lang w:eastAsia="en-GB"/>
        </w:rPr>
        <w:t>d</w:t>
      </w:r>
      <w:r w:rsidRPr="0037145A">
        <w:rPr>
          <w:rFonts w:eastAsia="Times New Roman"/>
          <w:lang w:eastAsia="en-GB"/>
        </w:rPr>
        <w:t>ay</w:t>
      </w:r>
      <w:r>
        <w:rPr>
          <w:rFonts w:eastAsia="Times New Roman"/>
          <w:lang w:eastAsia="en-GB"/>
        </w:rPr>
        <w:t xml:space="preserve"> (6 hours)</w:t>
      </w:r>
    </w:p>
    <w:p w14:paraId="013382A8" w14:textId="77777777" w:rsidR="00517C74" w:rsidRDefault="00517C74" w:rsidP="00517C74">
      <w:pPr>
        <w:widowControl w:val="0"/>
        <w:autoSpaceDE w:val="0"/>
        <w:autoSpaceDN w:val="0"/>
        <w:adjustRightInd w:val="0"/>
        <w:spacing w:after="0" w:line="276" w:lineRule="auto"/>
        <w:ind w:left="117"/>
        <w:rPr>
          <w:rFonts w:eastAsia="Times New Roman"/>
          <w:lang w:eastAsia="en-GB"/>
        </w:rPr>
      </w:pPr>
    </w:p>
    <w:p w14:paraId="1AE736A3" w14:textId="77777777" w:rsidR="00517C74" w:rsidRPr="00517C74" w:rsidRDefault="00517C74" w:rsidP="00517C74">
      <w:pPr>
        <w:pStyle w:val="Heading2"/>
        <w:spacing w:before="0" w:line="276" w:lineRule="auto"/>
        <w:rPr>
          <w:color w:val="7030A0"/>
          <w:sz w:val="24"/>
          <w:szCs w:val="36"/>
        </w:rPr>
      </w:pPr>
      <w:bookmarkStart w:id="17" w:name="_Toc517358040"/>
      <w:r w:rsidRPr="00517C74">
        <w:rPr>
          <w:color w:val="7030A0"/>
          <w:sz w:val="24"/>
          <w:szCs w:val="36"/>
        </w:rPr>
        <w:t>Understanding No Access to Public Resources in Care Provision*</w:t>
      </w:r>
      <w:bookmarkEnd w:id="17"/>
    </w:p>
    <w:p w14:paraId="1AB0D119" w14:textId="77777777" w:rsidR="00517C74" w:rsidRPr="00517C74" w:rsidRDefault="00517C74" w:rsidP="00517C74">
      <w:pPr>
        <w:spacing w:after="0" w:line="276" w:lineRule="auto"/>
        <w:outlineLvl w:val="0"/>
        <w:rPr>
          <w:rFonts w:eastAsia="Times New Roman" w:cstheme="minorHAnsi"/>
          <w:color w:val="7030A0"/>
          <w:kern w:val="36"/>
          <w:lang w:eastAsia="en-GB"/>
        </w:rPr>
      </w:pPr>
    </w:p>
    <w:p w14:paraId="0C527AE9" w14:textId="77777777" w:rsidR="00517C74" w:rsidRPr="00517C74" w:rsidRDefault="00517C74" w:rsidP="00517C74">
      <w:pPr>
        <w:widowControl w:val="0"/>
        <w:autoSpaceDE w:val="0"/>
        <w:autoSpaceDN w:val="0"/>
        <w:adjustRightInd w:val="0"/>
        <w:spacing w:after="0" w:line="276" w:lineRule="auto"/>
        <w:ind w:left="117"/>
        <w:rPr>
          <w:rFonts w:eastAsia="Times New Roman" w:cstheme="minorHAnsi"/>
          <w:lang w:eastAsia="en-GB"/>
        </w:rPr>
      </w:pPr>
      <w:r w:rsidRPr="00517C74">
        <w:rPr>
          <w:rFonts w:eastAsia="Times New Roman" w:cstheme="minorHAnsi"/>
          <w:b/>
          <w:bCs/>
          <w:spacing w:val="1"/>
          <w:lang w:eastAsia="en-GB"/>
        </w:rPr>
        <w:t>Ai</w:t>
      </w:r>
      <w:r w:rsidRPr="00517C74">
        <w:rPr>
          <w:rFonts w:eastAsia="Times New Roman" w:cstheme="minorHAnsi"/>
          <w:b/>
          <w:bCs/>
          <w:spacing w:val="-1"/>
          <w:lang w:eastAsia="en-GB"/>
        </w:rPr>
        <w:t>m</w:t>
      </w:r>
      <w:r w:rsidRPr="00517C74">
        <w:rPr>
          <w:rFonts w:eastAsia="Times New Roman" w:cstheme="minorHAnsi"/>
          <w:b/>
          <w:bCs/>
          <w:lang w:eastAsia="en-GB"/>
        </w:rPr>
        <w:t>:</w:t>
      </w:r>
    </w:p>
    <w:p w14:paraId="191C2B68" w14:textId="15A7B49B" w:rsidR="00517C74" w:rsidRDefault="00517C74" w:rsidP="00581478">
      <w:pPr>
        <w:widowControl w:val="0"/>
        <w:autoSpaceDE w:val="0"/>
        <w:autoSpaceDN w:val="0"/>
        <w:adjustRightInd w:val="0"/>
        <w:spacing w:after="0" w:line="276" w:lineRule="auto"/>
        <w:ind w:left="117" w:right="65"/>
        <w:rPr>
          <w:rFonts w:eastAsia="Times New Roman" w:cstheme="minorHAnsi"/>
          <w:lang w:eastAsia="en-GB"/>
        </w:rPr>
      </w:pPr>
      <w:r w:rsidRPr="00517C74">
        <w:rPr>
          <w:rFonts w:eastAsia="Times New Roman" w:cstheme="minorHAnsi"/>
          <w:lang w:eastAsia="en-GB"/>
        </w:rPr>
        <w:t>To</w:t>
      </w:r>
      <w:r w:rsidRPr="00517C74">
        <w:rPr>
          <w:rFonts w:eastAsia="Times New Roman" w:cstheme="minorHAnsi"/>
          <w:spacing w:val="1"/>
          <w:lang w:eastAsia="en-GB"/>
        </w:rPr>
        <w:t xml:space="preserve"> </w:t>
      </w:r>
      <w:r w:rsidRPr="00517C74">
        <w:rPr>
          <w:rFonts w:eastAsia="Times New Roman" w:cstheme="minorHAnsi"/>
          <w:spacing w:val="-2"/>
          <w:lang w:eastAsia="en-GB"/>
        </w:rPr>
        <w:t>e</w:t>
      </w:r>
      <w:r w:rsidRPr="00517C74">
        <w:rPr>
          <w:rFonts w:eastAsia="Times New Roman" w:cstheme="minorHAnsi"/>
          <w:spacing w:val="1"/>
          <w:lang w:eastAsia="en-GB"/>
        </w:rPr>
        <w:t>n</w:t>
      </w:r>
      <w:r w:rsidRPr="00517C74">
        <w:rPr>
          <w:rFonts w:eastAsia="Times New Roman" w:cstheme="minorHAnsi"/>
          <w:lang w:eastAsia="en-GB"/>
        </w:rPr>
        <w:t>a</w:t>
      </w:r>
      <w:r w:rsidRPr="00517C74">
        <w:rPr>
          <w:rFonts w:eastAsia="Times New Roman" w:cstheme="minorHAnsi"/>
          <w:spacing w:val="1"/>
          <w:lang w:eastAsia="en-GB"/>
        </w:rPr>
        <w:t>b</w:t>
      </w:r>
      <w:r w:rsidRPr="00517C74">
        <w:rPr>
          <w:rFonts w:eastAsia="Times New Roman" w:cstheme="minorHAnsi"/>
          <w:lang w:eastAsia="en-GB"/>
        </w:rPr>
        <w:t>le</w:t>
      </w:r>
      <w:r w:rsidRPr="00517C74">
        <w:rPr>
          <w:rFonts w:eastAsia="Times New Roman" w:cstheme="minorHAnsi"/>
          <w:spacing w:val="-1"/>
          <w:lang w:eastAsia="en-GB"/>
        </w:rPr>
        <w:t xml:space="preserve"> </w:t>
      </w:r>
      <w:r w:rsidRPr="00517C74">
        <w:rPr>
          <w:rFonts w:eastAsia="Times New Roman" w:cstheme="minorHAnsi"/>
          <w:lang w:eastAsia="en-GB"/>
        </w:rPr>
        <w:t>all</w:t>
      </w:r>
      <w:r w:rsidRPr="00517C74">
        <w:rPr>
          <w:rFonts w:eastAsia="Times New Roman" w:cstheme="minorHAnsi"/>
          <w:spacing w:val="-1"/>
          <w:lang w:eastAsia="en-GB"/>
        </w:rPr>
        <w:t xml:space="preserve"> </w:t>
      </w:r>
      <w:r w:rsidRPr="00517C74">
        <w:rPr>
          <w:rFonts w:eastAsia="Times New Roman" w:cstheme="minorHAnsi"/>
          <w:lang w:eastAsia="en-GB"/>
        </w:rPr>
        <w:t>e</w:t>
      </w:r>
      <w:r w:rsidRPr="00517C74">
        <w:rPr>
          <w:rFonts w:eastAsia="Times New Roman" w:cstheme="minorHAnsi"/>
          <w:spacing w:val="1"/>
          <w:lang w:eastAsia="en-GB"/>
        </w:rPr>
        <w:t>mp</w:t>
      </w:r>
      <w:r w:rsidRPr="00517C74">
        <w:rPr>
          <w:rFonts w:eastAsia="Times New Roman" w:cstheme="minorHAnsi"/>
          <w:spacing w:val="-2"/>
          <w:lang w:eastAsia="en-GB"/>
        </w:rPr>
        <w:t>l</w:t>
      </w:r>
      <w:r w:rsidRPr="00517C74">
        <w:rPr>
          <w:rFonts w:eastAsia="Times New Roman" w:cstheme="minorHAnsi"/>
          <w:lang w:eastAsia="en-GB"/>
        </w:rPr>
        <w:t>oyees</w:t>
      </w:r>
      <w:r w:rsidRPr="00517C74">
        <w:rPr>
          <w:rFonts w:eastAsia="Times New Roman" w:cstheme="minorHAnsi"/>
          <w:spacing w:val="-1"/>
          <w:lang w:eastAsia="en-GB"/>
        </w:rPr>
        <w:t xml:space="preserve"> </w:t>
      </w:r>
      <w:r w:rsidRPr="00517C74">
        <w:rPr>
          <w:rFonts w:eastAsia="Times New Roman" w:cstheme="minorHAnsi"/>
          <w:spacing w:val="1"/>
          <w:lang w:eastAsia="en-GB"/>
        </w:rPr>
        <w:t>t</w:t>
      </w:r>
      <w:r w:rsidRPr="00517C74">
        <w:rPr>
          <w:rFonts w:eastAsia="Times New Roman" w:cstheme="minorHAnsi"/>
          <w:lang w:eastAsia="en-GB"/>
        </w:rPr>
        <w:t>o</w:t>
      </w:r>
      <w:r w:rsidRPr="00517C74">
        <w:rPr>
          <w:rFonts w:eastAsia="Times New Roman" w:cstheme="minorHAnsi"/>
          <w:spacing w:val="-1"/>
          <w:lang w:eastAsia="en-GB"/>
        </w:rPr>
        <w:t xml:space="preserve"> </w:t>
      </w:r>
      <w:r w:rsidRPr="00517C74">
        <w:rPr>
          <w:rFonts w:eastAsia="Times New Roman" w:cstheme="minorHAnsi"/>
          <w:spacing w:val="1"/>
          <w:lang w:eastAsia="en-GB"/>
        </w:rPr>
        <w:t>u</w:t>
      </w:r>
      <w:r w:rsidRPr="00517C74">
        <w:rPr>
          <w:rFonts w:eastAsia="Times New Roman" w:cstheme="minorHAnsi"/>
          <w:spacing w:val="-1"/>
          <w:lang w:eastAsia="en-GB"/>
        </w:rPr>
        <w:t>n</w:t>
      </w:r>
      <w:r w:rsidRPr="00517C74">
        <w:rPr>
          <w:rFonts w:eastAsia="Times New Roman" w:cstheme="minorHAnsi"/>
          <w:spacing w:val="1"/>
          <w:lang w:eastAsia="en-GB"/>
        </w:rPr>
        <w:t>d</w:t>
      </w:r>
      <w:r w:rsidRPr="00517C74">
        <w:rPr>
          <w:rFonts w:eastAsia="Times New Roman" w:cstheme="minorHAnsi"/>
          <w:lang w:eastAsia="en-GB"/>
        </w:rPr>
        <w:t>ers</w:t>
      </w:r>
      <w:r w:rsidRPr="00517C74">
        <w:rPr>
          <w:rFonts w:eastAsia="Times New Roman" w:cstheme="minorHAnsi"/>
          <w:spacing w:val="2"/>
          <w:lang w:eastAsia="en-GB"/>
        </w:rPr>
        <w:t>t</w:t>
      </w:r>
      <w:r w:rsidRPr="00517C74">
        <w:rPr>
          <w:rFonts w:eastAsia="Times New Roman" w:cstheme="minorHAnsi"/>
          <w:spacing w:val="-2"/>
          <w:lang w:eastAsia="en-GB"/>
        </w:rPr>
        <w:t>a</w:t>
      </w:r>
      <w:r w:rsidRPr="00517C74">
        <w:rPr>
          <w:rFonts w:eastAsia="Times New Roman" w:cstheme="minorHAnsi"/>
          <w:spacing w:val="1"/>
          <w:lang w:eastAsia="en-GB"/>
        </w:rPr>
        <w:t>n</w:t>
      </w:r>
      <w:r w:rsidRPr="00517C74">
        <w:rPr>
          <w:rFonts w:eastAsia="Times New Roman" w:cstheme="minorHAnsi"/>
          <w:lang w:eastAsia="en-GB"/>
        </w:rPr>
        <w:t>d</w:t>
      </w:r>
      <w:r w:rsidRPr="00517C74">
        <w:rPr>
          <w:rFonts w:eastAsia="Times New Roman" w:cstheme="minorHAnsi"/>
          <w:spacing w:val="-1"/>
          <w:lang w:eastAsia="en-GB"/>
        </w:rPr>
        <w:t xml:space="preserve"> t</w:t>
      </w:r>
      <w:r w:rsidRPr="00517C74">
        <w:rPr>
          <w:rFonts w:eastAsia="Times New Roman" w:cstheme="minorHAnsi"/>
          <w:spacing w:val="1"/>
          <w:lang w:eastAsia="en-GB"/>
        </w:rPr>
        <w:t>h</w:t>
      </w:r>
      <w:r w:rsidRPr="00517C74">
        <w:rPr>
          <w:rFonts w:eastAsia="Times New Roman" w:cstheme="minorHAnsi"/>
          <w:lang w:eastAsia="en-GB"/>
        </w:rPr>
        <w:t>e</w:t>
      </w:r>
      <w:r w:rsidRPr="00517C74">
        <w:rPr>
          <w:rFonts w:eastAsia="Times New Roman" w:cstheme="minorHAnsi"/>
          <w:spacing w:val="1"/>
          <w:lang w:eastAsia="en-GB"/>
        </w:rPr>
        <w:t xml:space="preserve"> </w:t>
      </w:r>
      <w:r w:rsidRPr="00517C74">
        <w:rPr>
          <w:rFonts w:eastAsia="Times New Roman" w:cstheme="minorHAnsi"/>
          <w:lang w:eastAsia="en-GB"/>
        </w:rPr>
        <w:t>li</w:t>
      </w:r>
      <w:r w:rsidRPr="00517C74">
        <w:rPr>
          <w:rFonts w:eastAsia="Times New Roman" w:cstheme="minorHAnsi"/>
          <w:spacing w:val="-2"/>
          <w:lang w:eastAsia="en-GB"/>
        </w:rPr>
        <w:t>m</w:t>
      </w:r>
      <w:r w:rsidRPr="00517C74">
        <w:rPr>
          <w:rFonts w:eastAsia="Times New Roman" w:cstheme="minorHAnsi"/>
          <w:lang w:eastAsia="en-GB"/>
        </w:rPr>
        <w:t>i</w:t>
      </w:r>
      <w:r w:rsidRPr="00517C74">
        <w:rPr>
          <w:rFonts w:eastAsia="Times New Roman" w:cstheme="minorHAnsi"/>
          <w:spacing w:val="1"/>
          <w:lang w:eastAsia="en-GB"/>
        </w:rPr>
        <w:t>t</w:t>
      </w:r>
      <w:r w:rsidRPr="00517C74">
        <w:rPr>
          <w:rFonts w:eastAsia="Times New Roman" w:cstheme="minorHAnsi"/>
          <w:lang w:eastAsia="en-GB"/>
        </w:rPr>
        <w:t>s</w:t>
      </w:r>
      <w:r w:rsidRPr="00517C74">
        <w:rPr>
          <w:rFonts w:eastAsia="Times New Roman" w:cstheme="minorHAnsi"/>
          <w:spacing w:val="-2"/>
          <w:lang w:eastAsia="en-GB"/>
        </w:rPr>
        <w:t xml:space="preserve"> </w:t>
      </w:r>
      <w:r w:rsidRPr="00517C74">
        <w:rPr>
          <w:rFonts w:eastAsia="Times New Roman" w:cstheme="minorHAnsi"/>
          <w:lang w:eastAsia="en-GB"/>
        </w:rPr>
        <w:t>a</w:t>
      </w:r>
      <w:r w:rsidRPr="00517C74">
        <w:rPr>
          <w:rFonts w:eastAsia="Times New Roman" w:cstheme="minorHAnsi"/>
          <w:spacing w:val="1"/>
          <w:lang w:eastAsia="en-GB"/>
        </w:rPr>
        <w:t>n</w:t>
      </w:r>
      <w:r w:rsidRPr="00517C74">
        <w:rPr>
          <w:rFonts w:eastAsia="Times New Roman" w:cstheme="minorHAnsi"/>
          <w:lang w:eastAsia="en-GB"/>
        </w:rPr>
        <w:t>d</w:t>
      </w:r>
      <w:r w:rsidRPr="00517C74">
        <w:rPr>
          <w:rFonts w:eastAsia="Times New Roman" w:cstheme="minorHAnsi"/>
          <w:spacing w:val="-1"/>
          <w:lang w:eastAsia="en-GB"/>
        </w:rPr>
        <w:t xml:space="preserve"> </w:t>
      </w:r>
      <w:r w:rsidRPr="00517C74">
        <w:rPr>
          <w:rFonts w:eastAsia="Times New Roman" w:cstheme="minorHAnsi"/>
          <w:spacing w:val="1"/>
          <w:lang w:eastAsia="en-GB"/>
        </w:rPr>
        <w:t>p</w:t>
      </w:r>
      <w:r w:rsidRPr="00517C74">
        <w:rPr>
          <w:rFonts w:eastAsia="Times New Roman" w:cstheme="minorHAnsi"/>
          <w:lang w:eastAsia="en-GB"/>
        </w:rPr>
        <w:t>o</w:t>
      </w:r>
      <w:r w:rsidRPr="00517C74">
        <w:rPr>
          <w:rFonts w:eastAsia="Times New Roman" w:cstheme="minorHAnsi"/>
          <w:spacing w:val="-1"/>
          <w:lang w:eastAsia="en-GB"/>
        </w:rPr>
        <w:t>w</w:t>
      </w:r>
      <w:r w:rsidRPr="00517C74">
        <w:rPr>
          <w:rFonts w:eastAsia="Times New Roman" w:cstheme="minorHAnsi"/>
          <w:lang w:eastAsia="en-GB"/>
        </w:rPr>
        <w:t>ers</w:t>
      </w:r>
      <w:r w:rsidRPr="00517C74">
        <w:rPr>
          <w:rFonts w:eastAsia="Times New Roman" w:cstheme="minorHAnsi"/>
          <w:spacing w:val="-1"/>
          <w:lang w:eastAsia="en-GB"/>
        </w:rPr>
        <w:t xml:space="preserve"> </w:t>
      </w:r>
      <w:r w:rsidRPr="00517C74">
        <w:rPr>
          <w:rFonts w:eastAsia="Times New Roman" w:cstheme="minorHAnsi"/>
          <w:lang w:eastAsia="en-GB"/>
        </w:rPr>
        <w:t xml:space="preserve">of </w:t>
      </w:r>
      <w:r w:rsidRPr="00517C74">
        <w:rPr>
          <w:rFonts w:eastAsia="Times New Roman" w:cstheme="minorHAnsi"/>
          <w:spacing w:val="1"/>
          <w:lang w:eastAsia="en-GB"/>
        </w:rPr>
        <w:t>t</w:t>
      </w:r>
      <w:r w:rsidRPr="00517C74">
        <w:rPr>
          <w:rFonts w:eastAsia="Times New Roman" w:cstheme="minorHAnsi"/>
          <w:spacing w:val="-1"/>
          <w:lang w:eastAsia="en-GB"/>
        </w:rPr>
        <w:t>h</w:t>
      </w:r>
      <w:r w:rsidRPr="00517C74">
        <w:rPr>
          <w:rFonts w:eastAsia="Times New Roman" w:cstheme="minorHAnsi"/>
          <w:lang w:eastAsia="en-GB"/>
        </w:rPr>
        <w:t>e</w:t>
      </w:r>
      <w:r w:rsidRPr="00517C74">
        <w:rPr>
          <w:rFonts w:eastAsia="Times New Roman" w:cstheme="minorHAnsi"/>
          <w:spacing w:val="1"/>
          <w:lang w:eastAsia="en-GB"/>
        </w:rPr>
        <w:t xml:space="preserve"> </w:t>
      </w:r>
      <w:r w:rsidRPr="00517C74">
        <w:rPr>
          <w:rFonts w:eastAsia="Times New Roman" w:cstheme="minorHAnsi"/>
          <w:lang w:eastAsia="en-GB"/>
        </w:rPr>
        <w:t>Care</w:t>
      </w:r>
      <w:r w:rsidRPr="00517C74">
        <w:rPr>
          <w:rFonts w:eastAsia="Times New Roman" w:cstheme="minorHAnsi"/>
          <w:spacing w:val="-3"/>
          <w:lang w:eastAsia="en-GB"/>
        </w:rPr>
        <w:t xml:space="preserve"> </w:t>
      </w:r>
      <w:r w:rsidRPr="00517C74">
        <w:rPr>
          <w:rFonts w:eastAsia="Times New Roman" w:cstheme="minorHAnsi"/>
          <w:lang w:eastAsia="en-GB"/>
        </w:rPr>
        <w:t>Act</w:t>
      </w:r>
      <w:r w:rsidRPr="00517C74">
        <w:rPr>
          <w:rFonts w:eastAsia="Times New Roman" w:cstheme="minorHAnsi"/>
          <w:spacing w:val="1"/>
          <w:lang w:eastAsia="en-GB"/>
        </w:rPr>
        <w:t xml:space="preserve"> </w:t>
      </w:r>
      <w:r w:rsidRPr="00517C74">
        <w:rPr>
          <w:rFonts w:eastAsia="Times New Roman" w:cstheme="minorHAnsi"/>
          <w:lang w:eastAsia="en-GB"/>
        </w:rPr>
        <w:t>in r</w:t>
      </w:r>
      <w:r w:rsidRPr="00517C74">
        <w:rPr>
          <w:rFonts w:eastAsia="Times New Roman" w:cstheme="minorHAnsi"/>
          <w:spacing w:val="1"/>
          <w:lang w:eastAsia="en-GB"/>
        </w:rPr>
        <w:t>e</w:t>
      </w:r>
      <w:r w:rsidRPr="00517C74">
        <w:rPr>
          <w:rFonts w:eastAsia="Times New Roman" w:cstheme="minorHAnsi"/>
          <w:lang w:eastAsia="en-GB"/>
        </w:rPr>
        <w:t>l</w:t>
      </w:r>
      <w:r w:rsidRPr="00517C74">
        <w:rPr>
          <w:rFonts w:eastAsia="Times New Roman" w:cstheme="minorHAnsi"/>
          <w:spacing w:val="-2"/>
          <w:lang w:eastAsia="en-GB"/>
        </w:rPr>
        <w:t>a</w:t>
      </w:r>
      <w:r w:rsidRPr="00517C74">
        <w:rPr>
          <w:rFonts w:eastAsia="Times New Roman" w:cstheme="minorHAnsi"/>
          <w:spacing w:val="1"/>
          <w:lang w:eastAsia="en-GB"/>
        </w:rPr>
        <w:t>t</w:t>
      </w:r>
      <w:r w:rsidRPr="00517C74">
        <w:rPr>
          <w:rFonts w:eastAsia="Times New Roman" w:cstheme="minorHAnsi"/>
          <w:lang w:eastAsia="en-GB"/>
        </w:rPr>
        <w:t xml:space="preserve">ion </w:t>
      </w:r>
      <w:r w:rsidRPr="00517C74">
        <w:rPr>
          <w:rFonts w:eastAsia="Times New Roman" w:cstheme="minorHAnsi"/>
          <w:spacing w:val="-1"/>
          <w:lang w:eastAsia="en-GB"/>
        </w:rPr>
        <w:t>t</w:t>
      </w:r>
      <w:r w:rsidRPr="00517C74">
        <w:rPr>
          <w:rFonts w:eastAsia="Times New Roman" w:cstheme="minorHAnsi"/>
          <w:lang w:eastAsia="en-GB"/>
        </w:rPr>
        <w:t>o</w:t>
      </w:r>
      <w:r w:rsidRPr="00517C74">
        <w:rPr>
          <w:rFonts w:eastAsia="Times New Roman" w:cstheme="minorHAnsi"/>
          <w:spacing w:val="-1"/>
          <w:lang w:eastAsia="en-GB"/>
        </w:rPr>
        <w:t xml:space="preserve"> </w:t>
      </w:r>
      <w:r w:rsidRPr="00517C74">
        <w:rPr>
          <w:rFonts w:eastAsia="Times New Roman" w:cstheme="minorHAnsi"/>
          <w:spacing w:val="1"/>
          <w:lang w:eastAsia="en-GB"/>
        </w:rPr>
        <w:t>n</w:t>
      </w:r>
      <w:r w:rsidRPr="00517C74">
        <w:rPr>
          <w:rFonts w:eastAsia="Times New Roman" w:cstheme="minorHAnsi"/>
          <w:lang w:eastAsia="en-GB"/>
        </w:rPr>
        <w:t>o r</w:t>
      </w:r>
      <w:r w:rsidRPr="00517C74">
        <w:rPr>
          <w:rFonts w:eastAsia="Times New Roman" w:cstheme="minorHAnsi"/>
          <w:spacing w:val="1"/>
          <w:lang w:eastAsia="en-GB"/>
        </w:rPr>
        <w:t>e</w:t>
      </w:r>
      <w:r w:rsidRPr="00517C74">
        <w:rPr>
          <w:rFonts w:eastAsia="Times New Roman" w:cstheme="minorHAnsi"/>
          <w:spacing w:val="-1"/>
          <w:lang w:eastAsia="en-GB"/>
        </w:rPr>
        <w:t>c</w:t>
      </w:r>
      <w:r w:rsidRPr="00517C74">
        <w:rPr>
          <w:rFonts w:eastAsia="Times New Roman" w:cstheme="minorHAnsi"/>
          <w:lang w:eastAsia="en-GB"/>
        </w:rPr>
        <w:t>o</w:t>
      </w:r>
      <w:r w:rsidRPr="00517C74">
        <w:rPr>
          <w:rFonts w:eastAsia="Times New Roman" w:cstheme="minorHAnsi"/>
          <w:spacing w:val="1"/>
          <w:lang w:eastAsia="en-GB"/>
        </w:rPr>
        <w:t>u</w:t>
      </w:r>
      <w:r w:rsidRPr="00517C74">
        <w:rPr>
          <w:rFonts w:eastAsia="Times New Roman" w:cstheme="minorHAnsi"/>
          <w:lang w:eastAsia="en-GB"/>
        </w:rPr>
        <w:t>rse</w:t>
      </w:r>
      <w:r w:rsidRPr="00517C74">
        <w:rPr>
          <w:rFonts w:eastAsia="Times New Roman" w:cstheme="minorHAnsi"/>
          <w:spacing w:val="-1"/>
          <w:lang w:eastAsia="en-GB"/>
        </w:rPr>
        <w:t xml:space="preserve"> </w:t>
      </w:r>
      <w:r w:rsidRPr="00517C74">
        <w:rPr>
          <w:rFonts w:eastAsia="Times New Roman" w:cstheme="minorHAnsi"/>
          <w:spacing w:val="1"/>
          <w:lang w:eastAsia="en-GB"/>
        </w:rPr>
        <w:t>t</w:t>
      </w:r>
      <w:r w:rsidRPr="00517C74">
        <w:rPr>
          <w:rFonts w:eastAsia="Times New Roman" w:cstheme="minorHAnsi"/>
          <w:lang w:eastAsia="en-GB"/>
        </w:rPr>
        <w:t>o</w:t>
      </w:r>
      <w:r w:rsidRPr="00517C74">
        <w:rPr>
          <w:rFonts w:eastAsia="Times New Roman" w:cstheme="minorHAnsi"/>
          <w:spacing w:val="-1"/>
          <w:lang w:eastAsia="en-GB"/>
        </w:rPr>
        <w:t xml:space="preserve"> p</w:t>
      </w:r>
      <w:r w:rsidRPr="00517C74">
        <w:rPr>
          <w:rFonts w:eastAsia="Times New Roman" w:cstheme="minorHAnsi"/>
          <w:spacing w:val="1"/>
          <w:lang w:eastAsia="en-GB"/>
        </w:rPr>
        <w:t>ub</w:t>
      </w:r>
      <w:r w:rsidRPr="00517C74">
        <w:rPr>
          <w:rFonts w:eastAsia="Times New Roman" w:cstheme="minorHAnsi"/>
          <w:lang w:eastAsia="en-GB"/>
        </w:rPr>
        <w:t>lic</w:t>
      </w:r>
      <w:r w:rsidRPr="00517C74">
        <w:rPr>
          <w:rFonts w:eastAsia="Times New Roman" w:cstheme="minorHAnsi"/>
          <w:spacing w:val="-2"/>
          <w:lang w:eastAsia="en-GB"/>
        </w:rPr>
        <w:t xml:space="preserve"> </w:t>
      </w:r>
      <w:r w:rsidRPr="00517C74">
        <w:rPr>
          <w:rFonts w:eastAsia="Times New Roman" w:cstheme="minorHAnsi"/>
          <w:spacing w:val="1"/>
          <w:lang w:eastAsia="en-GB"/>
        </w:rPr>
        <w:t>f</w:t>
      </w:r>
      <w:r w:rsidRPr="00517C74">
        <w:rPr>
          <w:rFonts w:eastAsia="Times New Roman" w:cstheme="minorHAnsi"/>
          <w:spacing w:val="-1"/>
          <w:lang w:eastAsia="en-GB"/>
        </w:rPr>
        <w:t>u</w:t>
      </w:r>
      <w:r w:rsidRPr="00517C74">
        <w:rPr>
          <w:rFonts w:eastAsia="Times New Roman" w:cstheme="minorHAnsi"/>
          <w:spacing w:val="1"/>
          <w:lang w:eastAsia="en-GB"/>
        </w:rPr>
        <w:t>nd</w:t>
      </w:r>
      <w:r w:rsidRPr="00517C74">
        <w:rPr>
          <w:rFonts w:eastAsia="Times New Roman" w:cstheme="minorHAnsi"/>
          <w:lang w:eastAsia="en-GB"/>
        </w:rPr>
        <w:t>s</w:t>
      </w:r>
      <w:r w:rsidR="00581478">
        <w:rPr>
          <w:rFonts w:eastAsia="Times New Roman" w:cstheme="minorHAnsi"/>
          <w:lang w:eastAsia="en-GB"/>
        </w:rPr>
        <w:t xml:space="preserve"> including the</w:t>
      </w:r>
      <w:r w:rsidR="003F1489" w:rsidRPr="003F1489">
        <w:rPr>
          <w:rFonts w:eastAsia="Times New Roman" w:cstheme="minorHAnsi"/>
          <w:lang w:eastAsia="en-GB"/>
        </w:rPr>
        <w:t xml:space="preserve"> human rights assessments and legal process</w:t>
      </w:r>
      <w:r w:rsidR="00581478">
        <w:rPr>
          <w:rFonts w:eastAsia="Times New Roman" w:cstheme="minorHAnsi"/>
          <w:lang w:eastAsia="en-GB"/>
        </w:rPr>
        <w:t xml:space="preserve"> that applies.</w:t>
      </w:r>
    </w:p>
    <w:p w14:paraId="5DC86138" w14:textId="77777777" w:rsidR="00581478" w:rsidRPr="00517C74" w:rsidRDefault="00581478" w:rsidP="00581478">
      <w:pPr>
        <w:widowControl w:val="0"/>
        <w:autoSpaceDE w:val="0"/>
        <w:autoSpaceDN w:val="0"/>
        <w:adjustRightInd w:val="0"/>
        <w:spacing w:after="0" w:line="276" w:lineRule="auto"/>
        <w:ind w:left="117" w:right="65"/>
        <w:rPr>
          <w:rFonts w:eastAsia="Times New Roman" w:cstheme="minorHAnsi"/>
          <w:lang w:eastAsia="en-GB"/>
        </w:rPr>
      </w:pPr>
    </w:p>
    <w:p w14:paraId="68B9ED20" w14:textId="77777777" w:rsidR="00517C74" w:rsidRPr="00517C74" w:rsidRDefault="00517C74" w:rsidP="00517C74">
      <w:pPr>
        <w:widowControl w:val="0"/>
        <w:autoSpaceDE w:val="0"/>
        <w:autoSpaceDN w:val="0"/>
        <w:adjustRightInd w:val="0"/>
        <w:spacing w:after="0" w:line="276" w:lineRule="auto"/>
        <w:ind w:left="117"/>
        <w:rPr>
          <w:rFonts w:eastAsia="Times New Roman" w:cstheme="minorHAnsi"/>
          <w:lang w:eastAsia="en-GB"/>
        </w:rPr>
      </w:pPr>
      <w:r w:rsidRPr="00517C74">
        <w:rPr>
          <w:rFonts w:eastAsia="Times New Roman" w:cstheme="minorHAnsi"/>
          <w:b/>
          <w:bCs/>
          <w:lang w:eastAsia="en-GB"/>
        </w:rPr>
        <w:t>By t</w:t>
      </w:r>
      <w:r w:rsidRPr="00517C74">
        <w:rPr>
          <w:rFonts w:eastAsia="Times New Roman" w:cstheme="minorHAnsi"/>
          <w:b/>
          <w:bCs/>
          <w:spacing w:val="1"/>
          <w:lang w:eastAsia="en-GB"/>
        </w:rPr>
        <w:t>h</w:t>
      </w:r>
      <w:r w:rsidRPr="00517C74">
        <w:rPr>
          <w:rFonts w:eastAsia="Times New Roman" w:cstheme="minorHAnsi"/>
          <w:b/>
          <w:bCs/>
          <w:lang w:eastAsia="en-GB"/>
        </w:rPr>
        <w:t xml:space="preserve">e </w:t>
      </w:r>
      <w:r w:rsidRPr="00517C74">
        <w:rPr>
          <w:rFonts w:eastAsia="Times New Roman" w:cstheme="minorHAnsi"/>
          <w:b/>
          <w:bCs/>
          <w:spacing w:val="-1"/>
          <w:lang w:eastAsia="en-GB"/>
        </w:rPr>
        <w:t>e</w:t>
      </w:r>
      <w:r w:rsidRPr="00517C74">
        <w:rPr>
          <w:rFonts w:eastAsia="Times New Roman" w:cstheme="minorHAnsi"/>
          <w:b/>
          <w:bCs/>
          <w:spacing w:val="1"/>
          <w:lang w:eastAsia="en-GB"/>
        </w:rPr>
        <w:t>n</w:t>
      </w:r>
      <w:r w:rsidRPr="00517C74">
        <w:rPr>
          <w:rFonts w:eastAsia="Times New Roman" w:cstheme="minorHAnsi"/>
          <w:b/>
          <w:bCs/>
          <w:lang w:eastAsia="en-GB"/>
        </w:rPr>
        <w:t>d</w:t>
      </w:r>
      <w:r w:rsidRPr="00517C74">
        <w:rPr>
          <w:rFonts w:eastAsia="Times New Roman" w:cstheme="minorHAnsi"/>
          <w:b/>
          <w:bCs/>
          <w:spacing w:val="-1"/>
          <w:lang w:eastAsia="en-GB"/>
        </w:rPr>
        <w:t xml:space="preserve"> </w:t>
      </w:r>
      <w:r w:rsidRPr="00517C74">
        <w:rPr>
          <w:rFonts w:eastAsia="Times New Roman" w:cstheme="minorHAnsi"/>
          <w:b/>
          <w:bCs/>
          <w:lang w:eastAsia="en-GB"/>
        </w:rPr>
        <w:t>of t</w:t>
      </w:r>
      <w:r w:rsidRPr="00517C74">
        <w:rPr>
          <w:rFonts w:eastAsia="Times New Roman" w:cstheme="minorHAnsi"/>
          <w:b/>
          <w:bCs/>
          <w:spacing w:val="1"/>
          <w:lang w:eastAsia="en-GB"/>
        </w:rPr>
        <w:t>h</w:t>
      </w:r>
      <w:r w:rsidRPr="00517C74">
        <w:rPr>
          <w:rFonts w:eastAsia="Times New Roman" w:cstheme="minorHAnsi"/>
          <w:b/>
          <w:bCs/>
          <w:lang w:eastAsia="en-GB"/>
        </w:rPr>
        <w:t>e c</w:t>
      </w:r>
      <w:r w:rsidRPr="00517C74">
        <w:rPr>
          <w:rFonts w:eastAsia="Times New Roman" w:cstheme="minorHAnsi"/>
          <w:b/>
          <w:bCs/>
          <w:spacing w:val="-1"/>
          <w:lang w:eastAsia="en-GB"/>
        </w:rPr>
        <w:t>o</w:t>
      </w:r>
      <w:r w:rsidRPr="00517C74">
        <w:rPr>
          <w:rFonts w:eastAsia="Times New Roman" w:cstheme="minorHAnsi"/>
          <w:b/>
          <w:bCs/>
          <w:spacing w:val="1"/>
          <w:lang w:eastAsia="en-GB"/>
        </w:rPr>
        <w:t>ur</w:t>
      </w:r>
      <w:r w:rsidRPr="00517C74">
        <w:rPr>
          <w:rFonts w:eastAsia="Times New Roman" w:cstheme="minorHAnsi"/>
          <w:b/>
          <w:bCs/>
          <w:lang w:eastAsia="en-GB"/>
        </w:rPr>
        <w:t>se</w:t>
      </w:r>
      <w:r w:rsidRPr="00517C74">
        <w:rPr>
          <w:rFonts w:eastAsia="Times New Roman" w:cstheme="minorHAnsi"/>
          <w:b/>
          <w:bCs/>
          <w:spacing w:val="-2"/>
          <w:lang w:eastAsia="en-GB"/>
        </w:rPr>
        <w:t xml:space="preserve"> </w:t>
      </w:r>
      <w:r w:rsidRPr="00517C74">
        <w:rPr>
          <w:rFonts w:eastAsia="Times New Roman" w:cstheme="minorHAnsi"/>
          <w:b/>
          <w:bCs/>
          <w:spacing w:val="-1"/>
          <w:lang w:eastAsia="en-GB"/>
        </w:rPr>
        <w:t>y</w:t>
      </w:r>
      <w:r w:rsidRPr="00517C74">
        <w:rPr>
          <w:rFonts w:eastAsia="Times New Roman" w:cstheme="minorHAnsi"/>
          <w:b/>
          <w:bCs/>
          <w:lang w:eastAsia="en-GB"/>
        </w:rPr>
        <w:t>ou</w:t>
      </w:r>
      <w:r w:rsidRPr="00517C74">
        <w:rPr>
          <w:rFonts w:eastAsia="Times New Roman" w:cstheme="minorHAnsi"/>
          <w:b/>
          <w:bCs/>
          <w:spacing w:val="2"/>
          <w:lang w:eastAsia="en-GB"/>
        </w:rPr>
        <w:t xml:space="preserve"> </w:t>
      </w:r>
      <w:r w:rsidRPr="00517C74">
        <w:rPr>
          <w:rFonts w:eastAsia="Times New Roman" w:cstheme="minorHAnsi"/>
          <w:b/>
          <w:bCs/>
          <w:spacing w:val="-1"/>
          <w:lang w:eastAsia="en-GB"/>
        </w:rPr>
        <w:t>w</w:t>
      </w:r>
      <w:r w:rsidRPr="00517C74">
        <w:rPr>
          <w:rFonts w:eastAsia="Times New Roman" w:cstheme="minorHAnsi"/>
          <w:b/>
          <w:bCs/>
          <w:spacing w:val="1"/>
          <w:lang w:eastAsia="en-GB"/>
        </w:rPr>
        <w:t>i</w:t>
      </w:r>
      <w:r w:rsidRPr="00517C74">
        <w:rPr>
          <w:rFonts w:eastAsia="Times New Roman" w:cstheme="minorHAnsi"/>
          <w:b/>
          <w:bCs/>
          <w:spacing w:val="-1"/>
          <w:lang w:eastAsia="en-GB"/>
        </w:rPr>
        <w:t>l</w:t>
      </w:r>
      <w:r w:rsidRPr="00517C74">
        <w:rPr>
          <w:rFonts w:eastAsia="Times New Roman" w:cstheme="minorHAnsi"/>
          <w:b/>
          <w:bCs/>
          <w:lang w:eastAsia="en-GB"/>
        </w:rPr>
        <w:t>l</w:t>
      </w:r>
      <w:r w:rsidRPr="00517C74">
        <w:rPr>
          <w:rFonts w:eastAsia="Times New Roman" w:cstheme="minorHAnsi"/>
          <w:b/>
          <w:bCs/>
          <w:spacing w:val="-1"/>
          <w:lang w:eastAsia="en-GB"/>
        </w:rPr>
        <w:t xml:space="preserve"> </w:t>
      </w:r>
      <w:r w:rsidRPr="00517C74">
        <w:rPr>
          <w:rFonts w:eastAsia="Times New Roman" w:cstheme="minorHAnsi"/>
          <w:b/>
          <w:bCs/>
          <w:spacing w:val="1"/>
          <w:lang w:eastAsia="en-GB"/>
        </w:rPr>
        <w:t>b</w:t>
      </w:r>
      <w:r w:rsidRPr="00517C74">
        <w:rPr>
          <w:rFonts w:eastAsia="Times New Roman" w:cstheme="minorHAnsi"/>
          <w:b/>
          <w:bCs/>
          <w:lang w:eastAsia="en-GB"/>
        </w:rPr>
        <w:t xml:space="preserve">e </w:t>
      </w:r>
      <w:r w:rsidRPr="00517C74">
        <w:rPr>
          <w:rFonts w:eastAsia="Times New Roman" w:cstheme="minorHAnsi"/>
          <w:b/>
          <w:bCs/>
          <w:spacing w:val="-1"/>
          <w:lang w:eastAsia="en-GB"/>
        </w:rPr>
        <w:t>a</w:t>
      </w:r>
      <w:r w:rsidRPr="00517C74">
        <w:rPr>
          <w:rFonts w:eastAsia="Times New Roman" w:cstheme="minorHAnsi"/>
          <w:b/>
          <w:bCs/>
          <w:spacing w:val="1"/>
          <w:lang w:eastAsia="en-GB"/>
        </w:rPr>
        <w:t>bl</w:t>
      </w:r>
      <w:r w:rsidRPr="00517C74">
        <w:rPr>
          <w:rFonts w:eastAsia="Times New Roman" w:cstheme="minorHAnsi"/>
          <w:b/>
          <w:bCs/>
          <w:lang w:eastAsia="en-GB"/>
        </w:rPr>
        <w:t xml:space="preserve">e </w:t>
      </w:r>
      <w:r w:rsidRPr="00517C74">
        <w:rPr>
          <w:rFonts w:eastAsia="Times New Roman" w:cstheme="minorHAnsi"/>
          <w:b/>
          <w:bCs/>
          <w:spacing w:val="-2"/>
          <w:lang w:eastAsia="en-GB"/>
        </w:rPr>
        <w:t>t</w:t>
      </w:r>
      <w:r w:rsidRPr="00517C74">
        <w:rPr>
          <w:rFonts w:eastAsia="Times New Roman" w:cstheme="minorHAnsi"/>
          <w:b/>
          <w:bCs/>
          <w:spacing w:val="6"/>
          <w:lang w:eastAsia="en-GB"/>
        </w:rPr>
        <w:t>o</w:t>
      </w:r>
      <w:r w:rsidRPr="00517C74">
        <w:rPr>
          <w:rFonts w:eastAsia="Times New Roman" w:cstheme="minorHAnsi"/>
          <w:b/>
          <w:bCs/>
          <w:lang w:eastAsia="en-GB"/>
        </w:rPr>
        <w:t>:</w:t>
      </w:r>
    </w:p>
    <w:p w14:paraId="3FCAD53E" w14:textId="77777777" w:rsidR="00517C74" w:rsidRPr="00517C74" w:rsidRDefault="00517C74" w:rsidP="00517C74">
      <w:pPr>
        <w:pStyle w:val="ListParagraph"/>
        <w:widowControl w:val="0"/>
        <w:numPr>
          <w:ilvl w:val="0"/>
          <w:numId w:val="32"/>
        </w:numPr>
        <w:autoSpaceDE w:val="0"/>
        <w:autoSpaceDN w:val="0"/>
        <w:adjustRightInd w:val="0"/>
        <w:spacing w:after="0" w:line="276" w:lineRule="auto"/>
        <w:rPr>
          <w:rFonts w:asciiTheme="minorHAnsi" w:eastAsia="Times New Roman" w:hAnsiTheme="minorHAnsi" w:cstheme="minorHAnsi"/>
          <w:sz w:val="22"/>
          <w:szCs w:val="22"/>
          <w:lang w:eastAsia="en-GB"/>
        </w:rPr>
      </w:pPr>
      <w:r w:rsidRPr="00517C74">
        <w:rPr>
          <w:rFonts w:asciiTheme="minorHAnsi" w:eastAsia="Times New Roman" w:hAnsiTheme="minorHAnsi" w:cstheme="minorHAnsi"/>
          <w:sz w:val="22"/>
          <w:szCs w:val="22"/>
          <w:lang w:eastAsia="en-GB"/>
        </w:rPr>
        <w:t>Ex</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 xml:space="preserve">lain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er</w:t>
      </w:r>
      <w:r w:rsidRPr="00517C74">
        <w:rPr>
          <w:rFonts w:asciiTheme="minorHAnsi" w:eastAsia="Times New Roman" w:hAnsiTheme="minorHAnsi" w:cstheme="minorHAnsi"/>
          <w:spacing w:val="1"/>
          <w:sz w:val="22"/>
          <w:szCs w:val="22"/>
          <w:lang w:eastAsia="en-GB"/>
        </w:rPr>
        <w:t>m</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ology</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z w:val="22"/>
          <w:szCs w:val="22"/>
          <w:lang w:eastAsia="en-GB"/>
        </w:rPr>
        <w:t>sed</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z w:val="22"/>
          <w:szCs w:val="22"/>
          <w:lang w:eastAsia="en-GB"/>
        </w:rPr>
        <w:t>n</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2"/>
          <w:sz w:val="22"/>
          <w:szCs w:val="22"/>
          <w:lang w:eastAsia="en-GB"/>
        </w:rPr>
        <w:t>r</w:t>
      </w:r>
      <w:r w:rsidRPr="00517C74">
        <w:rPr>
          <w:rFonts w:asciiTheme="minorHAnsi" w:eastAsia="Times New Roman" w:hAnsiTheme="minorHAnsi" w:cstheme="minorHAnsi"/>
          <w:sz w:val="22"/>
          <w:szCs w:val="22"/>
          <w:lang w:eastAsia="en-GB"/>
        </w:rPr>
        <w:t>el</w:t>
      </w:r>
      <w:r w:rsidRPr="00517C74">
        <w:rPr>
          <w:rFonts w:asciiTheme="minorHAnsi" w:eastAsia="Times New Roman" w:hAnsiTheme="minorHAnsi" w:cstheme="minorHAnsi"/>
          <w:spacing w:val="1"/>
          <w:sz w:val="22"/>
          <w:szCs w:val="22"/>
          <w:lang w:eastAsia="en-GB"/>
        </w:rPr>
        <w:t>at</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z w:val="22"/>
          <w:szCs w:val="22"/>
          <w:lang w:eastAsia="en-GB"/>
        </w:rPr>
        <w:t>on</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er</w:t>
      </w:r>
      <w:r w:rsidRPr="00517C74">
        <w:rPr>
          <w:rFonts w:asciiTheme="minorHAnsi" w:eastAsia="Times New Roman" w:hAnsiTheme="minorHAnsi" w:cstheme="minorHAnsi"/>
          <w:spacing w:val="-2"/>
          <w:sz w:val="22"/>
          <w:szCs w:val="22"/>
          <w:lang w:eastAsia="en-GB"/>
        </w:rPr>
        <w:t>so</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 xml:space="preserve">s </w:t>
      </w:r>
      <w:r w:rsidRPr="00517C74">
        <w:rPr>
          <w:rFonts w:asciiTheme="minorHAnsi" w:eastAsia="Times New Roman" w:hAnsiTheme="minorHAnsi" w:cstheme="minorHAnsi"/>
          <w:spacing w:val="1"/>
          <w:sz w:val="22"/>
          <w:szCs w:val="22"/>
          <w:lang w:eastAsia="en-GB"/>
        </w:rPr>
        <w:t>f</w:t>
      </w:r>
      <w:r w:rsidRPr="00517C74">
        <w:rPr>
          <w:rFonts w:asciiTheme="minorHAnsi" w:eastAsia="Times New Roman" w:hAnsiTheme="minorHAnsi" w:cstheme="minorHAnsi"/>
          <w:spacing w:val="-2"/>
          <w:sz w:val="22"/>
          <w:szCs w:val="22"/>
          <w:lang w:eastAsia="en-GB"/>
        </w:rPr>
        <w:t>r</w:t>
      </w:r>
      <w:r w:rsidRPr="00517C74">
        <w:rPr>
          <w:rFonts w:asciiTheme="minorHAnsi" w:eastAsia="Times New Roman" w:hAnsiTheme="minorHAnsi" w:cstheme="minorHAnsi"/>
          <w:sz w:val="22"/>
          <w:szCs w:val="22"/>
          <w:lang w:eastAsia="en-GB"/>
        </w:rPr>
        <w:t>om</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pacing w:val="1"/>
          <w:sz w:val="22"/>
          <w:szCs w:val="22"/>
          <w:lang w:eastAsia="en-GB"/>
        </w:rPr>
        <w:t>b</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o</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z w:val="22"/>
          <w:szCs w:val="22"/>
          <w:lang w:eastAsia="en-GB"/>
        </w:rPr>
        <w:t>d</w:t>
      </w:r>
    </w:p>
    <w:p w14:paraId="63638596" w14:textId="77777777" w:rsidR="00517C74" w:rsidRPr="00517C74" w:rsidRDefault="00517C74" w:rsidP="00517C74">
      <w:pPr>
        <w:pStyle w:val="ListParagraph"/>
        <w:widowControl w:val="0"/>
        <w:numPr>
          <w:ilvl w:val="0"/>
          <w:numId w:val="32"/>
        </w:numPr>
        <w:autoSpaceDE w:val="0"/>
        <w:autoSpaceDN w:val="0"/>
        <w:adjustRightInd w:val="0"/>
        <w:spacing w:after="0" w:line="276" w:lineRule="auto"/>
        <w:rPr>
          <w:rFonts w:asciiTheme="minorHAnsi" w:eastAsia="Times New Roman" w:hAnsiTheme="minorHAnsi" w:cstheme="minorHAnsi"/>
          <w:sz w:val="22"/>
          <w:szCs w:val="22"/>
          <w:lang w:eastAsia="en-GB"/>
        </w:rPr>
      </w:pPr>
      <w:r w:rsidRPr="00517C74">
        <w:rPr>
          <w:rFonts w:asciiTheme="minorHAnsi" w:eastAsia="Times New Roman" w:hAnsiTheme="minorHAnsi" w:cstheme="minorHAnsi"/>
          <w:spacing w:val="1"/>
          <w:sz w:val="22"/>
          <w:szCs w:val="22"/>
          <w:lang w:eastAsia="en-GB"/>
        </w:rPr>
        <w:t>D</w:t>
      </w:r>
      <w:r w:rsidRPr="00517C74">
        <w:rPr>
          <w:rFonts w:asciiTheme="minorHAnsi" w:eastAsia="Times New Roman" w:hAnsiTheme="minorHAnsi" w:cstheme="minorHAnsi"/>
          <w:sz w:val="22"/>
          <w:szCs w:val="22"/>
          <w:lang w:eastAsia="en-GB"/>
        </w:rPr>
        <w:t>escri</w:t>
      </w:r>
      <w:r w:rsidRPr="00517C74">
        <w:rPr>
          <w:rFonts w:asciiTheme="minorHAnsi" w:eastAsia="Times New Roman" w:hAnsiTheme="minorHAnsi" w:cstheme="minorHAnsi"/>
          <w:spacing w:val="1"/>
          <w:sz w:val="22"/>
          <w:szCs w:val="22"/>
          <w:lang w:eastAsia="en-GB"/>
        </w:rPr>
        <w:t>b</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ow</w:t>
      </w:r>
      <w:r w:rsidRPr="00517C74">
        <w:rPr>
          <w:rFonts w:asciiTheme="minorHAnsi" w:eastAsia="Times New Roman" w:hAnsiTheme="minorHAnsi" w:cstheme="minorHAnsi"/>
          <w:spacing w:val="-3"/>
          <w:sz w:val="22"/>
          <w:szCs w:val="22"/>
          <w:lang w:eastAsia="en-GB"/>
        </w:rPr>
        <w:t xml:space="preserve">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pacing w:val="1"/>
          <w:sz w:val="22"/>
          <w:szCs w:val="22"/>
          <w:lang w:eastAsia="en-GB"/>
        </w:rPr>
        <w:t>pp</w:t>
      </w:r>
      <w:r w:rsidRPr="00517C74">
        <w:rPr>
          <w:rFonts w:asciiTheme="minorHAnsi" w:eastAsia="Times New Roman" w:hAnsiTheme="minorHAnsi" w:cstheme="minorHAnsi"/>
          <w:sz w:val="22"/>
          <w:szCs w:val="22"/>
          <w:lang w:eastAsia="en-GB"/>
        </w:rPr>
        <w:t>ly</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p</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o</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b</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2"/>
          <w:sz w:val="22"/>
          <w:szCs w:val="22"/>
          <w:lang w:eastAsia="en-GB"/>
        </w:rPr>
        <w:t>o</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s</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social</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1"/>
          <w:sz w:val="22"/>
          <w:szCs w:val="22"/>
          <w:lang w:eastAsia="en-GB"/>
        </w:rPr>
        <w:t>c</w:t>
      </w:r>
      <w:r w:rsidRPr="00517C74">
        <w:rPr>
          <w:rFonts w:asciiTheme="minorHAnsi" w:eastAsia="Times New Roman" w:hAnsiTheme="minorHAnsi" w:cstheme="minorHAnsi"/>
          <w:sz w:val="22"/>
          <w:szCs w:val="22"/>
          <w:lang w:eastAsia="en-GB"/>
        </w:rPr>
        <w:t>are</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pacing w:val="-2"/>
          <w:sz w:val="22"/>
          <w:szCs w:val="22"/>
          <w:lang w:eastAsia="en-GB"/>
        </w:rPr>
        <w:t>r</w:t>
      </w:r>
      <w:r w:rsidRPr="00517C74">
        <w:rPr>
          <w:rFonts w:asciiTheme="minorHAnsi" w:eastAsia="Times New Roman" w:hAnsiTheme="minorHAnsi" w:cstheme="minorHAnsi"/>
          <w:sz w:val="22"/>
          <w:szCs w:val="22"/>
          <w:lang w:eastAsia="en-GB"/>
        </w:rPr>
        <w:t>ovi</w:t>
      </w:r>
      <w:r w:rsidRPr="00517C74">
        <w:rPr>
          <w:rFonts w:asciiTheme="minorHAnsi" w:eastAsia="Times New Roman" w:hAnsiTheme="minorHAnsi" w:cstheme="minorHAnsi"/>
          <w:spacing w:val="-1"/>
          <w:sz w:val="22"/>
          <w:szCs w:val="22"/>
          <w:lang w:eastAsia="en-GB"/>
        </w:rPr>
        <w:t>s</w:t>
      </w:r>
      <w:r w:rsidRPr="00517C74">
        <w:rPr>
          <w:rFonts w:asciiTheme="minorHAnsi" w:eastAsia="Times New Roman" w:hAnsiTheme="minorHAnsi" w:cstheme="minorHAnsi"/>
          <w:sz w:val="22"/>
          <w:szCs w:val="22"/>
          <w:lang w:eastAsia="en-GB"/>
        </w:rPr>
        <w:t>io</w:t>
      </w:r>
      <w:r w:rsidRPr="00517C74">
        <w:rPr>
          <w:rFonts w:asciiTheme="minorHAnsi" w:eastAsia="Times New Roman" w:hAnsiTheme="minorHAnsi" w:cstheme="minorHAnsi"/>
          <w:spacing w:val="2"/>
          <w:sz w:val="22"/>
          <w:szCs w:val="22"/>
          <w:lang w:eastAsia="en-GB"/>
        </w:rPr>
        <w:t>n</w:t>
      </w:r>
      <w:r w:rsidRPr="00517C74">
        <w:rPr>
          <w:rFonts w:asciiTheme="minorHAnsi" w:eastAsia="Times New Roman" w:hAnsiTheme="minorHAnsi" w:cstheme="minorHAnsi"/>
          <w:sz w:val="22"/>
          <w:szCs w:val="22"/>
          <w:lang w:eastAsia="en-GB"/>
        </w:rPr>
        <w:t>s</w:t>
      </w:r>
    </w:p>
    <w:p w14:paraId="7C08B211" w14:textId="77777777" w:rsidR="00517C74" w:rsidRPr="00517C74" w:rsidRDefault="00517C74" w:rsidP="00517C74">
      <w:pPr>
        <w:pStyle w:val="ListParagraph"/>
        <w:widowControl w:val="0"/>
        <w:numPr>
          <w:ilvl w:val="0"/>
          <w:numId w:val="32"/>
        </w:numPr>
        <w:autoSpaceDE w:val="0"/>
        <w:autoSpaceDN w:val="0"/>
        <w:adjustRightInd w:val="0"/>
        <w:spacing w:after="0" w:line="276" w:lineRule="auto"/>
        <w:rPr>
          <w:rFonts w:asciiTheme="minorHAnsi" w:eastAsia="Times New Roman" w:hAnsiTheme="minorHAnsi" w:cstheme="minorHAnsi"/>
          <w:sz w:val="22"/>
          <w:szCs w:val="22"/>
          <w:lang w:eastAsia="en-GB"/>
        </w:rPr>
      </w:pPr>
      <w:r w:rsidRPr="00517C74">
        <w:rPr>
          <w:rFonts w:asciiTheme="minorHAnsi" w:eastAsia="Times New Roman" w:hAnsiTheme="minorHAnsi" w:cstheme="minorHAnsi"/>
          <w:sz w:val="22"/>
          <w:szCs w:val="22"/>
          <w:lang w:eastAsia="en-GB"/>
        </w:rPr>
        <w:t>Ex</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 xml:space="preserve">lain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2"/>
          <w:sz w:val="22"/>
          <w:szCs w:val="22"/>
          <w:lang w:eastAsia="en-GB"/>
        </w:rPr>
        <w:t>m</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act</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th</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z w:val="22"/>
          <w:szCs w:val="22"/>
          <w:lang w:eastAsia="en-GB"/>
        </w:rPr>
        <w:t>t</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ers</w:t>
      </w:r>
      <w:r w:rsidRPr="00517C74">
        <w:rPr>
          <w:rFonts w:asciiTheme="minorHAnsi" w:eastAsia="Times New Roman" w:hAnsiTheme="minorHAnsi" w:cstheme="minorHAnsi"/>
          <w:spacing w:val="-1"/>
          <w:sz w:val="22"/>
          <w:szCs w:val="22"/>
          <w:lang w:eastAsia="en-GB"/>
        </w:rPr>
        <w:t>o</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’s immi</w:t>
      </w:r>
      <w:r w:rsidRPr="00517C74">
        <w:rPr>
          <w:rFonts w:asciiTheme="minorHAnsi" w:eastAsia="Times New Roman" w:hAnsiTheme="minorHAnsi" w:cstheme="minorHAnsi"/>
          <w:spacing w:val="-2"/>
          <w:sz w:val="22"/>
          <w:szCs w:val="22"/>
          <w:lang w:eastAsia="en-GB"/>
        </w:rPr>
        <w:t>g</w:t>
      </w:r>
      <w:r w:rsidRPr="00517C74">
        <w:rPr>
          <w:rFonts w:asciiTheme="minorHAnsi" w:eastAsia="Times New Roman" w:hAnsiTheme="minorHAnsi" w:cstheme="minorHAnsi"/>
          <w:sz w:val="22"/>
          <w:szCs w:val="22"/>
          <w:lang w:eastAsia="en-GB"/>
        </w:rPr>
        <w:t>ra</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2"/>
          <w:sz w:val="22"/>
          <w:szCs w:val="22"/>
          <w:lang w:eastAsia="en-GB"/>
        </w:rPr>
        <w:t>o</w:t>
      </w:r>
      <w:r w:rsidRPr="00517C74">
        <w:rPr>
          <w:rFonts w:asciiTheme="minorHAnsi" w:eastAsia="Times New Roman" w:hAnsiTheme="minorHAnsi" w:cstheme="minorHAnsi"/>
          <w:sz w:val="22"/>
          <w:szCs w:val="22"/>
          <w:lang w:eastAsia="en-GB"/>
        </w:rPr>
        <w:t>n</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3"/>
          <w:sz w:val="22"/>
          <w:szCs w:val="22"/>
          <w:lang w:eastAsia="en-GB"/>
        </w:rPr>
        <w:t>s</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1"/>
          <w:sz w:val="22"/>
          <w:szCs w:val="22"/>
          <w:lang w:eastAsia="en-GB"/>
        </w:rPr>
        <w:t>tu</w:t>
      </w:r>
      <w:r w:rsidRPr="00517C74">
        <w:rPr>
          <w:rFonts w:asciiTheme="minorHAnsi" w:eastAsia="Times New Roman" w:hAnsiTheme="minorHAnsi" w:cstheme="minorHAnsi"/>
          <w:sz w:val="22"/>
          <w:szCs w:val="22"/>
          <w:lang w:eastAsia="en-GB"/>
        </w:rPr>
        <w:t xml:space="preserve">s </w:t>
      </w:r>
      <w:r w:rsidRPr="00517C74">
        <w:rPr>
          <w:rFonts w:asciiTheme="minorHAnsi" w:eastAsia="Times New Roman" w:hAnsiTheme="minorHAnsi" w:cstheme="minorHAnsi"/>
          <w:spacing w:val="-2"/>
          <w:sz w:val="22"/>
          <w:szCs w:val="22"/>
          <w:lang w:eastAsia="en-GB"/>
        </w:rPr>
        <w:t>m</w:t>
      </w:r>
      <w:r w:rsidRPr="00517C74">
        <w:rPr>
          <w:rFonts w:asciiTheme="minorHAnsi" w:eastAsia="Times New Roman" w:hAnsiTheme="minorHAnsi" w:cstheme="minorHAnsi"/>
          <w:sz w:val="22"/>
          <w:szCs w:val="22"/>
          <w:lang w:eastAsia="en-GB"/>
        </w:rPr>
        <w:t xml:space="preserve">ay </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ave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 xml:space="preserve">on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9"/>
          <w:sz w:val="22"/>
          <w:szCs w:val="22"/>
          <w:lang w:eastAsia="en-GB"/>
        </w:rPr>
        <w:t xml:space="preserve"> </w:t>
      </w:r>
      <w:r w:rsidRPr="00517C74">
        <w:rPr>
          <w:rFonts w:asciiTheme="minorHAnsi" w:eastAsia="Times New Roman" w:hAnsiTheme="minorHAnsi" w:cstheme="minorHAnsi"/>
          <w:spacing w:val="-2"/>
          <w:sz w:val="22"/>
          <w:szCs w:val="22"/>
          <w:lang w:eastAsia="en-GB"/>
        </w:rPr>
        <w:t>l</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c</w:t>
      </w:r>
      <w:r w:rsidRPr="00517C74">
        <w:rPr>
          <w:rFonts w:asciiTheme="minorHAnsi" w:eastAsia="Times New Roman" w:hAnsiTheme="minorHAnsi" w:cstheme="minorHAnsi"/>
          <w:sz w:val="22"/>
          <w:szCs w:val="22"/>
          <w:lang w:eastAsia="en-GB"/>
        </w:rPr>
        <w:t>al</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pacing w:val="1"/>
          <w:sz w:val="22"/>
          <w:szCs w:val="22"/>
          <w:lang w:eastAsia="en-GB"/>
        </w:rPr>
        <w:t>th</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r</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y’s o</w:t>
      </w:r>
      <w:r w:rsidRPr="00517C74">
        <w:rPr>
          <w:rFonts w:asciiTheme="minorHAnsi" w:eastAsia="Times New Roman" w:hAnsiTheme="minorHAnsi" w:cstheme="minorHAnsi"/>
          <w:spacing w:val="1"/>
          <w:sz w:val="22"/>
          <w:szCs w:val="22"/>
          <w:lang w:eastAsia="en-GB"/>
        </w:rPr>
        <w:t>b</w:t>
      </w:r>
      <w:r w:rsidRPr="00517C74">
        <w:rPr>
          <w:rFonts w:asciiTheme="minorHAnsi" w:eastAsia="Times New Roman" w:hAnsiTheme="minorHAnsi" w:cstheme="minorHAnsi"/>
          <w:sz w:val="22"/>
          <w:szCs w:val="22"/>
          <w:lang w:eastAsia="en-GB"/>
        </w:rPr>
        <w:t>liga</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s</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1"/>
          <w:sz w:val="22"/>
          <w:szCs w:val="22"/>
          <w:lang w:eastAsia="en-GB"/>
        </w:rPr>
        <w:t>d</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z w:val="22"/>
          <w:szCs w:val="22"/>
          <w:lang w:eastAsia="en-GB"/>
        </w:rPr>
        <w:t>l</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s</w:t>
      </w:r>
    </w:p>
    <w:p w14:paraId="74A42990" w14:textId="77777777" w:rsidR="00517C74" w:rsidRPr="00517C74" w:rsidRDefault="00517C74" w:rsidP="00517C74">
      <w:pPr>
        <w:pStyle w:val="ListParagraph"/>
        <w:widowControl w:val="0"/>
        <w:numPr>
          <w:ilvl w:val="0"/>
          <w:numId w:val="32"/>
        </w:numPr>
        <w:autoSpaceDE w:val="0"/>
        <w:autoSpaceDN w:val="0"/>
        <w:adjustRightInd w:val="0"/>
        <w:spacing w:after="0" w:line="276" w:lineRule="auto"/>
        <w:rPr>
          <w:rFonts w:asciiTheme="minorHAnsi" w:eastAsia="Times New Roman" w:hAnsiTheme="minorHAnsi" w:cstheme="minorHAnsi"/>
          <w:sz w:val="22"/>
          <w:szCs w:val="22"/>
          <w:lang w:eastAsia="en-GB"/>
        </w:rPr>
      </w:pPr>
      <w:r w:rsidRPr="00517C74">
        <w:rPr>
          <w:rFonts w:asciiTheme="minorHAnsi" w:eastAsia="Times New Roman" w:hAnsiTheme="minorHAnsi" w:cstheme="minorHAnsi"/>
          <w:sz w:val="22"/>
          <w:szCs w:val="22"/>
          <w:lang w:eastAsia="en-GB"/>
        </w:rPr>
        <w:t>Ide</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f</w:t>
      </w:r>
      <w:r w:rsidRPr="00517C74">
        <w:rPr>
          <w:rFonts w:asciiTheme="minorHAnsi" w:eastAsia="Times New Roman" w:hAnsiTheme="minorHAnsi" w:cstheme="minorHAnsi"/>
          <w:sz w:val="22"/>
          <w:szCs w:val="22"/>
          <w:lang w:eastAsia="en-GB"/>
        </w:rPr>
        <w:t>y</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ow an immigr</w:t>
      </w:r>
      <w:r w:rsidRPr="00517C74">
        <w:rPr>
          <w:rFonts w:asciiTheme="minorHAnsi" w:eastAsia="Times New Roman" w:hAnsiTheme="minorHAnsi" w:cstheme="minorHAnsi"/>
          <w:spacing w:val="-1"/>
          <w:sz w:val="22"/>
          <w:szCs w:val="22"/>
          <w:lang w:eastAsia="en-GB"/>
        </w:rPr>
        <w:t>a</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ion s</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pacing w:val="1"/>
          <w:sz w:val="22"/>
          <w:szCs w:val="22"/>
          <w:lang w:eastAsia="en-GB"/>
        </w:rPr>
        <w:t>tu</w:t>
      </w:r>
      <w:r w:rsidRPr="00517C74">
        <w:rPr>
          <w:rFonts w:asciiTheme="minorHAnsi" w:eastAsia="Times New Roman" w:hAnsiTheme="minorHAnsi" w:cstheme="minorHAnsi"/>
          <w:sz w:val="22"/>
          <w:szCs w:val="22"/>
          <w:lang w:eastAsia="en-GB"/>
        </w:rPr>
        <w:t xml:space="preserve">s </w:t>
      </w:r>
      <w:r w:rsidRPr="00517C74">
        <w:rPr>
          <w:rFonts w:asciiTheme="minorHAnsi" w:eastAsia="Times New Roman" w:hAnsiTheme="minorHAnsi" w:cstheme="minorHAnsi"/>
          <w:spacing w:val="-2"/>
          <w:sz w:val="22"/>
          <w:szCs w:val="22"/>
          <w:lang w:eastAsia="en-GB"/>
        </w:rPr>
        <w:t>m</w:t>
      </w:r>
      <w:r w:rsidRPr="00517C74">
        <w:rPr>
          <w:rFonts w:asciiTheme="minorHAnsi" w:eastAsia="Times New Roman" w:hAnsiTheme="minorHAnsi" w:cstheme="minorHAnsi"/>
          <w:sz w:val="22"/>
          <w:szCs w:val="22"/>
          <w:lang w:eastAsia="en-GB"/>
        </w:rPr>
        <w:t>ay li</w:t>
      </w:r>
      <w:r w:rsidRPr="00517C74">
        <w:rPr>
          <w:rFonts w:asciiTheme="minorHAnsi" w:eastAsia="Times New Roman" w:hAnsiTheme="minorHAnsi" w:cstheme="minorHAnsi"/>
          <w:spacing w:val="1"/>
          <w:sz w:val="22"/>
          <w:szCs w:val="22"/>
          <w:lang w:eastAsia="en-GB"/>
        </w:rPr>
        <w:t>m</w:t>
      </w:r>
      <w:r w:rsidRPr="00517C74">
        <w:rPr>
          <w:rFonts w:asciiTheme="minorHAnsi" w:eastAsia="Times New Roman" w:hAnsiTheme="minorHAnsi" w:cstheme="minorHAnsi"/>
          <w:sz w:val="22"/>
          <w:szCs w:val="22"/>
          <w:lang w:eastAsia="en-GB"/>
        </w:rPr>
        <w:t>it loc</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z w:val="22"/>
          <w:szCs w:val="22"/>
          <w:lang w:eastAsia="en-GB"/>
        </w:rPr>
        <w:t>l</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or</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 xml:space="preserve">y </w:t>
      </w:r>
      <w:r w:rsidRPr="00517C74">
        <w:rPr>
          <w:rFonts w:asciiTheme="minorHAnsi" w:eastAsia="Times New Roman" w:hAnsiTheme="minorHAnsi" w:cstheme="minorHAnsi"/>
          <w:spacing w:val="-2"/>
          <w:sz w:val="22"/>
          <w:szCs w:val="22"/>
          <w:lang w:eastAsia="en-GB"/>
        </w:rPr>
        <w:t>o</w:t>
      </w:r>
      <w:r w:rsidRPr="00517C74">
        <w:rPr>
          <w:rFonts w:asciiTheme="minorHAnsi" w:eastAsia="Times New Roman" w:hAnsiTheme="minorHAnsi" w:cstheme="minorHAnsi"/>
          <w:spacing w:val="1"/>
          <w:sz w:val="22"/>
          <w:szCs w:val="22"/>
          <w:lang w:eastAsia="en-GB"/>
        </w:rPr>
        <w:t>b</w:t>
      </w:r>
      <w:r w:rsidRPr="00517C74">
        <w:rPr>
          <w:rFonts w:asciiTheme="minorHAnsi" w:eastAsia="Times New Roman" w:hAnsiTheme="minorHAnsi" w:cstheme="minorHAnsi"/>
          <w:sz w:val="22"/>
          <w:szCs w:val="22"/>
          <w:lang w:eastAsia="en-GB"/>
        </w:rPr>
        <w:t>liga</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 xml:space="preserve">s </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w:t>
      </w:r>
    </w:p>
    <w:p w14:paraId="58DB6F06" w14:textId="77777777" w:rsidR="00517C74" w:rsidRPr="00517C74" w:rsidRDefault="00517C74" w:rsidP="00517C74">
      <w:pPr>
        <w:widowControl w:val="0"/>
        <w:autoSpaceDE w:val="0"/>
        <w:autoSpaceDN w:val="0"/>
        <w:adjustRightInd w:val="0"/>
        <w:spacing w:after="0" w:line="276" w:lineRule="auto"/>
        <w:ind w:left="837"/>
        <w:rPr>
          <w:rFonts w:eastAsia="Times New Roman" w:cstheme="minorHAnsi"/>
          <w:lang w:eastAsia="en-GB"/>
        </w:rPr>
      </w:pPr>
      <w:r w:rsidRPr="00517C74">
        <w:rPr>
          <w:rFonts w:eastAsia="Times New Roman" w:cstheme="minorHAnsi"/>
          <w:lang w:eastAsia="en-GB"/>
        </w:rPr>
        <w:t>o</w:t>
      </w:r>
      <w:r w:rsidRPr="00517C74">
        <w:rPr>
          <w:rFonts w:eastAsia="Times New Roman" w:cstheme="minorHAnsi"/>
          <w:spacing w:val="72"/>
          <w:lang w:eastAsia="en-GB"/>
        </w:rPr>
        <w:t xml:space="preserve"> </w:t>
      </w:r>
      <w:r w:rsidRPr="00517C74">
        <w:rPr>
          <w:rFonts w:eastAsia="Times New Roman" w:cstheme="minorHAnsi"/>
          <w:lang w:eastAsia="en-GB"/>
        </w:rPr>
        <w:t>Assessme</w:t>
      </w:r>
      <w:r w:rsidRPr="00517C74">
        <w:rPr>
          <w:rFonts w:eastAsia="Times New Roman" w:cstheme="minorHAnsi"/>
          <w:spacing w:val="2"/>
          <w:lang w:eastAsia="en-GB"/>
        </w:rPr>
        <w:t>n</w:t>
      </w:r>
      <w:r w:rsidRPr="00517C74">
        <w:rPr>
          <w:rFonts w:eastAsia="Times New Roman" w:cstheme="minorHAnsi"/>
          <w:spacing w:val="1"/>
          <w:lang w:eastAsia="en-GB"/>
        </w:rPr>
        <w:t>t</w:t>
      </w:r>
      <w:r w:rsidRPr="00517C74">
        <w:rPr>
          <w:rFonts w:eastAsia="Times New Roman" w:cstheme="minorHAnsi"/>
          <w:lang w:eastAsia="en-GB"/>
        </w:rPr>
        <w:t>,</w:t>
      </w:r>
      <w:r w:rsidRPr="00517C74">
        <w:rPr>
          <w:rFonts w:eastAsia="Times New Roman" w:cstheme="minorHAnsi"/>
          <w:spacing w:val="-2"/>
          <w:lang w:eastAsia="en-GB"/>
        </w:rPr>
        <w:t xml:space="preserve"> </w:t>
      </w:r>
      <w:r w:rsidRPr="00517C74">
        <w:rPr>
          <w:rFonts w:eastAsia="Times New Roman" w:cstheme="minorHAnsi"/>
          <w:lang w:eastAsia="en-GB"/>
        </w:rPr>
        <w:t>i</w:t>
      </w:r>
      <w:r w:rsidRPr="00517C74">
        <w:rPr>
          <w:rFonts w:eastAsia="Times New Roman" w:cstheme="minorHAnsi"/>
          <w:spacing w:val="1"/>
          <w:lang w:eastAsia="en-GB"/>
        </w:rPr>
        <w:t>n</w:t>
      </w:r>
      <w:r w:rsidRPr="00517C74">
        <w:rPr>
          <w:rFonts w:eastAsia="Times New Roman" w:cstheme="minorHAnsi"/>
          <w:spacing w:val="-1"/>
          <w:lang w:eastAsia="en-GB"/>
        </w:rPr>
        <w:t>c</w:t>
      </w:r>
      <w:r w:rsidRPr="00517C74">
        <w:rPr>
          <w:rFonts w:eastAsia="Times New Roman" w:cstheme="minorHAnsi"/>
          <w:lang w:eastAsia="en-GB"/>
        </w:rPr>
        <w:t>l</w:t>
      </w:r>
      <w:r w:rsidRPr="00517C74">
        <w:rPr>
          <w:rFonts w:eastAsia="Times New Roman" w:cstheme="minorHAnsi"/>
          <w:spacing w:val="-1"/>
          <w:lang w:eastAsia="en-GB"/>
        </w:rPr>
        <w:t>u</w:t>
      </w:r>
      <w:r w:rsidRPr="00517C74">
        <w:rPr>
          <w:rFonts w:eastAsia="Times New Roman" w:cstheme="minorHAnsi"/>
          <w:spacing w:val="1"/>
          <w:lang w:eastAsia="en-GB"/>
        </w:rPr>
        <w:t>d</w:t>
      </w:r>
      <w:r w:rsidRPr="00517C74">
        <w:rPr>
          <w:rFonts w:eastAsia="Times New Roman" w:cstheme="minorHAnsi"/>
          <w:lang w:eastAsia="en-GB"/>
        </w:rPr>
        <w:t>i</w:t>
      </w:r>
      <w:r w:rsidRPr="00517C74">
        <w:rPr>
          <w:rFonts w:eastAsia="Times New Roman" w:cstheme="minorHAnsi"/>
          <w:spacing w:val="1"/>
          <w:lang w:eastAsia="en-GB"/>
        </w:rPr>
        <w:t>n</w:t>
      </w:r>
      <w:r w:rsidRPr="00517C74">
        <w:rPr>
          <w:rFonts w:eastAsia="Times New Roman" w:cstheme="minorHAnsi"/>
          <w:lang w:eastAsia="en-GB"/>
        </w:rPr>
        <w:t xml:space="preserve">g </w:t>
      </w:r>
      <w:r w:rsidRPr="00517C74">
        <w:rPr>
          <w:rFonts w:eastAsia="Times New Roman" w:cstheme="minorHAnsi"/>
          <w:spacing w:val="-1"/>
          <w:lang w:eastAsia="en-GB"/>
        </w:rPr>
        <w:t>hu</w:t>
      </w:r>
      <w:r w:rsidRPr="00517C74">
        <w:rPr>
          <w:rFonts w:eastAsia="Times New Roman" w:cstheme="minorHAnsi"/>
          <w:lang w:eastAsia="en-GB"/>
        </w:rPr>
        <w:t>man</w:t>
      </w:r>
      <w:r w:rsidRPr="00517C74">
        <w:rPr>
          <w:rFonts w:eastAsia="Times New Roman" w:cstheme="minorHAnsi"/>
          <w:spacing w:val="3"/>
          <w:lang w:eastAsia="en-GB"/>
        </w:rPr>
        <w:t xml:space="preserve"> </w:t>
      </w:r>
      <w:r w:rsidRPr="00517C74">
        <w:rPr>
          <w:rFonts w:eastAsia="Times New Roman" w:cstheme="minorHAnsi"/>
          <w:lang w:eastAsia="en-GB"/>
        </w:rPr>
        <w:t>ri</w:t>
      </w:r>
      <w:r w:rsidRPr="00517C74">
        <w:rPr>
          <w:rFonts w:eastAsia="Times New Roman" w:cstheme="minorHAnsi"/>
          <w:spacing w:val="-2"/>
          <w:lang w:eastAsia="en-GB"/>
        </w:rPr>
        <w:t>g</w:t>
      </w:r>
      <w:r w:rsidRPr="00517C74">
        <w:rPr>
          <w:rFonts w:eastAsia="Times New Roman" w:cstheme="minorHAnsi"/>
          <w:spacing w:val="1"/>
          <w:lang w:eastAsia="en-GB"/>
        </w:rPr>
        <w:t>ht</w:t>
      </w:r>
      <w:r w:rsidRPr="00517C74">
        <w:rPr>
          <w:rFonts w:eastAsia="Times New Roman" w:cstheme="minorHAnsi"/>
          <w:lang w:eastAsia="en-GB"/>
        </w:rPr>
        <w:t xml:space="preserve">s </w:t>
      </w:r>
      <w:r w:rsidRPr="00517C74">
        <w:rPr>
          <w:rFonts w:eastAsia="Times New Roman" w:cstheme="minorHAnsi"/>
          <w:spacing w:val="-1"/>
          <w:lang w:eastAsia="en-GB"/>
        </w:rPr>
        <w:t>c</w:t>
      </w:r>
      <w:r w:rsidRPr="00517C74">
        <w:rPr>
          <w:rFonts w:eastAsia="Times New Roman" w:cstheme="minorHAnsi"/>
          <w:spacing w:val="-2"/>
          <w:lang w:eastAsia="en-GB"/>
        </w:rPr>
        <w:t>o</w:t>
      </w:r>
      <w:r w:rsidRPr="00517C74">
        <w:rPr>
          <w:rFonts w:eastAsia="Times New Roman" w:cstheme="minorHAnsi"/>
          <w:spacing w:val="1"/>
          <w:lang w:eastAsia="en-GB"/>
        </w:rPr>
        <w:t>n</w:t>
      </w:r>
      <w:r w:rsidRPr="00517C74">
        <w:rPr>
          <w:rFonts w:eastAsia="Times New Roman" w:cstheme="minorHAnsi"/>
          <w:lang w:eastAsia="en-GB"/>
        </w:rPr>
        <w:t>si</w:t>
      </w:r>
      <w:r w:rsidRPr="00517C74">
        <w:rPr>
          <w:rFonts w:eastAsia="Times New Roman" w:cstheme="minorHAnsi"/>
          <w:spacing w:val="1"/>
          <w:lang w:eastAsia="en-GB"/>
        </w:rPr>
        <w:t>d</w:t>
      </w:r>
      <w:r w:rsidRPr="00517C74">
        <w:rPr>
          <w:rFonts w:eastAsia="Times New Roman" w:cstheme="minorHAnsi"/>
          <w:spacing w:val="-2"/>
          <w:lang w:eastAsia="en-GB"/>
        </w:rPr>
        <w:t>e</w:t>
      </w:r>
      <w:r w:rsidRPr="00517C74">
        <w:rPr>
          <w:rFonts w:eastAsia="Times New Roman" w:cstheme="minorHAnsi"/>
          <w:lang w:eastAsia="en-GB"/>
        </w:rPr>
        <w:t>ra</w:t>
      </w:r>
      <w:r w:rsidRPr="00517C74">
        <w:rPr>
          <w:rFonts w:eastAsia="Times New Roman" w:cstheme="minorHAnsi"/>
          <w:spacing w:val="2"/>
          <w:lang w:eastAsia="en-GB"/>
        </w:rPr>
        <w:t>t</w:t>
      </w:r>
      <w:r w:rsidRPr="00517C74">
        <w:rPr>
          <w:rFonts w:eastAsia="Times New Roman" w:cstheme="minorHAnsi"/>
          <w:spacing w:val="-2"/>
          <w:lang w:eastAsia="en-GB"/>
        </w:rPr>
        <w:t>i</w:t>
      </w:r>
      <w:r w:rsidRPr="00517C74">
        <w:rPr>
          <w:rFonts w:eastAsia="Times New Roman" w:cstheme="minorHAnsi"/>
          <w:lang w:eastAsia="en-GB"/>
        </w:rPr>
        <w:t>o</w:t>
      </w:r>
      <w:r w:rsidRPr="00517C74">
        <w:rPr>
          <w:rFonts w:eastAsia="Times New Roman" w:cstheme="minorHAnsi"/>
          <w:spacing w:val="-1"/>
          <w:lang w:eastAsia="en-GB"/>
        </w:rPr>
        <w:t>n</w:t>
      </w:r>
      <w:r w:rsidRPr="00517C74">
        <w:rPr>
          <w:rFonts w:eastAsia="Times New Roman" w:cstheme="minorHAnsi"/>
          <w:lang w:eastAsia="en-GB"/>
        </w:rPr>
        <w:t>s</w:t>
      </w:r>
    </w:p>
    <w:p w14:paraId="753F20CD" w14:textId="77777777" w:rsidR="00517C74" w:rsidRPr="00517C74" w:rsidRDefault="00517C74" w:rsidP="00517C74">
      <w:pPr>
        <w:widowControl w:val="0"/>
        <w:autoSpaceDE w:val="0"/>
        <w:autoSpaceDN w:val="0"/>
        <w:adjustRightInd w:val="0"/>
        <w:spacing w:after="0" w:line="276" w:lineRule="auto"/>
        <w:ind w:left="837"/>
        <w:rPr>
          <w:rFonts w:eastAsia="Times New Roman" w:cstheme="minorHAnsi"/>
          <w:lang w:eastAsia="en-GB"/>
        </w:rPr>
      </w:pPr>
      <w:r w:rsidRPr="00517C74">
        <w:rPr>
          <w:rFonts w:eastAsia="Times New Roman" w:cstheme="minorHAnsi"/>
          <w:position w:val="1"/>
          <w:lang w:eastAsia="en-GB"/>
        </w:rPr>
        <w:t>o</w:t>
      </w:r>
      <w:r w:rsidRPr="00517C74">
        <w:rPr>
          <w:rFonts w:eastAsia="Times New Roman" w:cstheme="minorHAnsi"/>
          <w:spacing w:val="72"/>
          <w:position w:val="1"/>
          <w:lang w:eastAsia="en-GB"/>
        </w:rPr>
        <w:t xml:space="preserve"> </w:t>
      </w:r>
      <w:r w:rsidRPr="00517C74">
        <w:rPr>
          <w:rFonts w:eastAsia="Times New Roman" w:cstheme="minorHAnsi"/>
          <w:position w:val="1"/>
          <w:lang w:eastAsia="en-GB"/>
        </w:rPr>
        <w:t>P</w:t>
      </w:r>
      <w:r w:rsidRPr="00517C74">
        <w:rPr>
          <w:rFonts w:eastAsia="Times New Roman" w:cstheme="minorHAnsi"/>
          <w:spacing w:val="1"/>
          <w:position w:val="1"/>
          <w:lang w:eastAsia="en-GB"/>
        </w:rPr>
        <w:t>r</w:t>
      </w:r>
      <w:r w:rsidRPr="00517C74">
        <w:rPr>
          <w:rFonts w:eastAsia="Times New Roman" w:cstheme="minorHAnsi"/>
          <w:position w:val="1"/>
          <w:lang w:eastAsia="en-GB"/>
        </w:rPr>
        <w:t>ovi</w:t>
      </w:r>
      <w:r w:rsidRPr="00517C74">
        <w:rPr>
          <w:rFonts w:eastAsia="Times New Roman" w:cstheme="minorHAnsi"/>
          <w:spacing w:val="-1"/>
          <w:position w:val="1"/>
          <w:lang w:eastAsia="en-GB"/>
        </w:rPr>
        <w:t>s</w:t>
      </w:r>
      <w:r w:rsidRPr="00517C74">
        <w:rPr>
          <w:rFonts w:eastAsia="Times New Roman" w:cstheme="minorHAnsi"/>
          <w:position w:val="1"/>
          <w:lang w:eastAsia="en-GB"/>
        </w:rPr>
        <w:t>io</w:t>
      </w:r>
      <w:r w:rsidRPr="00517C74">
        <w:rPr>
          <w:rFonts w:eastAsia="Times New Roman" w:cstheme="minorHAnsi"/>
          <w:spacing w:val="2"/>
          <w:position w:val="1"/>
          <w:lang w:eastAsia="en-GB"/>
        </w:rPr>
        <w:t>n</w:t>
      </w:r>
      <w:r w:rsidRPr="00517C74">
        <w:rPr>
          <w:rFonts w:eastAsia="Times New Roman" w:cstheme="minorHAnsi"/>
          <w:position w:val="1"/>
          <w:lang w:eastAsia="en-GB"/>
        </w:rPr>
        <w:t>,</w:t>
      </w:r>
      <w:r w:rsidRPr="00517C74">
        <w:rPr>
          <w:rFonts w:eastAsia="Times New Roman" w:cstheme="minorHAnsi"/>
          <w:spacing w:val="-2"/>
          <w:position w:val="1"/>
          <w:lang w:eastAsia="en-GB"/>
        </w:rPr>
        <w:t xml:space="preserve"> </w:t>
      </w:r>
      <w:r w:rsidRPr="00517C74">
        <w:rPr>
          <w:rFonts w:eastAsia="Times New Roman" w:cstheme="minorHAnsi"/>
          <w:spacing w:val="1"/>
          <w:position w:val="1"/>
          <w:lang w:eastAsia="en-GB"/>
        </w:rPr>
        <w:t>p</w:t>
      </w:r>
      <w:r w:rsidRPr="00517C74">
        <w:rPr>
          <w:rFonts w:eastAsia="Times New Roman" w:cstheme="minorHAnsi"/>
          <w:position w:val="1"/>
          <w:lang w:eastAsia="en-GB"/>
        </w:rPr>
        <w:t>a</w:t>
      </w:r>
      <w:r w:rsidRPr="00517C74">
        <w:rPr>
          <w:rFonts w:eastAsia="Times New Roman" w:cstheme="minorHAnsi"/>
          <w:spacing w:val="-2"/>
          <w:position w:val="1"/>
          <w:lang w:eastAsia="en-GB"/>
        </w:rPr>
        <w:t>r</w:t>
      </w:r>
      <w:r w:rsidRPr="00517C74">
        <w:rPr>
          <w:rFonts w:eastAsia="Times New Roman" w:cstheme="minorHAnsi"/>
          <w:spacing w:val="1"/>
          <w:position w:val="1"/>
          <w:lang w:eastAsia="en-GB"/>
        </w:rPr>
        <w:t>t</w:t>
      </w:r>
      <w:r w:rsidRPr="00517C74">
        <w:rPr>
          <w:rFonts w:eastAsia="Times New Roman" w:cstheme="minorHAnsi"/>
          <w:position w:val="1"/>
          <w:lang w:eastAsia="en-GB"/>
        </w:rPr>
        <w:t>i</w:t>
      </w:r>
      <w:r w:rsidRPr="00517C74">
        <w:rPr>
          <w:rFonts w:eastAsia="Times New Roman" w:cstheme="minorHAnsi"/>
          <w:spacing w:val="-1"/>
          <w:position w:val="1"/>
          <w:lang w:eastAsia="en-GB"/>
        </w:rPr>
        <w:t>c</w:t>
      </w:r>
      <w:r w:rsidRPr="00517C74">
        <w:rPr>
          <w:rFonts w:eastAsia="Times New Roman" w:cstheme="minorHAnsi"/>
          <w:spacing w:val="1"/>
          <w:position w:val="1"/>
          <w:lang w:eastAsia="en-GB"/>
        </w:rPr>
        <w:t>u</w:t>
      </w:r>
      <w:r w:rsidRPr="00517C74">
        <w:rPr>
          <w:rFonts w:eastAsia="Times New Roman" w:cstheme="minorHAnsi"/>
          <w:position w:val="1"/>
          <w:lang w:eastAsia="en-GB"/>
        </w:rPr>
        <w:t>larly</w:t>
      </w:r>
      <w:r w:rsidRPr="00517C74">
        <w:rPr>
          <w:rFonts w:eastAsia="Times New Roman" w:cstheme="minorHAnsi"/>
          <w:spacing w:val="-2"/>
          <w:position w:val="1"/>
          <w:lang w:eastAsia="en-GB"/>
        </w:rPr>
        <w:t xml:space="preserve"> </w:t>
      </w:r>
      <w:r w:rsidRPr="00517C74">
        <w:rPr>
          <w:rFonts w:eastAsia="Times New Roman" w:cstheme="minorHAnsi"/>
          <w:position w:val="1"/>
          <w:lang w:eastAsia="en-GB"/>
        </w:rPr>
        <w:t>of</w:t>
      </w:r>
      <w:r w:rsidRPr="00517C74">
        <w:rPr>
          <w:rFonts w:eastAsia="Times New Roman" w:cstheme="minorHAnsi"/>
          <w:spacing w:val="-3"/>
          <w:position w:val="1"/>
          <w:lang w:eastAsia="en-GB"/>
        </w:rPr>
        <w:t xml:space="preserve"> </w:t>
      </w:r>
      <w:r w:rsidRPr="00517C74">
        <w:rPr>
          <w:rFonts w:eastAsia="Times New Roman" w:cstheme="minorHAnsi"/>
          <w:position w:val="1"/>
          <w:lang w:eastAsia="en-GB"/>
        </w:rPr>
        <w:t>ac</w:t>
      </w:r>
      <w:r w:rsidRPr="00517C74">
        <w:rPr>
          <w:rFonts w:eastAsia="Times New Roman" w:cstheme="minorHAnsi"/>
          <w:spacing w:val="-1"/>
          <w:position w:val="1"/>
          <w:lang w:eastAsia="en-GB"/>
        </w:rPr>
        <w:t>c</w:t>
      </w:r>
      <w:r w:rsidRPr="00517C74">
        <w:rPr>
          <w:rFonts w:eastAsia="Times New Roman" w:cstheme="minorHAnsi"/>
          <w:position w:val="1"/>
          <w:lang w:eastAsia="en-GB"/>
        </w:rPr>
        <w:t>omm</w:t>
      </w:r>
      <w:r w:rsidRPr="00517C74">
        <w:rPr>
          <w:rFonts w:eastAsia="Times New Roman" w:cstheme="minorHAnsi"/>
          <w:spacing w:val="1"/>
          <w:position w:val="1"/>
          <w:lang w:eastAsia="en-GB"/>
        </w:rPr>
        <w:t>od</w:t>
      </w:r>
      <w:r w:rsidRPr="00517C74">
        <w:rPr>
          <w:rFonts w:eastAsia="Times New Roman" w:cstheme="minorHAnsi"/>
          <w:position w:val="1"/>
          <w:lang w:eastAsia="en-GB"/>
        </w:rPr>
        <w:t>a</w:t>
      </w:r>
      <w:r w:rsidRPr="00517C74">
        <w:rPr>
          <w:rFonts w:eastAsia="Times New Roman" w:cstheme="minorHAnsi"/>
          <w:spacing w:val="1"/>
          <w:position w:val="1"/>
          <w:lang w:eastAsia="en-GB"/>
        </w:rPr>
        <w:t>t</w:t>
      </w:r>
      <w:r w:rsidRPr="00517C74">
        <w:rPr>
          <w:rFonts w:eastAsia="Times New Roman" w:cstheme="minorHAnsi"/>
          <w:spacing w:val="-2"/>
          <w:position w:val="1"/>
          <w:lang w:eastAsia="en-GB"/>
        </w:rPr>
        <w:t>i</w:t>
      </w:r>
      <w:r w:rsidRPr="00517C74">
        <w:rPr>
          <w:rFonts w:eastAsia="Times New Roman" w:cstheme="minorHAnsi"/>
          <w:position w:val="1"/>
          <w:lang w:eastAsia="en-GB"/>
        </w:rPr>
        <w:t>on</w:t>
      </w:r>
      <w:r w:rsidRPr="00517C74">
        <w:rPr>
          <w:rFonts w:eastAsia="Times New Roman" w:cstheme="minorHAnsi"/>
          <w:spacing w:val="-1"/>
          <w:position w:val="1"/>
          <w:lang w:eastAsia="en-GB"/>
        </w:rPr>
        <w:t xml:space="preserve"> </w:t>
      </w:r>
      <w:r w:rsidRPr="00517C74">
        <w:rPr>
          <w:rFonts w:eastAsia="Times New Roman" w:cstheme="minorHAnsi"/>
          <w:spacing w:val="1"/>
          <w:position w:val="1"/>
          <w:lang w:eastAsia="en-GB"/>
        </w:rPr>
        <w:t>b</w:t>
      </w:r>
      <w:r w:rsidRPr="00517C74">
        <w:rPr>
          <w:rFonts w:eastAsia="Times New Roman" w:cstheme="minorHAnsi"/>
          <w:position w:val="1"/>
          <w:lang w:eastAsia="en-GB"/>
        </w:rPr>
        <w:t>as</w:t>
      </w:r>
      <w:r w:rsidRPr="00517C74">
        <w:rPr>
          <w:rFonts w:eastAsia="Times New Roman" w:cstheme="minorHAnsi"/>
          <w:spacing w:val="-2"/>
          <w:position w:val="1"/>
          <w:lang w:eastAsia="en-GB"/>
        </w:rPr>
        <w:t>e</w:t>
      </w:r>
      <w:r w:rsidRPr="00517C74">
        <w:rPr>
          <w:rFonts w:eastAsia="Times New Roman" w:cstheme="minorHAnsi"/>
          <w:position w:val="1"/>
          <w:lang w:eastAsia="en-GB"/>
        </w:rPr>
        <w:t>d</w:t>
      </w:r>
      <w:r w:rsidRPr="00517C74">
        <w:rPr>
          <w:rFonts w:eastAsia="Times New Roman" w:cstheme="minorHAnsi"/>
          <w:spacing w:val="2"/>
          <w:position w:val="1"/>
          <w:lang w:eastAsia="en-GB"/>
        </w:rPr>
        <w:t xml:space="preserve"> </w:t>
      </w:r>
      <w:r w:rsidRPr="00517C74">
        <w:rPr>
          <w:rFonts w:eastAsia="Times New Roman" w:cstheme="minorHAnsi"/>
          <w:spacing w:val="-3"/>
          <w:position w:val="1"/>
          <w:lang w:eastAsia="en-GB"/>
        </w:rPr>
        <w:t>s</w:t>
      </w:r>
      <w:r w:rsidRPr="00517C74">
        <w:rPr>
          <w:rFonts w:eastAsia="Times New Roman" w:cstheme="minorHAnsi"/>
          <w:spacing w:val="1"/>
          <w:position w:val="1"/>
          <w:lang w:eastAsia="en-GB"/>
        </w:rPr>
        <w:t>up</w:t>
      </w:r>
      <w:r w:rsidRPr="00517C74">
        <w:rPr>
          <w:rFonts w:eastAsia="Times New Roman" w:cstheme="minorHAnsi"/>
          <w:spacing w:val="-1"/>
          <w:position w:val="1"/>
          <w:lang w:eastAsia="en-GB"/>
        </w:rPr>
        <w:t>p</w:t>
      </w:r>
      <w:r w:rsidRPr="00517C74">
        <w:rPr>
          <w:rFonts w:eastAsia="Times New Roman" w:cstheme="minorHAnsi"/>
          <w:position w:val="1"/>
          <w:lang w:eastAsia="en-GB"/>
        </w:rPr>
        <w:t>ort</w:t>
      </w:r>
    </w:p>
    <w:p w14:paraId="11DA60B2" w14:textId="77777777" w:rsidR="00517C74" w:rsidRPr="00517C74" w:rsidRDefault="00517C74" w:rsidP="00517C74">
      <w:pPr>
        <w:widowControl w:val="0"/>
        <w:autoSpaceDE w:val="0"/>
        <w:autoSpaceDN w:val="0"/>
        <w:adjustRightInd w:val="0"/>
        <w:spacing w:after="0" w:line="276" w:lineRule="auto"/>
        <w:ind w:left="837"/>
        <w:rPr>
          <w:rFonts w:eastAsia="Times New Roman" w:cstheme="minorHAnsi"/>
          <w:lang w:eastAsia="en-GB"/>
        </w:rPr>
      </w:pPr>
      <w:r w:rsidRPr="00517C74">
        <w:rPr>
          <w:rFonts w:eastAsia="Times New Roman" w:cstheme="minorHAnsi"/>
          <w:position w:val="1"/>
          <w:lang w:eastAsia="en-GB"/>
        </w:rPr>
        <w:t>o</w:t>
      </w:r>
      <w:r w:rsidRPr="00517C74">
        <w:rPr>
          <w:rFonts w:eastAsia="Times New Roman" w:cstheme="minorHAnsi"/>
          <w:spacing w:val="72"/>
          <w:position w:val="1"/>
          <w:lang w:eastAsia="en-GB"/>
        </w:rPr>
        <w:t xml:space="preserve"> </w:t>
      </w:r>
      <w:r w:rsidRPr="00517C74">
        <w:rPr>
          <w:rFonts w:eastAsia="Times New Roman" w:cstheme="minorHAnsi"/>
          <w:position w:val="1"/>
          <w:lang w:eastAsia="en-GB"/>
        </w:rPr>
        <w:t>Sa</w:t>
      </w:r>
      <w:r w:rsidRPr="00517C74">
        <w:rPr>
          <w:rFonts w:eastAsia="Times New Roman" w:cstheme="minorHAnsi"/>
          <w:spacing w:val="1"/>
          <w:position w:val="1"/>
          <w:lang w:eastAsia="en-GB"/>
        </w:rPr>
        <w:t>f</w:t>
      </w:r>
      <w:r w:rsidRPr="00517C74">
        <w:rPr>
          <w:rFonts w:eastAsia="Times New Roman" w:cstheme="minorHAnsi"/>
          <w:position w:val="1"/>
          <w:lang w:eastAsia="en-GB"/>
        </w:rPr>
        <w:t>eg</w:t>
      </w:r>
      <w:r w:rsidRPr="00517C74">
        <w:rPr>
          <w:rFonts w:eastAsia="Times New Roman" w:cstheme="minorHAnsi"/>
          <w:spacing w:val="1"/>
          <w:position w:val="1"/>
          <w:lang w:eastAsia="en-GB"/>
        </w:rPr>
        <w:t>u</w:t>
      </w:r>
      <w:r w:rsidRPr="00517C74">
        <w:rPr>
          <w:rFonts w:eastAsia="Times New Roman" w:cstheme="minorHAnsi"/>
          <w:position w:val="1"/>
          <w:lang w:eastAsia="en-GB"/>
        </w:rPr>
        <w:t>a</w:t>
      </w:r>
      <w:r w:rsidRPr="00517C74">
        <w:rPr>
          <w:rFonts w:eastAsia="Times New Roman" w:cstheme="minorHAnsi"/>
          <w:spacing w:val="-2"/>
          <w:position w:val="1"/>
          <w:lang w:eastAsia="en-GB"/>
        </w:rPr>
        <w:t>r</w:t>
      </w:r>
      <w:r w:rsidRPr="00517C74">
        <w:rPr>
          <w:rFonts w:eastAsia="Times New Roman" w:cstheme="minorHAnsi"/>
          <w:spacing w:val="1"/>
          <w:position w:val="1"/>
          <w:lang w:eastAsia="en-GB"/>
        </w:rPr>
        <w:t>d</w:t>
      </w:r>
      <w:r w:rsidRPr="00517C74">
        <w:rPr>
          <w:rFonts w:eastAsia="Times New Roman" w:cstheme="minorHAnsi"/>
          <w:position w:val="1"/>
          <w:lang w:eastAsia="en-GB"/>
        </w:rPr>
        <w:t>i</w:t>
      </w:r>
      <w:r w:rsidRPr="00517C74">
        <w:rPr>
          <w:rFonts w:eastAsia="Times New Roman" w:cstheme="minorHAnsi"/>
          <w:spacing w:val="1"/>
          <w:position w:val="1"/>
          <w:lang w:eastAsia="en-GB"/>
        </w:rPr>
        <w:t>n</w:t>
      </w:r>
      <w:r w:rsidRPr="00517C74">
        <w:rPr>
          <w:rFonts w:eastAsia="Times New Roman" w:cstheme="minorHAnsi"/>
          <w:position w:val="1"/>
          <w:lang w:eastAsia="en-GB"/>
        </w:rPr>
        <w:t>g</w:t>
      </w:r>
      <w:r w:rsidRPr="00517C74">
        <w:rPr>
          <w:rFonts w:eastAsia="Times New Roman" w:cstheme="minorHAnsi"/>
          <w:spacing w:val="-2"/>
          <w:position w:val="1"/>
          <w:lang w:eastAsia="en-GB"/>
        </w:rPr>
        <w:t xml:space="preserve"> </w:t>
      </w:r>
      <w:r w:rsidRPr="00517C74">
        <w:rPr>
          <w:rFonts w:eastAsia="Times New Roman" w:cstheme="minorHAnsi"/>
          <w:position w:val="1"/>
          <w:lang w:eastAsia="en-GB"/>
        </w:rPr>
        <w:t>a</w:t>
      </w:r>
      <w:r w:rsidRPr="00517C74">
        <w:rPr>
          <w:rFonts w:eastAsia="Times New Roman" w:cstheme="minorHAnsi"/>
          <w:spacing w:val="-1"/>
          <w:position w:val="1"/>
          <w:lang w:eastAsia="en-GB"/>
        </w:rPr>
        <w:t>d</w:t>
      </w:r>
      <w:r w:rsidRPr="00517C74">
        <w:rPr>
          <w:rFonts w:eastAsia="Times New Roman" w:cstheme="minorHAnsi"/>
          <w:spacing w:val="1"/>
          <w:position w:val="1"/>
          <w:lang w:eastAsia="en-GB"/>
        </w:rPr>
        <w:t>u</w:t>
      </w:r>
      <w:r w:rsidRPr="00517C74">
        <w:rPr>
          <w:rFonts w:eastAsia="Times New Roman" w:cstheme="minorHAnsi"/>
          <w:position w:val="1"/>
          <w:lang w:eastAsia="en-GB"/>
        </w:rPr>
        <w:t>l</w:t>
      </w:r>
      <w:r w:rsidRPr="00517C74">
        <w:rPr>
          <w:rFonts w:eastAsia="Times New Roman" w:cstheme="minorHAnsi"/>
          <w:spacing w:val="1"/>
          <w:position w:val="1"/>
          <w:lang w:eastAsia="en-GB"/>
        </w:rPr>
        <w:t>t</w:t>
      </w:r>
      <w:r w:rsidRPr="00517C74">
        <w:rPr>
          <w:rFonts w:eastAsia="Times New Roman" w:cstheme="minorHAnsi"/>
          <w:position w:val="1"/>
          <w:lang w:eastAsia="en-GB"/>
        </w:rPr>
        <w:t>s</w:t>
      </w:r>
      <w:r w:rsidRPr="00517C74">
        <w:rPr>
          <w:rFonts w:eastAsia="Times New Roman" w:cstheme="minorHAnsi"/>
          <w:spacing w:val="-2"/>
          <w:position w:val="1"/>
          <w:lang w:eastAsia="en-GB"/>
        </w:rPr>
        <w:t xml:space="preserve"> </w:t>
      </w:r>
      <w:r w:rsidRPr="00517C74">
        <w:rPr>
          <w:rFonts w:eastAsia="Times New Roman" w:cstheme="minorHAnsi"/>
          <w:position w:val="1"/>
          <w:lang w:eastAsia="en-GB"/>
        </w:rPr>
        <w:t>at r</w:t>
      </w:r>
      <w:r w:rsidRPr="00517C74">
        <w:rPr>
          <w:rFonts w:eastAsia="Times New Roman" w:cstheme="minorHAnsi"/>
          <w:spacing w:val="-2"/>
          <w:position w:val="1"/>
          <w:lang w:eastAsia="en-GB"/>
        </w:rPr>
        <w:t>i</w:t>
      </w:r>
      <w:r w:rsidRPr="00517C74">
        <w:rPr>
          <w:rFonts w:eastAsia="Times New Roman" w:cstheme="minorHAnsi"/>
          <w:position w:val="1"/>
          <w:lang w:eastAsia="en-GB"/>
        </w:rPr>
        <w:t>s</w:t>
      </w:r>
      <w:r w:rsidRPr="00517C74">
        <w:rPr>
          <w:rFonts w:eastAsia="Times New Roman" w:cstheme="minorHAnsi"/>
          <w:spacing w:val="-1"/>
          <w:position w:val="1"/>
          <w:lang w:eastAsia="en-GB"/>
        </w:rPr>
        <w:t>k</w:t>
      </w:r>
      <w:r w:rsidRPr="00517C74">
        <w:rPr>
          <w:rFonts w:eastAsia="Times New Roman" w:cstheme="minorHAnsi"/>
          <w:position w:val="1"/>
          <w:lang w:eastAsia="en-GB"/>
        </w:rPr>
        <w:t>,</w:t>
      </w:r>
      <w:r w:rsidRPr="00517C74">
        <w:rPr>
          <w:rFonts w:eastAsia="Times New Roman" w:cstheme="minorHAnsi"/>
          <w:spacing w:val="1"/>
          <w:position w:val="1"/>
          <w:lang w:eastAsia="en-GB"/>
        </w:rPr>
        <w:t xml:space="preserve"> </w:t>
      </w:r>
      <w:r w:rsidRPr="00517C74">
        <w:rPr>
          <w:rFonts w:eastAsia="Times New Roman" w:cstheme="minorHAnsi"/>
          <w:position w:val="1"/>
          <w:lang w:eastAsia="en-GB"/>
        </w:rPr>
        <w:t>i</w:t>
      </w:r>
      <w:r w:rsidRPr="00517C74">
        <w:rPr>
          <w:rFonts w:eastAsia="Times New Roman" w:cstheme="minorHAnsi"/>
          <w:spacing w:val="1"/>
          <w:position w:val="1"/>
          <w:lang w:eastAsia="en-GB"/>
        </w:rPr>
        <w:t>n</w:t>
      </w:r>
      <w:r w:rsidRPr="00517C74">
        <w:rPr>
          <w:rFonts w:eastAsia="Times New Roman" w:cstheme="minorHAnsi"/>
          <w:spacing w:val="-1"/>
          <w:position w:val="1"/>
          <w:lang w:eastAsia="en-GB"/>
        </w:rPr>
        <w:t>c</w:t>
      </w:r>
      <w:r w:rsidRPr="00517C74">
        <w:rPr>
          <w:rFonts w:eastAsia="Times New Roman" w:cstheme="minorHAnsi"/>
          <w:position w:val="1"/>
          <w:lang w:eastAsia="en-GB"/>
        </w:rPr>
        <w:t>l</w:t>
      </w:r>
      <w:r w:rsidRPr="00517C74">
        <w:rPr>
          <w:rFonts w:eastAsia="Times New Roman" w:cstheme="minorHAnsi"/>
          <w:spacing w:val="1"/>
          <w:position w:val="1"/>
          <w:lang w:eastAsia="en-GB"/>
        </w:rPr>
        <w:t>ud</w:t>
      </w:r>
      <w:r w:rsidRPr="00517C74">
        <w:rPr>
          <w:rFonts w:eastAsia="Times New Roman" w:cstheme="minorHAnsi"/>
          <w:spacing w:val="-2"/>
          <w:position w:val="1"/>
          <w:lang w:eastAsia="en-GB"/>
        </w:rPr>
        <w:t>i</w:t>
      </w:r>
      <w:r w:rsidRPr="00517C74">
        <w:rPr>
          <w:rFonts w:eastAsia="Times New Roman" w:cstheme="minorHAnsi"/>
          <w:spacing w:val="1"/>
          <w:position w:val="1"/>
          <w:lang w:eastAsia="en-GB"/>
        </w:rPr>
        <w:t>n</w:t>
      </w:r>
      <w:r w:rsidRPr="00517C74">
        <w:rPr>
          <w:rFonts w:eastAsia="Times New Roman" w:cstheme="minorHAnsi"/>
          <w:position w:val="1"/>
          <w:lang w:eastAsia="en-GB"/>
        </w:rPr>
        <w:t>g</w:t>
      </w:r>
      <w:r w:rsidRPr="00517C74">
        <w:rPr>
          <w:rFonts w:eastAsia="Times New Roman" w:cstheme="minorHAnsi"/>
          <w:spacing w:val="1"/>
          <w:position w:val="1"/>
          <w:lang w:eastAsia="en-GB"/>
        </w:rPr>
        <w:t xml:space="preserve"> </w:t>
      </w:r>
      <w:r w:rsidRPr="00517C74">
        <w:rPr>
          <w:rFonts w:eastAsia="Times New Roman" w:cstheme="minorHAnsi"/>
          <w:spacing w:val="-1"/>
          <w:position w:val="1"/>
          <w:lang w:eastAsia="en-GB"/>
        </w:rPr>
        <w:t>n</w:t>
      </w:r>
      <w:r w:rsidRPr="00517C74">
        <w:rPr>
          <w:rFonts w:eastAsia="Times New Roman" w:cstheme="minorHAnsi"/>
          <w:position w:val="1"/>
          <w:lang w:eastAsia="en-GB"/>
        </w:rPr>
        <w:t xml:space="preserve">ew </w:t>
      </w:r>
      <w:r w:rsidRPr="00517C74">
        <w:rPr>
          <w:rFonts w:eastAsia="Times New Roman" w:cstheme="minorHAnsi"/>
          <w:spacing w:val="1"/>
          <w:position w:val="1"/>
          <w:lang w:eastAsia="en-GB"/>
        </w:rPr>
        <w:t>d</w:t>
      </w:r>
      <w:r w:rsidRPr="00517C74">
        <w:rPr>
          <w:rFonts w:eastAsia="Times New Roman" w:cstheme="minorHAnsi"/>
          <w:spacing w:val="-1"/>
          <w:position w:val="1"/>
          <w:lang w:eastAsia="en-GB"/>
        </w:rPr>
        <w:t>u</w:t>
      </w:r>
      <w:r w:rsidRPr="00517C74">
        <w:rPr>
          <w:rFonts w:eastAsia="Times New Roman" w:cstheme="minorHAnsi"/>
          <w:spacing w:val="6"/>
          <w:position w:val="1"/>
          <w:lang w:eastAsia="en-GB"/>
        </w:rPr>
        <w:t>t</w:t>
      </w:r>
      <w:r w:rsidRPr="00517C74">
        <w:rPr>
          <w:rFonts w:eastAsia="Times New Roman" w:cstheme="minorHAnsi"/>
          <w:position w:val="1"/>
          <w:lang w:eastAsia="en-GB"/>
        </w:rPr>
        <w:t>ies</w:t>
      </w:r>
      <w:r w:rsidRPr="00517C74">
        <w:rPr>
          <w:rFonts w:eastAsia="Times New Roman" w:cstheme="minorHAnsi"/>
          <w:spacing w:val="-1"/>
          <w:position w:val="1"/>
          <w:lang w:eastAsia="en-GB"/>
        </w:rPr>
        <w:t xml:space="preserve"> </w:t>
      </w:r>
      <w:r w:rsidRPr="00517C74">
        <w:rPr>
          <w:rFonts w:eastAsia="Times New Roman" w:cstheme="minorHAnsi"/>
          <w:position w:val="1"/>
          <w:lang w:eastAsia="en-GB"/>
        </w:rPr>
        <w:t>o</w:t>
      </w:r>
      <w:r w:rsidRPr="00517C74">
        <w:rPr>
          <w:rFonts w:eastAsia="Times New Roman" w:cstheme="minorHAnsi"/>
          <w:spacing w:val="-1"/>
          <w:position w:val="1"/>
          <w:lang w:eastAsia="en-GB"/>
        </w:rPr>
        <w:t>w</w:t>
      </w:r>
      <w:r w:rsidRPr="00517C74">
        <w:rPr>
          <w:rFonts w:eastAsia="Times New Roman" w:cstheme="minorHAnsi"/>
          <w:position w:val="1"/>
          <w:lang w:eastAsia="en-GB"/>
        </w:rPr>
        <w:t>ed</w:t>
      </w:r>
      <w:r w:rsidRPr="00517C74">
        <w:rPr>
          <w:rFonts w:eastAsia="Times New Roman" w:cstheme="minorHAnsi"/>
          <w:spacing w:val="2"/>
          <w:position w:val="1"/>
          <w:lang w:eastAsia="en-GB"/>
        </w:rPr>
        <w:t xml:space="preserve"> </w:t>
      </w:r>
      <w:r w:rsidRPr="00517C74">
        <w:rPr>
          <w:rFonts w:eastAsia="Times New Roman" w:cstheme="minorHAnsi"/>
          <w:spacing w:val="-1"/>
          <w:position w:val="1"/>
          <w:lang w:eastAsia="en-GB"/>
        </w:rPr>
        <w:t>u</w:t>
      </w:r>
      <w:r w:rsidRPr="00517C74">
        <w:rPr>
          <w:rFonts w:eastAsia="Times New Roman" w:cstheme="minorHAnsi"/>
          <w:spacing w:val="1"/>
          <w:position w:val="1"/>
          <w:lang w:eastAsia="en-GB"/>
        </w:rPr>
        <w:t>nd</w:t>
      </w:r>
      <w:r w:rsidRPr="00517C74">
        <w:rPr>
          <w:rFonts w:eastAsia="Times New Roman" w:cstheme="minorHAnsi"/>
          <w:spacing w:val="-2"/>
          <w:position w:val="1"/>
          <w:lang w:eastAsia="en-GB"/>
        </w:rPr>
        <w:t>e</w:t>
      </w:r>
      <w:r w:rsidRPr="00517C74">
        <w:rPr>
          <w:rFonts w:eastAsia="Times New Roman" w:cstheme="minorHAnsi"/>
          <w:position w:val="1"/>
          <w:lang w:eastAsia="en-GB"/>
        </w:rPr>
        <w:t xml:space="preserve">r </w:t>
      </w:r>
      <w:r w:rsidRPr="00517C74">
        <w:rPr>
          <w:rFonts w:eastAsia="Times New Roman" w:cstheme="minorHAnsi"/>
          <w:spacing w:val="-1"/>
          <w:position w:val="1"/>
          <w:lang w:eastAsia="en-GB"/>
        </w:rPr>
        <w:t>M</w:t>
      </w:r>
      <w:r w:rsidRPr="00517C74">
        <w:rPr>
          <w:rFonts w:eastAsia="Times New Roman" w:cstheme="minorHAnsi"/>
          <w:position w:val="1"/>
          <w:lang w:eastAsia="en-GB"/>
        </w:rPr>
        <w:t>o</w:t>
      </w:r>
      <w:r w:rsidRPr="00517C74">
        <w:rPr>
          <w:rFonts w:eastAsia="Times New Roman" w:cstheme="minorHAnsi"/>
          <w:spacing w:val="1"/>
          <w:position w:val="1"/>
          <w:lang w:eastAsia="en-GB"/>
        </w:rPr>
        <w:t>d</w:t>
      </w:r>
      <w:r w:rsidRPr="00517C74">
        <w:rPr>
          <w:rFonts w:eastAsia="Times New Roman" w:cstheme="minorHAnsi"/>
          <w:spacing w:val="-2"/>
          <w:position w:val="1"/>
          <w:lang w:eastAsia="en-GB"/>
        </w:rPr>
        <w:t>e</w:t>
      </w:r>
      <w:r w:rsidRPr="00517C74">
        <w:rPr>
          <w:rFonts w:eastAsia="Times New Roman" w:cstheme="minorHAnsi"/>
          <w:position w:val="1"/>
          <w:lang w:eastAsia="en-GB"/>
        </w:rPr>
        <w:t xml:space="preserve">rn </w:t>
      </w:r>
      <w:r w:rsidRPr="00517C74">
        <w:rPr>
          <w:rFonts w:eastAsia="Times New Roman" w:cstheme="minorHAnsi"/>
          <w:spacing w:val="1"/>
          <w:position w:val="1"/>
          <w:lang w:eastAsia="en-GB"/>
        </w:rPr>
        <w:t>D</w:t>
      </w:r>
      <w:r w:rsidRPr="00517C74">
        <w:rPr>
          <w:rFonts w:eastAsia="Times New Roman" w:cstheme="minorHAnsi"/>
          <w:position w:val="1"/>
          <w:lang w:eastAsia="en-GB"/>
        </w:rPr>
        <w:t>ay</w:t>
      </w:r>
      <w:r w:rsidRPr="00517C74">
        <w:rPr>
          <w:rFonts w:eastAsia="Times New Roman" w:cstheme="minorHAnsi"/>
          <w:spacing w:val="-2"/>
          <w:position w:val="1"/>
          <w:lang w:eastAsia="en-GB"/>
        </w:rPr>
        <w:t xml:space="preserve"> </w:t>
      </w:r>
      <w:r w:rsidRPr="00517C74">
        <w:rPr>
          <w:rFonts w:eastAsia="Times New Roman" w:cstheme="minorHAnsi"/>
          <w:position w:val="1"/>
          <w:lang w:eastAsia="en-GB"/>
        </w:rPr>
        <w:t>Slave</w:t>
      </w:r>
      <w:r w:rsidRPr="00517C74">
        <w:rPr>
          <w:rFonts w:eastAsia="Times New Roman" w:cstheme="minorHAnsi"/>
          <w:spacing w:val="1"/>
          <w:position w:val="1"/>
          <w:lang w:eastAsia="en-GB"/>
        </w:rPr>
        <w:t>r</w:t>
      </w:r>
      <w:r w:rsidRPr="00517C74">
        <w:rPr>
          <w:rFonts w:eastAsia="Times New Roman" w:cstheme="minorHAnsi"/>
          <w:position w:val="1"/>
          <w:lang w:eastAsia="en-GB"/>
        </w:rPr>
        <w:t>y</w:t>
      </w:r>
      <w:r w:rsidRPr="00517C74">
        <w:rPr>
          <w:rFonts w:eastAsia="Times New Roman" w:cstheme="minorHAnsi"/>
          <w:lang w:eastAsia="en-GB"/>
        </w:rPr>
        <w:t xml:space="preserve"> </w:t>
      </w:r>
      <w:r w:rsidRPr="00517C74">
        <w:rPr>
          <w:rFonts w:eastAsia="Times New Roman" w:cstheme="minorHAnsi"/>
          <w:position w:val="1"/>
          <w:lang w:eastAsia="en-GB"/>
        </w:rPr>
        <w:t>Act</w:t>
      </w:r>
      <w:r w:rsidRPr="00517C74">
        <w:rPr>
          <w:rFonts w:eastAsia="Times New Roman" w:cstheme="minorHAnsi"/>
          <w:spacing w:val="1"/>
          <w:position w:val="1"/>
          <w:lang w:eastAsia="en-GB"/>
        </w:rPr>
        <w:t xml:space="preserve"> </w:t>
      </w:r>
      <w:r w:rsidRPr="00517C74">
        <w:rPr>
          <w:rFonts w:eastAsia="Times New Roman" w:cstheme="minorHAnsi"/>
          <w:position w:val="1"/>
          <w:lang w:eastAsia="en-GB"/>
        </w:rPr>
        <w:t>2</w:t>
      </w:r>
      <w:r w:rsidRPr="00517C74">
        <w:rPr>
          <w:rFonts w:eastAsia="Times New Roman" w:cstheme="minorHAnsi"/>
          <w:spacing w:val="-1"/>
          <w:position w:val="1"/>
          <w:lang w:eastAsia="en-GB"/>
        </w:rPr>
        <w:t>0</w:t>
      </w:r>
      <w:r w:rsidRPr="00517C74">
        <w:rPr>
          <w:rFonts w:eastAsia="Times New Roman" w:cstheme="minorHAnsi"/>
          <w:position w:val="1"/>
          <w:lang w:eastAsia="en-GB"/>
        </w:rPr>
        <w:t>15</w:t>
      </w:r>
    </w:p>
    <w:p w14:paraId="01BC48D6" w14:textId="77777777" w:rsidR="00517C74" w:rsidRPr="00517C74" w:rsidRDefault="00517C74" w:rsidP="00517C74">
      <w:pPr>
        <w:pStyle w:val="ListParagraph"/>
        <w:widowControl w:val="0"/>
        <w:numPr>
          <w:ilvl w:val="0"/>
          <w:numId w:val="32"/>
        </w:numPr>
        <w:tabs>
          <w:tab w:val="left" w:pos="820"/>
        </w:tabs>
        <w:autoSpaceDE w:val="0"/>
        <w:autoSpaceDN w:val="0"/>
        <w:adjustRightInd w:val="0"/>
        <w:spacing w:after="0" w:line="276" w:lineRule="auto"/>
        <w:ind w:right="721"/>
        <w:rPr>
          <w:rFonts w:asciiTheme="minorHAnsi" w:eastAsia="Times New Roman" w:hAnsiTheme="minorHAnsi" w:cstheme="minorHAnsi"/>
          <w:sz w:val="22"/>
          <w:szCs w:val="22"/>
          <w:lang w:eastAsia="en-GB"/>
        </w:rPr>
      </w:pPr>
      <w:r w:rsidRPr="00517C74">
        <w:rPr>
          <w:rFonts w:asciiTheme="minorHAnsi" w:eastAsia="Times New Roman" w:hAnsiTheme="minorHAnsi" w:cstheme="minorHAnsi"/>
          <w:sz w:val="22"/>
          <w:szCs w:val="22"/>
          <w:lang w:eastAsia="en-GB"/>
        </w:rPr>
        <w:t>Ex</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la</w:t>
      </w:r>
      <w:r w:rsidRPr="00517C74">
        <w:rPr>
          <w:rFonts w:asciiTheme="minorHAnsi" w:eastAsia="Times New Roman" w:hAnsiTheme="minorHAnsi" w:cstheme="minorHAnsi"/>
          <w:spacing w:val="1"/>
          <w:sz w:val="22"/>
          <w:szCs w:val="22"/>
          <w:lang w:eastAsia="en-GB"/>
        </w:rPr>
        <w:t>i</w:t>
      </w:r>
      <w:r w:rsidRPr="00517C74">
        <w:rPr>
          <w:rFonts w:asciiTheme="minorHAnsi" w:eastAsia="Times New Roman" w:hAnsiTheme="minorHAnsi" w:cstheme="minorHAnsi"/>
          <w:sz w:val="22"/>
          <w:szCs w:val="22"/>
          <w:lang w:eastAsia="en-GB"/>
        </w:rPr>
        <w:t>n</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w</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d</w:t>
      </w:r>
      <w:r w:rsidRPr="00517C74">
        <w:rPr>
          <w:rFonts w:asciiTheme="minorHAnsi" w:eastAsia="Times New Roman" w:hAnsiTheme="minorHAnsi" w:cstheme="minorHAnsi"/>
          <w:sz w:val="22"/>
          <w:szCs w:val="22"/>
          <w:lang w:eastAsia="en-GB"/>
        </w:rPr>
        <w:t>er</w:t>
      </w:r>
      <w:r w:rsidRPr="00517C74">
        <w:rPr>
          <w:rFonts w:asciiTheme="minorHAnsi" w:eastAsia="Times New Roman" w:hAnsiTheme="minorHAnsi" w:cstheme="minorHAnsi"/>
          <w:spacing w:val="-1"/>
          <w:sz w:val="22"/>
          <w:szCs w:val="22"/>
          <w:lang w:eastAsia="en-GB"/>
        </w:rPr>
        <w:t xml:space="preserve"> d</w:t>
      </w:r>
      <w:r w:rsidRPr="00517C74">
        <w:rPr>
          <w:rFonts w:asciiTheme="minorHAnsi" w:eastAsia="Times New Roman" w:hAnsiTheme="minorHAnsi" w:cstheme="minorHAnsi"/>
          <w:spacing w:val="1"/>
          <w:sz w:val="22"/>
          <w:szCs w:val="22"/>
          <w:lang w:eastAsia="en-GB"/>
        </w:rPr>
        <w:t>ut</w:t>
      </w:r>
      <w:r w:rsidRPr="00517C74">
        <w:rPr>
          <w:rFonts w:asciiTheme="minorHAnsi" w:eastAsia="Times New Roman" w:hAnsiTheme="minorHAnsi" w:cstheme="minorHAnsi"/>
          <w:sz w:val="22"/>
          <w:szCs w:val="22"/>
          <w:lang w:eastAsia="en-GB"/>
        </w:rPr>
        <w:t>ies</w:t>
      </w:r>
      <w:r w:rsidRPr="00517C74">
        <w:rPr>
          <w:rFonts w:asciiTheme="minorHAnsi" w:eastAsia="Times New Roman" w:hAnsiTheme="minorHAnsi" w:cstheme="minorHAnsi"/>
          <w:spacing w:val="-3"/>
          <w:sz w:val="22"/>
          <w:szCs w:val="22"/>
          <w:lang w:eastAsia="en-GB"/>
        </w:rPr>
        <w:t xml:space="preserve"> </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w</w:t>
      </w:r>
      <w:r w:rsidRPr="00517C74">
        <w:rPr>
          <w:rFonts w:asciiTheme="minorHAnsi" w:eastAsia="Times New Roman" w:hAnsiTheme="minorHAnsi" w:cstheme="minorHAnsi"/>
          <w:sz w:val="22"/>
          <w:szCs w:val="22"/>
          <w:lang w:eastAsia="en-GB"/>
        </w:rPr>
        <w:t>ed</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1"/>
          <w:sz w:val="22"/>
          <w:szCs w:val="22"/>
          <w:lang w:eastAsia="en-GB"/>
        </w:rPr>
        <w:t>b</w:t>
      </w:r>
      <w:r w:rsidRPr="00517C74">
        <w:rPr>
          <w:rFonts w:asciiTheme="minorHAnsi" w:eastAsia="Times New Roman" w:hAnsiTheme="minorHAnsi" w:cstheme="minorHAnsi"/>
          <w:sz w:val="22"/>
          <w:szCs w:val="22"/>
          <w:lang w:eastAsia="en-GB"/>
        </w:rPr>
        <w:t>y</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4"/>
          <w:sz w:val="22"/>
          <w:szCs w:val="22"/>
          <w:lang w:eastAsia="en-GB"/>
        </w:rPr>
        <w:t>l</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c</w:t>
      </w:r>
      <w:r w:rsidRPr="00517C74">
        <w:rPr>
          <w:rFonts w:asciiTheme="minorHAnsi" w:eastAsia="Times New Roman" w:hAnsiTheme="minorHAnsi" w:cstheme="minorHAnsi"/>
          <w:sz w:val="22"/>
          <w:szCs w:val="22"/>
          <w:lang w:eastAsia="en-GB"/>
        </w:rPr>
        <w:t>al</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pacing w:val="1"/>
          <w:sz w:val="22"/>
          <w:szCs w:val="22"/>
          <w:lang w:eastAsia="en-GB"/>
        </w:rPr>
        <w:t>th</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2"/>
          <w:sz w:val="22"/>
          <w:szCs w:val="22"/>
          <w:lang w:eastAsia="en-GB"/>
        </w:rPr>
        <w:t>r</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 xml:space="preserve">y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 xml:space="preserve"> c</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2"/>
          <w:sz w:val="22"/>
          <w:szCs w:val="22"/>
          <w:lang w:eastAsia="en-GB"/>
        </w:rPr>
        <w:t>l</w:t>
      </w:r>
      <w:r w:rsidRPr="00517C74">
        <w:rPr>
          <w:rFonts w:asciiTheme="minorHAnsi" w:eastAsia="Times New Roman" w:hAnsiTheme="minorHAnsi" w:cstheme="minorHAnsi"/>
          <w:spacing w:val="1"/>
          <w:sz w:val="22"/>
          <w:szCs w:val="22"/>
          <w:lang w:eastAsia="en-GB"/>
        </w:rPr>
        <w:t>d</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en</w:t>
      </w:r>
      <w:r w:rsidRPr="00517C74">
        <w:rPr>
          <w:rFonts w:asciiTheme="minorHAnsi" w:eastAsia="Times New Roman" w:hAnsiTheme="minorHAnsi" w:cstheme="minorHAnsi"/>
          <w:sz w:val="22"/>
          <w:szCs w:val="22"/>
          <w:lang w:eastAsia="en-GB"/>
        </w:rPr>
        <w:t>,</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1"/>
          <w:sz w:val="22"/>
          <w:szCs w:val="22"/>
          <w:lang w:eastAsia="en-GB"/>
        </w:rPr>
        <w:t>c</w:t>
      </w:r>
      <w:r w:rsidRPr="00517C74">
        <w:rPr>
          <w:rFonts w:asciiTheme="minorHAnsi" w:eastAsia="Times New Roman" w:hAnsiTheme="minorHAnsi" w:cstheme="minorHAnsi"/>
          <w:sz w:val="22"/>
          <w:szCs w:val="22"/>
          <w:lang w:eastAsia="en-GB"/>
        </w:rPr>
        <w:t>are</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2"/>
          <w:sz w:val="22"/>
          <w:szCs w:val="22"/>
          <w:lang w:eastAsia="en-GB"/>
        </w:rPr>
        <w:t>l</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a</w:t>
      </w:r>
      <w:r w:rsidRPr="00517C74">
        <w:rPr>
          <w:rFonts w:asciiTheme="minorHAnsi" w:eastAsia="Times New Roman" w:hAnsiTheme="minorHAnsi" w:cstheme="minorHAnsi"/>
          <w:spacing w:val="-3"/>
          <w:sz w:val="22"/>
          <w:szCs w:val="22"/>
          <w:lang w:eastAsia="en-GB"/>
        </w:rPr>
        <w:t>v</w:t>
      </w:r>
      <w:r w:rsidRPr="00517C74">
        <w:rPr>
          <w:rFonts w:asciiTheme="minorHAnsi" w:eastAsia="Times New Roman" w:hAnsiTheme="minorHAnsi" w:cstheme="minorHAnsi"/>
          <w:sz w:val="22"/>
          <w:szCs w:val="22"/>
          <w:lang w:eastAsia="en-GB"/>
        </w:rPr>
        <w:t>ers</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 xml:space="preserve">d </w:t>
      </w:r>
      <w:r w:rsidRPr="00517C74">
        <w:rPr>
          <w:rFonts w:asciiTheme="minorHAnsi" w:eastAsia="Times New Roman" w:hAnsiTheme="minorHAnsi" w:cstheme="minorHAnsi"/>
          <w:spacing w:val="1"/>
          <w:sz w:val="22"/>
          <w:szCs w:val="22"/>
          <w:lang w:eastAsia="en-GB"/>
        </w:rPr>
        <w:t>f</w:t>
      </w:r>
      <w:r w:rsidRPr="00517C74">
        <w:rPr>
          <w:rFonts w:asciiTheme="minorHAnsi" w:eastAsia="Times New Roman" w:hAnsiTheme="minorHAnsi" w:cstheme="minorHAnsi"/>
          <w:sz w:val="22"/>
          <w:szCs w:val="22"/>
          <w:lang w:eastAsia="en-GB"/>
        </w:rPr>
        <w:t>amili</w:t>
      </w:r>
      <w:r w:rsidRPr="00517C74">
        <w:rPr>
          <w:rFonts w:asciiTheme="minorHAnsi" w:eastAsia="Times New Roman" w:hAnsiTheme="minorHAnsi" w:cstheme="minorHAnsi"/>
          <w:spacing w:val="1"/>
          <w:sz w:val="22"/>
          <w:szCs w:val="22"/>
          <w:lang w:eastAsia="en-GB"/>
        </w:rPr>
        <w:t>e</w:t>
      </w:r>
      <w:r w:rsidRPr="00517C74">
        <w:rPr>
          <w:rFonts w:asciiTheme="minorHAnsi" w:eastAsia="Times New Roman" w:hAnsiTheme="minorHAnsi" w:cstheme="minorHAnsi"/>
          <w:sz w:val="22"/>
          <w:szCs w:val="22"/>
          <w:lang w:eastAsia="en-GB"/>
        </w:rPr>
        <w:t>s</w:t>
      </w:r>
    </w:p>
    <w:p w14:paraId="2F42E7C0" w14:textId="77777777" w:rsidR="00517C74" w:rsidRPr="00517C74" w:rsidRDefault="00517C74" w:rsidP="00517C74">
      <w:pPr>
        <w:pStyle w:val="ListParagraph"/>
        <w:widowControl w:val="0"/>
        <w:numPr>
          <w:ilvl w:val="0"/>
          <w:numId w:val="32"/>
        </w:numPr>
        <w:autoSpaceDE w:val="0"/>
        <w:autoSpaceDN w:val="0"/>
        <w:adjustRightInd w:val="0"/>
        <w:spacing w:after="0" w:line="276" w:lineRule="auto"/>
        <w:rPr>
          <w:rFonts w:asciiTheme="minorHAnsi" w:eastAsia="Times New Roman" w:hAnsiTheme="minorHAnsi" w:cstheme="minorHAnsi"/>
          <w:sz w:val="22"/>
          <w:szCs w:val="22"/>
          <w:lang w:eastAsia="en-GB"/>
        </w:rPr>
      </w:pPr>
      <w:r w:rsidRPr="00517C74">
        <w:rPr>
          <w:rFonts w:asciiTheme="minorHAnsi" w:eastAsia="Times New Roman" w:hAnsiTheme="minorHAnsi" w:cstheme="minorHAnsi"/>
          <w:sz w:val="22"/>
          <w:szCs w:val="22"/>
          <w:lang w:eastAsia="en-GB"/>
        </w:rPr>
        <w:t>Ex</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 xml:space="preserve">lain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N</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S</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o</w:t>
      </w:r>
      <w:r w:rsidRPr="00517C74">
        <w:rPr>
          <w:rFonts w:asciiTheme="minorHAnsi" w:eastAsia="Times New Roman" w:hAnsiTheme="minorHAnsi" w:cstheme="minorHAnsi"/>
          <w:sz w:val="22"/>
          <w:szCs w:val="22"/>
          <w:lang w:eastAsia="en-GB"/>
        </w:rPr>
        <w:t>le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 xml:space="preserve">in </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o</w:t>
      </w:r>
      <w:r w:rsidRPr="00517C74">
        <w:rPr>
          <w:rFonts w:asciiTheme="minorHAnsi" w:eastAsia="Times New Roman" w:hAnsiTheme="minorHAnsi" w:cstheme="minorHAnsi"/>
          <w:sz w:val="22"/>
          <w:szCs w:val="22"/>
          <w:lang w:eastAsia="en-GB"/>
        </w:rPr>
        <w:t>vi</w:t>
      </w:r>
      <w:r w:rsidRPr="00517C74">
        <w:rPr>
          <w:rFonts w:asciiTheme="minorHAnsi" w:eastAsia="Times New Roman" w:hAnsiTheme="minorHAnsi" w:cstheme="minorHAnsi"/>
          <w:spacing w:val="1"/>
          <w:sz w:val="22"/>
          <w:szCs w:val="22"/>
          <w:lang w:eastAsia="en-GB"/>
        </w:rPr>
        <w:t>d</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g</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a</w:t>
      </w:r>
      <w:r w:rsidRPr="00517C74">
        <w:rPr>
          <w:rFonts w:asciiTheme="minorHAnsi" w:eastAsia="Times New Roman" w:hAnsiTheme="minorHAnsi" w:cstheme="minorHAnsi"/>
          <w:spacing w:val="-2"/>
          <w:sz w:val="22"/>
          <w:szCs w:val="22"/>
          <w:lang w:eastAsia="en-GB"/>
        </w:rPr>
        <w:t>l</w:t>
      </w:r>
      <w:r w:rsidRPr="00517C74">
        <w:rPr>
          <w:rFonts w:asciiTheme="minorHAnsi" w:eastAsia="Times New Roman" w:hAnsiTheme="minorHAnsi" w:cstheme="minorHAnsi"/>
          <w:spacing w:val="1"/>
          <w:sz w:val="22"/>
          <w:szCs w:val="22"/>
          <w:lang w:eastAsia="en-GB"/>
        </w:rPr>
        <w:t>th</w:t>
      </w:r>
      <w:r w:rsidRPr="00517C74">
        <w:rPr>
          <w:rFonts w:asciiTheme="minorHAnsi" w:eastAsia="Times New Roman" w:hAnsiTheme="minorHAnsi" w:cstheme="minorHAnsi"/>
          <w:spacing w:val="-1"/>
          <w:sz w:val="22"/>
          <w:szCs w:val="22"/>
          <w:lang w:eastAsia="en-GB"/>
        </w:rPr>
        <w:t>c</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2"/>
          <w:sz w:val="22"/>
          <w:szCs w:val="22"/>
          <w:lang w:eastAsia="en-GB"/>
        </w:rPr>
        <w:t>r</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pacing w:val="-2"/>
          <w:sz w:val="22"/>
          <w:szCs w:val="22"/>
          <w:lang w:eastAsia="en-GB"/>
        </w:rPr>
        <w:t>e</w:t>
      </w:r>
      <w:r w:rsidRPr="00517C74">
        <w:rPr>
          <w:rFonts w:asciiTheme="minorHAnsi" w:eastAsia="Times New Roman" w:hAnsiTheme="minorHAnsi" w:cstheme="minorHAnsi"/>
          <w:sz w:val="22"/>
          <w:szCs w:val="22"/>
          <w:lang w:eastAsia="en-GB"/>
        </w:rPr>
        <w:t>rso</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 xml:space="preserve">s </w:t>
      </w:r>
      <w:r w:rsidRPr="00517C74">
        <w:rPr>
          <w:rFonts w:asciiTheme="minorHAnsi" w:eastAsia="Times New Roman" w:hAnsiTheme="minorHAnsi" w:cstheme="minorHAnsi"/>
          <w:spacing w:val="-1"/>
          <w:sz w:val="22"/>
          <w:szCs w:val="22"/>
          <w:lang w:eastAsia="en-GB"/>
        </w:rPr>
        <w:t>f</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o</w:t>
      </w:r>
      <w:r w:rsidRPr="00517C74">
        <w:rPr>
          <w:rFonts w:asciiTheme="minorHAnsi" w:eastAsia="Times New Roman" w:hAnsiTheme="minorHAnsi" w:cstheme="minorHAnsi"/>
          <w:sz w:val="22"/>
          <w:szCs w:val="22"/>
          <w:lang w:eastAsia="en-GB"/>
        </w:rPr>
        <w:t>m</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pacing w:val="1"/>
          <w:sz w:val="22"/>
          <w:szCs w:val="22"/>
          <w:lang w:eastAsia="en-GB"/>
        </w:rPr>
        <w:t>b</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o</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z w:val="22"/>
          <w:szCs w:val="22"/>
          <w:lang w:eastAsia="en-GB"/>
        </w:rPr>
        <w:t>d</w:t>
      </w:r>
    </w:p>
    <w:p w14:paraId="34C17876" w14:textId="77777777" w:rsidR="00517C74" w:rsidRPr="00517C74" w:rsidRDefault="00517C74" w:rsidP="00517C74">
      <w:pPr>
        <w:pStyle w:val="ListParagraph"/>
        <w:widowControl w:val="0"/>
        <w:numPr>
          <w:ilvl w:val="0"/>
          <w:numId w:val="32"/>
        </w:numPr>
        <w:tabs>
          <w:tab w:val="left" w:pos="820"/>
        </w:tabs>
        <w:autoSpaceDE w:val="0"/>
        <w:autoSpaceDN w:val="0"/>
        <w:adjustRightInd w:val="0"/>
        <w:spacing w:after="0" w:line="276" w:lineRule="auto"/>
        <w:ind w:right="301"/>
        <w:rPr>
          <w:rFonts w:asciiTheme="minorHAnsi" w:eastAsia="Times New Roman" w:hAnsiTheme="minorHAnsi" w:cstheme="minorHAnsi"/>
          <w:sz w:val="22"/>
          <w:szCs w:val="22"/>
          <w:lang w:eastAsia="en-GB"/>
        </w:rPr>
      </w:pPr>
      <w:r w:rsidRPr="00517C74">
        <w:rPr>
          <w:rFonts w:asciiTheme="minorHAnsi" w:eastAsia="Times New Roman" w:hAnsiTheme="minorHAnsi" w:cstheme="minorHAnsi"/>
          <w:sz w:val="22"/>
          <w:szCs w:val="22"/>
          <w:lang w:eastAsia="en-GB"/>
        </w:rPr>
        <w:t>Ide</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f</w:t>
      </w:r>
      <w:r w:rsidRPr="00517C74">
        <w:rPr>
          <w:rFonts w:asciiTheme="minorHAnsi" w:eastAsia="Times New Roman" w:hAnsiTheme="minorHAnsi" w:cstheme="minorHAnsi"/>
          <w:sz w:val="22"/>
          <w:szCs w:val="22"/>
          <w:lang w:eastAsia="en-GB"/>
        </w:rPr>
        <w:t>y a</w:t>
      </w:r>
      <w:r w:rsidRPr="00517C74">
        <w:rPr>
          <w:rFonts w:asciiTheme="minorHAnsi" w:eastAsia="Times New Roman" w:hAnsiTheme="minorHAnsi" w:cstheme="minorHAnsi"/>
          <w:spacing w:val="-2"/>
          <w:sz w:val="22"/>
          <w:szCs w:val="22"/>
          <w:lang w:eastAsia="en-GB"/>
        </w:rPr>
        <w:t>l</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r</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ive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me</w:t>
      </w:r>
      <w:r w:rsidRPr="00517C74">
        <w:rPr>
          <w:rFonts w:asciiTheme="minorHAnsi" w:eastAsia="Times New Roman" w:hAnsiTheme="minorHAnsi" w:cstheme="minorHAnsi"/>
          <w:spacing w:val="-1"/>
          <w:sz w:val="22"/>
          <w:szCs w:val="22"/>
          <w:lang w:eastAsia="en-GB"/>
        </w:rPr>
        <w:t>a</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s of s</w:t>
      </w:r>
      <w:r w:rsidRPr="00517C74">
        <w:rPr>
          <w:rFonts w:asciiTheme="minorHAnsi" w:eastAsia="Times New Roman" w:hAnsiTheme="minorHAnsi" w:cstheme="minorHAnsi"/>
          <w:spacing w:val="-2"/>
          <w:sz w:val="22"/>
          <w:szCs w:val="22"/>
          <w:lang w:eastAsia="en-GB"/>
        </w:rPr>
        <w:t>u</w:t>
      </w:r>
      <w:r w:rsidRPr="00517C74">
        <w:rPr>
          <w:rFonts w:asciiTheme="minorHAnsi" w:eastAsia="Times New Roman" w:hAnsiTheme="minorHAnsi" w:cstheme="minorHAnsi"/>
          <w:spacing w:val="1"/>
          <w:sz w:val="22"/>
          <w:szCs w:val="22"/>
          <w:lang w:eastAsia="en-GB"/>
        </w:rPr>
        <w:t>pp</w:t>
      </w:r>
      <w:r w:rsidRPr="00517C74">
        <w:rPr>
          <w:rFonts w:asciiTheme="minorHAnsi" w:eastAsia="Times New Roman" w:hAnsiTheme="minorHAnsi" w:cstheme="minorHAnsi"/>
          <w:spacing w:val="-2"/>
          <w:sz w:val="22"/>
          <w:szCs w:val="22"/>
          <w:lang w:eastAsia="en-GB"/>
        </w:rPr>
        <w:t>o</w:t>
      </w:r>
      <w:r w:rsidRPr="00517C74">
        <w:rPr>
          <w:rFonts w:asciiTheme="minorHAnsi" w:eastAsia="Times New Roman" w:hAnsiTheme="minorHAnsi" w:cstheme="minorHAnsi"/>
          <w:sz w:val="22"/>
          <w:szCs w:val="22"/>
          <w:lang w:eastAsia="en-GB"/>
        </w:rPr>
        <w:t xml:space="preserve">rt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sig</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ost</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pacing w:val="7"/>
          <w:sz w:val="22"/>
          <w:szCs w:val="22"/>
          <w:lang w:eastAsia="en-GB"/>
        </w:rPr>
        <w:t>d</w:t>
      </w:r>
      <w:r w:rsidRPr="00517C74">
        <w:rPr>
          <w:rFonts w:asciiTheme="minorHAnsi" w:eastAsia="Times New Roman" w:hAnsiTheme="minorHAnsi" w:cstheme="minorHAnsi"/>
          <w:sz w:val="22"/>
          <w:szCs w:val="22"/>
          <w:lang w:eastAsia="en-GB"/>
        </w:rPr>
        <w:t>iv</w:t>
      </w:r>
      <w:r w:rsidRPr="00517C74">
        <w:rPr>
          <w:rFonts w:asciiTheme="minorHAnsi" w:eastAsia="Times New Roman" w:hAnsiTheme="minorHAnsi" w:cstheme="minorHAnsi"/>
          <w:spacing w:val="-3"/>
          <w:sz w:val="22"/>
          <w:szCs w:val="22"/>
          <w:lang w:eastAsia="en-GB"/>
        </w:rPr>
        <w:t>i</w:t>
      </w:r>
      <w:r w:rsidRPr="00517C74">
        <w:rPr>
          <w:rFonts w:asciiTheme="minorHAnsi" w:eastAsia="Times New Roman" w:hAnsiTheme="minorHAnsi" w:cstheme="minorHAnsi"/>
          <w:spacing w:val="1"/>
          <w:sz w:val="22"/>
          <w:szCs w:val="22"/>
          <w:lang w:eastAsia="en-GB"/>
        </w:rPr>
        <w:t>du</w:t>
      </w:r>
      <w:r w:rsidRPr="00517C74">
        <w:rPr>
          <w:rFonts w:asciiTheme="minorHAnsi" w:eastAsia="Times New Roman" w:hAnsiTheme="minorHAnsi" w:cstheme="minorHAnsi"/>
          <w:sz w:val="22"/>
          <w:szCs w:val="22"/>
          <w:lang w:eastAsia="en-GB"/>
        </w:rPr>
        <w:t>als</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 xml:space="preserve">if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ey</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are</w:t>
      </w:r>
      <w:r w:rsidRPr="00517C74">
        <w:rPr>
          <w:rFonts w:asciiTheme="minorHAnsi" w:eastAsia="Times New Roman" w:hAnsiTheme="minorHAnsi" w:cstheme="minorHAnsi"/>
          <w:spacing w:val="-3"/>
          <w:sz w:val="22"/>
          <w:szCs w:val="22"/>
          <w:lang w:eastAsia="en-GB"/>
        </w:rPr>
        <w:t xml:space="preserve"> </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ot eligi</w:t>
      </w:r>
      <w:r w:rsidRPr="00517C74">
        <w:rPr>
          <w:rFonts w:asciiTheme="minorHAnsi" w:eastAsia="Times New Roman" w:hAnsiTheme="minorHAnsi" w:cstheme="minorHAnsi"/>
          <w:spacing w:val="2"/>
          <w:sz w:val="22"/>
          <w:szCs w:val="22"/>
          <w:lang w:eastAsia="en-GB"/>
        </w:rPr>
        <w:t>b</w:t>
      </w:r>
      <w:r w:rsidRPr="00517C74">
        <w:rPr>
          <w:rFonts w:asciiTheme="minorHAnsi" w:eastAsia="Times New Roman" w:hAnsiTheme="minorHAnsi" w:cstheme="minorHAnsi"/>
          <w:spacing w:val="-2"/>
          <w:sz w:val="22"/>
          <w:szCs w:val="22"/>
          <w:lang w:eastAsia="en-GB"/>
        </w:rPr>
        <w:t>l</w:t>
      </w:r>
      <w:r w:rsidRPr="00517C74">
        <w:rPr>
          <w:rFonts w:asciiTheme="minorHAnsi" w:eastAsia="Times New Roman" w:hAnsiTheme="minorHAnsi" w:cstheme="minorHAnsi"/>
          <w:sz w:val="22"/>
          <w:szCs w:val="22"/>
          <w:lang w:eastAsia="en-GB"/>
        </w:rPr>
        <w:t xml:space="preserve">e </w:t>
      </w:r>
      <w:r w:rsidRPr="00517C74">
        <w:rPr>
          <w:rFonts w:asciiTheme="minorHAnsi" w:eastAsia="Times New Roman" w:hAnsiTheme="minorHAnsi" w:cstheme="minorHAnsi"/>
          <w:spacing w:val="1"/>
          <w:sz w:val="22"/>
          <w:szCs w:val="22"/>
          <w:lang w:eastAsia="en-GB"/>
        </w:rPr>
        <w:t>f</w:t>
      </w:r>
      <w:r w:rsidRPr="00517C74">
        <w:rPr>
          <w:rFonts w:asciiTheme="minorHAnsi" w:eastAsia="Times New Roman" w:hAnsiTheme="minorHAnsi" w:cstheme="minorHAnsi"/>
          <w:sz w:val="22"/>
          <w:szCs w:val="22"/>
          <w:lang w:eastAsia="en-GB"/>
        </w:rPr>
        <w:t>or</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3"/>
          <w:sz w:val="22"/>
          <w:szCs w:val="22"/>
          <w:lang w:eastAsia="en-GB"/>
        </w:rPr>
        <w:lastRenderedPageBreak/>
        <w:t>s</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 xml:space="preserve">ort </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pacing w:val="1"/>
          <w:sz w:val="22"/>
          <w:szCs w:val="22"/>
          <w:lang w:eastAsia="en-GB"/>
        </w:rPr>
        <w:t>nd</w:t>
      </w:r>
      <w:r w:rsidRPr="00517C74">
        <w:rPr>
          <w:rFonts w:asciiTheme="minorHAnsi" w:eastAsia="Times New Roman" w:hAnsiTheme="minorHAnsi" w:cstheme="minorHAnsi"/>
          <w:spacing w:val="-2"/>
          <w:sz w:val="22"/>
          <w:szCs w:val="22"/>
          <w:lang w:eastAsia="en-GB"/>
        </w:rPr>
        <w:t>e</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Care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Act</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2</w:t>
      </w:r>
      <w:r w:rsidRPr="00517C74">
        <w:rPr>
          <w:rFonts w:asciiTheme="minorHAnsi" w:eastAsia="Times New Roman" w:hAnsiTheme="minorHAnsi" w:cstheme="minorHAnsi"/>
          <w:spacing w:val="1"/>
          <w:sz w:val="22"/>
          <w:szCs w:val="22"/>
          <w:lang w:eastAsia="en-GB"/>
        </w:rPr>
        <w:t>0</w:t>
      </w:r>
      <w:r w:rsidRPr="00517C74">
        <w:rPr>
          <w:rFonts w:asciiTheme="minorHAnsi" w:eastAsia="Times New Roman" w:hAnsiTheme="minorHAnsi" w:cstheme="minorHAnsi"/>
          <w:spacing w:val="-2"/>
          <w:sz w:val="22"/>
          <w:szCs w:val="22"/>
          <w:lang w:eastAsia="en-GB"/>
        </w:rPr>
        <w:t>1</w:t>
      </w:r>
      <w:r w:rsidRPr="00517C74">
        <w:rPr>
          <w:rFonts w:asciiTheme="minorHAnsi" w:eastAsia="Times New Roman" w:hAnsiTheme="minorHAnsi" w:cstheme="minorHAnsi"/>
          <w:sz w:val="22"/>
          <w:szCs w:val="22"/>
          <w:lang w:eastAsia="en-GB"/>
        </w:rPr>
        <w:t>4.</w:t>
      </w:r>
    </w:p>
    <w:p w14:paraId="7D370AD3" w14:textId="77777777" w:rsidR="00517C74" w:rsidRPr="00517C74" w:rsidRDefault="00517C74" w:rsidP="00517C74">
      <w:pPr>
        <w:widowControl w:val="0"/>
        <w:autoSpaceDE w:val="0"/>
        <w:autoSpaceDN w:val="0"/>
        <w:adjustRightInd w:val="0"/>
        <w:spacing w:after="0" w:line="276" w:lineRule="auto"/>
        <w:rPr>
          <w:rFonts w:eastAsia="Times New Roman" w:cstheme="minorHAnsi"/>
          <w:lang w:eastAsia="en-GB"/>
        </w:rPr>
      </w:pPr>
    </w:p>
    <w:p w14:paraId="30280F92" w14:textId="77777777" w:rsidR="00517C74" w:rsidRDefault="00517C74" w:rsidP="00517C74">
      <w:pPr>
        <w:widowControl w:val="0"/>
        <w:autoSpaceDE w:val="0"/>
        <w:autoSpaceDN w:val="0"/>
        <w:adjustRightInd w:val="0"/>
        <w:spacing w:after="0" w:line="276" w:lineRule="auto"/>
        <w:ind w:left="117"/>
        <w:rPr>
          <w:rFonts w:eastAsia="Times New Roman"/>
          <w:lang w:eastAsia="en-GB"/>
        </w:rPr>
      </w:pPr>
      <w:r>
        <w:rPr>
          <w:rFonts w:eastAsia="Times New Roman"/>
          <w:b/>
          <w:bCs/>
          <w:lang w:eastAsia="en-GB"/>
        </w:rPr>
        <w:t xml:space="preserve">Desired </w:t>
      </w:r>
      <w:r w:rsidRPr="0037145A">
        <w:rPr>
          <w:rFonts w:eastAsia="Times New Roman"/>
          <w:b/>
          <w:bCs/>
          <w:lang w:eastAsia="en-GB"/>
        </w:rPr>
        <w:t>Du</w:t>
      </w:r>
      <w:r w:rsidRPr="0037145A">
        <w:rPr>
          <w:rFonts w:eastAsia="Times New Roman"/>
          <w:b/>
          <w:bCs/>
          <w:spacing w:val="2"/>
          <w:lang w:eastAsia="en-GB"/>
        </w:rPr>
        <w:t>r</w:t>
      </w:r>
      <w:r w:rsidRPr="0037145A">
        <w:rPr>
          <w:rFonts w:eastAsia="Times New Roman"/>
          <w:b/>
          <w:bCs/>
          <w:spacing w:val="-1"/>
          <w:lang w:eastAsia="en-GB"/>
        </w:rPr>
        <w:t>a</w:t>
      </w:r>
      <w:r w:rsidRPr="0037145A">
        <w:rPr>
          <w:rFonts w:eastAsia="Times New Roman"/>
          <w:b/>
          <w:bCs/>
          <w:lang w:eastAsia="en-GB"/>
        </w:rPr>
        <w:t>t</w:t>
      </w:r>
      <w:r w:rsidRPr="0037145A">
        <w:rPr>
          <w:rFonts w:eastAsia="Times New Roman"/>
          <w:b/>
          <w:bCs/>
          <w:spacing w:val="2"/>
          <w:lang w:eastAsia="en-GB"/>
        </w:rPr>
        <w:t>i</w:t>
      </w:r>
      <w:r w:rsidRPr="0037145A">
        <w:rPr>
          <w:rFonts w:eastAsia="Times New Roman"/>
          <w:b/>
          <w:bCs/>
          <w:spacing w:val="-2"/>
          <w:lang w:eastAsia="en-GB"/>
        </w:rPr>
        <w:t>o</w:t>
      </w:r>
      <w:r w:rsidRPr="0037145A">
        <w:rPr>
          <w:rFonts w:eastAsia="Times New Roman"/>
          <w:b/>
          <w:bCs/>
          <w:spacing w:val="1"/>
          <w:lang w:eastAsia="en-GB"/>
        </w:rPr>
        <w:t>n</w:t>
      </w:r>
      <w:r w:rsidRPr="0037145A">
        <w:rPr>
          <w:rFonts w:eastAsia="Times New Roman"/>
          <w:b/>
          <w:bCs/>
          <w:lang w:eastAsia="en-GB"/>
        </w:rPr>
        <w:t>:</w:t>
      </w:r>
      <w:r w:rsidRPr="0037145A">
        <w:rPr>
          <w:rFonts w:eastAsia="Times New Roman"/>
          <w:lang w:eastAsia="en-GB"/>
        </w:rPr>
        <w:t xml:space="preserve"> 1</w:t>
      </w:r>
      <w:r>
        <w:rPr>
          <w:rFonts w:eastAsia="Times New Roman"/>
          <w:lang w:eastAsia="en-GB"/>
        </w:rPr>
        <w:t xml:space="preserve"> Full</w:t>
      </w:r>
      <w:r w:rsidRPr="0037145A">
        <w:rPr>
          <w:rFonts w:eastAsia="Times New Roman"/>
          <w:spacing w:val="2"/>
          <w:lang w:eastAsia="en-GB"/>
        </w:rPr>
        <w:t xml:space="preserve"> </w:t>
      </w:r>
      <w:r w:rsidRPr="0037145A">
        <w:rPr>
          <w:rFonts w:eastAsia="Times New Roman"/>
          <w:spacing w:val="1"/>
          <w:lang w:eastAsia="en-GB"/>
        </w:rPr>
        <w:t>d</w:t>
      </w:r>
      <w:r w:rsidRPr="0037145A">
        <w:rPr>
          <w:rFonts w:eastAsia="Times New Roman"/>
          <w:lang w:eastAsia="en-GB"/>
        </w:rPr>
        <w:t>ay</w:t>
      </w:r>
      <w:r>
        <w:rPr>
          <w:rFonts w:eastAsia="Times New Roman"/>
          <w:lang w:eastAsia="en-GB"/>
        </w:rPr>
        <w:t xml:space="preserve"> (6 hours)</w:t>
      </w:r>
    </w:p>
    <w:p w14:paraId="7255B581" w14:textId="02978246" w:rsidR="00517C74" w:rsidRDefault="00517C74" w:rsidP="0037145A">
      <w:pPr>
        <w:widowControl w:val="0"/>
        <w:autoSpaceDE w:val="0"/>
        <w:autoSpaceDN w:val="0"/>
        <w:adjustRightInd w:val="0"/>
        <w:spacing w:after="0" w:line="276" w:lineRule="auto"/>
        <w:ind w:left="117"/>
        <w:rPr>
          <w:rFonts w:eastAsia="Times New Roman" w:cstheme="minorHAnsi"/>
          <w:lang w:eastAsia="en-GB"/>
        </w:rPr>
      </w:pPr>
    </w:p>
    <w:p w14:paraId="096D7938" w14:textId="5BCB60E2" w:rsidR="00517C74" w:rsidRPr="00517C74" w:rsidRDefault="00517C74" w:rsidP="0037145A">
      <w:pPr>
        <w:widowControl w:val="0"/>
        <w:autoSpaceDE w:val="0"/>
        <w:autoSpaceDN w:val="0"/>
        <w:adjustRightInd w:val="0"/>
        <w:spacing w:after="0" w:line="276" w:lineRule="auto"/>
        <w:ind w:left="117"/>
        <w:rPr>
          <w:rFonts w:ascii="Arial" w:eastAsia="Times New Roman" w:hAnsi="Arial" w:cs="Arial"/>
          <w:b/>
          <w:color w:val="7030A0"/>
          <w:sz w:val="24"/>
          <w:lang w:eastAsia="en-GB"/>
        </w:rPr>
      </w:pPr>
      <w:r w:rsidRPr="00517C74">
        <w:rPr>
          <w:rFonts w:ascii="Arial" w:eastAsia="Times New Roman" w:hAnsi="Arial" w:cs="Arial"/>
          <w:b/>
          <w:color w:val="7030A0"/>
          <w:sz w:val="24"/>
          <w:lang w:eastAsia="en-GB"/>
        </w:rPr>
        <w:t>Undertaking a Virtual Assessment</w:t>
      </w:r>
    </w:p>
    <w:p w14:paraId="2450A475" w14:textId="44C1D4A0" w:rsidR="00517C74" w:rsidRDefault="00517C74" w:rsidP="0037145A">
      <w:pPr>
        <w:widowControl w:val="0"/>
        <w:autoSpaceDE w:val="0"/>
        <w:autoSpaceDN w:val="0"/>
        <w:adjustRightInd w:val="0"/>
        <w:spacing w:after="0" w:line="276" w:lineRule="auto"/>
        <w:ind w:left="117"/>
        <w:rPr>
          <w:rFonts w:eastAsia="Times New Roman" w:cstheme="minorHAnsi"/>
          <w:lang w:eastAsia="en-GB"/>
        </w:rPr>
      </w:pPr>
    </w:p>
    <w:p w14:paraId="5B06D9D6" w14:textId="5443500C" w:rsidR="00517C74" w:rsidRDefault="00C11163" w:rsidP="00C11163">
      <w:pPr>
        <w:widowControl w:val="0"/>
        <w:autoSpaceDE w:val="0"/>
        <w:autoSpaceDN w:val="0"/>
        <w:adjustRightInd w:val="0"/>
        <w:spacing w:after="0" w:line="276" w:lineRule="auto"/>
        <w:ind w:left="117"/>
        <w:rPr>
          <w:rFonts w:eastAsia="Times New Roman" w:cstheme="minorHAnsi"/>
          <w:lang w:eastAsia="en-GB"/>
        </w:rPr>
      </w:pPr>
      <w:r>
        <w:rPr>
          <w:rFonts w:eastAsia="Times New Roman" w:cstheme="minorHAnsi"/>
          <w:lang w:eastAsia="en-GB"/>
        </w:rPr>
        <w:t>This cours</w:t>
      </w:r>
      <w:r w:rsidRPr="00C11163">
        <w:rPr>
          <w:rFonts w:eastAsia="Times New Roman" w:cstheme="minorHAnsi"/>
          <w:lang w:eastAsia="en-GB"/>
        </w:rPr>
        <w:t>e aims to support practitioners and managers in thinking about</w:t>
      </w:r>
      <w:r>
        <w:rPr>
          <w:rFonts w:eastAsia="Times New Roman" w:cstheme="minorHAnsi"/>
          <w:lang w:eastAsia="en-GB"/>
        </w:rPr>
        <w:t xml:space="preserve"> </w:t>
      </w:r>
      <w:r w:rsidRPr="00C11163">
        <w:rPr>
          <w:rFonts w:eastAsia="Times New Roman" w:cstheme="minorHAnsi"/>
          <w:lang w:eastAsia="en-GB"/>
        </w:rPr>
        <w:t>ethical, practical, and professional aspects of video call/contact and virtual/online home visits.</w:t>
      </w:r>
    </w:p>
    <w:p w14:paraId="3562CCC1" w14:textId="77777777" w:rsidR="00C11163" w:rsidRDefault="00C11163" w:rsidP="00C11163">
      <w:pPr>
        <w:widowControl w:val="0"/>
        <w:autoSpaceDE w:val="0"/>
        <w:autoSpaceDN w:val="0"/>
        <w:adjustRightInd w:val="0"/>
        <w:spacing w:after="0" w:line="276" w:lineRule="auto"/>
        <w:ind w:left="117"/>
        <w:rPr>
          <w:rFonts w:eastAsia="Times New Roman" w:cstheme="minorHAnsi"/>
          <w:lang w:eastAsia="en-GB"/>
        </w:rPr>
      </w:pPr>
    </w:p>
    <w:p w14:paraId="54EC0CAE" w14:textId="4AE2A67B" w:rsidR="00415F59" w:rsidRDefault="00415F59" w:rsidP="00415F59">
      <w:pPr>
        <w:spacing w:line="240" w:lineRule="auto"/>
        <w:rPr>
          <w:rFonts w:cstheme="minorHAnsi"/>
        </w:rPr>
      </w:pPr>
      <w:r>
        <w:rPr>
          <w:rFonts w:ascii="Arial" w:hAnsi="Arial" w:cs="Arial"/>
          <w:b/>
          <w:color w:val="7030A0"/>
          <w:sz w:val="24"/>
        </w:rPr>
        <w:t>Safeguarding Level 2 Enquiry Officers*</w:t>
      </w:r>
    </w:p>
    <w:p w14:paraId="02E67583" w14:textId="77777777" w:rsidR="00517C74" w:rsidRPr="00517C74" w:rsidRDefault="00517C74" w:rsidP="00517C74">
      <w:pPr>
        <w:spacing w:after="0" w:line="276" w:lineRule="auto"/>
        <w:outlineLvl w:val="0"/>
        <w:rPr>
          <w:rFonts w:eastAsia="Times New Roman" w:cstheme="minorHAnsi"/>
          <w:color w:val="7030A0"/>
          <w:kern w:val="36"/>
          <w:lang w:eastAsia="en-GB"/>
        </w:rPr>
      </w:pPr>
    </w:p>
    <w:p w14:paraId="571DF9D0" w14:textId="77777777" w:rsidR="00517C74" w:rsidRPr="00517C74" w:rsidRDefault="00517C74" w:rsidP="00517C74">
      <w:pPr>
        <w:widowControl w:val="0"/>
        <w:autoSpaceDE w:val="0"/>
        <w:autoSpaceDN w:val="0"/>
        <w:adjustRightInd w:val="0"/>
        <w:spacing w:after="0" w:line="276" w:lineRule="auto"/>
        <w:ind w:left="117"/>
        <w:rPr>
          <w:rFonts w:eastAsia="Times New Roman" w:cstheme="minorHAnsi"/>
          <w:lang w:eastAsia="en-GB"/>
        </w:rPr>
      </w:pPr>
      <w:r w:rsidRPr="00517C74">
        <w:rPr>
          <w:rFonts w:eastAsia="Times New Roman" w:cstheme="minorHAnsi"/>
          <w:b/>
          <w:bCs/>
          <w:lang w:eastAsia="en-GB"/>
        </w:rPr>
        <w:t>By t</w:t>
      </w:r>
      <w:r w:rsidRPr="00517C74">
        <w:rPr>
          <w:rFonts w:eastAsia="Times New Roman" w:cstheme="minorHAnsi"/>
          <w:b/>
          <w:bCs/>
          <w:spacing w:val="1"/>
          <w:lang w:eastAsia="en-GB"/>
        </w:rPr>
        <w:t>h</w:t>
      </w:r>
      <w:r w:rsidRPr="00517C74">
        <w:rPr>
          <w:rFonts w:eastAsia="Times New Roman" w:cstheme="minorHAnsi"/>
          <w:b/>
          <w:bCs/>
          <w:lang w:eastAsia="en-GB"/>
        </w:rPr>
        <w:t xml:space="preserve">e </w:t>
      </w:r>
      <w:r w:rsidRPr="00517C74">
        <w:rPr>
          <w:rFonts w:eastAsia="Times New Roman" w:cstheme="minorHAnsi"/>
          <w:b/>
          <w:bCs/>
          <w:spacing w:val="-1"/>
          <w:lang w:eastAsia="en-GB"/>
        </w:rPr>
        <w:t>e</w:t>
      </w:r>
      <w:r w:rsidRPr="00517C74">
        <w:rPr>
          <w:rFonts w:eastAsia="Times New Roman" w:cstheme="minorHAnsi"/>
          <w:b/>
          <w:bCs/>
          <w:spacing w:val="1"/>
          <w:lang w:eastAsia="en-GB"/>
        </w:rPr>
        <w:t>n</w:t>
      </w:r>
      <w:r w:rsidRPr="00517C74">
        <w:rPr>
          <w:rFonts w:eastAsia="Times New Roman" w:cstheme="minorHAnsi"/>
          <w:b/>
          <w:bCs/>
          <w:lang w:eastAsia="en-GB"/>
        </w:rPr>
        <w:t>d of t</w:t>
      </w:r>
      <w:r w:rsidRPr="00517C74">
        <w:rPr>
          <w:rFonts w:eastAsia="Times New Roman" w:cstheme="minorHAnsi"/>
          <w:b/>
          <w:bCs/>
          <w:spacing w:val="1"/>
          <w:lang w:eastAsia="en-GB"/>
        </w:rPr>
        <w:t>h</w:t>
      </w:r>
      <w:r w:rsidRPr="00517C74">
        <w:rPr>
          <w:rFonts w:eastAsia="Times New Roman" w:cstheme="minorHAnsi"/>
          <w:b/>
          <w:bCs/>
          <w:lang w:eastAsia="en-GB"/>
        </w:rPr>
        <w:t>e c</w:t>
      </w:r>
      <w:r w:rsidRPr="00517C74">
        <w:rPr>
          <w:rFonts w:eastAsia="Times New Roman" w:cstheme="minorHAnsi"/>
          <w:b/>
          <w:bCs/>
          <w:spacing w:val="-1"/>
          <w:lang w:eastAsia="en-GB"/>
        </w:rPr>
        <w:t>o</w:t>
      </w:r>
      <w:r w:rsidRPr="00517C74">
        <w:rPr>
          <w:rFonts w:eastAsia="Times New Roman" w:cstheme="minorHAnsi"/>
          <w:b/>
          <w:bCs/>
          <w:spacing w:val="1"/>
          <w:lang w:eastAsia="en-GB"/>
        </w:rPr>
        <w:t>ur</w:t>
      </w:r>
      <w:r w:rsidRPr="00517C74">
        <w:rPr>
          <w:rFonts w:eastAsia="Times New Roman" w:cstheme="minorHAnsi"/>
          <w:b/>
          <w:bCs/>
          <w:lang w:eastAsia="en-GB"/>
        </w:rPr>
        <w:t>se</w:t>
      </w:r>
      <w:r w:rsidRPr="00517C74">
        <w:rPr>
          <w:rFonts w:eastAsia="Times New Roman" w:cstheme="minorHAnsi"/>
          <w:b/>
          <w:bCs/>
          <w:spacing w:val="-2"/>
          <w:lang w:eastAsia="en-GB"/>
        </w:rPr>
        <w:t xml:space="preserve"> </w:t>
      </w:r>
      <w:r w:rsidRPr="00517C74">
        <w:rPr>
          <w:rFonts w:eastAsia="Times New Roman" w:cstheme="minorHAnsi"/>
          <w:b/>
          <w:bCs/>
          <w:spacing w:val="-1"/>
          <w:lang w:eastAsia="en-GB"/>
        </w:rPr>
        <w:t>y</w:t>
      </w:r>
      <w:r w:rsidRPr="00517C74">
        <w:rPr>
          <w:rFonts w:eastAsia="Times New Roman" w:cstheme="minorHAnsi"/>
          <w:b/>
          <w:bCs/>
          <w:lang w:eastAsia="en-GB"/>
        </w:rPr>
        <w:t>ou</w:t>
      </w:r>
      <w:r w:rsidRPr="00517C74">
        <w:rPr>
          <w:rFonts w:eastAsia="Times New Roman" w:cstheme="minorHAnsi"/>
          <w:b/>
          <w:bCs/>
          <w:spacing w:val="2"/>
          <w:lang w:eastAsia="en-GB"/>
        </w:rPr>
        <w:t xml:space="preserve"> </w:t>
      </w:r>
      <w:r w:rsidRPr="00517C74">
        <w:rPr>
          <w:rFonts w:eastAsia="Times New Roman" w:cstheme="minorHAnsi"/>
          <w:b/>
          <w:bCs/>
          <w:spacing w:val="-1"/>
          <w:lang w:eastAsia="en-GB"/>
        </w:rPr>
        <w:t>w</w:t>
      </w:r>
      <w:r w:rsidRPr="00517C74">
        <w:rPr>
          <w:rFonts w:eastAsia="Times New Roman" w:cstheme="minorHAnsi"/>
          <w:b/>
          <w:bCs/>
          <w:spacing w:val="1"/>
          <w:lang w:eastAsia="en-GB"/>
        </w:rPr>
        <w:t>i</w:t>
      </w:r>
      <w:r w:rsidRPr="00517C74">
        <w:rPr>
          <w:rFonts w:eastAsia="Times New Roman" w:cstheme="minorHAnsi"/>
          <w:b/>
          <w:bCs/>
          <w:spacing w:val="-1"/>
          <w:lang w:eastAsia="en-GB"/>
        </w:rPr>
        <w:t>l</w:t>
      </w:r>
      <w:r w:rsidRPr="00517C74">
        <w:rPr>
          <w:rFonts w:eastAsia="Times New Roman" w:cstheme="minorHAnsi"/>
          <w:b/>
          <w:bCs/>
          <w:lang w:eastAsia="en-GB"/>
        </w:rPr>
        <w:t>l</w:t>
      </w:r>
      <w:r w:rsidRPr="00517C74">
        <w:rPr>
          <w:rFonts w:eastAsia="Times New Roman" w:cstheme="minorHAnsi"/>
          <w:b/>
          <w:bCs/>
          <w:spacing w:val="-1"/>
          <w:lang w:eastAsia="en-GB"/>
        </w:rPr>
        <w:t xml:space="preserve"> </w:t>
      </w:r>
      <w:r w:rsidRPr="00517C74">
        <w:rPr>
          <w:rFonts w:eastAsia="Times New Roman" w:cstheme="minorHAnsi"/>
          <w:b/>
          <w:bCs/>
          <w:spacing w:val="1"/>
          <w:lang w:eastAsia="en-GB"/>
        </w:rPr>
        <w:t>b</w:t>
      </w:r>
      <w:r w:rsidRPr="00517C74">
        <w:rPr>
          <w:rFonts w:eastAsia="Times New Roman" w:cstheme="minorHAnsi"/>
          <w:b/>
          <w:bCs/>
          <w:lang w:eastAsia="en-GB"/>
        </w:rPr>
        <w:t xml:space="preserve">e </w:t>
      </w:r>
      <w:r w:rsidRPr="00517C74">
        <w:rPr>
          <w:rFonts w:eastAsia="Times New Roman" w:cstheme="minorHAnsi"/>
          <w:b/>
          <w:bCs/>
          <w:spacing w:val="-1"/>
          <w:lang w:eastAsia="en-GB"/>
        </w:rPr>
        <w:t>a</w:t>
      </w:r>
      <w:r w:rsidRPr="00517C74">
        <w:rPr>
          <w:rFonts w:eastAsia="Times New Roman" w:cstheme="minorHAnsi"/>
          <w:b/>
          <w:bCs/>
          <w:spacing w:val="1"/>
          <w:lang w:eastAsia="en-GB"/>
        </w:rPr>
        <w:t>bl</w:t>
      </w:r>
      <w:r w:rsidRPr="00517C74">
        <w:rPr>
          <w:rFonts w:eastAsia="Times New Roman" w:cstheme="minorHAnsi"/>
          <w:b/>
          <w:bCs/>
          <w:lang w:eastAsia="en-GB"/>
        </w:rPr>
        <w:t xml:space="preserve">e </w:t>
      </w:r>
      <w:r w:rsidRPr="00517C74">
        <w:rPr>
          <w:rFonts w:eastAsia="Times New Roman" w:cstheme="minorHAnsi"/>
          <w:b/>
          <w:bCs/>
          <w:spacing w:val="-2"/>
          <w:lang w:eastAsia="en-GB"/>
        </w:rPr>
        <w:t>t</w:t>
      </w:r>
      <w:r w:rsidRPr="00517C74">
        <w:rPr>
          <w:rFonts w:eastAsia="Times New Roman" w:cstheme="minorHAnsi"/>
          <w:b/>
          <w:bCs/>
          <w:spacing w:val="5"/>
          <w:lang w:eastAsia="en-GB"/>
        </w:rPr>
        <w:t>o</w:t>
      </w:r>
      <w:r w:rsidRPr="00517C74">
        <w:rPr>
          <w:rFonts w:eastAsia="Times New Roman" w:cstheme="minorHAnsi"/>
          <w:b/>
          <w:bCs/>
          <w:lang w:eastAsia="en-GB"/>
        </w:rPr>
        <w:t>:</w:t>
      </w:r>
    </w:p>
    <w:p w14:paraId="53605A21" w14:textId="77777777" w:rsidR="00517C74" w:rsidRPr="00517C74" w:rsidRDefault="00517C74" w:rsidP="00517C74">
      <w:pPr>
        <w:pStyle w:val="ListParagraph"/>
        <w:widowControl w:val="0"/>
        <w:numPr>
          <w:ilvl w:val="0"/>
          <w:numId w:val="32"/>
        </w:numPr>
        <w:tabs>
          <w:tab w:val="left" w:pos="820"/>
        </w:tabs>
        <w:autoSpaceDE w:val="0"/>
        <w:autoSpaceDN w:val="0"/>
        <w:adjustRightInd w:val="0"/>
        <w:spacing w:after="0" w:line="276" w:lineRule="auto"/>
        <w:ind w:right="61"/>
        <w:rPr>
          <w:rFonts w:asciiTheme="minorHAnsi" w:eastAsia="Times New Roman" w:hAnsiTheme="minorHAnsi" w:cstheme="minorHAnsi"/>
          <w:sz w:val="22"/>
          <w:szCs w:val="22"/>
          <w:lang w:eastAsia="en-GB"/>
        </w:rPr>
      </w:pPr>
      <w:r w:rsidRPr="00517C74">
        <w:rPr>
          <w:rFonts w:asciiTheme="minorHAnsi" w:eastAsia="Times New Roman" w:hAnsiTheme="minorHAnsi" w:cstheme="minorHAnsi"/>
          <w:sz w:val="22"/>
          <w:szCs w:val="22"/>
          <w:lang w:eastAsia="en-GB"/>
        </w:rPr>
        <w:t>Ex</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 xml:space="preserve">lain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c</w:t>
      </w:r>
      <w:r w:rsidRPr="00517C74">
        <w:rPr>
          <w:rFonts w:asciiTheme="minorHAnsi" w:eastAsia="Times New Roman" w:hAnsiTheme="minorHAnsi" w:cstheme="minorHAnsi"/>
          <w:sz w:val="22"/>
          <w:szCs w:val="22"/>
          <w:lang w:eastAsia="en-GB"/>
        </w:rPr>
        <w:t>om</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pacing w:val="-2"/>
          <w:sz w:val="22"/>
          <w:szCs w:val="22"/>
          <w:lang w:eastAsia="en-GB"/>
        </w:rPr>
        <w:t>e</w:t>
      </w:r>
      <w:r w:rsidRPr="00517C74">
        <w:rPr>
          <w:rFonts w:asciiTheme="minorHAnsi" w:eastAsia="Times New Roman" w:hAnsiTheme="minorHAnsi" w:cstheme="minorHAnsi"/>
          <w:spacing w:val="1"/>
          <w:sz w:val="22"/>
          <w:szCs w:val="22"/>
          <w:lang w:eastAsia="en-GB"/>
        </w:rPr>
        <w:t>nt</w:t>
      </w:r>
      <w:r w:rsidRPr="00517C74">
        <w:rPr>
          <w:rFonts w:asciiTheme="minorHAnsi" w:eastAsia="Times New Roman" w:hAnsiTheme="minorHAnsi" w:cstheme="minorHAnsi"/>
          <w:sz w:val="22"/>
          <w:szCs w:val="22"/>
          <w:lang w:eastAsia="en-GB"/>
        </w:rPr>
        <w:t>s</w:t>
      </w:r>
      <w:r w:rsidRPr="00517C74">
        <w:rPr>
          <w:rFonts w:asciiTheme="minorHAnsi" w:eastAsia="Times New Roman" w:hAnsiTheme="minorHAnsi" w:cstheme="minorHAnsi"/>
          <w:spacing w:val="-4"/>
          <w:sz w:val="22"/>
          <w:szCs w:val="22"/>
          <w:lang w:eastAsia="en-GB"/>
        </w:rPr>
        <w:t xml:space="preserve"> </w:t>
      </w:r>
      <w:r w:rsidRPr="00517C74">
        <w:rPr>
          <w:rFonts w:asciiTheme="minorHAnsi" w:eastAsia="Times New Roman" w:hAnsiTheme="minorHAnsi" w:cstheme="minorHAnsi"/>
          <w:sz w:val="22"/>
          <w:szCs w:val="22"/>
          <w:lang w:eastAsia="en-GB"/>
        </w:rPr>
        <w:t>of</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z w:val="22"/>
          <w:szCs w:val="22"/>
          <w:lang w:eastAsia="en-GB"/>
        </w:rPr>
        <w:t>Se</w:t>
      </w:r>
      <w:r w:rsidRPr="00517C74">
        <w:rPr>
          <w:rFonts w:asciiTheme="minorHAnsi" w:eastAsia="Times New Roman" w:hAnsiTheme="minorHAnsi" w:cstheme="minorHAnsi"/>
          <w:spacing w:val="-3"/>
          <w:sz w:val="22"/>
          <w:szCs w:val="22"/>
          <w:lang w:eastAsia="en-GB"/>
        </w:rPr>
        <w:t>c</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 xml:space="preserve">ion </w:t>
      </w:r>
      <w:r w:rsidRPr="00517C74">
        <w:rPr>
          <w:rFonts w:asciiTheme="minorHAnsi" w:eastAsia="Times New Roman" w:hAnsiTheme="minorHAnsi" w:cstheme="minorHAnsi"/>
          <w:spacing w:val="1"/>
          <w:sz w:val="22"/>
          <w:szCs w:val="22"/>
          <w:lang w:eastAsia="en-GB"/>
        </w:rPr>
        <w:t>4</w:t>
      </w:r>
      <w:r w:rsidRPr="00517C74">
        <w:rPr>
          <w:rFonts w:asciiTheme="minorHAnsi" w:eastAsia="Times New Roman" w:hAnsiTheme="minorHAnsi" w:cstheme="minorHAnsi"/>
          <w:sz w:val="22"/>
          <w:szCs w:val="22"/>
          <w:lang w:eastAsia="en-GB"/>
        </w:rPr>
        <w:t>2</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2"/>
          <w:sz w:val="22"/>
          <w:szCs w:val="22"/>
          <w:lang w:eastAsia="en-GB"/>
        </w:rPr>
        <w:t>e</w:t>
      </w:r>
      <w:r w:rsidRPr="00517C74">
        <w:rPr>
          <w:rFonts w:asciiTheme="minorHAnsi" w:eastAsia="Times New Roman" w:hAnsiTheme="minorHAnsi" w:cstheme="minorHAnsi"/>
          <w:spacing w:val="1"/>
          <w:sz w:val="22"/>
          <w:szCs w:val="22"/>
          <w:lang w:eastAsia="en-GB"/>
        </w:rPr>
        <w:t>nqu</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z w:val="22"/>
          <w:szCs w:val="22"/>
          <w:lang w:eastAsia="en-GB"/>
        </w:rPr>
        <w:t>ry a</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d</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s</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e</w:t>
      </w:r>
      <w:r w:rsidRPr="00517C74">
        <w:rPr>
          <w:rFonts w:asciiTheme="minorHAnsi" w:eastAsia="Times New Roman" w:hAnsiTheme="minorHAnsi" w:cstheme="minorHAnsi"/>
          <w:sz w:val="22"/>
          <w:szCs w:val="22"/>
          <w:lang w:eastAsia="en-GB"/>
        </w:rPr>
        <w:t>l</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io</w:t>
      </w:r>
      <w:r w:rsidRPr="00517C74">
        <w:rPr>
          <w:rFonts w:asciiTheme="minorHAnsi" w:eastAsia="Times New Roman" w:hAnsiTheme="minorHAnsi" w:cstheme="minorHAnsi"/>
          <w:spacing w:val="2"/>
          <w:sz w:val="22"/>
          <w:szCs w:val="22"/>
          <w:lang w:eastAsia="en-GB"/>
        </w:rPr>
        <w:t>n</w:t>
      </w:r>
      <w:r w:rsidRPr="00517C74">
        <w:rPr>
          <w:rFonts w:asciiTheme="minorHAnsi" w:eastAsia="Times New Roman" w:hAnsiTheme="minorHAnsi" w:cstheme="minorHAnsi"/>
          <w:spacing w:val="-3"/>
          <w:sz w:val="22"/>
          <w:szCs w:val="22"/>
          <w:lang w:eastAsia="en-GB"/>
        </w:rPr>
        <w:t>s</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 xml:space="preserve">ip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 xml:space="preserve"> t</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6</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ri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pacing w:val="-1"/>
          <w:sz w:val="22"/>
          <w:szCs w:val="22"/>
          <w:lang w:eastAsia="en-GB"/>
        </w:rPr>
        <w:t>c</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les o</w:t>
      </w:r>
      <w:r w:rsidRPr="00517C74">
        <w:rPr>
          <w:rFonts w:asciiTheme="minorHAnsi" w:eastAsia="Times New Roman" w:hAnsiTheme="minorHAnsi" w:cstheme="minorHAnsi"/>
          <w:spacing w:val="1"/>
          <w:sz w:val="22"/>
          <w:szCs w:val="22"/>
          <w:lang w:eastAsia="en-GB"/>
        </w:rPr>
        <w:t>ut</w:t>
      </w:r>
      <w:r w:rsidRPr="00517C74">
        <w:rPr>
          <w:rFonts w:asciiTheme="minorHAnsi" w:eastAsia="Times New Roman" w:hAnsiTheme="minorHAnsi" w:cstheme="minorHAnsi"/>
          <w:sz w:val="22"/>
          <w:szCs w:val="22"/>
          <w:lang w:eastAsia="en-GB"/>
        </w:rPr>
        <w:t>l</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 xml:space="preserve">ed in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Care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Ac</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w:t>
      </w:r>
    </w:p>
    <w:p w14:paraId="55568EBF" w14:textId="77777777" w:rsidR="00517C74" w:rsidRPr="00517C74" w:rsidRDefault="00517C74" w:rsidP="00517C74">
      <w:pPr>
        <w:pStyle w:val="ListParagraph"/>
        <w:widowControl w:val="0"/>
        <w:numPr>
          <w:ilvl w:val="0"/>
          <w:numId w:val="32"/>
        </w:numPr>
        <w:autoSpaceDE w:val="0"/>
        <w:autoSpaceDN w:val="0"/>
        <w:adjustRightInd w:val="0"/>
        <w:spacing w:after="0" w:line="276" w:lineRule="auto"/>
        <w:rPr>
          <w:rFonts w:asciiTheme="minorHAnsi" w:eastAsia="Times New Roman" w:hAnsiTheme="minorHAnsi" w:cstheme="minorHAnsi"/>
          <w:sz w:val="22"/>
          <w:szCs w:val="22"/>
          <w:lang w:eastAsia="en-GB"/>
        </w:rPr>
      </w:pPr>
      <w:r w:rsidRPr="00517C74">
        <w:rPr>
          <w:rFonts w:asciiTheme="minorHAnsi" w:eastAsia="Times New Roman" w:hAnsiTheme="minorHAnsi" w:cstheme="minorHAnsi"/>
          <w:sz w:val="22"/>
          <w:szCs w:val="22"/>
          <w:lang w:eastAsia="en-GB"/>
        </w:rPr>
        <w:t>Ide</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f</w:t>
      </w:r>
      <w:r w:rsidRPr="00517C74">
        <w:rPr>
          <w:rFonts w:asciiTheme="minorHAnsi" w:eastAsia="Times New Roman" w:hAnsiTheme="minorHAnsi" w:cstheme="minorHAnsi"/>
          <w:sz w:val="22"/>
          <w:szCs w:val="22"/>
          <w:lang w:eastAsia="en-GB"/>
        </w:rPr>
        <w:t>y</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1"/>
          <w:sz w:val="22"/>
          <w:szCs w:val="22"/>
          <w:lang w:eastAsia="en-GB"/>
        </w:rPr>
        <w:t>th</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main s</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2"/>
          <w:sz w:val="22"/>
          <w:szCs w:val="22"/>
          <w:lang w:eastAsia="en-GB"/>
        </w:rPr>
        <w:t>e</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 xml:space="preserve">s </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z w:val="22"/>
          <w:szCs w:val="22"/>
          <w:lang w:eastAsia="en-GB"/>
        </w:rPr>
        <w:t>n</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pacing w:val="1"/>
          <w:sz w:val="22"/>
          <w:szCs w:val="22"/>
          <w:lang w:eastAsia="en-GB"/>
        </w:rPr>
        <w:t>nd</w:t>
      </w:r>
      <w:r w:rsidRPr="00517C74">
        <w:rPr>
          <w:rFonts w:asciiTheme="minorHAnsi" w:eastAsia="Times New Roman" w:hAnsiTheme="minorHAnsi" w:cstheme="minorHAnsi"/>
          <w:spacing w:val="-2"/>
          <w:sz w:val="22"/>
          <w:szCs w:val="22"/>
          <w:lang w:eastAsia="en-GB"/>
        </w:rPr>
        <w:t>e</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1"/>
          <w:sz w:val="22"/>
          <w:szCs w:val="22"/>
          <w:lang w:eastAsia="en-GB"/>
        </w:rPr>
        <w:t>k</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g</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S</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pacing w:val="1"/>
          <w:sz w:val="22"/>
          <w:szCs w:val="22"/>
          <w:lang w:eastAsia="en-GB"/>
        </w:rPr>
        <w:t>f</w:t>
      </w:r>
      <w:r w:rsidRPr="00517C74">
        <w:rPr>
          <w:rFonts w:asciiTheme="minorHAnsi" w:eastAsia="Times New Roman" w:hAnsiTheme="minorHAnsi" w:cstheme="minorHAnsi"/>
          <w:sz w:val="22"/>
          <w:szCs w:val="22"/>
          <w:lang w:eastAsia="en-GB"/>
        </w:rPr>
        <w:t>eg</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pacing w:val="-2"/>
          <w:sz w:val="22"/>
          <w:szCs w:val="22"/>
          <w:lang w:eastAsia="en-GB"/>
        </w:rPr>
        <w:t>ar</w:t>
      </w:r>
      <w:r w:rsidRPr="00517C74">
        <w:rPr>
          <w:rFonts w:asciiTheme="minorHAnsi" w:eastAsia="Times New Roman" w:hAnsiTheme="minorHAnsi" w:cstheme="minorHAnsi"/>
          <w:spacing w:val="1"/>
          <w:sz w:val="22"/>
          <w:szCs w:val="22"/>
          <w:lang w:eastAsia="en-GB"/>
        </w:rPr>
        <w:t>d</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g</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pacing w:val="1"/>
          <w:sz w:val="22"/>
          <w:szCs w:val="22"/>
          <w:lang w:eastAsia="en-GB"/>
        </w:rPr>
        <w:t>du</w:t>
      </w:r>
      <w:r w:rsidRPr="00517C74">
        <w:rPr>
          <w:rFonts w:asciiTheme="minorHAnsi" w:eastAsia="Times New Roman" w:hAnsiTheme="minorHAnsi" w:cstheme="minorHAnsi"/>
          <w:spacing w:val="-2"/>
          <w:sz w:val="22"/>
          <w:szCs w:val="22"/>
          <w:lang w:eastAsia="en-GB"/>
        </w:rPr>
        <w:t>l</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 xml:space="preserve">s </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ves</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ig</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ion/</w:t>
      </w:r>
      <w:r w:rsidRPr="00517C74">
        <w:rPr>
          <w:rFonts w:asciiTheme="minorHAnsi" w:eastAsia="Times New Roman" w:hAnsiTheme="minorHAnsi" w:cstheme="minorHAnsi"/>
          <w:spacing w:val="1"/>
          <w:sz w:val="22"/>
          <w:szCs w:val="22"/>
          <w:lang w:eastAsia="en-GB"/>
        </w:rPr>
        <w:t>En</w:t>
      </w:r>
      <w:r w:rsidRPr="00517C74">
        <w:rPr>
          <w:rFonts w:asciiTheme="minorHAnsi" w:eastAsia="Times New Roman" w:hAnsiTheme="minorHAnsi" w:cstheme="minorHAnsi"/>
          <w:spacing w:val="-1"/>
          <w:sz w:val="22"/>
          <w:szCs w:val="22"/>
          <w:lang w:eastAsia="en-GB"/>
        </w:rPr>
        <w:t>q</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z w:val="22"/>
          <w:szCs w:val="22"/>
          <w:lang w:eastAsia="en-GB"/>
        </w:rPr>
        <w:t>iry</w:t>
      </w:r>
    </w:p>
    <w:p w14:paraId="74AF0C00" w14:textId="77777777" w:rsidR="00517C74" w:rsidRPr="00517C74" w:rsidRDefault="00517C74" w:rsidP="00517C74">
      <w:pPr>
        <w:pStyle w:val="ListParagraph"/>
        <w:widowControl w:val="0"/>
        <w:numPr>
          <w:ilvl w:val="0"/>
          <w:numId w:val="32"/>
        </w:numPr>
        <w:tabs>
          <w:tab w:val="left" w:pos="820"/>
        </w:tabs>
        <w:autoSpaceDE w:val="0"/>
        <w:autoSpaceDN w:val="0"/>
        <w:adjustRightInd w:val="0"/>
        <w:spacing w:after="0" w:line="276" w:lineRule="auto"/>
        <w:ind w:right="138"/>
        <w:rPr>
          <w:rFonts w:asciiTheme="minorHAnsi" w:eastAsia="Times New Roman" w:hAnsiTheme="minorHAnsi" w:cstheme="minorHAnsi"/>
          <w:sz w:val="22"/>
          <w:szCs w:val="22"/>
          <w:lang w:eastAsia="en-GB"/>
        </w:rPr>
      </w:pPr>
      <w:r w:rsidRPr="00517C74">
        <w:rPr>
          <w:rFonts w:asciiTheme="minorHAnsi" w:eastAsia="Times New Roman" w:hAnsiTheme="minorHAnsi" w:cstheme="minorHAnsi"/>
          <w:sz w:val="22"/>
          <w:szCs w:val="22"/>
          <w:lang w:eastAsia="en-GB"/>
        </w:rPr>
        <w:t>Ex</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 xml:space="preserve">lain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d</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pacing w:val="1"/>
          <w:sz w:val="22"/>
          <w:szCs w:val="22"/>
          <w:lang w:eastAsia="en-GB"/>
        </w:rPr>
        <w:t>f</w:t>
      </w:r>
      <w:r w:rsidRPr="00517C74">
        <w:rPr>
          <w:rFonts w:asciiTheme="minorHAnsi" w:eastAsia="Times New Roman" w:hAnsiTheme="minorHAnsi" w:cstheme="minorHAnsi"/>
          <w:spacing w:val="-1"/>
          <w:sz w:val="22"/>
          <w:szCs w:val="22"/>
          <w:lang w:eastAsia="en-GB"/>
        </w:rPr>
        <w:t>f</w:t>
      </w:r>
      <w:r w:rsidRPr="00517C74">
        <w:rPr>
          <w:rFonts w:asciiTheme="minorHAnsi" w:eastAsia="Times New Roman" w:hAnsiTheme="minorHAnsi" w:cstheme="minorHAnsi"/>
          <w:sz w:val="22"/>
          <w:szCs w:val="22"/>
          <w:lang w:eastAsia="en-GB"/>
        </w:rPr>
        <w:t>er</w:t>
      </w:r>
      <w:r w:rsidRPr="00517C74">
        <w:rPr>
          <w:rFonts w:asciiTheme="minorHAnsi" w:eastAsia="Times New Roman" w:hAnsiTheme="minorHAnsi" w:cstheme="minorHAnsi"/>
          <w:spacing w:val="1"/>
          <w:sz w:val="22"/>
          <w:szCs w:val="22"/>
          <w:lang w:eastAsia="en-GB"/>
        </w:rPr>
        <w:t>e</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t r</w:t>
      </w:r>
      <w:r w:rsidRPr="00517C74">
        <w:rPr>
          <w:rFonts w:asciiTheme="minorHAnsi" w:eastAsia="Times New Roman" w:hAnsiTheme="minorHAnsi" w:cstheme="minorHAnsi"/>
          <w:spacing w:val="1"/>
          <w:sz w:val="22"/>
          <w:szCs w:val="22"/>
          <w:lang w:eastAsia="en-GB"/>
        </w:rPr>
        <w:t>o</w:t>
      </w:r>
      <w:r w:rsidRPr="00517C74">
        <w:rPr>
          <w:rFonts w:asciiTheme="minorHAnsi" w:eastAsia="Times New Roman" w:hAnsiTheme="minorHAnsi" w:cstheme="minorHAnsi"/>
          <w:sz w:val="22"/>
          <w:szCs w:val="22"/>
          <w:lang w:eastAsia="en-GB"/>
        </w:rPr>
        <w:t>l</w:t>
      </w:r>
      <w:r w:rsidRPr="00517C74">
        <w:rPr>
          <w:rFonts w:asciiTheme="minorHAnsi" w:eastAsia="Times New Roman" w:hAnsiTheme="minorHAnsi" w:cstheme="minorHAnsi"/>
          <w:spacing w:val="-2"/>
          <w:sz w:val="22"/>
          <w:szCs w:val="22"/>
          <w:lang w:eastAsia="en-GB"/>
        </w:rPr>
        <w:t>e</w:t>
      </w:r>
      <w:r w:rsidRPr="00517C74">
        <w:rPr>
          <w:rFonts w:asciiTheme="minorHAnsi" w:eastAsia="Times New Roman" w:hAnsiTheme="minorHAnsi" w:cstheme="minorHAnsi"/>
          <w:sz w:val="22"/>
          <w:szCs w:val="22"/>
          <w:lang w:eastAsia="en-GB"/>
        </w:rPr>
        <w:t>s a</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d</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e</w:t>
      </w:r>
      <w:r w:rsidRPr="00517C74">
        <w:rPr>
          <w:rFonts w:asciiTheme="minorHAnsi" w:eastAsia="Times New Roman" w:hAnsiTheme="minorHAnsi" w:cstheme="minorHAnsi"/>
          <w:sz w:val="22"/>
          <w:szCs w:val="22"/>
          <w:lang w:eastAsia="en-GB"/>
        </w:rPr>
        <w:t>s</w:t>
      </w:r>
      <w:r w:rsidRPr="00517C74">
        <w:rPr>
          <w:rFonts w:asciiTheme="minorHAnsi" w:eastAsia="Times New Roman" w:hAnsiTheme="minorHAnsi" w:cstheme="minorHAnsi"/>
          <w:spacing w:val="-2"/>
          <w:sz w:val="22"/>
          <w:szCs w:val="22"/>
          <w:lang w:eastAsia="en-GB"/>
        </w:rPr>
        <w:t>p</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s</w:t>
      </w:r>
      <w:r w:rsidRPr="00517C74">
        <w:rPr>
          <w:rFonts w:asciiTheme="minorHAnsi" w:eastAsia="Times New Roman" w:hAnsiTheme="minorHAnsi" w:cstheme="minorHAnsi"/>
          <w:spacing w:val="-3"/>
          <w:sz w:val="22"/>
          <w:szCs w:val="22"/>
          <w:lang w:eastAsia="en-GB"/>
        </w:rPr>
        <w:t>i</w:t>
      </w:r>
      <w:r w:rsidRPr="00517C74">
        <w:rPr>
          <w:rFonts w:asciiTheme="minorHAnsi" w:eastAsia="Times New Roman" w:hAnsiTheme="minorHAnsi" w:cstheme="minorHAnsi"/>
          <w:spacing w:val="1"/>
          <w:sz w:val="22"/>
          <w:szCs w:val="22"/>
          <w:lang w:eastAsia="en-GB"/>
        </w:rPr>
        <w:t>b</w:t>
      </w:r>
      <w:r w:rsidRPr="00517C74">
        <w:rPr>
          <w:rFonts w:asciiTheme="minorHAnsi" w:eastAsia="Times New Roman" w:hAnsiTheme="minorHAnsi" w:cstheme="minorHAnsi"/>
          <w:sz w:val="22"/>
          <w:szCs w:val="22"/>
          <w:lang w:eastAsia="en-GB"/>
        </w:rPr>
        <w:t>ili</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ies</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 xml:space="preserve">of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le</w:t>
      </w:r>
      <w:r w:rsidRPr="00517C74">
        <w:rPr>
          <w:rFonts w:asciiTheme="minorHAnsi" w:eastAsia="Times New Roman" w:hAnsiTheme="minorHAnsi" w:cstheme="minorHAnsi"/>
          <w:spacing w:val="-1"/>
          <w:sz w:val="22"/>
          <w:szCs w:val="22"/>
          <w:lang w:eastAsia="en-GB"/>
        </w:rPr>
        <w:t>a</w:t>
      </w:r>
      <w:r w:rsidRPr="00517C74">
        <w:rPr>
          <w:rFonts w:asciiTheme="minorHAnsi" w:eastAsia="Times New Roman" w:hAnsiTheme="minorHAnsi" w:cstheme="minorHAnsi"/>
          <w:sz w:val="22"/>
          <w:szCs w:val="22"/>
          <w:lang w:eastAsia="en-GB"/>
        </w:rPr>
        <w:t>d</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ves</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ig</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2"/>
          <w:sz w:val="22"/>
          <w:szCs w:val="22"/>
          <w:lang w:eastAsia="en-GB"/>
        </w:rPr>
        <w:t>r</w:t>
      </w:r>
      <w:r w:rsidRPr="00517C74">
        <w:rPr>
          <w:rFonts w:asciiTheme="minorHAnsi" w:eastAsia="Times New Roman" w:hAnsiTheme="minorHAnsi" w:cstheme="minorHAnsi"/>
          <w:spacing w:val="1"/>
          <w:sz w:val="22"/>
          <w:szCs w:val="22"/>
          <w:lang w:eastAsia="en-GB"/>
        </w:rPr>
        <w:t>/</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nq</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z w:val="22"/>
          <w:szCs w:val="22"/>
          <w:lang w:eastAsia="en-GB"/>
        </w:rPr>
        <w:t>irer a</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d o</w:t>
      </w:r>
      <w:r w:rsidRPr="00517C74">
        <w:rPr>
          <w:rFonts w:asciiTheme="minorHAnsi" w:eastAsia="Times New Roman" w:hAnsiTheme="minorHAnsi" w:cstheme="minorHAnsi"/>
          <w:spacing w:val="1"/>
          <w:sz w:val="22"/>
          <w:szCs w:val="22"/>
          <w:lang w:eastAsia="en-GB"/>
        </w:rPr>
        <w:t>th</w:t>
      </w:r>
      <w:r w:rsidRPr="00517C74">
        <w:rPr>
          <w:rFonts w:asciiTheme="minorHAnsi" w:eastAsia="Times New Roman" w:hAnsiTheme="minorHAnsi" w:cstheme="minorHAnsi"/>
          <w:spacing w:val="-2"/>
          <w:sz w:val="22"/>
          <w:szCs w:val="22"/>
          <w:lang w:eastAsia="en-GB"/>
        </w:rPr>
        <w:t>e</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le</w:t>
      </w:r>
      <w:r w:rsidRPr="00517C74">
        <w:rPr>
          <w:rFonts w:asciiTheme="minorHAnsi" w:eastAsia="Times New Roman" w:hAnsiTheme="minorHAnsi" w:cstheme="minorHAnsi"/>
          <w:spacing w:val="-1"/>
          <w:sz w:val="22"/>
          <w:szCs w:val="22"/>
          <w:lang w:eastAsia="en-GB"/>
        </w:rPr>
        <w:t>a</w:t>
      </w:r>
      <w:r w:rsidRPr="00517C74">
        <w:rPr>
          <w:rFonts w:asciiTheme="minorHAnsi" w:eastAsia="Times New Roman" w:hAnsiTheme="minorHAnsi" w:cstheme="minorHAnsi"/>
          <w:sz w:val="22"/>
          <w:szCs w:val="22"/>
          <w:lang w:eastAsia="en-GB"/>
        </w:rPr>
        <w:t>d</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z w:val="22"/>
          <w:szCs w:val="22"/>
          <w:lang w:eastAsia="en-GB"/>
        </w:rPr>
        <w:t>ag</w:t>
      </w:r>
      <w:r w:rsidRPr="00517C74">
        <w:rPr>
          <w:rFonts w:asciiTheme="minorHAnsi" w:eastAsia="Times New Roman" w:hAnsiTheme="minorHAnsi" w:cstheme="minorHAnsi"/>
          <w:spacing w:val="-2"/>
          <w:sz w:val="22"/>
          <w:szCs w:val="22"/>
          <w:lang w:eastAsia="en-GB"/>
        </w:rPr>
        <w:t>e</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pacing w:val="-1"/>
          <w:sz w:val="22"/>
          <w:szCs w:val="22"/>
          <w:lang w:eastAsia="en-GB"/>
        </w:rPr>
        <w:t>c</w:t>
      </w:r>
      <w:r w:rsidRPr="00517C74">
        <w:rPr>
          <w:rFonts w:asciiTheme="minorHAnsi" w:eastAsia="Times New Roman" w:hAnsiTheme="minorHAnsi" w:cstheme="minorHAnsi"/>
          <w:sz w:val="22"/>
          <w:szCs w:val="22"/>
          <w:lang w:eastAsia="en-GB"/>
        </w:rPr>
        <w:t>ies</w:t>
      </w:r>
    </w:p>
    <w:p w14:paraId="7A6C5B4D" w14:textId="77777777" w:rsidR="00517C74" w:rsidRPr="00517C74" w:rsidRDefault="00517C74" w:rsidP="00517C74">
      <w:pPr>
        <w:pStyle w:val="ListParagraph"/>
        <w:widowControl w:val="0"/>
        <w:numPr>
          <w:ilvl w:val="0"/>
          <w:numId w:val="32"/>
        </w:numPr>
        <w:autoSpaceDE w:val="0"/>
        <w:autoSpaceDN w:val="0"/>
        <w:adjustRightInd w:val="0"/>
        <w:spacing w:after="0" w:line="276" w:lineRule="auto"/>
        <w:rPr>
          <w:rFonts w:asciiTheme="minorHAnsi" w:eastAsia="Times New Roman" w:hAnsiTheme="minorHAnsi" w:cstheme="minorHAnsi"/>
          <w:sz w:val="22"/>
          <w:szCs w:val="22"/>
          <w:lang w:eastAsia="en-GB"/>
        </w:rPr>
      </w:pPr>
      <w:r w:rsidRPr="00517C74">
        <w:rPr>
          <w:rFonts w:asciiTheme="minorHAnsi" w:eastAsia="Times New Roman" w:hAnsiTheme="minorHAnsi" w:cstheme="minorHAnsi"/>
          <w:sz w:val="22"/>
          <w:szCs w:val="22"/>
          <w:lang w:eastAsia="en-GB"/>
        </w:rPr>
        <w:t>Ide</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f</w:t>
      </w:r>
      <w:r w:rsidRPr="00517C74">
        <w:rPr>
          <w:rFonts w:asciiTheme="minorHAnsi" w:eastAsia="Times New Roman" w:hAnsiTheme="minorHAnsi" w:cstheme="minorHAnsi"/>
          <w:sz w:val="22"/>
          <w:szCs w:val="22"/>
          <w:lang w:eastAsia="en-GB"/>
        </w:rPr>
        <w:t xml:space="preserve">y </w:t>
      </w:r>
      <w:r w:rsidRPr="00517C74">
        <w:rPr>
          <w:rFonts w:asciiTheme="minorHAnsi" w:eastAsia="Times New Roman" w:hAnsiTheme="minorHAnsi" w:cstheme="minorHAnsi"/>
          <w:spacing w:val="-1"/>
          <w:sz w:val="22"/>
          <w:szCs w:val="22"/>
          <w:lang w:eastAsia="en-GB"/>
        </w:rPr>
        <w:t>w</w:t>
      </w:r>
      <w:r w:rsidRPr="00517C74">
        <w:rPr>
          <w:rFonts w:asciiTheme="minorHAnsi" w:eastAsia="Times New Roman" w:hAnsiTheme="minorHAnsi" w:cstheme="minorHAnsi"/>
          <w:sz w:val="22"/>
          <w:szCs w:val="22"/>
          <w:lang w:eastAsia="en-GB"/>
        </w:rPr>
        <w:t>ays of r</w:t>
      </w:r>
      <w:r w:rsidRPr="00517C74">
        <w:rPr>
          <w:rFonts w:asciiTheme="minorHAnsi" w:eastAsia="Times New Roman" w:hAnsiTheme="minorHAnsi" w:cstheme="minorHAnsi"/>
          <w:spacing w:val="-1"/>
          <w:sz w:val="22"/>
          <w:szCs w:val="22"/>
          <w:lang w:eastAsia="en-GB"/>
        </w:rPr>
        <w:t>e</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e</w:t>
      </w:r>
      <w:r w:rsidRPr="00517C74">
        <w:rPr>
          <w:rFonts w:asciiTheme="minorHAnsi" w:eastAsia="Times New Roman" w:hAnsiTheme="minorHAnsi" w:cstheme="minorHAnsi"/>
          <w:sz w:val="22"/>
          <w:szCs w:val="22"/>
          <w:lang w:eastAsia="en-GB"/>
        </w:rPr>
        <w:t>s</w:t>
      </w:r>
      <w:r w:rsidRPr="00517C74">
        <w:rPr>
          <w:rFonts w:asciiTheme="minorHAnsi" w:eastAsia="Times New Roman" w:hAnsiTheme="minorHAnsi" w:cstheme="minorHAnsi"/>
          <w:spacing w:val="-2"/>
          <w:sz w:val="22"/>
          <w:szCs w:val="22"/>
          <w:lang w:eastAsia="en-GB"/>
        </w:rPr>
        <w:t>e</w:t>
      </w:r>
      <w:r w:rsidRPr="00517C74">
        <w:rPr>
          <w:rFonts w:asciiTheme="minorHAnsi" w:eastAsia="Times New Roman" w:hAnsiTheme="minorHAnsi" w:cstheme="minorHAnsi"/>
          <w:spacing w:val="1"/>
          <w:sz w:val="22"/>
          <w:szCs w:val="22"/>
          <w:lang w:eastAsia="en-GB"/>
        </w:rPr>
        <w:t>nt</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g</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1"/>
          <w:sz w:val="22"/>
          <w:szCs w:val="22"/>
          <w:lang w:eastAsia="en-GB"/>
        </w:rPr>
        <w:t>du</w:t>
      </w:r>
      <w:r w:rsidRPr="00517C74">
        <w:rPr>
          <w:rFonts w:asciiTheme="minorHAnsi" w:eastAsia="Times New Roman" w:hAnsiTheme="minorHAnsi" w:cstheme="minorHAnsi"/>
          <w:spacing w:val="-2"/>
          <w:sz w:val="22"/>
          <w:szCs w:val="22"/>
          <w:lang w:eastAsia="en-GB"/>
        </w:rPr>
        <w:t>l</w:t>
      </w:r>
      <w:r w:rsidRPr="00517C74">
        <w:rPr>
          <w:rFonts w:asciiTheme="minorHAnsi" w:eastAsia="Times New Roman" w:hAnsiTheme="minorHAnsi" w:cstheme="minorHAnsi"/>
          <w:sz w:val="22"/>
          <w:szCs w:val="22"/>
          <w:lang w:eastAsia="en-GB"/>
        </w:rPr>
        <w:t>t</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z w:val="22"/>
          <w:szCs w:val="22"/>
          <w:lang w:eastAsia="en-GB"/>
        </w:rPr>
        <w:t>t</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z w:val="22"/>
          <w:szCs w:val="22"/>
          <w:lang w:eastAsia="en-GB"/>
        </w:rPr>
        <w:t>Ri</w:t>
      </w:r>
      <w:r w:rsidRPr="00517C74">
        <w:rPr>
          <w:rFonts w:asciiTheme="minorHAnsi" w:eastAsia="Times New Roman" w:hAnsiTheme="minorHAnsi" w:cstheme="minorHAnsi"/>
          <w:spacing w:val="-1"/>
          <w:sz w:val="22"/>
          <w:szCs w:val="22"/>
          <w:lang w:eastAsia="en-GB"/>
        </w:rPr>
        <w:t>s</w:t>
      </w:r>
      <w:r w:rsidRPr="00517C74">
        <w:rPr>
          <w:rFonts w:asciiTheme="minorHAnsi" w:eastAsia="Times New Roman" w:hAnsiTheme="minorHAnsi" w:cstheme="minorHAnsi"/>
          <w:sz w:val="22"/>
          <w:szCs w:val="22"/>
          <w:lang w:eastAsia="en-GB"/>
        </w:rPr>
        <w:t xml:space="preserve">k </w:t>
      </w:r>
      <w:r w:rsidRPr="00517C74">
        <w:rPr>
          <w:rFonts w:asciiTheme="minorHAnsi" w:eastAsia="Times New Roman" w:hAnsiTheme="minorHAnsi" w:cstheme="minorHAnsi"/>
          <w:spacing w:val="-1"/>
          <w:sz w:val="22"/>
          <w:szCs w:val="22"/>
          <w:lang w:eastAsia="en-GB"/>
        </w:rPr>
        <w:t>(</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pacing w:val="-1"/>
          <w:sz w:val="22"/>
          <w:szCs w:val="22"/>
          <w:lang w:eastAsia="en-GB"/>
        </w:rPr>
        <w:t>c</w:t>
      </w:r>
      <w:r w:rsidRPr="00517C74">
        <w:rPr>
          <w:rFonts w:asciiTheme="minorHAnsi" w:eastAsia="Times New Roman" w:hAnsiTheme="minorHAnsi" w:cstheme="minorHAnsi"/>
          <w:sz w:val="22"/>
          <w:szCs w:val="22"/>
          <w:lang w:eastAsia="en-GB"/>
        </w:rPr>
        <w:t>l</w:t>
      </w:r>
      <w:r w:rsidRPr="00517C74">
        <w:rPr>
          <w:rFonts w:asciiTheme="minorHAnsi" w:eastAsia="Times New Roman" w:hAnsiTheme="minorHAnsi" w:cstheme="minorHAnsi"/>
          <w:spacing w:val="1"/>
          <w:sz w:val="22"/>
          <w:szCs w:val="22"/>
          <w:lang w:eastAsia="en-GB"/>
        </w:rPr>
        <w:t>ud</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g</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pacing w:val="1"/>
          <w:sz w:val="22"/>
          <w:szCs w:val="22"/>
          <w:lang w:eastAsia="en-GB"/>
        </w:rPr>
        <w:t>d</w:t>
      </w:r>
      <w:r w:rsidRPr="00517C74">
        <w:rPr>
          <w:rFonts w:asciiTheme="minorHAnsi" w:eastAsia="Times New Roman" w:hAnsiTheme="minorHAnsi" w:cstheme="minorHAnsi"/>
          <w:sz w:val="22"/>
          <w:szCs w:val="22"/>
          <w:lang w:eastAsia="en-GB"/>
        </w:rPr>
        <w:t>voca</w:t>
      </w:r>
      <w:r w:rsidRPr="00517C74">
        <w:rPr>
          <w:rFonts w:asciiTheme="minorHAnsi" w:eastAsia="Times New Roman" w:hAnsiTheme="minorHAnsi" w:cstheme="minorHAnsi"/>
          <w:spacing w:val="-1"/>
          <w:sz w:val="22"/>
          <w:szCs w:val="22"/>
          <w:lang w:eastAsia="en-GB"/>
        </w:rPr>
        <w:t>c</w:t>
      </w:r>
      <w:r w:rsidRPr="00517C74">
        <w:rPr>
          <w:rFonts w:asciiTheme="minorHAnsi" w:eastAsia="Times New Roman" w:hAnsiTheme="minorHAnsi" w:cstheme="minorHAnsi"/>
          <w:sz w:val="22"/>
          <w:szCs w:val="22"/>
          <w:lang w:eastAsia="en-GB"/>
        </w:rPr>
        <w:t>y)</w:t>
      </w:r>
    </w:p>
    <w:p w14:paraId="29F78A31" w14:textId="77777777" w:rsidR="00517C74" w:rsidRPr="00517C74" w:rsidRDefault="00517C74" w:rsidP="00517C74">
      <w:pPr>
        <w:pStyle w:val="ListParagraph"/>
        <w:widowControl w:val="0"/>
        <w:numPr>
          <w:ilvl w:val="0"/>
          <w:numId w:val="32"/>
        </w:numPr>
        <w:autoSpaceDE w:val="0"/>
        <w:autoSpaceDN w:val="0"/>
        <w:adjustRightInd w:val="0"/>
        <w:spacing w:after="0" w:line="276" w:lineRule="auto"/>
        <w:rPr>
          <w:rFonts w:asciiTheme="minorHAnsi" w:eastAsia="Times New Roman" w:hAnsiTheme="minorHAnsi" w:cstheme="minorHAnsi"/>
          <w:sz w:val="22"/>
          <w:szCs w:val="22"/>
          <w:lang w:eastAsia="en-GB"/>
        </w:rPr>
      </w:pPr>
      <w:r w:rsidRPr="00517C74">
        <w:rPr>
          <w:rFonts w:asciiTheme="minorHAnsi" w:eastAsia="Times New Roman" w:hAnsiTheme="minorHAnsi" w:cstheme="minorHAnsi"/>
          <w:sz w:val="22"/>
          <w:szCs w:val="22"/>
          <w:lang w:eastAsia="en-GB"/>
        </w:rPr>
        <w:t>Ide</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f</w:t>
      </w:r>
      <w:r w:rsidRPr="00517C74">
        <w:rPr>
          <w:rFonts w:asciiTheme="minorHAnsi" w:eastAsia="Times New Roman" w:hAnsiTheme="minorHAnsi" w:cstheme="minorHAnsi"/>
          <w:sz w:val="22"/>
          <w:szCs w:val="22"/>
          <w:lang w:eastAsia="en-GB"/>
        </w:rPr>
        <w:t xml:space="preserve">y </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d</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d</w:t>
      </w:r>
      <w:r w:rsidRPr="00517C74">
        <w:rPr>
          <w:rFonts w:asciiTheme="minorHAnsi" w:eastAsia="Times New Roman" w:hAnsiTheme="minorHAnsi" w:cstheme="minorHAnsi"/>
          <w:sz w:val="22"/>
          <w:szCs w:val="22"/>
          <w:lang w:eastAsia="en-GB"/>
        </w:rPr>
        <w:t>eve</w:t>
      </w:r>
      <w:r w:rsidRPr="00517C74">
        <w:rPr>
          <w:rFonts w:asciiTheme="minorHAnsi" w:eastAsia="Times New Roman" w:hAnsiTheme="minorHAnsi" w:cstheme="minorHAnsi"/>
          <w:spacing w:val="-2"/>
          <w:sz w:val="22"/>
          <w:szCs w:val="22"/>
          <w:lang w:eastAsia="en-GB"/>
        </w:rPr>
        <w:t>l</w:t>
      </w:r>
      <w:r w:rsidRPr="00517C74">
        <w:rPr>
          <w:rFonts w:asciiTheme="minorHAnsi" w:eastAsia="Times New Roman" w:hAnsiTheme="minorHAnsi" w:cstheme="minorHAnsi"/>
          <w:sz w:val="22"/>
          <w:szCs w:val="22"/>
          <w:lang w:eastAsia="en-GB"/>
        </w:rPr>
        <w:t>op</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s</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pacing w:val="1"/>
          <w:sz w:val="22"/>
          <w:szCs w:val="22"/>
          <w:lang w:eastAsia="en-GB"/>
        </w:rPr>
        <w:t>f</w:t>
      </w:r>
      <w:r w:rsidRPr="00517C74">
        <w:rPr>
          <w:rFonts w:asciiTheme="minorHAnsi" w:eastAsia="Times New Roman" w:hAnsiTheme="minorHAnsi" w:cstheme="minorHAnsi"/>
          <w:sz w:val="22"/>
          <w:szCs w:val="22"/>
          <w:lang w:eastAsia="en-GB"/>
        </w:rPr>
        <w:t>eg</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2"/>
          <w:sz w:val="22"/>
          <w:szCs w:val="22"/>
          <w:lang w:eastAsia="en-GB"/>
        </w:rPr>
        <w:t>r</w:t>
      </w:r>
      <w:r w:rsidRPr="00517C74">
        <w:rPr>
          <w:rFonts w:asciiTheme="minorHAnsi" w:eastAsia="Times New Roman" w:hAnsiTheme="minorHAnsi" w:cstheme="minorHAnsi"/>
          <w:spacing w:val="1"/>
          <w:sz w:val="22"/>
          <w:szCs w:val="22"/>
          <w:lang w:eastAsia="en-GB"/>
        </w:rPr>
        <w:t>d</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g</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l</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z w:val="22"/>
          <w:szCs w:val="22"/>
          <w:lang w:eastAsia="en-GB"/>
        </w:rPr>
        <w:t>n</w:t>
      </w:r>
    </w:p>
    <w:p w14:paraId="187D3EF6" w14:textId="77777777" w:rsidR="00517C74" w:rsidRPr="00517C74" w:rsidRDefault="00517C74" w:rsidP="00517C74">
      <w:pPr>
        <w:pStyle w:val="ListParagraph"/>
        <w:widowControl w:val="0"/>
        <w:numPr>
          <w:ilvl w:val="0"/>
          <w:numId w:val="32"/>
        </w:numPr>
        <w:autoSpaceDE w:val="0"/>
        <w:autoSpaceDN w:val="0"/>
        <w:adjustRightInd w:val="0"/>
        <w:spacing w:after="0" w:line="276" w:lineRule="auto"/>
        <w:rPr>
          <w:rFonts w:asciiTheme="minorHAnsi" w:eastAsia="Times New Roman" w:hAnsiTheme="minorHAnsi" w:cstheme="minorHAnsi"/>
          <w:sz w:val="22"/>
          <w:szCs w:val="22"/>
          <w:lang w:eastAsia="en-GB"/>
        </w:rPr>
      </w:pPr>
      <w:r w:rsidRPr="00517C74">
        <w:rPr>
          <w:rFonts w:asciiTheme="minorHAnsi" w:eastAsia="Times New Roman" w:hAnsiTheme="minorHAnsi" w:cstheme="minorHAnsi"/>
          <w:sz w:val="22"/>
          <w:szCs w:val="22"/>
          <w:lang w:eastAsia="en-GB"/>
        </w:rPr>
        <w:t>Ex</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 xml:space="preserve">lain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o</w:t>
      </w:r>
      <w:r w:rsidRPr="00517C74">
        <w:rPr>
          <w:rFonts w:asciiTheme="minorHAnsi" w:eastAsia="Times New Roman" w:hAnsiTheme="minorHAnsi" w:cstheme="minorHAnsi"/>
          <w:spacing w:val="-1"/>
          <w:sz w:val="22"/>
          <w:szCs w:val="22"/>
          <w:lang w:eastAsia="en-GB"/>
        </w:rPr>
        <w:t>c</w:t>
      </w:r>
      <w:r w:rsidRPr="00517C74">
        <w:rPr>
          <w:rFonts w:asciiTheme="minorHAnsi" w:eastAsia="Times New Roman" w:hAnsiTheme="minorHAnsi" w:cstheme="minorHAnsi"/>
          <w:sz w:val="22"/>
          <w:szCs w:val="22"/>
          <w:lang w:eastAsia="en-GB"/>
        </w:rPr>
        <w:t>ess</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2"/>
          <w:sz w:val="22"/>
          <w:szCs w:val="22"/>
          <w:lang w:eastAsia="en-GB"/>
        </w:rPr>
        <w:t>o</w:t>
      </w:r>
      <w:r w:rsidRPr="00517C74">
        <w:rPr>
          <w:rFonts w:asciiTheme="minorHAnsi" w:eastAsia="Times New Roman" w:hAnsiTheme="minorHAnsi" w:cstheme="minorHAnsi"/>
          <w:sz w:val="22"/>
          <w:szCs w:val="22"/>
          <w:lang w:eastAsia="en-GB"/>
        </w:rPr>
        <w:t>f</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2"/>
          <w:sz w:val="22"/>
          <w:szCs w:val="22"/>
          <w:lang w:eastAsia="en-GB"/>
        </w:rPr>
        <w:t>s</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1"/>
          <w:sz w:val="22"/>
          <w:szCs w:val="22"/>
          <w:lang w:eastAsia="en-GB"/>
        </w:rPr>
        <w:t>b</w:t>
      </w:r>
      <w:r w:rsidRPr="00517C74">
        <w:rPr>
          <w:rFonts w:asciiTheme="minorHAnsi" w:eastAsia="Times New Roman" w:hAnsiTheme="minorHAnsi" w:cstheme="minorHAnsi"/>
          <w:sz w:val="22"/>
          <w:szCs w:val="22"/>
          <w:lang w:eastAsia="en-GB"/>
        </w:rPr>
        <w:t>lis</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ment</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z w:val="22"/>
          <w:szCs w:val="22"/>
          <w:lang w:eastAsia="en-GB"/>
        </w:rPr>
        <w:t>C</w:t>
      </w:r>
      <w:r w:rsidRPr="00517C74">
        <w:rPr>
          <w:rFonts w:asciiTheme="minorHAnsi" w:eastAsia="Times New Roman" w:hAnsiTheme="minorHAnsi" w:cstheme="minorHAnsi"/>
          <w:spacing w:val="-3"/>
          <w:sz w:val="22"/>
          <w:szCs w:val="22"/>
          <w:lang w:eastAsia="en-GB"/>
        </w:rPr>
        <w:t>o</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pacing w:val="-1"/>
          <w:sz w:val="22"/>
          <w:szCs w:val="22"/>
          <w:lang w:eastAsia="en-GB"/>
        </w:rPr>
        <w:t>c</w:t>
      </w:r>
      <w:r w:rsidRPr="00517C74">
        <w:rPr>
          <w:rFonts w:asciiTheme="minorHAnsi" w:eastAsia="Times New Roman" w:hAnsiTheme="minorHAnsi" w:cstheme="minorHAnsi"/>
          <w:sz w:val="22"/>
          <w:szCs w:val="22"/>
          <w:lang w:eastAsia="en-GB"/>
        </w:rPr>
        <w:t>er</w:t>
      </w:r>
      <w:r w:rsidRPr="00517C74">
        <w:rPr>
          <w:rFonts w:asciiTheme="minorHAnsi" w:eastAsia="Times New Roman" w:hAnsiTheme="minorHAnsi" w:cstheme="minorHAnsi"/>
          <w:spacing w:val="2"/>
          <w:sz w:val="22"/>
          <w:szCs w:val="22"/>
          <w:lang w:eastAsia="en-GB"/>
        </w:rPr>
        <w:t>n</w:t>
      </w:r>
      <w:r w:rsidRPr="00517C74">
        <w:rPr>
          <w:rFonts w:asciiTheme="minorHAnsi" w:eastAsia="Times New Roman" w:hAnsiTheme="minorHAnsi" w:cstheme="minorHAnsi"/>
          <w:sz w:val="22"/>
          <w:szCs w:val="22"/>
          <w:lang w:eastAsia="en-GB"/>
        </w:rPr>
        <w:t xml:space="preserve">s </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ves</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iga</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2"/>
          <w:sz w:val="22"/>
          <w:szCs w:val="22"/>
          <w:lang w:eastAsia="en-GB"/>
        </w:rPr>
        <w:t>o</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s</w:t>
      </w:r>
    </w:p>
    <w:p w14:paraId="17E52FF2" w14:textId="77777777" w:rsidR="00517C74" w:rsidRPr="00517C74" w:rsidRDefault="00517C74" w:rsidP="00517C74">
      <w:pPr>
        <w:pStyle w:val="ListParagraph"/>
        <w:widowControl w:val="0"/>
        <w:numPr>
          <w:ilvl w:val="0"/>
          <w:numId w:val="32"/>
        </w:numPr>
        <w:tabs>
          <w:tab w:val="left" w:pos="820"/>
        </w:tabs>
        <w:autoSpaceDE w:val="0"/>
        <w:autoSpaceDN w:val="0"/>
        <w:adjustRightInd w:val="0"/>
        <w:spacing w:after="0" w:line="276" w:lineRule="auto"/>
        <w:ind w:right="326"/>
        <w:rPr>
          <w:rFonts w:asciiTheme="minorHAnsi" w:eastAsia="Times New Roman" w:hAnsiTheme="minorHAnsi" w:cstheme="minorHAnsi"/>
          <w:sz w:val="22"/>
          <w:szCs w:val="22"/>
          <w:lang w:eastAsia="en-GB"/>
        </w:rPr>
      </w:pPr>
      <w:r w:rsidRPr="00517C74">
        <w:rPr>
          <w:rFonts w:asciiTheme="minorHAnsi" w:eastAsia="Times New Roman" w:hAnsiTheme="minorHAnsi" w:cstheme="minorHAnsi"/>
          <w:sz w:val="22"/>
          <w:szCs w:val="22"/>
          <w:lang w:eastAsia="en-GB"/>
        </w:rPr>
        <w:t>Ide</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f</w:t>
      </w:r>
      <w:r w:rsidRPr="00517C74">
        <w:rPr>
          <w:rFonts w:asciiTheme="minorHAnsi" w:eastAsia="Times New Roman" w:hAnsiTheme="minorHAnsi" w:cstheme="minorHAnsi"/>
          <w:sz w:val="22"/>
          <w:szCs w:val="22"/>
          <w:lang w:eastAsia="en-GB"/>
        </w:rPr>
        <w:t>y ac</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z w:val="22"/>
          <w:szCs w:val="22"/>
          <w:lang w:eastAsia="en-GB"/>
        </w:rPr>
        <w:t>on</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1"/>
          <w:sz w:val="22"/>
          <w:szCs w:val="22"/>
          <w:lang w:eastAsia="en-GB"/>
        </w:rPr>
        <w:t>k</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in Out</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2"/>
          <w:sz w:val="22"/>
          <w:szCs w:val="22"/>
          <w:lang w:eastAsia="en-GB"/>
        </w:rPr>
        <w:t>o</w:t>
      </w:r>
      <w:r w:rsidRPr="00517C74">
        <w:rPr>
          <w:rFonts w:asciiTheme="minorHAnsi" w:eastAsia="Times New Roman" w:hAnsiTheme="minorHAnsi" w:cstheme="minorHAnsi"/>
          <w:sz w:val="22"/>
          <w:szCs w:val="22"/>
          <w:lang w:eastAsia="en-GB"/>
        </w:rPr>
        <w:t>f</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e</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s</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pacing w:val="1"/>
          <w:sz w:val="22"/>
          <w:szCs w:val="22"/>
          <w:lang w:eastAsia="en-GB"/>
        </w:rPr>
        <w:t>f</w:t>
      </w:r>
      <w:r w:rsidRPr="00517C74">
        <w:rPr>
          <w:rFonts w:asciiTheme="minorHAnsi" w:eastAsia="Times New Roman" w:hAnsiTheme="minorHAnsi" w:cstheme="minorHAnsi"/>
          <w:sz w:val="22"/>
          <w:szCs w:val="22"/>
          <w:lang w:eastAsia="en-GB"/>
        </w:rPr>
        <w:t>eg</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d</w:t>
      </w:r>
      <w:r w:rsidRPr="00517C74">
        <w:rPr>
          <w:rFonts w:asciiTheme="minorHAnsi" w:eastAsia="Times New Roman" w:hAnsiTheme="minorHAnsi" w:cstheme="minorHAnsi"/>
          <w:spacing w:val="-2"/>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g</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al</w:t>
      </w:r>
      <w:r w:rsidRPr="00517C74">
        <w:rPr>
          <w:rFonts w:asciiTheme="minorHAnsi" w:eastAsia="Times New Roman" w:hAnsiTheme="minorHAnsi" w:cstheme="minorHAnsi"/>
          <w:spacing w:val="1"/>
          <w:sz w:val="22"/>
          <w:szCs w:val="22"/>
          <w:lang w:eastAsia="en-GB"/>
        </w:rPr>
        <w:t>e</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3"/>
          <w:sz w:val="22"/>
          <w:szCs w:val="22"/>
          <w:lang w:eastAsia="en-GB"/>
        </w:rPr>
        <w:t>s</w:t>
      </w:r>
      <w:r w:rsidRPr="00517C74">
        <w:rPr>
          <w:rFonts w:asciiTheme="minorHAnsi" w:eastAsia="Times New Roman" w:hAnsiTheme="minorHAnsi" w:cstheme="minorHAnsi"/>
          <w:sz w:val="22"/>
          <w:szCs w:val="22"/>
          <w:lang w:eastAsia="en-GB"/>
        </w:rPr>
        <w:t>:</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r</w:t>
      </w:r>
      <w:r w:rsidRPr="00517C74">
        <w:rPr>
          <w:rFonts w:asciiTheme="minorHAnsi" w:eastAsia="Times New Roman" w:hAnsiTheme="minorHAnsi" w:cstheme="minorHAnsi"/>
          <w:spacing w:val="1"/>
          <w:sz w:val="22"/>
          <w:szCs w:val="22"/>
          <w:lang w:eastAsia="en-GB"/>
        </w:rPr>
        <w:t>o</w:t>
      </w:r>
      <w:r w:rsidRPr="00517C74">
        <w:rPr>
          <w:rFonts w:asciiTheme="minorHAnsi" w:eastAsia="Times New Roman" w:hAnsiTheme="minorHAnsi" w:cstheme="minorHAnsi"/>
          <w:spacing w:val="-2"/>
          <w:sz w:val="22"/>
          <w:szCs w:val="22"/>
          <w:lang w:eastAsia="en-GB"/>
        </w:rPr>
        <w:t>l</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pacing w:val="-2"/>
          <w:sz w:val="22"/>
          <w:szCs w:val="22"/>
          <w:lang w:eastAsia="en-GB"/>
        </w:rPr>
        <w:t>o</w:t>
      </w:r>
      <w:r w:rsidRPr="00517C74">
        <w:rPr>
          <w:rFonts w:asciiTheme="minorHAnsi" w:eastAsia="Times New Roman" w:hAnsiTheme="minorHAnsi" w:cstheme="minorHAnsi"/>
          <w:sz w:val="22"/>
          <w:szCs w:val="22"/>
          <w:lang w:eastAsia="en-GB"/>
        </w:rPr>
        <w:t xml:space="preserve">f </w:t>
      </w:r>
      <w:r w:rsidRPr="00517C74">
        <w:rPr>
          <w:rFonts w:asciiTheme="minorHAnsi" w:eastAsia="Times New Roman" w:hAnsiTheme="minorHAnsi" w:cstheme="minorHAnsi"/>
          <w:spacing w:val="1"/>
          <w:sz w:val="22"/>
          <w:szCs w:val="22"/>
          <w:lang w:eastAsia="en-GB"/>
        </w:rPr>
        <w:t>f</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pacing w:val="1"/>
          <w:sz w:val="22"/>
          <w:szCs w:val="22"/>
          <w:lang w:eastAsia="en-GB"/>
        </w:rPr>
        <w:t>nd</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g</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d</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ost a</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pacing w:val="1"/>
          <w:sz w:val="22"/>
          <w:szCs w:val="22"/>
          <w:lang w:eastAsia="en-GB"/>
        </w:rPr>
        <w:t>h</w:t>
      </w:r>
      <w:r w:rsidRPr="00517C74">
        <w:rPr>
          <w:rFonts w:asciiTheme="minorHAnsi" w:eastAsia="Times New Roman" w:hAnsiTheme="minorHAnsi" w:cstheme="minorHAnsi"/>
          <w:sz w:val="22"/>
          <w:szCs w:val="22"/>
          <w:lang w:eastAsia="en-GB"/>
        </w:rPr>
        <w:t>ori</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y</w:t>
      </w:r>
    </w:p>
    <w:p w14:paraId="3AC8EE1D" w14:textId="77777777" w:rsidR="00415F59" w:rsidRPr="00517C74" w:rsidRDefault="00415F59" w:rsidP="00415F59">
      <w:pPr>
        <w:pStyle w:val="ListParagraph"/>
        <w:widowControl w:val="0"/>
        <w:numPr>
          <w:ilvl w:val="0"/>
          <w:numId w:val="32"/>
        </w:numPr>
        <w:autoSpaceDE w:val="0"/>
        <w:autoSpaceDN w:val="0"/>
        <w:adjustRightInd w:val="0"/>
        <w:spacing w:after="0" w:line="276" w:lineRule="auto"/>
        <w:rPr>
          <w:rFonts w:asciiTheme="minorHAnsi" w:eastAsia="Times New Roman" w:hAnsiTheme="minorHAnsi" w:cstheme="minorHAnsi"/>
          <w:sz w:val="22"/>
          <w:szCs w:val="22"/>
          <w:lang w:eastAsia="en-GB"/>
        </w:rPr>
      </w:pPr>
      <w:r w:rsidRPr="00517C74">
        <w:rPr>
          <w:rFonts w:asciiTheme="minorHAnsi" w:eastAsia="Times New Roman" w:hAnsiTheme="minorHAnsi" w:cstheme="minorHAnsi"/>
          <w:spacing w:val="1"/>
          <w:sz w:val="22"/>
          <w:szCs w:val="22"/>
          <w:lang w:eastAsia="en-GB"/>
        </w:rPr>
        <w:t>D</w:t>
      </w:r>
      <w:r w:rsidRPr="00517C74">
        <w:rPr>
          <w:rFonts w:asciiTheme="minorHAnsi" w:eastAsia="Times New Roman" w:hAnsiTheme="minorHAnsi" w:cstheme="minorHAnsi"/>
          <w:sz w:val="22"/>
          <w:szCs w:val="22"/>
          <w:lang w:eastAsia="en-GB"/>
        </w:rPr>
        <w:t>escri</w:t>
      </w:r>
      <w:r w:rsidRPr="00517C74">
        <w:rPr>
          <w:rFonts w:asciiTheme="minorHAnsi" w:eastAsia="Times New Roman" w:hAnsiTheme="minorHAnsi" w:cstheme="minorHAnsi"/>
          <w:spacing w:val="1"/>
          <w:sz w:val="22"/>
          <w:szCs w:val="22"/>
          <w:lang w:eastAsia="en-GB"/>
        </w:rPr>
        <w:t>b</w:t>
      </w:r>
      <w:r w:rsidRPr="00517C74">
        <w:rPr>
          <w:rFonts w:asciiTheme="minorHAnsi" w:eastAsia="Times New Roman" w:hAnsiTheme="minorHAnsi" w:cstheme="minorHAnsi"/>
          <w:sz w:val="22"/>
          <w:szCs w:val="22"/>
          <w:lang w:eastAsia="en-GB"/>
        </w:rPr>
        <w:t>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legisla</w:t>
      </w:r>
      <w:r w:rsidRPr="00517C74">
        <w:rPr>
          <w:rFonts w:asciiTheme="minorHAnsi" w:eastAsia="Times New Roman" w:hAnsiTheme="minorHAnsi" w:cstheme="minorHAnsi"/>
          <w:spacing w:val="2"/>
          <w:sz w:val="22"/>
          <w:szCs w:val="22"/>
          <w:lang w:eastAsia="en-GB"/>
        </w:rPr>
        <w:t>t</w:t>
      </w:r>
      <w:r w:rsidRPr="00517C74">
        <w:rPr>
          <w:rFonts w:asciiTheme="minorHAnsi" w:eastAsia="Times New Roman" w:hAnsiTheme="minorHAnsi" w:cstheme="minorHAnsi"/>
          <w:sz w:val="22"/>
          <w:szCs w:val="22"/>
          <w:lang w:eastAsia="en-GB"/>
        </w:rPr>
        <w:t>ive</w:t>
      </w:r>
      <w:r w:rsidRPr="00517C74">
        <w:rPr>
          <w:rFonts w:asciiTheme="minorHAnsi" w:eastAsia="Times New Roman" w:hAnsiTheme="minorHAnsi" w:cstheme="minorHAnsi"/>
          <w:spacing w:val="-1"/>
          <w:sz w:val="22"/>
          <w:szCs w:val="22"/>
          <w:lang w:eastAsia="en-GB"/>
        </w:rPr>
        <w:t xml:space="preserve"> </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d</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2"/>
          <w:sz w:val="22"/>
          <w:szCs w:val="22"/>
          <w:lang w:eastAsia="en-GB"/>
        </w:rPr>
        <w:t>l</w:t>
      </w:r>
      <w:r w:rsidRPr="00517C74">
        <w:rPr>
          <w:rFonts w:asciiTheme="minorHAnsi" w:eastAsia="Times New Roman" w:hAnsiTheme="minorHAnsi" w:cstheme="minorHAnsi"/>
          <w:sz w:val="22"/>
          <w:szCs w:val="22"/>
          <w:lang w:eastAsia="en-GB"/>
        </w:rPr>
        <w:t>o</w:t>
      </w:r>
      <w:r w:rsidRPr="00517C74">
        <w:rPr>
          <w:rFonts w:asciiTheme="minorHAnsi" w:eastAsia="Times New Roman" w:hAnsiTheme="minorHAnsi" w:cstheme="minorHAnsi"/>
          <w:spacing w:val="-1"/>
          <w:sz w:val="22"/>
          <w:szCs w:val="22"/>
          <w:lang w:eastAsia="en-GB"/>
        </w:rPr>
        <w:t>c</w:t>
      </w:r>
      <w:r w:rsidRPr="00517C74">
        <w:rPr>
          <w:rFonts w:asciiTheme="minorHAnsi" w:eastAsia="Times New Roman" w:hAnsiTheme="minorHAnsi" w:cstheme="minorHAnsi"/>
          <w:sz w:val="22"/>
          <w:szCs w:val="22"/>
          <w:lang w:eastAsia="en-GB"/>
        </w:rPr>
        <w:t>al</w:t>
      </w:r>
      <w:r w:rsidRPr="00517C74">
        <w:rPr>
          <w:rFonts w:asciiTheme="minorHAnsi" w:eastAsia="Times New Roman" w:hAnsiTheme="minorHAnsi" w:cstheme="minorHAnsi"/>
          <w:spacing w:val="1"/>
          <w:sz w:val="22"/>
          <w:szCs w:val="22"/>
          <w:lang w:eastAsia="en-GB"/>
        </w:rPr>
        <w:t xml:space="preserve"> p</w:t>
      </w:r>
      <w:r w:rsidRPr="00517C74">
        <w:rPr>
          <w:rFonts w:asciiTheme="minorHAnsi" w:eastAsia="Times New Roman" w:hAnsiTheme="minorHAnsi" w:cstheme="minorHAnsi"/>
          <w:sz w:val="22"/>
          <w:szCs w:val="22"/>
          <w:lang w:eastAsia="en-GB"/>
        </w:rPr>
        <w:t>olicy</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pacing w:val="1"/>
          <w:sz w:val="22"/>
          <w:szCs w:val="22"/>
          <w:lang w:eastAsia="en-GB"/>
        </w:rPr>
        <w:t>d</w:t>
      </w:r>
      <w:r w:rsidRPr="00517C74">
        <w:rPr>
          <w:rFonts w:asciiTheme="minorHAnsi" w:eastAsia="Times New Roman" w:hAnsiTheme="minorHAnsi" w:cstheme="minorHAnsi"/>
          <w:sz w:val="22"/>
          <w:szCs w:val="22"/>
          <w:lang w:eastAsia="en-GB"/>
        </w:rPr>
        <w:t>evel</w:t>
      </w:r>
      <w:r w:rsidRPr="00517C74">
        <w:rPr>
          <w:rFonts w:asciiTheme="minorHAnsi" w:eastAsia="Times New Roman" w:hAnsiTheme="minorHAnsi" w:cstheme="minorHAnsi"/>
          <w:spacing w:val="-1"/>
          <w:sz w:val="22"/>
          <w:szCs w:val="22"/>
          <w:lang w:eastAsia="en-GB"/>
        </w:rPr>
        <w:t>o</w:t>
      </w:r>
      <w:r w:rsidRPr="00517C74">
        <w:rPr>
          <w:rFonts w:asciiTheme="minorHAnsi" w:eastAsia="Times New Roman" w:hAnsiTheme="minorHAnsi" w:cstheme="minorHAnsi"/>
          <w:spacing w:val="1"/>
          <w:sz w:val="22"/>
          <w:szCs w:val="22"/>
          <w:lang w:eastAsia="en-GB"/>
        </w:rPr>
        <w:t>p</w:t>
      </w:r>
      <w:r w:rsidRPr="00517C74">
        <w:rPr>
          <w:rFonts w:asciiTheme="minorHAnsi" w:eastAsia="Times New Roman" w:hAnsiTheme="minorHAnsi" w:cstheme="minorHAnsi"/>
          <w:sz w:val="22"/>
          <w:szCs w:val="22"/>
          <w:lang w:eastAsia="en-GB"/>
        </w:rPr>
        <w:t>m</w:t>
      </w:r>
      <w:r w:rsidRPr="00517C74">
        <w:rPr>
          <w:rFonts w:asciiTheme="minorHAnsi" w:eastAsia="Times New Roman" w:hAnsiTheme="minorHAnsi" w:cstheme="minorHAnsi"/>
          <w:spacing w:val="-2"/>
          <w:sz w:val="22"/>
          <w:szCs w:val="22"/>
          <w:lang w:eastAsia="en-GB"/>
        </w:rPr>
        <w:t>e</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pacing w:val="-1"/>
          <w:sz w:val="22"/>
          <w:szCs w:val="22"/>
          <w:lang w:eastAsia="en-GB"/>
        </w:rPr>
        <w:t>t</w:t>
      </w:r>
      <w:r w:rsidRPr="00517C74">
        <w:rPr>
          <w:rFonts w:asciiTheme="minorHAnsi" w:eastAsia="Times New Roman" w:hAnsiTheme="minorHAnsi" w:cstheme="minorHAnsi"/>
          <w:sz w:val="22"/>
          <w:szCs w:val="22"/>
          <w:lang w:eastAsia="en-GB"/>
        </w:rPr>
        <w:t>s in</w:t>
      </w:r>
      <w:r w:rsidRPr="00517C74">
        <w:rPr>
          <w:rFonts w:asciiTheme="minorHAnsi" w:eastAsia="Times New Roman" w:hAnsiTheme="minorHAnsi" w:cstheme="minorHAnsi"/>
          <w:spacing w:val="2"/>
          <w:sz w:val="22"/>
          <w:szCs w:val="22"/>
          <w:lang w:eastAsia="en-GB"/>
        </w:rPr>
        <w:t xml:space="preserve"> </w:t>
      </w:r>
      <w:r w:rsidRPr="00517C74">
        <w:rPr>
          <w:rFonts w:asciiTheme="minorHAnsi" w:eastAsia="Times New Roman" w:hAnsiTheme="minorHAnsi" w:cstheme="minorHAnsi"/>
          <w:sz w:val="22"/>
          <w:szCs w:val="22"/>
          <w:lang w:eastAsia="en-GB"/>
        </w:rPr>
        <w:t>s</w:t>
      </w:r>
      <w:r w:rsidRPr="00517C74">
        <w:rPr>
          <w:rFonts w:asciiTheme="minorHAnsi" w:eastAsia="Times New Roman" w:hAnsiTheme="minorHAnsi" w:cstheme="minorHAnsi"/>
          <w:spacing w:val="-2"/>
          <w:sz w:val="22"/>
          <w:szCs w:val="22"/>
          <w:lang w:eastAsia="en-GB"/>
        </w:rPr>
        <w:t>a</w:t>
      </w:r>
      <w:r w:rsidRPr="00517C74">
        <w:rPr>
          <w:rFonts w:asciiTheme="minorHAnsi" w:eastAsia="Times New Roman" w:hAnsiTheme="minorHAnsi" w:cstheme="minorHAnsi"/>
          <w:spacing w:val="1"/>
          <w:sz w:val="22"/>
          <w:szCs w:val="22"/>
          <w:lang w:eastAsia="en-GB"/>
        </w:rPr>
        <w:t>f</w:t>
      </w:r>
      <w:r w:rsidRPr="00517C74">
        <w:rPr>
          <w:rFonts w:asciiTheme="minorHAnsi" w:eastAsia="Times New Roman" w:hAnsiTheme="minorHAnsi" w:cstheme="minorHAnsi"/>
          <w:sz w:val="22"/>
          <w:szCs w:val="22"/>
          <w:lang w:eastAsia="en-GB"/>
        </w:rPr>
        <w:t>eg</w:t>
      </w:r>
      <w:r w:rsidRPr="00517C74">
        <w:rPr>
          <w:rFonts w:asciiTheme="minorHAnsi" w:eastAsia="Times New Roman" w:hAnsiTheme="minorHAnsi" w:cstheme="minorHAnsi"/>
          <w:spacing w:val="1"/>
          <w:sz w:val="22"/>
          <w:szCs w:val="22"/>
          <w:lang w:eastAsia="en-GB"/>
        </w:rPr>
        <w:t>u</w:t>
      </w:r>
      <w:r w:rsidRPr="00517C74">
        <w:rPr>
          <w:rFonts w:asciiTheme="minorHAnsi" w:eastAsia="Times New Roman" w:hAnsiTheme="minorHAnsi" w:cstheme="minorHAnsi"/>
          <w:sz w:val="22"/>
          <w:szCs w:val="22"/>
          <w:lang w:eastAsia="en-GB"/>
        </w:rPr>
        <w:t>a</w:t>
      </w:r>
      <w:r w:rsidRPr="00517C74">
        <w:rPr>
          <w:rFonts w:asciiTheme="minorHAnsi" w:eastAsia="Times New Roman" w:hAnsiTheme="minorHAnsi" w:cstheme="minorHAnsi"/>
          <w:spacing w:val="-2"/>
          <w:sz w:val="22"/>
          <w:szCs w:val="22"/>
          <w:lang w:eastAsia="en-GB"/>
        </w:rPr>
        <w:t>r</w:t>
      </w:r>
      <w:r w:rsidRPr="00517C74">
        <w:rPr>
          <w:rFonts w:asciiTheme="minorHAnsi" w:eastAsia="Times New Roman" w:hAnsiTheme="minorHAnsi" w:cstheme="minorHAnsi"/>
          <w:spacing w:val="1"/>
          <w:sz w:val="22"/>
          <w:szCs w:val="22"/>
          <w:lang w:eastAsia="en-GB"/>
        </w:rPr>
        <w:t>d</w:t>
      </w:r>
      <w:r w:rsidRPr="00517C74">
        <w:rPr>
          <w:rFonts w:asciiTheme="minorHAnsi" w:eastAsia="Times New Roman" w:hAnsiTheme="minorHAnsi" w:cstheme="minorHAnsi"/>
          <w:sz w:val="22"/>
          <w:szCs w:val="22"/>
          <w:lang w:eastAsia="en-GB"/>
        </w:rPr>
        <w:t>i</w:t>
      </w:r>
      <w:r w:rsidRPr="00517C74">
        <w:rPr>
          <w:rFonts w:asciiTheme="minorHAnsi" w:eastAsia="Times New Roman" w:hAnsiTheme="minorHAnsi" w:cstheme="minorHAnsi"/>
          <w:spacing w:val="1"/>
          <w:sz w:val="22"/>
          <w:szCs w:val="22"/>
          <w:lang w:eastAsia="en-GB"/>
        </w:rPr>
        <w:t>n</w:t>
      </w:r>
      <w:r w:rsidRPr="00517C74">
        <w:rPr>
          <w:rFonts w:asciiTheme="minorHAnsi" w:eastAsia="Times New Roman" w:hAnsiTheme="minorHAnsi" w:cstheme="minorHAnsi"/>
          <w:sz w:val="22"/>
          <w:szCs w:val="22"/>
          <w:lang w:eastAsia="en-GB"/>
        </w:rPr>
        <w:t>g</w:t>
      </w:r>
    </w:p>
    <w:p w14:paraId="1FFC45A0" w14:textId="34358A82" w:rsidR="00415F59" w:rsidRPr="00415F59" w:rsidRDefault="00415F59" w:rsidP="00415F59">
      <w:pPr>
        <w:pStyle w:val="NoSpacing"/>
        <w:numPr>
          <w:ilvl w:val="0"/>
          <w:numId w:val="29"/>
        </w:numPr>
      </w:pPr>
      <w:r w:rsidRPr="00415F59">
        <w:t>Explain the roles of different agencies in safeguarding and protecting individuals from abuse.</w:t>
      </w:r>
    </w:p>
    <w:p w14:paraId="2C07C725" w14:textId="500546A8" w:rsidR="00415F59" w:rsidRPr="00415F59" w:rsidRDefault="00415F59" w:rsidP="00415F59">
      <w:pPr>
        <w:pStyle w:val="NoSpacing"/>
        <w:numPr>
          <w:ilvl w:val="0"/>
          <w:numId w:val="29"/>
        </w:numPr>
      </w:pPr>
      <w:r w:rsidRPr="00415F59">
        <w:t xml:space="preserve">Explain what is safeguarding in relation to section 42 of the Care Act. </w:t>
      </w:r>
    </w:p>
    <w:p w14:paraId="416F9CE0" w14:textId="75748E1E" w:rsidR="00415F59" w:rsidRPr="00415F59" w:rsidRDefault="00415F59" w:rsidP="00415F59">
      <w:pPr>
        <w:pStyle w:val="NoSpacing"/>
        <w:numPr>
          <w:ilvl w:val="0"/>
          <w:numId w:val="29"/>
        </w:numPr>
      </w:pPr>
      <w:r w:rsidRPr="00415F59">
        <w:t xml:space="preserve">Explain the thresholds and requirements of safeguarding S42. </w:t>
      </w:r>
    </w:p>
    <w:p w14:paraId="71E20D52" w14:textId="137D151B" w:rsidR="00415F59" w:rsidRPr="00415F59" w:rsidRDefault="00415F59" w:rsidP="00415F59">
      <w:pPr>
        <w:pStyle w:val="NoSpacing"/>
        <w:numPr>
          <w:ilvl w:val="0"/>
          <w:numId w:val="29"/>
        </w:numPr>
      </w:pPr>
      <w:r w:rsidRPr="00415F59">
        <w:t xml:space="preserve">Explain the role of the local authority and what makes a safeguarding enquiry. </w:t>
      </w:r>
    </w:p>
    <w:p w14:paraId="0825FBBA" w14:textId="409F5831" w:rsidR="00415F59" w:rsidRPr="00415F59" w:rsidRDefault="00415F59" w:rsidP="00415F59">
      <w:pPr>
        <w:pStyle w:val="NoSpacing"/>
        <w:numPr>
          <w:ilvl w:val="0"/>
          <w:numId w:val="29"/>
        </w:numPr>
      </w:pPr>
      <w:r w:rsidRPr="00415F59">
        <w:t xml:space="preserve">Safeguarding and new categories under the care act </w:t>
      </w:r>
    </w:p>
    <w:p w14:paraId="3436C8A4" w14:textId="3C073029" w:rsidR="00415F59" w:rsidRPr="00415F59" w:rsidRDefault="00415F59" w:rsidP="00415F59">
      <w:pPr>
        <w:pStyle w:val="NoSpacing"/>
        <w:numPr>
          <w:ilvl w:val="0"/>
          <w:numId w:val="29"/>
        </w:numPr>
      </w:pPr>
      <w:r w:rsidRPr="00415F59">
        <w:t xml:space="preserve">Safeguarding and self-neglect when consent is not gained. </w:t>
      </w:r>
    </w:p>
    <w:p w14:paraId="34BC0CA7" w14:textId="7ACF5EFF" w:rsidR="00415F59" w:rsidRPr="00415F59" w:rsidRDefault="00415F59" w:rsidP="00415F59">
      <w:pPr>
        <w:pStyle w:val="NoSpacing"/>
        <w:numPr>
          <w:ilvl w:val="0"/>
          <w:numId w:val="29"/>
        </w:numPr>
      </w:pPr>
      <w:r w:rsidRPr="00415F59">
        <w:t xml:space="preserve">Explain the 4 stages of PAN London guidance and timeframes. </w:t>
      </w:r>
    </w:p>
    <w:p w14:paraId="2D3E2AAD" w14:textId="007C4F22" w:rsidR="00415F59" w:rsidRPr="00415F59" w:rsidRDefault="00415F59" w:rsidP="00415F59">
      <w:pPr>
        <w:pStyle w:val="NoSpacing"/>
        <w:numPr>
          <w:ilvl w:val="0"/>
          <w:numId w:val="29"/>
        </w:numPr>
      </w:pPr>
      <w:r w:rsidRPr="00415F59">
        <w:t xml:space="preserve">Explain “concern” under Pan London and guidance including: meetings timeframes, role of local authority, consent, public interest, and thresholds requirements as what makes a concern a safeguarding. </w:t>
      </w:r>
    </w:p>
    <w:p w14:paraId="44F7F7AE" w14:textId="3BF46D72" w:rsidR="00415F59" w:rsidRPr="00415F59" w:rsidRDefault="00415F59" w:rsidP="00415F59">
      <w:pPr>
        <w:pStyle w:val="NoSpacing"/>
        <w:numPr>
          <w:ilvl w:val="0"/>
          <w:numId w:val="29"/>
        </w:numPr>
      </w:pPr>
      <w:r w:rsidRPr="00415F59">
        <w:t xml:space="preserve">MCA and consent and when to proceed without consent public interest, coercion judicial review. </w:t>
      </w:r>
    </w:p>
    <w:p w14:paraId="77E596F7" w14:textId="2B177AB2" w:rsidR="00415F59" w:rsidRPr="00415F59" w:rsidRDefault="00415F59" w:rsidP="00415F59">
      <w:pPr>
        <w:pStyle w:val="NoSpacing"/>
        <w:numPr>
          <w:ilvl w:val="0"/>
          <w:numId w:val="29"/>
        </w:numPr>
      </w:pPr>
      <w:r w:rsidRPr="00415F59">
        <w:t xml:space="preserve">Explain the role of the enquiry officer and the SAM. </w:t>
      </w:r>
    </w:p>
    <w:p w14:paraId="3DDD69E2" w14:textId="7B7D7CA8" w:rsidR="00415F59" w:rsidRDefault="00415F59" w:rsidP="00415F59">
      <w:pPr>
        <w:pStyle w:val="NoSpacing"/>
        <w:numPr>
          <w:ilvl w:val="0"/>
          <w:numId w:val="29"/>
        </w:numPr>
      </w:pPr>
      <w:r w:rsidRPr="00415F59">
        <w:t xml:space="preserve">Explain how to carry out a safeguarding enquiry with examples. </w:t>
      </w:r>
    </w:p>
    <w:p w14:paraId="2569D547" w14:textId="77777777" w:rsidR="00415F59" w:rsidRPr="00415F59" w:rsidRDefault="00415F59" w:rsidP="00DB6A87">
      <w:pPr>
        <w:pStyle w:val="ListParagraph"/>
        <w:numPr>
          <w:ilvl w:val="0"/>
          <w:numId w:val="29"/>
        </w:numPr>
      </w:pPr>
      <w:r w:rsidRPr="00415F59">
        <w:rPr>
          <w:rFonts w:asciiTheme="minorHAnsi" w:hAnsiTheme="minorHAnsi" w:cstheme="minorBidi"/>
          <w:sz w:val="22"/>
          <w:szCs w:val="22"/>
        </w:rPr>
        <w:t>Describe ways to work in partnership and ‘Make Safeguarding Personal’</w:t>
      </w:r>
    </w:p>
    <w:p w14:paraId="4CF0E0CC" w14:textId="46DC21BE" w:rsidR="00EC53A0" w:rsidRDefault="00415F59" w:rsidP="00DB6A87">
      <w:pPr>
        <w:pStyle w:val="ListParagraph"/>
        <w:numPr>
          <w:ilvl w:val="0"/>
          <w:numId w:val="29"/>
        </w:numPr>
        <w:rPr>
          <w:rFonts w:asciiTheme="minorHAnsi" w:hAnsiTheme="minorHAnsi" w:cstheme="minorHAnsi"/>
          <w:sz w:val="22"/>
        </w:rPr>
      </w:pPr>
      <w:r w:rsidRPr="00415F59">
        <w:rPr>
          <w:rFonts w:asciiTheme="minorHAnsi" w:hAnsiTheme="minorHAnsi" w:cstheme="minorHAnsi"/>
          <w:sz w:val="22"/>
        </w:rPr>
        <w:t xml:space="preserve">Information gathering, evidence evaluation, recording analysis to gain a safeguarding outcome.  </w:t>
      </w:r>
    </w:p>
    <w:p w14:paraId="16F33AE9" w14:textId="73D3278B" w:rsidR="00415F59" w:rsidRDefault="00415F59" w:rsidP="00415F59">
      <w:pPr>
        <w:widowControl w:val="0"/>
        <w:autoSpaceDE w:val="0"/>
        <w:autoSpaceDN w:val="0"/>
        <w:adjustRightInd w:val="0"/>
        <w:spacing w:after="0" w:line="276" w:lineRule="auto"/>
        <w:ind w:left="117"/>
        <w:rPr>
          <w:rFonts w:eastAsia="Times New Roman"/>
          <w:lang w:eastAsia="en-GB"/>
        </w:rPr>
      </w:pPr>
      <w:r>
        <w:rPr>
          <w:rFonts w:eastAsia="Times New Roman"/>
          <w:b/>
          <w:bCs/>
          <w:lang w:eastAsia="en-GB"/>
        </w:rPr>
        <w:t xml:space="preserve">Desired </w:t>
      </w:r>
      <w:r w:rsidRPr="0037145A">
        <w:rPr>
          <w:rFonts w:eastAsia="Times New Roman"/>
          <w:b/>
          <w:bCs/>
          <w:lang w:eastAsia="en-GB"/>
        </w:rPr>
        <w:t>Du</w:t>
      </w:r>
      <w:r w:rsidRPr="0037145A">
        <w:rPr>
          <w:rFonts w:eastAsia="Times New Roman"/>
          <w:b/>
          <w:bCs/>
          <w:spacing w:val="2"/>
          <w:lang w:eastAsia="en-GB"/>
        </w:rPr>
        <w:t>r</w:t>
      </w:r>
      <w:r w:rsidRPr="0037145A">
        <w:rPr>
          <w:rFonts w:eastAsia="Times New Roman"/>
          <w:b/>
          <w:bCs/>
          <w:spacing w:val="-1"/>
          <w:lang w:eastAsia="en-GB"/>
        </w:rPr>
        <w:t>a</w:t>
      </w:r>
      <w:r w:rsidRPr="0037145A">
        <w:rPr>
          <w:rFonts w:eastAsia="Times New Roman"/>
          <w:b/>
          <w:bCs/>
          <w:lang w:eastAsia="en-GB"/>
        </w:rPr>
        <w:t>t</w:t>
      </w:r>
      <w:r w:rsidRPr="0037145A">
        <w:rPr>
          <w:rFonts w:eastAsia="Times New Roman"/>
          <w:b/>
          <w:bCs/>
          <w:spacing w:val="2"/>
          <w:lang w:eastAsia="en-GB"/>
        </w:rPr>
        <w:t>i</w:t>
      </w:r>
      <w:r w:rsidRPr="0037145A">
        <w:rPr>
          <w:rFonts w:eastAsia="Times New Roman"/>
          <w:b/>
          <w:bCs/>
          <w:spacing w:val="-2"/>
          <w:lang w:eastAsia="en-GB"/>
        </w:rPr>
        <w:t>o</w:t>
      </w:r>
      <w:r w:rsidRPr="0037145A">
        <w:rPr>
          <w:rFonts w:eastAsia="Times New Roman"/>
          <w:b/>
          <w:bCs/>
          <w:spacing w:val="1"/>
          <w:lang w:eastAsia="en-GB"/>
        </w:rPr>
        <w:t>n</w:t>
      </w:r>
      <w:r w:rsidRPr="0037145A">
        <w:rPr>
          <w:rFonts w:eastAsia="Times New Roman"/>
          <w:b/>
          <w:bCs/>
          <w:lang w:eastAsia="en-GB"/>
        </w:rPr>
        <w:t>:</w:t>
      </w:r>
      <w:r>
        <w:rPr>
          <w:rFonts w:eastAsia="Times New Roman"/>
          <w:lang w:eastAsia="en-GB"/>
        </w:rPr>
        <w:t xml:space="preserve"> 2 Full</w:t>
      </w:r>
      <w:r w:rsidRPr="0037145A">
        <w:rPr>
          <w:rFonts w:eastAsia="Times New Roman"/>
          <w:spacing w:val="2"/>
          <w:lang w:eastAsia="en-GB"/>
        </w:rPr>
        <w:t xml:space="preserve"> </w:t>
      </w:r>
      <w:r w:rsidRPr="0037145A">
        <w:rPr>
          <w:rFonts w:eastAsia="Times New Roman"/>
          <w:spacing w:val="1"/>
          <w:lang w:eastAsia="en-GB"/>
        </w:rPr>
        <w:t>d</w:t>
      </w:r>
      <w:r w:rsidRPr="0037145A">
        <w:rPr>
          <w:rFonts w:eastAsia="Times New Roman"/>
          <w:lang w:eastAsia="en-GB"/>
        </w:rPr>
        <w:t>ay</w:t>
      </w:r>
      <w:r>
        <w:rPr>
          <w:rFonts w:eastAsia="Times New Roman"/>
          <w:lang w:eastAsia="en-GB"/>
        </w:rPr>
        <w:t>s (12 hours)</w:t>
      </w:r>
    </w:p>
    <w:p w14:paraId="2B82AE2E" w14:textId="77777777" w:rsidR="00415F59" w:rsidRPr="00415F59" w:rsidRDefault="00415F59" w:rsidP="00415F59">
      <w:pPr>
        <w:ind w:left="360"/>
        <w:rPr>
          <w:rFonts w:cstheme="minorHAnsi"/>
        </w:rPr>
      </w:pPr>
    </w:p>
    <w:p w14:paraId="110AF9F4" w14:textId="60467409" w:rsidR="006E2B99" w:rsidRPr="006C022D" w:rsidRDefault="006E2B99" w:rsidP="006E2B99">
      <w:pPr>
        <w:spacing w:line="240" w:lineRule="auto"/>
        <w:rPr>
          <w:rFonts w:ascii="Arial" w:hAnsi="Arial" w:cs="Arial"/>
          <w:b/>
          <w:color w:val="7030A0"/>
          <w:sz w:val="24"/>
          <w:szCs w:val="24"/>
        </w:rPr>
      </w:pPr>
      <w:r>
        <w:rPr>
          <w:rFonts w:ascii="Arial" w:hAnsi="Arial" w:cs="Arial"/>
          <w:b/>
          <w:color w:val="7030A0"/>
          <w:sz w:val="24"/>
          <w:szCs w:val="24"/>
        </w:rPr>
        <w:t>Safeguarding Adult Managers – Level 3</w:t>
      </w:r>
    </w:p>
    <w:p w14:paraId="1F90DA13" w14:textId="77777777" w:rsidR="006E2B99" w:rsidRPr="00517C74" w:rsidRDefault="006E2B99" w:rsidP="006E2B99">
      <w:pPr>
        <w:widowControl w:val="0"/>
        <w:autoSpaceDE w:val="0"/>
        <w:autoSpaceDN w:val="0"/>
        <w:adjustRightInd w:val="0"/>
        <w:spacing w:after="0" w:line="276" w:lineRule="auto"/>
        <w:ind w:left="117"/>
        <w:rPr>
          <w:rFonts w:eastAsia="Times New Roman" w:cstheme="minorHAnsi"/>
          <w:lang w:eastAsia="en-GB"/>
        </w:rPr>
      </w:pPr>
      <w:r w:rsidRPr="00517C74">
        <w:rPr>
          <w:rFonts w:eastAsia="Times New Roman" w:cstheme="minorHAnsi"/>
          <w:b/>
          <w:bCs/>
          <w:lang w:eastAsia="en-GB"/>
        </w:rPr>
        <w:t>By t</w:t>
      </w:r>
      <w:r w:rsidRPr="00517C74">
        <w:rPr>
          <w:rFonts w:eastAsia="Times New Roman" w:cstheme="minorHAnsi"/>
          <w:b/>
          <w:bCs/>
          <w:spacing w:val="1"/>
          <w:lang w:eastAsia="en-GB"/>
        </w:rPr>
        <w:t>h</w:t>
      </w:r>
      <w:r w:rsidRPr="00517C74">
        <w:rPr>
          <w:rFonts w:eastAsia="Times New Roman" w:cstheme="minorHAnsi"/>
          <w:b/>
          <w:bCs/>
          <w:lang w:eastAsia="en-GB"/>
        </w:rPr>
        <w:t xml:space="preserve">e </w:t>
      </w:r>
      <w:r w:rsidRPr="00517C74">
        <w:rPr>
          <w:rFonts w:eastAsia="Times New Roman" w:cstheme="minorHAnsi"/>
          <w:b/>
          <w:bCs/>
          <w:spacing w:val="-1"/>
          <w:lang w:eastAsia="en-GB"/>
        </w:rPr>
        <w:t>e</w:t>
      </w:r>
      <w:r w:rsidRPr="00517C74">
        <w:rPr>
          <w:rFonts w:eastAsia="Times New Roman" w:cstheme="minorHAnsi"/>
          <w:b/>
          <w:bCs/>
          <w:spacing w:val="1"/>
          <w:lang w:eastAsia="en-GB"/>
        </w:rPr>
        <w:t>n</w:t>
      </w:r>
      <w:r w:rsidRPr="00517C74">
        <w:rPr>
          <w:rFonts w:eastAsia="Times New Roman" w:cstheme="minorHAnsi"/>
          <w:b/>
          <w:bCs/>
          <w:lang w:eastAsia="en-GB"/>
        </w:rPr>
        <w:t>d of t</w:t>
      </w:r>
      <w:r w:rsidRPr="00517C74">
        <w:rPr>
          <w:rFonts w:eastAsia="Times New Roman" w:cstheme="minorHAnsi"/>
          <w:b/>
          <w:bCs/>
          <w:spacing w:val="1"/>
          <w:lang w:eastAsia="en-GB"/>
        </w:rPr>
        <w:t>h</w:t>
      </w:r>
      <w:r w:rsidRPr="00517C74">
        <w:rPr>
          <w:rFonts w:eastAsia="Times New Roman" w:cstheme="minorHAnsi"/>
          <w:b/>
          <w:bCs/>
          <w:lang w:eastAsia="en-GB"/>
        </w:rPr>
        <w:t>e c</w:t>
      </w:r>
      <w:r w:rsidRPr="00517C74">
        <w:rPr>
          <w:rFonts w:eastAsia="Times New Roman" w:cstheme="minorHAnsi"/>
          <w:b/>
          <w:bCs/>
          <w:spacing w:val="-1"/>
          <w:lang w:eastAsia="en-GB"/>
        </w:rPr>
        <w:t>o</w:t>
      </w:r>
      <w:r w:rsidRPr="00517C74">
        <w:rPr>
          <w:rFonts w:eastAsia="Times New Roman" w:cstheme="minorHAnsi"/>
          <w:b/>
          <w:bCs/>
          <w:spacing w:val="1"/>
          <w:lang w:eastAsia="en-GB"/>
        </w:rPr>
        <w:t>ur</w:t>
      </w:r>
      <w:r w:rsidRPr="00517C74">
        <w:rPr>
          <w:rFonts w:eastAsia="Times New Roman" w:cstheme="minorHAnsi"/>
          <w:b/>
          <w:bCs/>
          <w:lang w:eastAsia="en-GB"/>
        </w:rPr>
        <w:t>se</w:t>
      </w:r>
      <w:r w:rsidRPr="00517C74">
        <w:rPr>
          <w:rFonts w:eastAsia="Times New Roman" w:cstheme="minorHAnsi"/>
          <w:b/>
          <w:bCs/>
          <w:spacing w:val="-2"/>
          <w:lang w:eastAsia="en-GB"/>
        </w:rPr>
        <w:t xml:space="preserve"> </w:t>
      </w:r>
      <w:r w:rsidRPr="00517C74">
        <w:rPr>
          <w:rFonts w:eastAsia="Times New Roman" w:cstheme="minorHAnsi"/>
          <w:b/>
          <w:bCs/>
          <w:spacing w:val="-1"/>
          <w:lang w:eastAsia="en-GB"/>
        </w:rPr>
        <w:t>y</w:t>
      </w:r>
      <w:r w:rsidRPr="00517C74">
        <w:rPr>
          <w:rFonts w:eastAsia="Times New Roman" w:cstheme="minorHAnsi"/>
          <w:b/>
          <w:bCs/>
          <w:lang w:eastAsia="en-GB"/>
        </w:rPr>
        <w:t>ou</w:t>
      </w:r>
      <w:r w:rsidRPr="00517C74">
        <w:rPr>
          <w:rFonts w:eastAsia="Times New Roman" w:cstheme="minorHAnsi"/>
          <w:b/>
          <w:bCs/>
          <w:spacing w:val="2"/>
          <w:lang w:eastAsia="en-GB"/>
        </w:rPr>
        <w:t xml:space="preserve"> </w:t>
      </w:r>
      <w:r w:rsidRPr="00517C74">
        <w:rPr>
          <w:rFonts w:eastAsia="Times New Roman" w:cstheme="minorHAnsi"/>
          <w:b/>
          <w:bCs/>
          <w:spacing w:val="-1"/>
          <w:lang w:eastAsia="en-GB"/>
        </w:rPr>
        <w:t>w</w:t>
      </w:r>
      <w:r w:rsidRPr="00517C74">
        <w:rPr>
          <w:rFonts w:eastAsia="Times New Roman" w:cstheme="minorHAnsi"/>
          <w:b/>
          <w:bCs/>
          <w:spacing w:val="1"/>
          <w:lang w:eastAsia="en-GB"/>
        </w:rPr>
        <w:t>i</w:t>
      </w:r>
      <w:r w:rsidRPr="00517C74">
        <w:rPr>
          <w:rFonts w:eastAsia="Times New Roman" w:cstheme="minorHAnsi"/>
          <w:b/>
          <w:bCs/>
          <w:spacing w:val="-1"/>
          <w:lang w:eastAsia="en-GB"/>
        </w:rPr>
        <w:t>l</w:t>
      </w:r>
      <w:r w:rsidRPr="00517C74">
        <w:rPr>
          <w:rFonts w:eastAsia="Times New Roman" w:cstheme="minorHAnsi"/>
          <w:b/>
          <w:bCs/>
          <w:lang w:eastAsia="en-GB"/>
        </w:rPr>
        <w:t>l</w:t>
      </w:r>
      <w:r w:rsidRPr="00517C74">
        <w:rPr>
          <w:rFonts w:eastAsia="Times New Roman" w:cstheme="minorHAnsi"/>
          <w:b/>
          <w:bCs/>
          <w:spacing w:val="-1"/>
          <w:lang w:eastAsia="en-GB"/>
        </w:rPr>
        <w:t xml:space="preserve"> </w:t>
      </w:r>
      <w:r w:rsidRPr="00517C74">
        <w:rPr>
          <w:rFonts w:eastAsia="Times New Roman" w:cstheme="minorHAnsi"/>
          <w:b/>
          <w:bCs/>
          <w:spacing w:val="1"/>
          <w:lang w:eastAsia="en-GB"/>
        </w:rPr>
        <w:t>b</w:t>
      </w:r>
      <w:r w:rsidRPr="00517C74">
        <w:rPr>
          <w:rFonts w:eastAsia="Times New Roman" w:cstheme="minorHAnsi"/>
          <w:b/>
          <w:bCs/>
          <w:lang w:eastAsia="en-GB"/>
        </w:rPr>
        <w:t xml:space="preserve">e </w:t>
      </w:r>
      <w:r w:rsidRPr="00517C74">
        <w:rPr>
          <w:rFonts w:eastAsia="Times New Roman" w:cstheme="minorHAnsi"/>
          <w:b/>
          <w:bCs/>
          <w:spacing w:val="-1"/>
          <w:lang w:eastAsia="en-GB"/>
        </w:rPr>
        <w:t>a</w:t>
      </w:r>
      <w:r w:rsidRPr="00517C74">
        <w:rPr>
          <w:rFonts w:eastAsia="Times New Roman" w:cstheme="minorHAnsi"/>
          <w:b/>
          <w:bCs/>
          <w:spacing w:val="1"/>
          <w:lang w:eastAsia="en-GB"/>
        </w:rPr>
        <w:t>bl</w:t>
      </w:r>
      <w:r w:rsidRPr="00517C74">
        <w:rPr>
          <w:rFonts w:eastAsia="Times New Roman" w:cstheme="minorHAnsi"/>
          <w:b/>
          <w:bCs/>
          <w:lang w:eastAsia="en-GB"/>
        </w:rPr>
        <w:t xml:space="preserve">e </w:t>
      </w:r>
      <w:r w:rsidRPr="00517C74">
        <w:rPr>
          <w:rFonts w:eastAsia="Times New Roman" w:cstheme="minorHAnsi"/>
          <w:b/>
          <w:bCs/>
          <w:spacing w:val="-2"/>
          <w:lang w:eastAsia="en-GB"/>
        </w:rPr>
        <w:t>t</w:t>
      </w:r>
      <w:r w:rsidRPr="00517C74">
        <w:rPr>
          <w:rFonts w:eastAsia="Times New Roman" w:cstheme="minorHAnsi"/>
          <w:b/>
          <w:bCs/>
          <w:spacing w:val="5"/>
          <w:lang w:eastAsia="en-GB"/>
        </w:rPr>
        <w:t>o</w:t>
      </w:r>
      <w:r w:rsidRPr="00517C74">
        <w:rPr>
          <w:rFonts w:eastAsia="Times New Roman" w:cstheme="minorHAnsi"/>
          <w:b/>
          <w:bCs/>
          <w:lang w:eastAsia="en-GB"/>
        </w:rPr>
        <w:t>:</w:t>
      </w:r>
    </w:p>
    <w:p w14:paraId="2DF6DC51" w14:textId="77777777" w:rsidR="006E2B99" w:rsidRDefault="006E2B99" w:rsidP="006E2B99">
      <w:pPr>
        <w:pStyle w:val="ListParagraph"/>
        <w:spacing w:line="240" w:lineRule="auto"/>
        <w:rPr>
          <w:rFonts w:asciiTheme="minorHAnsi" w:hAnsiTheme="minorHAnsi" w:cstheme="minorHAnsi"/>
          <w:sz w:val="22"/>
        </w:rPr>
      </w:pPr>
    </w:p>
    <w:p w14:paraId="7DB5175F" w14:textId="79F45892" w:rsidR="006E2B99" w:rsidRPr="006E2B99" w:rsidRDefault="006E2B99" w:rsidP="006E2B99">
      <w:pPr>
        <w:pStyle w:val="ListParagraph"/>
        <w:numPr>
          <w:ilvl w:val="0"/>
          <w:numId w:val="41"/>
        </w:numPr>
        <w:spacing w:line="240" w:lineRule="auto"/>
        <w:rPr>
          <w:rFonts w:asciiTheme="minorHAnsi" w:hAnsiTheme="minorHAnsi" w:cstheme="minorHAnsi"/>
          <w:sz w:val="22"/>
        </w:rPr>
      </w:pPr>
      <w:r w:rsidRPr="006E2B99">
        <w:rPr>
          <w:rFonts w:asciiTheme="minorHAnsi" w:hAnsiTheme="minorHAnsi" w:cstheme="minorHAnsi"/>
          <w:sz w:val="22"/>
        </w:rPr>
        <w:lastRenderedPageBreak/>
        <w:t xml:space="preserve">Explain the London Multi Agency Safeguarding Policy and Relevant case law </w:t>
      </w:r>
    </w:p>
    <w:p w14:paraId="274E8A14" w14:textId="59EBC009" w:rsidR="006E2B99" w:rsidRPr="006E2B99" w:rsidRDefault="006E2B99" w:rsidP="006E2B99">
      <w:pPr>
        <w:pStyle w:val="ListParagraph"/>
        <w:numPr>
          <w:ilvl w:val="0"/>
          <w:numId w:val="41"/>
        </w:numPr>
        <w:spacing w:line="240" w:lineRule="auto"/>
        <w:rPr>
          <w:rFonts w:asciiTheme="minorHAnsi" w:hAnsiTheme="minorHAnsi" w:cstheme="minorHAnsi"/>
          <w:sz w:val="22"/>
        </w:rPr>
      </w:pPr>
      <w:r w:rsidRPr="006E2B99">
        <w:rPr>
          <w:rFonts w:asciiTheme="minorHAnsi" w:hAnsiTheme="minorHAnsi" w:cstheme="minorHAnsi"/>
          <w:sz w:val="22"/>
        </w:rPr>
        <w:t xml:space="preserve">Describe the 4 stages of Safeguarding process </w:t>
      </w:r>
    </w:p>
    <w:p w14:paraId="0B13F0C5" w14:textId="7DDB5B3B" w:rsidR="006E2B99" w:rsidRPr="006E2B99" w:rsidRDefault="006E2B99" w:rsidP="006E2B99">
      <w:pPr>
        <w:pStyle w:val="ListParagraph"/>
        <w:numPr>
          <w:ilvl w:val="0"/>
          <w:numId w:val="41"/>
        </w:numPr>
        <w:spacing w:line="240" w:lineRule="auto"/>
        <w:rPr>
          <w:rFonts w:asciiTheme="minorHAnsi" w:hAnsiTheme="minorHAnsi" w:cstheme="minorHAnsi"/>
          <w:sz w:val="22"/>
        </w:rPr>
      </w:pPr>
      <w:r w:rsidRPr="006E2B99">
        <w:rPr>
          <w:rFonts w:asciiTheme="minorHAnsi" w:hAnsiTheme="minorHAnsi" w:cstheme="minorHAnsi"/>
          <w:sz w:val="22"/>
        </w:rPr>
        <w:t xml:space="preserve">Describe the key roles in the safeguarding process </w:t>
      </w:r>
    </w:p>
    <w:p w14:paraId="17085E55" w14:textId="0A84C26E" w:rsidR="006E2B99" w:rsidRPr="006E2B99" w:rsidRDefault="006E2B99" w:rsidP="006E2B99">
      <w:pPr>
        <w:pStyle w:val="ListParagraph"/>
        <w:numPr>
          <w:ilvl w:val="0"/>
          <w:numId w:val="41"/>
        </w:numPr>
        <w:spacing w:line="240" w:lineRule="auto"/>
        <w:rPr>
          <w:rFonts w:asciiTheme="minorHAnsi" w:hAnsiTheme="minorHAnsi" w:cstheme="minorHAnsi"/>
          <w:sz w:val="22"/>
        </w:rPr>
      </w:pPr>
      <w:r w:rsidRPr="006E2B99">
        <w:rPr>
          <w:rFonts w:asciiTheme="minorHAnsi" w:hAnsiTheme="minorHAnsi" w:cstheme="minorHAnsi"/>
          <w:sz w:val="22"/>
        </w:rPr>
        <w:t xml:space="preserve">Analyse how the 6 six principles link to the role of SAM and Safeguarding process </w:t>
      </w:r>
    </w:p>
    <w:p w14:paraId="37178F2A" w14:textId="442D14B5" w:rsidR="006E2B99" w:rsidRPr="006E2B99" w:rsidRDefault="006E2B99" w:rsidP="006E2B99">
      <w:pPr>
        <w:pStyle w:val="ListParagraph"/>
        <w:numPr>
          <w:ilvl w:val="0"/>
          <w:numId w:val="41"/>
        </w:numPr>
        <w:spacing w:line="240" w:lineRule="auto"/>
        <w:rPr>
          <w:rFonts w:asciiTheme="minorHAnsi" w:hAnsiTheme="minorHAnsi" w:cstheme="minorHAnsi"/>
          <w:sz w:val="22"/>
        </w:rPr>
      </w:pPr>
      <w:r w:rsidRPr="006E2B99">
        <w:rPr>
          <w:rFonts w:asciiTheme="minorHAnsi" w:hAnsiTheme="minorHAnsi" w:cstheme="minorHAnsi"/>
          <w:sz w:val="22"/>
        </w:rPr>
        <w:t xml:space="preserve">Describe ways to support Adult at Risk and Make Safeguarding Personal </w:t>
      </w:r>
    </w:p>
    <w:p w14:paraId="1DDBFF26" w14:textId="0D1AF833" w:rsidR="006E2B99" w:rsidRPr="006E2B99" w:rsidRDefault="006E2B99" w:rsidP="006E2B99">
      <w:pPr>
        <w:pStyle w:val="ListParagraph"/>
        <w:numPr>
          <w:ilvl w:val="0"/>
          <w:numId w:val="41"/>
        </w:numPr>
        <w:spacing w:line="240" w:lineRule="auto"/>
        <w:rPr>
          <w:rFonts w:asciiTheme="minorHAnsi" w:hAnsiTheme="minorHAnsi" w:cstheme="minorHAnsi"/>
          <w:sz w:val="22"/>
        </w:rPr>
      </w:pPr>
      <w:r w:rsidRPr="006E2B99">
        <w:rPr>
          <w:rFonts w:asciiTheme="minorHAnsi" w:hAnsiTheme="minorHAnsi" w:cstheme="minorHAnsi"/>
          <w:sz w:val="22"/>
        </w:rPr>
        <w:t xml:space="preserve">Describe how to analysis information/evidence and deliver a defensible decision </w:t>
      </w:r>
    </w:p>
    <w:p w14:paraId="1BD813D2" w14:textId="09CAC4A3" w:rsidR="006E2B99" w:rsidRPr="006E2B99" w:rsidRDefault="006E2B99" w:rsidP="006E2B99">
      <w:pPr>
        <w:pStyle w:val="ListParagraph"/>
        <w:numPr>
          <w:ilvl w:val="0"/>
          <w:numId w:val="41"/>
        </w:numPr>
        <w:spacing w:line="240" w:lineRule="auto"/>
        <w:rPr>
          <w:rFonts w:asciiTheme="minorHAnsi" w:hAnsiTheme="minorHAnsi" w:cstheme="minorHAnsi"/>
          <w:sz w:val="22"/>
        </w:rPr>
      </w:pPr>
      <w:r w:rsidRPr="006E2B99">
        <w:rPr>
          <w:rFonts w:asciiTheme="minorHAnsi" w:hAnsiTheme="minorHAnsi" w:cstheme="minorHAnsi"/>
          <w:sz w:val="22"/>
        </w:rPr>
        <w:t>Explain how to chair a Best Interest, Strategy Meeting and Case Conference with complexity</w:t>
      </w:r>
    </w:p>
    <w:p w14:paraId="4B7D2FE9" w14:textId="527F4D3E" w:rsidR="006E2B99" w:rsidRPr="006E2B99" w:rsidRDefault="006E2B99" w:rsidP="006E2B99">
      <w:pPr>
        <w:pStyle w:val="ListParagraph"/>
        <w:numPr>
          <w:ilvl w:val="0"/>
          <w:numId w:val="41"/>
        </w:numPr>
        <w:spacing w:line="240" w:lineRule="auto"/>
        <w:rPr>
          <w:rFonts w:asciiTheme="minorHAnsi" w:hAnsiTheme="minorHAnsi" w:cstheme="minorHAnsi"/>
          <w:sz w:val="22"/>
        </w:rPr>
      </w:pPr>
      <w:r w:rsidRPr="006E2B99">
        <w:rPr>
          <w:rFonts w:asciiTheme="minorHAnsi" w:hAnsiTheme="minorHAnsi" w:cstheme="minorHAnsi"/>
          <w:sz w:val="22"/>
        </w:rPr>
        <w:t>Describe how to identify risk, implement risk reduction and deliver a Safeguarding Plan</w:t>
      </w:r>
    </w:p>
    <w:p w14:paraId="3A003960" w14:textId="130AC247" w:rsidR="006E2B99" w:rsidRDefault="006E2B99" w:rsidP="006E2B99">
      <w:pPr>
        <w:pStyle w:val="ListParagraph"/>
        <w:numPr>
          <w:ilvl w:val="0"/>
          <w:numId w:val="41"/>
        </w:numPr>
        <w:spacing w:line="240" w:lineRule="auto"/>
        <w:rPr>
          <w:rFonts w:asciiTheme="minorHAnsi" w:hAnsiTheme="minorHAnsi" w:cstheme="minorHAnsi"/>
          <w:sz w:val="22"/>
        </w:rPr>
      </w:pPr>
      <w:r w:rsidRPr="006E2B99">
        <w:rPr>
          <w:rFonts w:asciiTheme="minorHAnsi" w:hAnsiTheme="minorHAnsi" w:cstheme="minorHAnsi"/>
          <w:sz w:val="22"/>
        </w:rPr>
        <w:t>Identify where further support action is required in terms of Court of Protection or inherent jurisdiction and how to deal with dispute</w:t>
      </w:r>
    </w:p>
    <w:p w14:paraId="2AFC5A66" w14:textId="77777777" w:rsidR="006E2B99" w:rsidRDefault="006E2B99" w:rsidP="006E2B99">
      <w:pPr>
        <w:widowControl w:val="0"/>
        <w:autoSpaceDE w:val="0"/>
        <w:autoSpaceDN w:val="0"/>
        <w:adjustRightInd w:val="0"/>
        <w:spacing w:after="0" w:line="276" w:lineRule="auto"/>
        <w:ind w:left="117"/>
        <w:rPr>
          <w:rFonts w:eastAsia="Times New Roman"/>
          <w:lang w:eastAsia="en-GB"/>
        </w:rPr>
      </w:pPr>
      <w:r>
        <w:rPr>
          <w:rFonts w:eastAsia="Times New Roman"/>
          <w:b/>
          <w:bCs/>
          <w:lang w:eastAsia="en-GB"/>
        </w:rPr>
        <w:t xml:space="preserve">Desired </w:t>
      </w:r>
      <w:r w:rsidRPr="0037145A">
        <w:rPr>
          <w:rFonts w:eastAsia="Times New Roman"/>
          <w:b/>
          <w:bCs/>
          <w:lang w:eastAsia="en-GB"/>
        </w:rPr>
        <w:t>Du</w:t>
      </w:r>
      <w:r w:rsidRPr="0037145A">
        <w:rPr>
          <w:rFonts w:eastAsia="Times New Roman"/>
          <w:b/>
          <w:bCs/>
          <w:spacing w:val="2"/>
          <w:lang w:eastAsia="en-GB"/>
        </w:rPr>
        <w:t>r</w:t>
      </w:r>
      <w:r w:rsidRPr="0037145A">
        <w:rPr>
          <w:rFonts w:eastAsia="Times New Roman"/>
          <w:b/>
          <w:bCs/>
          <w:spacing w:val="-1"/>
          <w:lang w:eastAsia="en-GB"/>
        </w:rPr>
        <w:t>a</w:t>
      </w:r>
      <w:r w:rsidRPr="0037145A">
        <w:rPr>
          <w:rFonts w:eastAsia="Times New Roman"/>
          <w:b/>
          <w:bCs/>
          <w:lang w:eastAsia="en-GB"/>
        </w:rPr>
        <w:t>t</w:t>
      </w:r>
      <w:r w:rsidRPr="0037145A">
        <w:rPr>
          <w:rFonts w:eastAsia="Times New Roman"/>
          <w:b/>
          <w:bCs/>
          <w:spacing w:val="2"/>
          <w:lang w:eastAsia="en-GB"/>
        </w:rPr>
        <w:t>i</w:t>
      </w:r>
      <w:r w:rsidRPr="0037145A">
        <w:rPr>
          <w:rFonts w:eastAsia="Times New Roman"/>
          <w:b/>
          <w:bCs/>
          <w:spacing w:val="-2"/>
          <w:lang w:eastAsia="en-GB"/>
        </w:rPr>
        <w:t>o</w:t>
      </w:r>
      <w:r w:rsidRPr="0037145A">
        <w:rPr>
          <w:rFonts w:eastAsia="Times New Roman"/>
          <w:b/>
          <w:bCs/>
          <w:spacing w:val="1"/>
          <w:lang w:eastAsia="en-GB"/>
        </w:rPr>
        <w:t>n</w:t>
      </w:r>
      <w:r w:rsidRPr="0037145A">
        <w:rPr>
          <w:rFonts w:eastAsia="Times New Roman"/>
          <w:b/>
          <w:bCs/>
          <w:lang w:eastAsia="en-GB"/>
        </w:rPr>
        <w:t>:</w:t>
      </w:r>
      <w:r w:rsidRPr="0037145A">
        <w:rPr>
          <w:rFonts w:eastAsia="Times New Roman"/>
          <w:lang w:eastAsia="en-GB"/>
        </w:rPr>
        <w:t xml:space="preserve"> 1</w:t>
      </w:r>
      <w:r>
        <w:rPr>
          <w:rFonts w:eastAsia="Times New Roman"/>
          <w:lang w:eastAsia="en-GB"/>
        </w:rPr>
        <w:t xml:space="preserve"> Full</w:t>
      </w:r>
      <w:r w:rsidRPr="0037145A">
        <w:rPr>
          <w:rFonts w:eastAsia="Times New Roman"/>
          <w:spacing w:val="2"/>
          <w:lang w:eastAsia="en-GB"/>
        </w:rPr>
        <w:t xml:space="preserve"> </w:t>
      </w:r>
      <w:r w:rsidRPr="0037145A">
        <w:rPr>
          <w:rFonts w:eastAsia="Times New Roman"/>
          <w:spacing w:val="1"/>
          <w:lang w:eastAsia="en-GB"/>
        </w:rPr>
        <w:t>d</w:t>
      </w:r>
      <w:r w:rsidRPr="0037145A">
        <w:rPr>
          <w:rFonts w:eastAsia="Times New Roman"/>
          <w:lang w:eastAsia="en-GB"/>
        </w:rPr>
        <w:t>ay</w:t>
      </w:r>
      <w:r>
        <w:rPr>
          <w:rFonts w:eastAsia="Times New Roman"/>
          <w:lang w:eastAsia="en-GB"/>
        </w:rPr>
        <w:t xml:space="preserve"> (6 hours)</w:t>
      </w:r>
    </w:p>
    <w:p w14:paraId="62361543" w14:textId="3E918B5E" w:rsidR="006E2B99" w:rsidRDefault="006E2B99" w:rsidP="006E2B99">
      <w:pPr>
        <w:spacing w:line="240" w:lineRule="auto"/>
        <w:ind w:left="360"/>
        <w:rPr>
          <w:rFonts w:cstheme="minorHAnsi"/>
          <w:szCs w:val="24"/>
        </w:rPr>
      </w:pPr>
    </w:p>
    <w:p w14:paraId="2A46312B" w14:textId="3D975581" w:rsidR="00836FF1" w:rsidRPr="006C022D" w:rsidRDefault="00836FF1" w:rsidP="00836FF1">
      <w:pPr>
        <w:spacing w:line="240" w:lineRule="auto"/>
        <w:rPr>
          <w:rFonts w:ascii="Arial" w:hAnsi="Arial" w:cs="Arial"/>
          <w:b/>
          <w:color w:val="7030A0"/>
          <w:sz w:val="24"/>
          <w:szCs w:val="24"/>
        </w:rPr>
      </w:pPr>
      <w:r>
        <w:rPr>
          <w:rFonts w:ascii="Arial" w:hAnsi="Arial" w:cs="Arial"/>
          <w:b/>
          <w:color w:val="7030A0"/>
          <w:sz w:val="24"/>
          <w:szCs w:val="24"/>
        </w:rPr>
        <w:t>Deprivation of Liberty Safeguards (DOLS)</w:t>
      </w:r>
    </w:p>
    <w:p w14:paraId="58F71971" w14:textId="77777777" w:rsidR="00836FF1" w:rsidRPr="00836FF1" w:rsidRDefault="00836FF1" w:rsidP="00836FF1">
      <w:pPr>
        <w:spacing w:line="240" w:lineRule="auto"/>
        <w:rPr>
          <w:rFonts w:cstheme="minorHAnsi"/>
          <w:szCs w:val="24"/>
        </w:rPr>
      </w:pPr>
      <w:r w:rsidRPr="00836FF1">
        <w:rPr>
          <w:rFonts w:cstheme="minorHAnsi"/>
          <w:szCs w:val="24"/>
        </w:rPr>
        <w:t>This training course will enable delegates to develop their awareness and understanding of their role and responsibilities with regards to the Deprivation of Liberties act (DOLs) 2005 ensuring that they are able to carry out their duties in accordance with the law whilst protecting the best interest of the service user</w:t>
      </w:r>
    </w:p>
    <w:p w14:paraId="1A97F711" w14:textId="77777777" w:rsidR="00836FF1" w:rsidRPr="00836FF1" w:rsidRDefault="00836FF1" w:rsidP="00836FF1">
      <w:pPr>
        <w:spacing w:line="240" w:lineRule="auto"/>
        <w:rPr>
          <w:rFonts w:cstheme="minorHAnsi"/>
          <w:szCs w:val="24"/>
        </w:rPr>
      </w:pPr>
      <w:r w:rsidRPr="00836FF1">
        <w:rPr>
          <w:rFonts w:cstheme="minorHAnsi"/>
          <w:szCs w:val="24"/>
        </w:rPr>
        <w:t>Outcomes</w:t>
      </w:r>
    </w:p>
    <w:p w14:paraId="52EE1A0C" w14:textId="77777777" w:rsidR="00836FF1" w:rsidRPr="00836FF1" w:rsidRDefault="00836FF1" w:rsidP="00836FF1">
      <w:pPr>
        <w:spacing w:line="240" w:lineRule="auto"/>
        <w:rPr>
          <w:rFonts w:cstheme="minorHAnsi"/>
          <w:szCs w:val="24"/>
        </w:rPr>
      </w:pPr>
      <w:r w:rsidRPr="00836FF1">
        <w:rPr>
          <w:rFonts w:cstheme="minorHAnsi"/>
          <w:szCs w:val="24"/>
        </w:rPr>
        <w:t>This training course will allow delegates to:</w:t>
      </w:r>
    </w:p>
    <w:p w14:paraId="136A1428" w14:textId="7E8490B7" w:rsidR="00836FF1" w:rsidRPr="00836FF1" w:rsidRDefault="00836FF1" w:rsidP="00836FF1">
      <w:pPr>
        <w:pStyle w:val="NoSpacing"/>
        <w:numPr>
          <w:ilvl w:val="0"/>
          <w:numId w:val="41"/>
        </w:numPr>
      </w:pPr>
      <w:r w:rsidRPr="00836FF1">
        <w:t xml:space="preserve">Develop an awareness of the key areas of the Mental Capacity Act 2005 in relation to </w:t>
      </w:r>
      <w:proofErr w:type="spellStart"/>
      <w:r w:rsidRPr="00836FF1">
        <w:t>DoLs</w:t>
      </w:r>
      <w:proofErr w:type="spellEnd"/>
      <w:r w:rsidRPr="00836FF1">
        <w:t xml:space="preserve"> </w:t>
      </w:r>
    </w:p>
    <w:p w14:paraId="6793F52E" w14:textId="3EB0AC33" w:rsidR="00836FF1" w:rsidRPr="00836FF1" w:rsidRDefault="00836FF1" w:rsidP="00836FF1">
      <w:pPr>
        <w:pStyle w:val="NoSpacing"/>
        <w:numPr>
          <w:ilvl w:val="0"/>
          <w:numId w:val="41"/>
        </w:numPr>
      </w:pPr>
      <w:r w:rsidRPr="00836FF1">
        <w:t xml:space="preserve">Understand what is meant by ‘Deprivation of Liberties’ (DOL) and what constitutes a DOL. </w:t>
      </w:r>
    </w:p>
    <w:p w14:paraId="3231DDD2" w14:textId="1ACAF3C6" w:rsidR="00836FF1" w:rsidRPr="00836FF1" w:rsidRDefault="00836FF1" w:rsidP="00836FF1">
      <w:pPr>
        <w:pStyle w:val="NoSpacing"/>
        <w:numPr>
          <w:ilvl w:val="0"/>
          <w:numId w:val="41"/>
        </w:numPr>
      </w:pPr>
      <w:r w:rsidRPr="00836FF1">
        <w:t xml:space="preserve">How to identify a DOLS </w:t>
      </w:r>
    </w:p>
    <w:p w14:paraId="3E17A1A6" w14:textId="76F6C533" w:rsidR="00836FF1" w:rsidRPr="00836FF1" w:rsidRDefault="00836FF1" w:rsidP="00836FF1">
      <w:pPr>
        <w:pStyle w:val="NoSpacing"/>
        <w:numPr>
          <w:ilvl w:val="0"/>
          <w:numId w:val="41"/>
        </w:numPr>
      </w:pPr>
      <w:r w:rsidRPr="00836FF1">
        <w:t xml:space="preserve">How to identify a </w:t>
      </w:r>
      <w:proofErr w:type="spellStart"/>
      <w:r w:rsidRPr="00836FF1">
        <w:t>DolS</w:t>
      </w:r>
      <w:proofErr w:type="spellEnd"/>
      <w:r w:rsidRPr="00836FF1">
        <w:t xml:space="preserve"> under Cheshire West case? What to do when a </w:t>
      </w:r>
      <w:proofErr w:type="spellStart"/>
      <w:r w:rsidRPr="00836FF1">
        <w:t>DoLS</w:t>
      </w:r>
      <w:proofErr w:type="spellEnd"/>
      <w:r w:rsidRPr="00836FF1">
        <w:t xml:space="preserve"> has been identified.</w:t>
      </w:r>
    </w:p>
    <w:p w14:paraId="2BA12769" w14:textId="73F8204C" w:rsidR="00836FF1" w:rsidRPr="00836FF1" w:rsidRDefault="00836FF1" w:rsidP="00836FF1">
      <w:pPr>
        <w:pStyle w:val="NoSpacing"/>
        <w:numPr>
          <w:ilvl w:val="0"/>
          <w:numId w:val="41"/>
        </w:numPr>
      </w:pPr>
      <w:r w:rsidRPr="00836FF1">
        <w:t>Where do DOLS apply and what setting.</w:t>
      </w:r>
    </w:p>
    <w:p w14:paraId="6071B345" w14:textId="10FBFDAC" w:rsidR="00836FF1" w:rsidRPr="00836FF1" w:rsidRDefault="00836FF1" w:rsidP="00836FF1">
      <w:pPr>
        <w:pStyle w:val="NoSpacing"/>
        <w:numPr>
          <w:ilvl w:val="0"/>
          <w:numId w:val="41"/>
        </w:numPr>
      </w:pPr>
      <w:proofErr w:type="spellStart"/>
      <w:r w:rsidRPr="00836FF1">
        <w:t>DoLS</w:t>
      </w:r>
      <w:proofErr w:type="spellEnd"/>
      <w:r w:rsidRPr="00836FF1">
        <w:t xml:space="preserve"> in the community, how it applies, process guidance and procedure. </w:t>
      </w:r>
    </w:p>
    <w:p w14:paraId="04F74CE4" w14:textId="2E3F5EEA" w:rsidR="00836FF1" w:rsidRPr="00836FF1" w:rsidRDefault="00836FF1" w:rsidP="00836FF1">
      <w:pPr>
        <w:pStyle w:val="NoSpacing"/>
        <w:numPr>
          <w:ilvl w:val="0"/>
          <w:numId w:val="41"/>
        </w:numPr>
      </w:pPr>
      <w:r w:rsidRPr="00836FF1">
        <w:t>To be familiar with the role of Representatives, IMCAs and Advocates, Monitoring and safeguards. Roles of the local authority, CCG, care homes, social services. Roles of Court of Protection, RPR role of a BIA assessor.</w:t>
      </w:r>
    </w:p>
    <w:p w14:paraId="1E4D6CBF" w14:textId="50291006" w:rsidR="00836FF1" w:rsidRPr="00836FF1" w:rsidRDefault="00836FF1" w:rsidP="00836FF1">
      <w:pPr>
        <w:pStyle w:val="NoSpacing"/>
        <w:numPr>
          <w:ilvl w:val="0"/>
          <w:numId w:val="41"/>
        </w:numPr>
      </w:pPr>
      <w:r w:rsidRPr="00836FF1">
        <w:t xml:space="preserve">Understand the role of the Best interest assessor and their role.  </w:t>
      </w:r>
    </w:p>
    <w:p w14:paraId="1B518B6B" w14:textId="525887ED" w:rsidR="00836FF1" w:rsidRPr="00836FF1" w:rsidRDefault="00836FF1" w:rsidP="00836FF1">
      <w:pPr>
        <w:pStyle w:val="NoSpacing"/>
        <w:numPr>
          <w:ilvl w:val="0"/>
          <w:numId w:val="41"/>
        </w:numPr>
      </w:pPr>
      <w:proofErr w:type="spellStart"/>
      <w:r w:rsidRPr="00836FF1">
        <w:t>DoLS</w:t>
      </w:r>
      <w:proofErr w:type="spellEnd"/>
      <w:r w:rsidRPr="00836FF1">
        <w:t xml:space="preserve"> in the community and, roles and responsibilities of practitioners. </w:t>
      </w:r>
    </w:p>
    <w:p w14:paraId="225E4BE8" w14:textId="29636F75" w:rsidR="00836FF1" w:rsidRPr="00836FF1" w:rsidRDefault="00836FF1" w:rsidP="00836FF1">
      <w:pPr>
        <w:pStyle w:val="NoSpacing"/>
        <w:numPr>
          <w:ilvl w:val="0"/>
          <w:numId w:val="41"/>
        </w:numPr>
      </w:pPr>
      <w:r w:rsidRPr="00836FF1">
        <w:t xml:space="preserve">How to identify </w:t>
      </w:r>
      <w:proofErr w:type="spellStart"/>
      <w:r w:rsidRPr="00836FF1">
        <w:t>DoLS</w:t>
      </w:r>
      <w:proofErr w:type="spellEnd"/>
      <w:r w:rsidRPr="00836FF1">
        <w:t xml:space="preserve"> in the community. </w:t>
      </w:r>
    </w:p>
    <w:p w14:paraId="1692DA6D" w14:textId="66B7A59B" w:rsidR="00836FF1" w:rsidRPr="00836FF1" w:rsidRDefault="00836FF1" w:rsidP="00836FF1">
      <w:pPr>
        <w:pStyle w:val="NoSpacing"/>
        <w:numPr>
          <w:ilvl w:val="0"/>
          <w:numId w:val="41"/>
        </w:numPr>
      </w:pPr>
      <w:r w:rsidRPr="00836FF1">
        <w:t xml:space="preserve">Process of Community </w:t>
      </w:r>
      <w:proofErr w:type="spellStart"/>
      <w:r w:rsidRPr="00836FF1">
        <w:t>DoLS</w:t>
      </w:r>
      <w:proofErr w:type="spellEnd"/>
      <w:r w:rsidRPr="00836FF1">
        <w:t xml:space="preserve">. </w:t>
      </w:r>
    </w:p>
    <w:p w14:paraId="1AD24498" w14:textId="2E591DCD" w:rsidR="00836FF1" w:rsidRPr="00836FF1" w:rsidRDefault="00836FF1" w:rsidP="00836FF1">
      <w:pPr>
        <w:pStyle w:val="NoSpacing"/>
        <w:numPr>
          <w:ilvl w:val="0"/>
          <w:numId w:val="41"/>
        </w:numPr>
      </w:pPr>
      <w:r w:rsidRPr="00836FF1">
        <w:t xml:space="preserve">Process and requirements for community </w:t>
      </w:r>
      <w:proofErr w:type="spellStart"/>
      <w:r w:rsidRPr="00836FF1">
        <w:t>dols</w:t>
      </w:r>
      <w:proofErr w:type="spellEnd"/>
      <w:r w:rsidRPr="00836FF1">
        <w:t xml:space="preserve">. </w:t>
      </w:r>
    </w:p>
    <w:p w14:paraId="709C5CDA" w14:textId="2BD909EE" w:rsidR="00836FF1" w:rsidRDefault="00836FF1" w:rsidP="00836FF1">
      <w:pPr>
        <w:pStyle w:val="NoSpacing"/>
        <w:numPr>
          <w:ilvl w:val="0"/>
          <w:numId w:val="41"/>
        </w:numPr>
      </w:pPr>
      <w:r w:rsidRPr="00836FF1">
        <w:t>Changes to legislation LPS and what this means.</w:t>
      </w:r>
    </w:p>
    <w:p w14:paraId="14889520" w14:textId="16020462" w:rsidR="00836FF1" w:rsidRDefault="00836FF1" w:rsidP="00836FF1">
      <w:pPr>
        <w:spacing w:line="240" w:lineRule="auto"/>
        <w:rPr>
          <w:rFonts w:cstheme="minorHAnsi"/>
          <w:szCs w:val="24"/>
        </w:rPr>
      </w:pPr>
    </w:p>
    <w:p w14:paraId="3D4E6180" w14:textId="77777777" w:rsidR="00836FF1" w:rsidRDefault="00836FF1" w:rsidP="00836FF1">
      <w:pPr>
        <w:widowControl w:val="0"/>
        <w:autoSpaceDE w:val="0"/>
        <w:autoSpaceDN w:val="0"/>
        <w:adjustRightInd w:val="0"/>
        <w:spacing w:after="0" w:line="276" w:lineRule="auto"/>
        <w:ind w:left="117"/>
        <w:rPr>
          <w:rFonts w:eastAsia="Times New Roman"/>
          <w:lang w:eastAsia="en-GB"/>
        </w:rPr>
      </w:pPr>
      <w:r>
        <w:rPr>
          <w:rFonts w:eastAsia="Times New Roman"/>
          <w:b/>
          <w:bCs/>
          <w:lang w:eastAsia="en-GB"/>
        </w:rPr>
        <w:t xml:space="preserve">Desired </w:t>
      </w:r>
      <w:r w:rsidRPr="0037145A">
        <w:rPr>
          <w:rFonts w:eastAsia="Times New Roman"/>
          <w:b/>
          <w:bCs/>
          <w:lang w:eastAsia="en-GB"/>
        </w:rPr>
        <w:t>Du</w:t>
      </w:r>
      <w:r w:rsidRPr="0037145A">
        <w:rPr>
          <w:rFonts w:eastAsia="Times New Roman"/>
          <w:b/>
          <w:bCs/>
          <w:spacing w:val="2"/>
          <w:lang w:eastAsia="en-GB"/>
        </w:rPr>
        <w:t>r</w:t>
      </w:r>
      <w:r w:rsidRPr="0037145A">
        <w:rPr>
          <w:rFonts w:eastAsia="Times New Roman"/>
          <w:b/>
          <w:bCs/>
          <w:spacing w:val="-1"/>
          <w:lang w:eastAsia="en-GB"/>
        </w:rPr>
        <w:t>a</w:t>
      </w:r>
      <w:r w:rsidRPr="0037145A">
        <w:rPr>
          <w:rFonts w:eastAsia="Times New Roman"/>
          <w:b/>
          <w:bCs/>
          <w:lang w:eastAsia="en-GB"/>
        </w:rPr>
        <w:t>t</w:t>
      </w:r>
      <w:r w:rsidRPr="0037145A">
        <w:rPr>
          <w:rFonts w:eastAsia="Times New Roman"/>
          <w:b/>
          <w:bCs/>
          <w:spacing w:val="2"/>
          <w:lang w:eastAsia="en-GB"/>
        </w:rPr>
        <w:t>i</w:t>
      </w:r>
      <w:r w:rsidRPr="0037145A">
        <w:rPr>
          <w:rFonts w:eastAsia="Times New Roman"/>
          <w:b/>
          <w:bCs/>
          <w:spacing w:val="-2"/>
          <w:lang w:eastAsia="en-GB"/>
        </w:rPr>
        <w:t>o</w:t>
      </w:r>
      <w:r w:rsidRPr="0037145A">
        <w:rPr>
          <w:rFonts w:eastAsia="Times New Roman"/>
          <w:b/>
          <w:bCs/>
          <w:spacing w:val="1"/>
          <w:lang w:eastAsia="en-GB"/>
        </w:rPr>
        <w:t>n</w:t>
      </w:r>
      <w:r w:rsidRPr="0037145A">
        <w:rPr>
          <w:rFonts w:eastAsia="Times New Roman"/>
          <w:b/>
          <w:bCs/>
          <w:lang w:eastAsia="en-GB"/>
        </w:rPr>
        <w:t>:</w:t>
      </w:r>
      <w:r w:rsidRPr="0037145A">
        <w:rPr>
          <w:rFonts w:eastAsia="Times New Roman"/>
          <w:lang w:eastAsia="en-GB"/>
        </w:rPr>
        <w:t xml:space="preserve"> 1</w:t>
      </w:r>
      <w:r>
        <w:rPr>
          <w:rFonts w:eastAsia="Times New Roman"/>
          <w:lang w:eastAsia="en-GB"/>
        </w:rPr>
        <w:t xml:space="preserve"> Full</w:t>
      </w:r>
      <w:r w:rsidRPr="0037145A">
        <w:rPr>
          <w:rFonts w:eastAsia="Times New Roman"/>
          <w:spacing w:val="2"/>
          <w:lang w:eastAsia="en-GB"/>
        </w:rPr>
        <w:t xml:space="preserve"> </w:t>
      </w:r>
      <w:r w:rsidRPr="0037145A">
        <w:rPr>
          <w:rFonts w:eastAsia="Times New Roman"/>
          <w:spacing w:val="1"/>
          <w:lang w:eastAsia="en-GB"/>
        </w:rPr>
        <w:t>d</w:t>
      </w:r>
      <w:r w:rsidRPr="0037145A">
        <w:rPr>
          <w:rFonts w:eastAsia="Times New Roman"/>
          <w:lang w:eastAsia="en-GB"/>
        </w:rPr>
        <w:t>ay</w:t>
      </w:r>
      <w:r>
        <w:rPr>
          <w:rFonts w:eastAsia="Times New Roman"/>
          <w:lang w:eastAsia="en-GB"/>
        </w:rPr>
        <w:t xml:space="preserve"> (6 hours)</w:t>
      </w:r>
    </w:p>
    <w:p w14:paraId="666EF3EC" w14:textId="77777777" w:rsidR="00836FF1" w:rsidRPr="006E2B99" w:rsidRDefault="00836FF1" w:rsidP="00836FF1">
      <w:pPr>
        <w:spacing w:line="240" w:lineRule="auto"/>
        <w:rPr>
          <w:rFonts w:cstheme="minorHAnsi"/>
          <w:szCs w:val="24"/>
        </w:rPr>
      </w:pPr>
    </w:p>
    <w:p w14:paraId="066767BA" w14:textId="19A0699C" w:rsidR="00EC53A0" w:rsidRPr="006C022D" w:rsidRDefault="006C022D" w:rsidP="003277DB">
      <w:pPr>
        <w:spacing w:line="240" w:lineRule="auto"/>
        <w:rPr>
          <w:rFonts w:ascii="Arial" w:hAnsi="Arial" w:cs="Arial"/>
          <w:b/>
          <w:color w:val="7030A0"/>
          <w:sz w:val="24"/>
          <w:szCs w:val="24"/>
        </w:rPr>
      </w:pPr>
      <w:r w:rsidRPr="006C022D">
        <w:rPr>
          <w:rFonts w:ascii="Arial" w:hAnsi="Arial" w:cs="Arial"/>
          <w:b/>
          <w:color w:val="7030A0"/>
          <w:sz w:val="24"/>
          <w:szCs w:val="24"/>
        </w:rPr>
        <w:t>Multi-Sensory Impairment Training – Level 2</w:t>
      </w:r>
    </w:p>
    <w:p w14:paraId="71943C92" w14:textId="4D1A90FD" w:rsidR="006C022D" w:rsidRPr="006C022D" w:rsidRDefault="006C022D" w:rsidP="006C022D">
      <w:pPr>
        <w:spacing w:line="240" w:lineRule="auto"/>
        <w:rPr>
          <w:rFonts w:cstheme="minorHAnsi"/>
        </w:rPr>
      </w:pPr>
      <w:r>
        <w:rPr>
          <w:rFonts w:cstheme="minorHAnsi"/>
        </w:rPr>
        <w:t xml:space="preserve">Upon </w:t>
      </w:r>
      <w:r w:rsidRPr="006C022D">
        <w:rPr>
          <w:rFonts w:cstheme="minorHAnsi"/>
        </w:rPr>
        <w:t>completion of th</w:t>
      </w:r>
      <w:r>
        <w:rPr>
          <w:rFonts w:cstheme="minorHAnsi"/>
        </w:rPr>
        <w:t xml:space="preserve">e </w:t>
      </w:r>
      <w:r w:rsidRPr="006C022D">
        <w:rPr>
          <w:rFonts w:cstheme="minorHAnsi"/>
        </w:rPr>
        <w:t xml:space="preserve">multi-sensory impairment </w:t>
      </w:r>
      <w:r>
        <w:rPr>
          <w:rFonts w:cstheme="minorHAnsi"/>
        </w:rPr>
        <w:t xml:space="preserve">level 2 training course it is desired learners </w:t>
      </w:r>
      <w:r w:rsidRPr="006C022D">
        <w:rPr>
          <w:rFonts w:cstheme="minorHAnsi"/>
        </w:rPr>
        <w:t>will:</w:t>
      </w:r>
    </w:p>
    <w:p w14:paraId="06836D84" w14:textId="6BF67F97" w:rsidR="006C022D" w:rsidRPr="006C022D" w:rsidRDefault="006C022D" w:rsidP="006C022D">
      <w:pPr>
        <w:pStyle w:val="ListParagraph"/>
        <w:numPr>
          <w:ilvl w:val="0"/>
          <w:numId w:val="34"/>
        </w:numPr>
        <w:spacing w:line="240" w:lineRule="auto"/>
        <w:rPr>
          <w:rFonts w:asciiTheme="minorHAnsi" w:hAnsiTheme="minorHAnsi" w:cstheme="minorHAnsi"/>
          <w:sz w:val="22"/>
        </w:rPr>
      </w:pPr>
      <w:r w:rsidRPr="006C022D">
        <w:rPr>
          <w:rFonts w:asciiTheme="minorHAnsi" w:hAnsiTheme="minorHAnsi" w:cstheme="minorHAnsi"/>
          <w:sz w:val="22"/>
        </w:rPr>
        <w:t>Have an awareness of sensory loss</w:t>
      </w:r>
    </w:p>
    <w:p w14:paraId="7B0D09DC" w14:textId="41502F57" w:rsidR="006C022D" w:rsidRPr="006C022D" w:rsidRDefault="006C022D" w:rsidP="006C022D">
      <w:pPr>
        <w:pStyle w:val="ListParagraph"/>
        <w:numPr>
          <w:ilvl w:val="0"/>
          <w:numId w:val="34"/>
        </w:numPr>
        <w:spacing w:line="240" w:lineRule="auto"/>
        <w:rPr>
          <w:rFonts w:asciiTheme="minorHAnsi" w:hAnsiTheme="minorHAnsi" w:cstheme="minorHAnsi"/>
          <w:sz w:val="22"/>
        </w:rPr>
      </w:pPr>
      <w:r w:rsidRPr="006C022D">
        <w:rPr>
          <w:rFonts w:asciiTheme="minorHAnsi" w:hAnsiTheme="minorHAnsi" w:cstheme="minorHAnsi"/>
          <w:sz w:val="22"/>
        </w:rPr>
        <w:t>Be able to more effectively identify sensory impairment in people you are caring for or treating</w:t>
      </w:r>
    </w:p>
    <w:p w14:paraId="3E4043DE" w14:textId="53DA07E0" w:rsidR="006C022D" w:rsidRPr="006C022D" w:rsidRDefault="006C022D" w:rsidP="006C022D">
      <w:pPr>
        <w:pStyle w:val="ListParagraph"/>
        <w:numPr>
          <w:ilvl w:val="0"/>
          <w:numId w:val="34"/>
        </w:numPr>
        <w:spacing w:line="240" w:lineRule="auto"/>
        <w:rPr>
          <w:rFonts w:asciiTheme="minorHAnsi" w:hAnsiTheme="minorHAnsi" w:cstheme="minorHAnsi"/>
          <w:sz w:val="22"/>
        </w:rPr>
      </w:pPr>
      <w:r w:rsidRPr="006C022D">
        <w:rPr>
          <w:rFonts w:asciiTheme="minorHAnsi" w:hAnsiTheme="minorHAnsi" w:cstheme="minorHAnsi"/>
          <w:sz w:val="22"/>
        </w:rPr>
        <w:t>Become aware of the full range of sensory impairments that may affect patients and service users</w:t>
      </w:r>
    </w:p>
    <w:p w14:paraId="42787ABC" w14:textId="6484D548" w:rsidR="006C022D" w:rsidRPr="006C022D" w:rsidRDefault="006C022D" w:rsidP="006C022D">
      <w:pPr>
        <w:pStyle w:val="ListParagraph"/>
        <w:numPr>
          <w:ilvl w:val="0"/>
          <w:numId w:val="34"/>
        </w:numPr>
        <w:spacing w:line="240" w:lineRule="auto"/>
        <w:rPr>
          <w:rFonts w:asciiTheme="minorHAnsi" w:hAnsiTheme="minorHAnsi" w:cstheme="minorHAnsi"/>
          <w:sz w:val="22"/>
        </w:rPr>
      </w:pPr>
      <w:r w:rsidRPr="006C022D">
        <w:rPr>
          <w:rFonts w:asciiTheme="minorHAnsi" w:hAnsiTheme="minorHAnsi" w:cstheme="minorHAnsi"/>
          <w:sz w:val="22"/>
        </w:rPr>
        <w:lastRenderedPageBreak/>
        <w:t>Be aware of the terminology used when describing sensory impairments</w:t>
      </w:r>
    </w:p>
    <w:p w14:paraId="23094508" w14:textId="5F6A6695" w:rsidR="006C022D" w:rsidRPr="006C022D" w:rsidRDefault="006C022D" w:rsidP="006C022D">
      <w:pPr>
        <w:pStyle w:val="ListParagraph"/>
        <w:numPr>
          <w:ilvl w:val="0"/>
          <w:numId w:val="34"/>
        </w:numPr>
        <w:spacing w:line="240" w:lineRule="auto"/>
        <w:rPr>
          <w:rFonts w:asciiTheme="minorHAnsi" w:hAnsiTheme="minorHAnsi" w:cstheme="minorHAnsi"/>
          <w:sz w:val="22"/>
        </w:rPr>
      </w:pPr>
      <w:r w:rsidRPr="006C022D">
        <w:rPr>
          <w:rFonts w:asciiTheme="minorHAnsi" w:hAnsiTheme="minorHAnsi" w:cstheme="minorHAnsi"/>
          <w:sz w:val="22"/>
        </w:rPr>
        <w:t>Become aware of some of the needs of individuals who have a sensory impairment</w:t>
      </w:r>
    </w:p>
    <w:p w14:paraId="35AA095E" w14:textId="41292EA5" w:rsidR="006C022D" w:rsidRPr="006C022D" w:rsidRDefault="006C022D" w:rsidP="006C022D">
      <w:pPr>
        <w:pStyle w:val="ListParagraph"/>
        <w:numPr>
          <w:ilvl w:val="0"/>
          <w:numId w:val="34"/>
        </w:numPr>
        <w:spacing w:line="240" w:lineRule="auto"/>
        <w:rPr>
          <w:rFonts w:asciiTheme="minorHAnsi" w:hAnsiTheme="minorHAnsi" w:cstheme="minorHAnsi"/>
          <w:sz w:val="22"/>
        </w:rPr>
      </w:pPr>
      <w:r w:rsidRPr="006C022D">
        <w:rPr>
          <w:rFonts w:asciiTheme="minorHAnsi" w:hAnsiTheme="minorHAnsi" w:cstheme="minorHAnsi"/>
          <w:sz w:val="22"/>
        </w:rPr>
        <w:t>Explain why it is important to promote awareness of sensory loss for individuals</w:t>
      </w:r>
    </w:p>
    <w:p w14:paraId="57361D3C" w14:textId="6F24C15C" w:rsidR="006C022D" w:rsidRPr="006C022D" w:rsidRDefault="006C022D" w:rsidP="006C022D">
      <w:pPr>
        <w:pStyle w:val="ListParagraph"/>
        <w:numPr>
          <w:ilvl w:val="0"/>
          <w:numId w:val="34"/>
        </w:numPr>
        <w:spacing w:line="240" w:lineRule="auto"/>
        <w:rPr>
          <w:rFonts w:asciiTheme="minorHAnsi" w:hAnsiTheme="minorHAnsi" w:cstheme="minorHAnsi"/>
          <w:sz w:val="22"/>
        </w:rPr>
      </w:pPr>
      <w:r w:rsidRPr="006C022D">
        <w:rPr>
          <w:rFonts w:asciiTheme="minorHAnsi" w:hAnsiTheme="minorHAnsi" w:cstheme="minorHAnsi"/>
          <w:sz w:val="22"/>
        </w:rPr>
        <w:t>Be able to address sensory impairment issues in the workplace with greater confidence</w:t>
      </w:r>
    </w:p>
    <w:p w14:paraId="520C6894" w14:textId="4F87C27B" w:rsidR="006C022D" w:rsidRPr="006C022D" w:rsidRDefault="006C022D" w:rsidP="006C022D">
      <w:pPr>
        <w:pStyle w:val="ListParagraph"/>
        <w:numPr>
          <w:ilvl w:val="0"/>
          <w:numId w:val="34"/>
        </w:numPr>
        <w:spacing w:line="240" w:lineRule="auto"/>
        <w:rPr>
          <w:rFonts w:asciiTheme="minorHAnsi" w:hAnsiTheme="minorHAnsi" w:cstheme="minorHAnsi"/>
          <w:sz w:val="22"/>
        </w:rPr>
      </w:pPr>
      <w:r w:rsidRPr="006C022D">
        <w:rPr>
          <w:rFonts w:asciiTheme="minorHAnsi" w:hAnsiTheme="minorHAnsi" w:cstheme="minorHAnsi"/>
          <w:sz w:val="22"/>
        </w:rPr>
        <w:t>Be more effective in communicating with those who have a sensory impairment</w:t>
      </w:r>
    </w:p>
    <w:p w14:paraId="4114D12E" w14:textId="036FA6D2" w:rsidR="006C022D" w:rsidRPr="006C022D" w:rsidRDefault="006C022D" w:rsidP="006C022D">
      <w:pPr>
        <w:pStyle w:val="ListParagraph"/>
        <w:numPr>
          <w:ilvl w:val="0"/>
          <w:numId w:val="34"/>
        </w:numPr>
        <w:spacing w:line="240" w:lineRule="auto"/>
        <w:rPr>
          <w:rFonts w:asciiTheme="minorHAnsi" w:hAnsiTheme="minorHAnsi" w:cstheme="minorHAnsi"/>
          <w:sz w:val="22"/>
        </w:rPr>
      </w:pPr>
      <w:r w:rsidRPr="006C022D">
        <w:rPr>
          <w:rFonts w:asciiTheme="minorHAnsi" w:hAnsiTheme="minorHAnsi" w:cstheme="minorHAnsi"/>
          <w:sz w:val="22"/>
        </w:rPr>
        <w:t>Have an awareness of the wider services available for people who have a sensory impairment</w:t>
      </w:r>
    </w:p>
    <w:p w14:paraId="12240348" w14:textId="2288F7CC" w:rsidR="006C022D" w:rsidRDefault="006C022D" w:rsidP="006C022D">
      <w:pPr>
        <w:pStyle w:val="ListParagraph"/>
        <w:numPr>
          <w:ilvl w:val="0"/>
          <w:numId w:val="34"/>
        </w:numPr>
        <w:spacing w:line="240" w:lineRule="auto"/>
        <w:rPr>
          <w:rFonts w:asciiTheme="minorHAnsi" w:hAnsiTheme="minorHAnsi" w:cstheme="minorHAnsi"/>
          <w:sz w:val="22"/>
        </w:rPr>
      </w:pPr>
      <w:r w:rsidRPr="006C022D">
        <w:rPr>
          <w:rFonts w:asciiTheme="minorHAnsi" w:hAnsiTheme="minorHAnsi" w:cstheme="minorHAnsi"/>
          <w:sz w:val="22"/>
        </w:rPr>
        <w:t>Explain how different agencies can provide opportunities to raise awareness</w:t>
      </w:r>
    </w:p>
    <w:p w14:paraId="7B97217A" w14:textId="0AB654FC" w:rsidR="006C022D" w:rsidRDefault="006C022D" w:rsidP="006C022D">
      <w:pPr>
        <w:spacing w:line="240" w:lineRule="auto"/>
        <w:rPr>
          <w:rFonts w:cstheme="minorHAnsi"/>
        </w:rPr>
      </w:pPr>
    </w:p>
    <w:p w14:paraId="415CEBC6" w14:textId="6B78C555" w:rsidR="006034F3" w:rsidRPr="0093785A" w:rsidRDefault="00386316" w:rsidP="006034F3">
      <w:pPr>
        <w:spacing w:line="240" w:lineRule="auto"/>
        <w:rPr>
          <w:rFonts w:ascii="Arial" w:hAnsi="Arial" w:cs="Arial"/>
          <w:b/>
          <w:color w:val="7030A0"/>
          <w:sz w:val="24"/>
        </w:rPr>
      </w:pPr>
      <w:r w:rsidRPr="00386316">
        <w:rPr>
          <w:rFonts w:ascii="Arial" w:hAnsi="Arial" w:cs="Arial"/>
          <w:b/>
          <w:color w:val="7030A0"/>
          <w:sz w:val="24"/>
        </w:rPr>
        <w:t>LPS – liberty protection safeguarding preparation training</w:t>
      </w:r>
    </w:p>
    <w:p w14:paraId="0FE6EF1D" w14:textId="1C620143" w:rsidR="006034F3" w:rsidRDefault="00386316" w:rsidP="006C022D">
      <w:pPr>
        <w:spacing w:line="240" w:lineRule="auto"/>
        <w:rPr>
          <w:rFonts w:cstheme="minorHAnsi"/>
        </w:rPr>
      </w:pPr>
      <w:r>
        <w:rPr>
          <w:rFonts w:cstheme="minorHAnsi"/>
        </w:rPr>
        <w:t>Outline TBC between London Borough of Merton and the successful Service Provider.</w:t>
      </w:r>
    </w:p>
    <w:p w14:paraId="25911346" w14:textId="56A38AF2" w:rsidR="006034F3" w:rsidRDefault="006034F3" w:rsidP="006C022D">
      <w:pPr>
        <w:spacing w:line="240" w:lineRule="auto"/>
        <w:rPr>
          <w:rFonts w:cstheme="minorHAnsi"/>
        </w:rPr>
      </w:pPr>
    </w:p>
    <w:p w14:paraId="5B1655A1" w14:textId="430CF50B" w:rsidR="00B61C88" w:rsidRPr="00B61C88" w:rsidRDefault="00B61C88" w:rsidP="006C022D">
      <w:pPr>
        <w:spacing w:line="240" w:lineRule="auto"/>
        <w:rPr>
          <w:rFonts w:ascii="Arial" w:hAnsi="Arial" w:cs="Arial"/>
          <w:b/>
          <w:color w:val="7030A0"/>
          <w:sz w:val="24"/>
        </w:rPr>
      </w:pPr>
      <w:r w:rsidRPr="00B61C88">
        <w:rPr>
          <w:rFonts w:ascii="Arial" w:hAnsi="Arial" w:cs="Arial"/>
          <w:b/>
          <w:color w:val="7030A0"/>
          <w:sz w:val="24"/>
        </w:rPr>
        <w:t>OT practice and the Law</w:t>
      </w:r>
    </w:p>
    <w:p w14:paraId="322D3BB4" w14:textId="1CA9BCB2" w:rsidR="00B61C88" w:rsidRDefault="00B61C88" w:rsidP="006C022D">
      <w:pPr>
        <w:spacing w:line="240" w:lineRule="auto"/>
        <w:rPr>
          <w:rFonts w:cstheme="minorHAnsi"/>
        </w:rPr>
      </w:pPr>
      <w:r>
        <w:rPr>
          <w:rFonts w:cstheme="minorHAnsi"/>
        </w:rPr>
        <w:t xml:space="preserve">This course will need to </w:t>
      </w:r>
      <w:r w:rsidRPr="00B61C88">
        <w:rPr>
          <w:rFonts w:cstheme="minorHAnsi"/>
        </w:rPr>
        <w:t xml:space="preserve">highlight the legal </w:t>
      </w:r>
      <w:r>
        <w:rPr>
          <w:rFonts w:cstheme="minorHAnsi"/>
        </w:rPr>
        <w:t xml:space="preserve">framework </w:t>
      </w:r>
      <w:r w:rsidRPr="00B61C88">
        <w:rPr>
          <w:rFonts w:cstheme="minorHAnsi"/>
        </w:rPr>
        <w:t>underpinning the work of occupational therapists with adults in need</w:t>
      </w:r>
      <w:r>
        <w:rPr>
          <w:rFonts w:cstheme="minorHAnsi"/>
        </w:rPr>
        <w:t xml:space="preserve"> and how it applies.</w:t>
      </w:r>
    </w:p>
    <w:p w14:paraId="36B8A76C" w14:textId="1E8A6346" w:rsidR="00B61C88" w:rsidRPr="00B61C88" w:rsidRDefault="00B61C88" w:rsidP="006C022D">
      <w:pPr>
        <w:spacing w:line="240" w:lineRule="auto"/>
        <w:rPr>
          <w:rFonts w:ascii="Arial" w:hAnsi="Arial" w:cs="Arial"/>
          <w:b/>
          <w:color w:val="7030A0"/>
          <w:sz w:val="24"/>
        </w:rPr>
      </w:pPr>
      <w:r w:rsidRPr="00B61C88">
        <w:rPr>
          <w:rFonts w:ascii="Arial" w:hAnsi="Arial" w:cs="Arial"/>
          <w:b/>
          <w:color w:val="7030A0"/>
          <w:sz w:val="24"/>
        </w:rPr>
        <w:t>Adaptations</w:t>
      </w:r>
    </w:p>
    <w:p w14:paraId="68145E86" w14:textId="77777777" w:rsidR="00B61C88" w:rsidRDefault="00B61C88" w:rsidP="00B61C88">
      <w:pPr>
        <w:spacing w:line="240" w:lineRule="auto"/>
        <w:rPr>
          <w:rFonts w:cstheme="minorHAnsi"/>
        </w:rPr>
      </w:pPr>
      <w:r>
        <w:rPr>
          <w:rFonts w:cstheme="minorHAnsi"/>
        </w:rPr>
        <w:t>Outline TBC between London Borough of Merton and the successful Service Provider.</w:t>
      </w:r>
    </w:p>
    <w:p w14:paraId="0DB6FD0B" w14:textId="77777777" w:rsidR="00B61C88" w:rsidRDefault="00B61C88" w:rsidP="006C022D">
      <w:pPr>
        <w:spacing w:line="240" w:lineRule="auto"/>
        <w:rPr>
          <w:rFonts w:ascii="Arial" w:hAnsi="Arial" w:cs="Arial"/>
          <w:b/>
          <w:color w:val="7030A0"/>
          <w:sz w:val="24"/>
        </w:rPr>
      </w:pPr>
    </w:p>
    <w:p w14:paraId="65F97909" w14:textId="6B754A79" w:rsidR="006C022D" w:rsidRPr="0093785A" w:rsidRDefault="006C022D" w:rsidP="006C022D">
      <w:pPr>
        <w:spacing w:line="240" w:lineRule="auto"/>
        <w:rPr>
          <w:rFonts w:ascii="Arial" w:hAnsi="Arial" w:cs="Arial"/>
          <w:b/>
          <w:color w:val="7030A0"/>
          <w:sz w:val="24"/>
        </w:rPr>
      </w:pPr>
      <w:r w:rsidRPr="0093785A">
        <w:rPr>
          <w:rFonts w:ascii="Arial" w:hAnsi="Arial" w:cs="Arial"/>
          <w:b/>
          <w:color w:val="7030A0"/>
          <w:sz w:val="24"/>
        </w:rPr>
        <w:t>Advance Moving and Handling Training for Occupational Therapists</w:t>
      </w:r>
    </w:p>
    <w:p w14:paraId="1CEABD3C" w14:textId="2250290E" w:rsidR="006C022D" w:rsidRDefault="006C022D" w:rsidP="006C022D">
      <w:pPr>
        <w:spacing w:line="240" w:lineRule="auto"/>
        <w:rPr>
          <w:rFonts w:cstheme="minorHAnsi"/>
        </w:rPr>
      </w:pPr>
      <w:r>
        <w:rPr>
          <w:rFonts w:cstheme="minorHAnsi"/>
        </w:rPr>
        <w:t>Desired learning outcomes:</w:t>
      </w:r>
    </w:p>
    <w:p w14:paraId="7583B6F0" w14:textId="77777777" w:rsidR="0093785A" w:rsidRPr="0093785A" w:rsidRDefault="0093785A" w:rsidP="0093785A">
      <w:pPr>
        <w:pStyle w:val="ListParagraph"/>
        <w:numPr>
          <w:ilvl w:val="0"/>
          <w:numId w:val="35"/>
        </w:numPr>
        <w:spacing w:line="240" w:lineRule="auto"/>
        <w:rPr>
          <w:rFonts w:asciiTheme="minorHAnsi" w:hAnsiTheme="minorHAnsi" w:cstheme="minorHAnsi"/>
          <w:sz w:val="22"/>
        </w:rPr>
      </w:pPr>
      <w:r w:rsidRPr="0093785A">
        <w:rPr>
          <w:rFonts w:asciiTheme="minorHAnsi" w:hAnsiTheme="minorHAnsi" w:cstheme="minorHAnsi"/>
          <w:sz w:val="22"/>
        </w:rPr>
        <w:t>Demonstrate understanding of essential moving and handling legislation and professional standards in care/community settings and recent developments relating to this practice within the last 12 months.</w:t>
      </w:r>
    </w:p>
    <w:p w14:paraId="590DFA6A" w14:textId="77777777" w:rsidR="0093785A" w:rsidRPr="0093785A" w:rsidRDefault="0093785A" w:rsidP="0093785A">
      <w:pPr>
        <w:pStyle w:val="ListParagraph"/>
        <w:numPr>
          <w:ilvl w:val="0"/>
          <w:numId w:val="35"/>
        </w:numPr>
        <w:spacing w:line="240" w:lineRule="auto"/>
        <w:rPr>
          <w:rFonts w:asciiTheme="minorHAnsi" w:hAnsiTheme="minorHAnsi" w:cstheme="minorHAnsi"/>
          <w:sz w:val="22"/>
        </w:rPr>
      </w:pPr>
      <w:r w:rsidRPr="0093785A">
        <w:rPr>
          <w:rFonts w:asciiTheme="minorHAnsi" w:hAnsiTheme="minorHAnsi" w:cstheme="minorHAnsi"/>
          <w:sz w:val="22"/>
        </w:rPr>
        <w:t>Site legal precedents, case law and equipment updates in the last 12 months.</w:t>
      </w:r>
    </w:p>
    <w:p w14:paraId="084C9DA3" w14:textId="77777777" w:rsidR="0093785A" w:rsidRPr="0093785A" w:rsidRDefault="0093785A" w:rsidP="0093785A">
      <w:pPr>
        <w:pStyle w:val="ListParagraph"/>
        <w:numPr>
          <w:ilvl w:val="0"/>
          <w:numId w:val="35"/>
        </w:numPr>
        <w:spacing w:line="240" w:lineRule="auto"/>
        <w:rPr>
          <w:rFonts w:asciiTheme="minorHAnsi" w:hAnsiTheme="minorHAnsi" w:cstheme="minorHAnsi"/>
          <w:sz w:val="22"/>
        </w:rPr>
      </w:pPr>
      <w:r w:rsidRPr="0093785A">
        <w:rPr>
          <w:rFonts w:asciiTheme="minorHAnsi" w:hAnsiTheme="minorHAnsi" w:cstheme="minorHAnsi"/>
          <w:sz w:val="22"/>
        </w:rPr>
        <w:t>Be able to complete suitable and sufficient risk assessments where moving and handling applies to objects and people and ensure details are in line with the requirements of the guidance on manual handling operations regulations.</w:t>
      </w:r>
    </w:p>
    <w:p w14:paraId="7E48239E" w14:textId="77777777" w:rsidR="0093785A" w:rsidRPr="0093785A" w:rsidRDefault="0093785A" w:rsidP="0093785A">
      <w:pPr>
        <w:pStyle w:val="ListParagraph"/>
        <w:numPr>
          <w:ilvl w:val="0"/>
          <w:numId w:val="35"/>
        </w:numPr>
        <w:spacing w:line="240" w:lineRule="auto"/>
        <w:rPr>
          <w:rFonts w:asciiTheme="minorHAnsi" w:hAnsiTheme="minorHAnsi" w:cstheme="minorHAnsi"/>
          <w:sz w:val="22"/>
        </w:rPr>
      </w:pPr>
      <w:r w:rsidRPr="0093785A">
        <w:rPr>
          <w:rFonts w:asciiTheme="minorHAnsi" w:hAnsiTheme="minorHAnsi" w:cstheme="minorHAnsi"/>
          <w:sz w:val="22"/>
        </w:rPr>
        <w:t>Be more aware of safe moving and handling principles &amp; practices, back care awareness, safety of self, customer, carers and others.</w:t>
      </w:r>
    </w:p>
    <w:p w14:paraId="308B6773" w14:textId="77777777" w:rsidR="0093785A" w:rsidRPr="0093785A" w:rsidRDefault="0093785A" w:rsidP="0093785A">
      <w:pPr>
        <w:pStyle w:val="ListParagraph"/>
        <w:numPr>
          <w:ilvl w:val="0"/>
          <w:numId w:val="35"/>
        </w:numPr>
        <w:spacing w:line="240" w:lineRule="auto"/>
        <w:rPr>
          <w:rFonts w:asciiTheme="minorHAnsi" w:hAnsiTheme="minorHAnsi" w:cstheme="minorHAnsi"/>
          <w:sz w:val="22"/>
        </w:rPr>
      </w:pPr>
      <w:r w:rsidRPr="0093785A">
        <w:rPr>
          <w:rFonts w:asciiTheme="minorHAnsi" w:hAnsiTheme="minorHAnsi" w:cstheme="minorHAnsi"/>
          <w:sz w:val="22"/>
        </w:rPr>
        <w:t>Evaluate equipment using a comparative study for assisting people from the floor.</w:t>
      </w:r>
    </w:p>
    <w:p w14:paraId="7843B827" w14:textId="2C48FBF7" w:rsidR="006C022D" w:rsidRPr="0093785A" w:rsidRDefault="0093785A" w:rsidP="0093785A">
      <w:pPr>
        <w:pStyle w:val="ListParagraph"/>
        <w:numPr>
          <w:ilvl w:val="0"/>
          <w:numId w:val="35"/>
        </w:numPr>
        <w:spacing w:line="240" w:lineRule="auto"/>
        <w:rPr>
          <w:rFonts w:asciiTheme="minorHAnsi" w:hAnsiTheme="minorHAnsi" w:cstheme="minorHAnsi"/>
          <w:sz w:val="20"/>
        </w:rPr>
      </w:pPr>
      <w:r w:rsidRPr="0093785A">
        <w:rPr>
          <w:rFonts w:asciiTheme="minorHAnsi" w:hAnsiTheme="minorHAnsi" w:cstheme="minorHAnsi"/>
          <w:sz w:val="22"/>
        </w:rPr>
        <w:t>Practice and develop skills and competencies relating to moving and handling which reflects national best-practice, complex handling and single carer handling techniques and equipment.</w:t>
      </w:r>
    </w:p>
    <w:p w14:paraId="06F6EDB4" w14:textId="1F507F1C" w:rsidR="0093785A" w:rsidRDefault="00AC3EED" w:rsidP="0093785A">
      <w:pPr>
        <w:spacing w:line="240" w:lineRule="auto"/>
        <w:rPr>
          <w:rFonts w:ascii="Arial" w:hAnsi="Arial" w:cs="Arial"/>
          <w:b/>
          <w:color w:val="7030A0"/>
          <w:sz w:val="24"/>
        </w:rPr>
      </w:pPr>
      <w:r w:rsidRPr="00AC3EED">
        <w:rPr>
          <w:rFonts w:ascii="Arial" w:hAnsi="Arial" w:cs="Arial"/>
          <w:b/>
          <w:color w:val="7030A0"/>
          <w:sz w:val="24"/>
        </w:rPr>
        <w:t>Mental Capacity Act Level 2</w:t>
      </w:r>
    </w:p>
    <w:p w14:paraId="526C9F83" w14:textId="77777777" w:rsidR="00F0789F" w:rsidRDefault="00F0789F" w:rsidP="00F0789F">
      <w:pPr>
        <w:spacing w:line="240" w:lineRule="auto"/>
        <w:rPr>
          <w:rFonts w:cstheme="minorHAnsi"/>
        </w:rPr>
      </w:pPr>
      <w:r w:rsidRPr="00F0789F">
        <w:rPr>
          <w:rFonts w:cstheme="minorHAnsi"/>
          <w:sz w:val="24"/>
        </w:rPr>
        <w:t>Desired learning outcomes</w:t>
      </w:r>
      <w:r>
        <w:rPr>
          <w:rFonts w:cstheme="minorHAnsi"/>
        </w:rPr>
        <w:t>:</w:t>
      </w:r>
    </w:p>
    <w:p w14:paraId="1CD0115A" w14:textId="2B24996D" w:rsidR="00F0789F" w:rsidRPr="00F0789F" w:rsidRDefault="00F0789F" w:rsidP="00F0789F">
      <w:pPr>
        <w:pStyle w:val="ListParagraph"/>
        <w:numPr>
          <w:ilvl w:val="0"/>
          <w:numId w:val="41"/>
        </w:numPr>
        <w:spacing w:line="240" w:lineRule="auto"/>
        <w:rPr>
          <w:rFonts w:asciiTheme="minorHAnsi" w:hAnsiTheme="minorHAnsi" w:cstheme="minorHAnsi"/>
          <w:sz w:val="22"/>
        </w:rPr>
      </w:pPr>
      <w:r w:rsidRPr="00F0789F">
        <w:rPr>
          <w:rFonts w:asciiTheme="minorHAnsi" w:hAnsiTheme="minorHAnsi" w:cstheme="minorHAnsi"/>
          <w:sz w:val="22"/>
        </w:rPr>
        <w:t xml:space="preserve">Describe the main principles of the act and who is affected by these provisions </w:t>
      </w:r>
    </w:p>
    <w:p w14:paraId="75366749" w14:textId="279F9CE8" w:rsidR="00F0789F" w:rsidRPr="00F0789F" w:rsidRDefault="00F0789F" w:rsidP="00F0789F">
      <w:pPr>
        <w:pStyle w:val="ListParagraph"/>
        <w:numPr>
          <w:ilvl w:val="0"/>
          <w:numId w:val="41"/>
        </w:numPr>
        <w:spacing w:line="240" w:lineRule="auto"/>
        <w:rPr>
          <w:rFonts w:asciiTheme="minorHAnsi" w:hAnsiTheme="minorHAnsi" w:cstheme="minorHAnsi"/>
          <w:sz w:val="22"/>
        </w:rPr>
      </w:pPr>
      <w:r w:rsidRPr="00F0789F">
        <w:rPr>
          <w:rFonts w:asciiTheme="minorHAnsi" w:hAnsiTheme="minorHAnsi" w:cstheme="minorHAnsi"/>
          <w:sz w:val="22"/>
        </w:rPr>
        <w:t>Identify when it is appropriate to undertake assessment of capacity</w:t>
      </w:r>
    </w:p>
    <w:p w14:paraId="43254133" w14:textId="023558E0" w:rsidR="00F0789F" w:rsidRPr="00F0789F" w:rsidRDefault="00F0789F" w:rsidP="00F0789F">
      <w:pPr>
        <w:pStyle w:val="ListParagraph"/>
        <w:numPr>
          <w:ilvl w:val="0"/>
          <w:numId w:val="41"/>
        </w:numPr>
        <w:spacing w:line="240" w:lineRule="auto"/>
        <w:rPr>
          <w:rFonts w:asciiTheme="minorHAnsi" w:hAnsiTheme="minorHAnsi" w:cstheme="minorHAnsi"/>
          <w:sz w:val="22"/>
        </w:rPr>
      </w:pPr>
      <w:r w:rsidRPr="00F0789F">
        <w:rPr>
          <w:rFonts w:asciiTheme="minorHAnsi" w:hAnsiTheme="minorHAnsi" w:cstheme="minorHAnsi"/>
          <w:sz w:val="22"/>
        </w:rPr>
        <w:t>Explain the role of MCA in context of consent to care and treatment and GDPR</w:t>
      </w:r>
    </w:p>
    <w:p w14:paraId="074307BD" w14:textId="55A3517B" w:rsidR="00F0789F" w:rsidRPr="00F0789F" w:rsidRDefault="00F0789F" w:rsidP="00F0789F">
      <w:pPr>
        <w:pStyle w:val="ListParagraph"/>
        <w:numPr>
          <w:ilvl w:val="0"/>
          <w:numId w:val="41"/>
        </w:numPr>
        <w:spacing w:line="240" w:lineRule="auto"/>
        <w:rPr>
          <w:rFonts w:asciiTheme="minorHAnsi" w:hAnsiTheme="minorHAnsi" w:cstheme="minorHAnsi"/>
          <w:sz w:val="22"/>
        </w:rPr>
      </w:pPr>
      <w:r w:rsidRPr="00F0789F">
        <w:rPr>
          <w:rFonts w:asciiTheme="minorHAnsi" w:hAnsiTheme="minorHAnsi" w:cstheme="minorHAnsi"/>
          <w:sz w:val="22"/>
        </w:rPr>
        <w:t xml:space="preserve">Describe key roles in the assessment process, including advocacy </w:t>
      </w:r>
    </w:p>
    <w:p w14:paraId="318C98B4" w14:textId="45624827" w:rsidR="00F0789F" w:rsidRPr="00F0789F" w:rsidRDefault="00F0789F" w:rsidP="00F0789F">
      <w:pPr>
        <w:pStyle w:val="ListParagraph"/>
        <w:numPr>
          <w:ilvl w:val="0"/>
          <w:numId w:val="41"/>
        </w:numPr>
        <w:spacing w:line="240" w:lineRule="auto"/>
        <w:rPr>
          <w:rFonts w:asciiTheme="minorHAnsi" w:hAnsiTheme="minorHAnsi" w:cstheme="minorHAnsi"/>
          <w:sz w:val="22"/>
        </w:rPr>
      </w:pPr>
      <w:r w:rsidRPr="00F0789F">
        <w:rPr>
          <w:rFonts w:asciiTheme="minorHAnsi" w:hAnsiTheme="minorHAnsi" w:cstheme="minorHAnsi"/>
          <w:sz w:val="22"/>
        </w:rPr>
        <w:t>Describe the role of the BIA, including how to chair meetings</w:t>
      </w:r>
    </w:p>
    <w:p w14:paraId="79CB1052" w14:textId="2E480D9A" w:rsidR="00F0789F" w:rsidRPr="00F0789F" w:rsidRDefault="00F0789F" w:rsidP="00F0789F">
      <w:pPr>
        <w:pStyle w:val="ListParagraph"/>
        <w:numPr>
          <w:ilvl w:val="0"/>
          <w:numId w:val="41"/>
        </w:numPr>
        <w:spacing w:line="240" w:lineRule="auto"/>
        <w:rPr>
          <w:rFonts w:asciiTheme="minorHAnsi" w:hAnsiTheme="minorHAnsi" w:cstheme="minorHAnsi"/>
          <w:sz w:val="22"/>
        </w:rPr>
      </w:pPr>
      <w:r w:rsidRPr="00F0789F">
        <w:rPr>
          <w:rFonts w:asciiTheme="minorHAnsi" w:hAnsiTheme="minorHAnsi" w:cstheme="minorHAnsi"/>
          <w:sz w:val="22"/>
        </w:rPr>
        <w:t>Identify where/who to consult when undertaking a BIA</w:t>
      </w:r>
    </w:p>
    <w:p w14:paraId="7E3E1F4F" w14:textId="6EA3087E" w:rsidR="00F0789F" w:rsidRPr="00F0789F" w:rsidRDefault="00F0789F" w:rsidP="00F0789F">
      <w:pPr>
        <w:pStyle w:val="ListParagraph"/>
        <w:numPr>
          <w:ilvl w:val="0"/>
          <w:numId w:val="41"/>
        </w:numPr>
        <w:spacing w:line="240" w:lineRule="auto"/>
        <w:rPr>
          <w:rFonts w:asciiTheme="minorHAnsi" w:hAnsiTheme="minorHAnsi" w:cstheme="minorHAnsi"/>
          <w:sz w:val="22"/>
        </w:rPr>
      </w:pPr>
      <w:r w:rsidRPr="00F0789F">
        <w:rPr>
          <w:rFonts w:asciiTheme="minorHAnsi" w:hAnsiTheme="minorHAnsi" w:cstheme="minorHAnsi"/>
          <w:sz w:val="22"/>
        </w:rPr>
        <w:lastRenderedPageBreak/>
        <w:t xml:space="preserve">Explain the COP and its role in Lasting Powers of Attorney, Power of Attorney, enduring Power of Attorney, Appointee ship and Deputyship.  </w:t>
      </w:r>
    </w:p>
    <w:p w14:paraId="30440DEA" w14:textId="21421D7F" w:rsidR="00F0789F" w:rsidRPr="00F0789F" w:rsidRDefault="00F0789F" w:rsidP="00F0789F">
      <w:pPr>
        <w:pStyle w:val="ListParagraph"/>
        <w:numPr>
          <w:ilvl w:val="0"/>
          <w:numId w:val="41"/>
        </w:numPr>
        <w:spacing w:line="240" w:lineRule="auto"/>
        <w:rPr>
          <w:rFonts w:asciiTheme="minorHAnsi" w:hAnsiTheme="minorHAnsi" w:cstheme="minorHAnsi"/>
          <w:sz w:val="22"/>
        </w:rPr>
      </w:pPr>
      <w:r w:rsidRPr="00F0789F">
        <w:rPr>
          <w:rFonts w:asciiTheme="minorHAnsi" w:hAnsiTheme="minorHAnsi" w:cstheme="minorHAnsi"/>
          <w:sz w:val="22"/>
        </w:rPr>
        <w:t xml:space="preserve">Explain Advance Decisions and Living Wills </w:t>
      </w:r>
    </w:p>
    <w:p w14:paraId="3DD6995B" w14:textId="4FC0A9BD" w:rsidR="00F0789F" w:rsidRPr="00F0789F" w:rsidRDefault="00F0789F" w:rsidP="00F0789F">
      <w:pPr>
        <w:pStyle w:val="ListParagraph"/>
        <w:numPr>
          <w:ilvl w:val="0"/>
          <w:numId w:val="41"/>
        </w:numPr>
        <w:spacing w:line="240" w:lineRule="auto"/>
        <w:rPr>
          <w:rFonts w:asciiTheme="minorHAnsi" w:hAnsiTheme="minorHAnsi" w:cstheme="minorHAnsi"/>
          <w:sz w:val="22"/>
        </w:rPr>
      </w:pPr>
      <w:r w:rsidRPr="00F0789F">
        <w:rPr>
          <w:rFonts w:asciiTheme="minorHAnsi" w:hAnsiTheme="minorHAnsi" w:cstheme="minorHAnsi"/>
          <w:sz w:val="22"/>
        </w:rPr>
        <w:t xml:space="preserve">Describe the interface between MCA and Safeguarding </w:t>
      </w:r>
    </w:p>
    <w:p w14:paraId="6CC61F9B" w14:textId="4FC604EB" w:rsidR="00F0789F" w:rsidRPr="00F0789F" w:rsidRDefault="00F0789F" w:rsidP="00F0789F">
      <w:pPr>
        <w:pStyle w:val="ListParagraph"/>
        <w:numPr>
          <w:ilvl w:val="0"/>
          <w:numId w:val="41"/>
        </w:numPr>
        <w:spacing w:line="240" w:lineRule="auto"/>
        <w:rPr>
          <w:rFonts w:asciiTheme="minorHAnsi" w:hAnsiTheme="minorHAnsi" w:cstheme="minorHAnsi"/>
          <w:sz w:val="22"/>
        </w:rPr>
      </w:pPr>
      <w:r w:rsidRPr="00F0789F">
        <w:rPr>
          <w:rFonts w:asciiTheme="minorHAnsi" w:hAnsiTheme="minorHAnsi" w:cstheme="minorHAnsi"/>
          <w:sz w:val="22"/>
        </w:rPr>
        <w:t xml:space="preserve">Explain good practice principles in recording MCA assessments and BIA. </w:t>
      </w:r>
    </w:p>
    <w:p w14:paraId="07B77E90" w14:textId="2FA0D544" w:rsidR="00F0789F" w:rsidRPr="00F0789F" w:rsidRDefault="00F0789F" w:rsidP="00F0789F">
      <w:pPr>
        <w:pStyle w:val="ListParagraph"/>
        <w:numPr>
          <w:ilvl w:val="0"/>
          <w:numId w:val="41"/>
        </w:numPr>
        <w:spacing w:line="240" w:lineRule="auto"/>
        <w:rPr>
          <w:rFonts w:asciiTheme="minorHAnsi" w:hAnsiTheme="minorHAnsi" w:cstheme="minorHAnsi"/>
          <w:sz w:val="22"/>
        </w:rPr>
      </w:pPr>
      <w:r w:rsidRPr="00F0789F">
        <w:rPr>
          <w:rFonts w:asciiTheme="minorHAnsi" w:hAnsiTheme="minorHAnsi" w:cstheme="minorHAnsi"/>
          <w:sz w:val="22"/>
        </w:rPr>
        <w:t xml:space="preserve">Describe lawful approach to least restrictive </w:t>
      </w:r>
    </w:p>
    <w:p w14:paraId="48AF7F99" w14:textId="3437F44A" w:rsidR="00AC3EED" w:rsidRDefault="00F0789F" w:rsidP="00F0789F">
      <w:pPr>
        <w:pStyle w:val="ListParagraph"/>
        <w:numPr>
          <w:ilvl w:val="0"/>
          <w:numId w:val="41"/>
        </w:numPr>
        <w:spacing w:line="240" w:lineRule="auto"/>
        <w:rPr>
          <w:rFonts w:asciiTheme="minorHAnsi" w:hAnsiTheme="minorHAnsi" w:cstheme="minorHAnsi"/>
          <w:sz w:val="22"/>
        </w:rPr>
      </w:pPr>
      <w:r w:rsidRPr="00F0789F">
        <w:rPr>
          <w:rFonts w:asciiTheme="minorHAnsi" w:hAnsiTheme="minorHAnsi" w:cstheme="minorHAnsi"/>
          <w:sz w:val="22"/>
        </w:rPr>
        <w:t>Explain the  expected changes from DOL’s to LPS</w:t>
      </w:r>
    </w:p>
    <w:p w14:paraId="61A38C67" w14:textId="7918CD7B" w:rsidR="00F0789F" w:rsidRDefault="00F0789F" w:rsidP="00F0789F">
      <w:pPr>
        <w:spacing w:line="240" w:lineRule="auto"/>
        <w:rPr>
          <w:rFonts w:cstheme="minorHAnsi"/>
        </w:rPr>
      </w:pPr>
    </w:p>
    <w:p w14:paraId="517F0139" w14:textId="77777777" w:rsidR="00F0789F" w:rsidRDefault="00F0789F" w:rsidP="00F0789F">
      <w:pPr>
        <w:widowControl w:val="0"/>
        <w:autoSpaceDE w:val="0"/>
        <w:autoSpaceDN w:val="0"/>
        <w:adjustRightInd w:val="0"/>
        <w:spacing w:after="0" w:line="276" w:lineRule="auto"/>
        <w:ind w:left="117"/>
        <w:rPr>
          <w:rFonts w:eastAsia="Times New Roman"/>
          <w:lang w:eastAsia="en-GB"/>
        </w:rPr>
      </w:pPr>
      <w:r>
        <w:rPr>
          <w:rFonts w:eastAsia="Times New Roman"/>
          <w:b/>
          <w:bCs/>
          <w:lang w:eastAsia="en-GB"/>
        </w:rPr>
        <w:t xml:space="preserve">Desired </w:t>
      </w:r>
      <w:r w:rsidRPr="0037145A">
        <w:rPr>
          <w:rFonts w:eastAsia="Times New Roman"/>
          <w:b/>
          <w:bCs/>
          <w:lang w:eastAsia="en-GB"/>
        </w:rPr>
        <w:t>Du</w:t>
      </w:r>
      <w:r w:rsidRPr="0037145A">
        <w:rPr>
          <w:rFonts w:eastAsia="Times New Roman"/>
          <w:b/>
          <w:bCs/>
          <w:spacing w:val="2"/>
          <w:lang w:eastAsia="en-GB"/>
        </w:rPr>
        <w:t>r</w:t>
      </w:r>
      <w:r w:rsidRPr="0037145A">
        <w:rPr>
          <w:rFonts w:eastAsia="Times New Roman"/>
          <w:b/>
          <w:bCs/>
          <w:spacing w:val="-1"/>
          <w:lang w:eastAsia="en-GB"/>
        </w:rPr>
        <w:t>a</w:t>
      </w:r>
      <w:r w:rsidRPr="0037145A">
        <w:rPr>
          <w:rFonts w:eastAsia="Times New Roman"/>
          <w:b/>
          <w:bCs/>
          <w:lang w:eastAsia="en-GB"/>
        </w:rPr>
        <w:t>t</w:t>
      </w:r>
      <w:r w:rsidRPr="0037145A">
        <w:rPr>
          <w:rFonts w:eastAsia="Times New Roman"/>
          <w:b/>
          <w:bCs/>
          <w:spacing w:val="2"/>
          <w:lang w:eastAsia="en-GB"/>
        </w:rPr>
        <w:t>i</w:t>
      </w:r>
      <w:r w:rsidRPr="0037145A">
        <w:rPr>
          <w:rFonts w:eastAsia="Times New Roman"/>
          <w:b/>
          <w:bCs/>
          <w:spacing w:val="-2"/>
          <w:lang w:eastAsia="en-GB"/>
        </w:rPr>
        <w:t>o</w:t>
      </w:r>
      <w:r w:rsidRPr="0037145A">
        <w:rPr>
          <w:rFonts w:eastAsia="Times New Roman"/>
          <w:b/>
          <w:bCs/>
          <w:spacing w:val="1"/>
          <w:lang w:eastAsia="en-GB"/>
        </w:rPr>
        <w:t>n</w:t>
      </w:r>
      <w:r w:rsidRPr="0037145A">
        <w:rPr>
          <w:rFonts w:eastAsia="Times New Roman"/>
          <w:b/>
          <w:bCs/>
          <w:lang w:eastAsia="en-GB"/>
        </w:rPr>
        <w:t>:</w:t>
      </w:r>
      <w:r w:rsidRPr="0037145A">
        <w:rPr>
          <w:rFonts w:eastAsia="Times New Roman"/>
          <w:lang w:eastAsia="en-GB"/>
        </w:rPr>
        <w:t xml:space="preserve"> 1</w:t>
      </w:r>
      <w:r>
        <w:rPr>
          <w:rFonts w:eastAsia="Times New Roman"/>
          <w:lang w:eastAsia="en-GB"/>
        </w:rPr>
        <w:t xml:space="preserve"> Full</w:t>
      </w:r>
      <w:r w:rsidRPr="0037145A">
        <w:rPr>
          <w:rFonts w:eastAsia="Times New Roman"/>
          <w:spacing w:val="2"/>
          <w:lang w:eastAsia="en-GB"/>
        </w:rPr>
        <w:t xml:space="preserve"> </w:t>
      </w:r>
      <w:r w:rsidRPr="0037145A">
        <w:rPr>
          <w:rFonts w:eastAsia="Times New Roman"/>
          <w:spacing w:val="1"/>
          <w:lang w:eastAsia="en-GB"/>
        </w:rPr>
        <w:t>d</w:t>
      </w:r>
      <w:r w:rsidRPr="0037145A">
        <w:rPr>
          <w:rFonts w:eastAsia="Times New Roman"/>
          <w:lang w:eastAsia="en-GB"/>
        </w:rPr>
        <w:t>ay</w:t>
      </w:r>
      <w:r>
        <w:rPr>
          <w:rFonts w:eastAsia="Times New Roman"/>
          <w:lang w:eastAsia="en-GB"/>
        </w:rPr>
        <w:t xml:space="preserve"> (6 hours)</w:t>
      </w:r>
    </w:p>
    <w:p w14:paraId="478FEE7B" w14:textId="77777777" w:rsidR="00F0789F" w:rsidRPr="00F0789F" w:rsidRDefault="00F0789F" w:rsidP="00F0789F">
      <w:pPr>
        <w:spacing w:line="240" w:lineRule="auto"/>
        <w:rPr>
          <w:rFonts w:cstheme="minorHAnsi"/>
        </w:rPr>
      </w:pPr>
    </w:p>
    <w:p w14:paraId="2DEB4D1F" w14:textId="3DDDC212" w:rsidR="0093785A" w:rsidRPr="0093785A" w:rsidRDefault="0093785A" w:rsidP="0093785A">
      <w:pPr>
        <w:spacing w:line="240" w:lineRule="auto"/>
        <w:rPr>
          <w:rFonts w:ascii="Arial" w:hAnsi="Arial" w:cs="Arial"/>
          <w:b/>
          <w:color w:val="7030A0"/>
          <w:sz w:val="24"/>
        </w:rPr>
      </w:pPr>
      <w:r w:rsidRPr="0093785A">
        <w:rPr>
          <w:rFonts w:ascii="Arial" w:hAnsi="Arial" w:cs="Arial"/>
          <w:b/>
          <w:color w:val="7030A0"/>
          <w:sz w:val="24"/>
        </w:rPr>
        <w:t>Best Interest Assessor Refresher</w:t>
      </w:r>
      <w:r w:rsidR="00AC3EED">
        <w:rPr>
          <w:rFonts w:ascii="Arial" w:hAnsi="Arial" w:cs="Arial"/>
          <w:b/>
          <w:color w:val="7030A0"/>
          <w:sz w:val="24"/>
        </w:rPr>
        <w:t xml:space="preserve"> </w:t>
      </w:r>
    </w:p>
    <w:p w14:paraId="08CC1206" w14:textId="6D9D4EC0" w:rsidR="0093785A" w:rsidRDefault="0093785A" w:rsidP="0093785A">
      <w:pPr>
        <w:spacing w:line="240" w:lineRule="auto"/>
        <w:rPr>
          <w:rFonts w:cstheme="minorHAnsi"/>
        </w:rPr>
      </w:pPr>
      <w:r>
        <w:rPr>
          <w:rFonts w:cstheme="minorHAnsi"/>
        </w:rPr>
        <w:t xml:space="preserve">This course </w:t>
      </w:r>
      <w:r w:rsidRPr="0093785A">
        <w:rPr>
          <w:rFonts w:cstheme="minorHAnsi"/>
        </w:rPr>
        <w:t xml:space="preserve">will provide an opportunity for learning and discussion focusing on key developments of law and practice in relation to the </w:t>
      </w:r>
      <w:proofErr w:type="spellStart"/>
      <w:r w:rsidRPr="0093785A">
        <w:rPr>
          <w:rFonts w:cstheme="minorHAnsi"/>
        </w:rPr>
        <w:t>DoLS</w:t>
      </w:r>
      <w:proofErr w:type="spellEnd"/>
      <w:r w:rsidRPr="0093785A">
        <w:rPr>
          <w:rFonts w:cstheme="minorHAnsi"/>
        </w:rPr>
        <w:t xml:space="preserve"> process.</w:t>
      </w:r>
    </w:p>
    <w:p w14:paraId="05E95C3C" w14:textId="77777777" w:rsidR="0093785A" w:rsidRDefault="0093785A" w:rsidP="0093785A">
      <w:pPr>
        <w:widowControl w:val="0"/>
        <w:autoSpaceDE w:val="0"/>
        <w:autoSpaceDN w:val="0"/>
        <w:adjustRightInd w:val="0"/>
        <w:spacing w:after="0" w:line="276" w:lineRule="auto"/>
        <w:ind w:left="117"/>
        <w:rPr>
          <w:rFonts w:eastAsia="Times New Roman"/>
          <w:lang w:eastAsia="en-GB"/>
        </w:rPr>
      </w:pPr>
      <w:r>
        <w:rPr>
          <w:rFonts w:eastAsia="Times New Roman"/>
          <w:b/>
          <w:bCs/>
          <w:lang w:eastAsia="en-GB"/>
        </w:rPr>
        <w:t xml:space="preserve">Desired </w:t>
      </w:r>
      <w:r w:rsidRPr="0037145A">
        <w:rPr>
          <w:rFonts w:eastAsia="Times New Roman"/>
          <w:b/>
          <w:bCs/>
          <w:lang w:eastAsia="en-GB"/>
        </w:rPr>
        <w:t>Du</w:t>
      </w:r>
      <w:r w:rsidRPr="0037145A">
        <w:rPr>
          <w:rFonts w:eastAsia="Times New Roman"/>
          <w:b/>
          <w:bCs/>
          <w:spacing w:val="2"/>
          <w:lang w:eastAsia="en-GB"/>
        </w:rPr>
        <w:t>r</w:t>
      </w:r>
      <w:r w:rsidRPr="0037145A">
        <w:rPr>
          <w:rFonts w:eastAsia="Times New Roman"/>
          <w:b/>
          <w:bCs/>
          <w:spacing w:val="-1"/>
          <w:lang w:eastAsia="en-GB"/>
        </w:rPr>
        <w:t>a</w:t>
      </w:r>
      <w:r w:rsidRPr="0037145A">
        <w:rPr>
          <w:rFonts w:eastAsia="Times New Roman"/>
          <w:b/>
          <w:bCs/>
          <w:lang w:eastAsia="en-GB"/>
        </w:rPr>
        <w:t>t</w:t>
      </w:r>
      <w:r w:rsidRPr="0037145A">
        <w:rPr>
          <w:rFonts w:eastAsia="Times New Roman"/>
          <w:b/>
          <w:bCs/>
          <w:spacing w:val="2"/>
          <w:lang w:eastAsia="en-GB"/>
        </w:rPr>
        <w:t>i</w:t>
      </w:r>
      <w:r w:rsidRPr="0037145A">
        <w:rPr>
          <w:rFonts w:eastAsia="Times New Roman"/>
          <w:b/>
          <w:bCs/>
          <w:spacing w:val="-2"/>
          <w:lang w:eastAsia="en-GB"/>
        </w:rPr>
        <w:t>o</w:t>
      </w:r>
      <w:r w:rsidRPr="0037145A">
        <w:rPr>
          <w:rFonts w:eastAsia="Times New Roman"/>
          <w:b/>
          <w:bCs/>
          <w:spacing w:val="1"/>
          <w:lang w:eastAsia="en-GB"/>
        </w:rPr>
        <w:t>n</w:t>
      </w:r>
      <w:r w:rsidRPr="0037145A">
        <w:rPr>
          <w:rFonts w:eastAsia="Times New Roman"/>
          <w:b/>
          <w:bCs/>
          <w:lang w:eastAsia="en-GB"/>
        </w:rPr>
        <w:t>:</w:t>
      </w:r>
      <w:r w:rsidRPr="0037145A">
        <w:rPr>
          <w:rFonts w:eastAsia="Times New Roman"/>
          <w:lang w:eastAsia="en-GB"/>
        </w:rPr>
        <w:t xml:space="preserve"> 1</w:t>
      </w:r>
      <w:r>
        <w:rPr>
          <w:rFonts w:eastAsia="Times New Roman"/>
          <w:lang w:eastAsia="en-GB"/>
        </w:rPr>
        <w:t xml:space="preserve"> Full</w:t>
      </w:r>
      <w:r w:rsidRPr="0037145A">
        <w:rPr>
          <w:rFonts w:eastAsia="Times New Roman"/>
          <w:spacing w:val="2"/>
          <w:lang w:eastAsia="en-GB"/>
        </w:rPr>
        <w:t xml:space="preserve"> </w:t>
      </w:r>
      <w:r w:rsidRPr="0037145A">
        <w:rPr>
          <w:rFonts w:eastAsia="Times New Roman"/>
          <w:spacing w:val="1"/>
          <w:lang w:eastAsia="en-GB"/>
        </w:rPr>
        <w:t>d</w:t>
      </w:r>
      <w:r w:rsidRPr="0037145A">
        <w:rPr>
          <w:rFonts w:eastAsia="Times New Roman"/>
          <w:lang w:eastAsia="en-GB"/>
        </w:rPr>
        <w:t>ay</w:t>
      </w:r>
      <w:r>
        <w:rPr>
          <w:rFonts w:eastAsia="Times New Roman"/>
          <w:lang w:eastAsia="en-GB"/>
        </w:rPr>
        <w:t xml:space="preserve"> (6 hours)</w:t>
      </w:r>
    </w:p>
    <w:p w14:paraId="2A466694" w14:textId="64841015" w:rsidR="0093785A" w:rsidRDefault="0093785A" w:rsidP="0093785A">
      <w:pPr>
        <w:spacing w:line="240" w:lineRule="auto"/>
        <w:rPr>
          <w:rFonts w:cstheme="minorHAnsi"/>
        </w:rPr>
      </w:pPr>
    </w:p>
    <w:p w14:paraId="3969EEDD" w14:textId="7183F0A2" w:rsidR="0093785A" w:rsidRPr="001D2FEB" w:rsidRDefault="0093785A" w:rsidP="0093785A">
      <w:pPr>
        <w:spacing w:line="240" w:lineRule="auto"/>
        <w:rPr>
          <w:rFonts w:ascii="Arial" w:hAnsi="Arial" w:cs="Arial"/>
          <w:b/>
          <w:color w:val="7030A0"/>
          <w:sz w:val="24"/>
        </w:rPr>
      </w:pPr>
      <w:r w:rsidRPr="001D2FEB">
        <w:rPr>
          <w:rFonts w:ascii="Arial" w:hAnsi="Arial" w:cs="Arial"/>
          <w:b/>
          <w:color w:val="7030A0"/>
          <w:sz w:val="24"/>
        </w:rPr>
        <w:t>Effective Case Recording</w:t>
      </w:r>
    </w:p>
    <w:p w14:paraId="14BFAEB1" w14:textId="1C2B5C45" w:rsidR="0093785A" w:rsidRPr="0093785A" w:rsidRDefault="0093785A" w:rsidP="0093785A">
      <w:pPr>
        <w:spacing w:line="240" w:lineRule="auto"/>
        <w:rPr>
          <w:rFonts w:cstheme="minorHAnsi"/>
        </w:rPr>
      </w:pPr>
      <w:r>
        <w:rPr>
          <w:rFonts w:cstheme="minorHAnsi"/>
        </w:rPr>
        <w:t>Desired L</w:t>
      </w:r>
      <w:r w:rsidRPr="0093785A">
        <w:rPr>
          <w:rFonts w:cstheme="minorHAnsi"/>
        </w:rPr>
        <w:t>earning Outcomes:</w:t>
      </w:r>
    </w:p>
    <w:p w14:paraId="6A8B3A53" w14:textId="615ED395" w:rsidR="0093785A" w:rsidRPr="001D2FEB" w:rsidRDefault="001D2FEB" w:rsidP="001D2FEB">
      <w:pPr>
        <w:pStyle w:val="ListParagraph"/>
        <w:numPr>
          <w:ilvl w:val="0"/>
          <w:numId w:val="36"/>
        </w:numPr>
        <w:spacing w:line="240" w:lineRule="auto"/>
        <w:rPr>
          <w:rFonts w:asciiTheme="minorHAnsi" w:hAnsiTheme="minorHAnsi" w:cstheme="minorHAnsi"/>
        </w:rPr>
      </w:pPr>
      <w:r>
        <w:rPr>
          <w:rFonts w:asciiTheme="minorHAnsi" w:hAnsiTheme="minorHAnsi" w:cstheme="minorHAnsi"/>
        </w:rPr>
        <w:t>Give participants an u</w:t>
      </w:r>
      <w:r w:rsidR="0093785A" w:rsidRPr="001D2FEB">
        <w:rPr>
          <w:rFonts w:asciiTheme="minorHAnsi" w:hAnsiTheme="minorHAnsi" w:cstheme="minorHAnsi"/>
        </w:rPr>
        <w:t>nderstand</w:t>
      </w:r>
      <w:r>
        <w:rPr>
          <w:rFonts w:asciiTheme="minorHAnsi" w:hAnsiTheme="minorHAnsi" w:cstheme="minorHAnsi"/>
        </w:rPr>
        <w:t>ing</w:t>
      </w:r>
      <w:r w:rsidR="0093785A" w:rsidRPr="001D2FEB">
        <w:rPr>
          <w:rFonts w:asciiTheme="minorHAnsi" w:hAnsiTheme="minorHAnsi" w:cstheme="minorHAnsi"/>
        </w:rPr>
        <w:t xml:space="preserve"> why effective case recording is needed</w:t>
      </w:r>
    </w:p>
    <w:p w14:paraId="7A4979F6" w14:textId="4183A371" w:rsidR="0093785A" w:rsidRPr="001D2FEB" w:rsidRDefault="001D2FEB" w:rsidP="001D2FEB">
      <w:pPr>
        <w:pStyle w:val="ListParagraph"/>
        <w:numPr>
          <w:ilvl w:val="0"/>
          <w:numId w:val="36"/>
        </w:numPr>
        <w:spacing w:line="240" w:lineRule="auto"/>
        <w:rPr>
          <w:rFonts w:asciiTheme="minorHAnsi" w:hAnsiTheme="minorHAnsi" w:cstheme="minorHAnsi"/>
        </w:rPr>
      </w:pPr>
      <w:r>
        <w:rPr>
          <w:rFonts w:asciiTheme="minorHAnsi" w:hAnsiTheme="minorHAnsi" w:cstheme="minorHAnsi"/>
        </w:rPr>
        <w:t>Participants will a</w:t>
      </w:r>
      <w:r w:rsidR="0093785A" w:rsidRPr="001D2FEB">
        <w:rPr>
          <w:rFonts w:asciiTheme="minorHAnsi" w:hAnsiTheme="minorHAnsi" w:cstheme="minorHAnsi"/>
        </w:rPr>
        <w:t>ppreciate the key principles behind effective case recording</w:t>
      </w:r>
    </w:p>
    <w:p w14:paraId="6FD8BD36" w14:textId="2BD75DE0" w:rsidR="0093785A" w:rsidRPr="001D2FEB" w:rsidRDefault="001D2FEB" w:rsidP="001D2FEB">
      <w:pPr>
        <w:pStyle w:val="ListParagraph"/>
        <w:numPr>
          <w:ilvl w:val="0"/>
          <w:numId w:val="36"/>
        </w:numPr>
        <w:spacing w:line="240" w:lineRule="auto"/>
        <w:rPr>
          <w:rFonts w:asciiTheme="minorHAnsi" w:hAnsiTheme="minorHAnsi" w:cstheme="minorHAnsi"/>
        </w:rPr>
      </w:pPr>
      <w:r>
        <w:rPr>
          <w:rFonts w:asciiTheme="minorHAnsi" w:hAnsiTheme="minorHAnsi" w:cstheme="minorHAnsi"/>
        </w:rPr>
        <w:t>Learners will know</w:t>
      </w:r>
      <w:r w:rsidR="0093785A" w:rsidRPr="001D2FEB">
        <w:rPr>
          <w:rFonts w:asciiTheme="minorHAnsi" w:hAnsiTheme="minorHAnsi" w:cstheme="minorHAnsi"/>
        </w:rPr>
        <w:t xml:space="preserve"> how to apply GDPR and good Information Assurance when case recording</w:t>
      </w:r>
    </w:p>
    <w:p w14:paraId="68DFC1B7" w14:textId="169E08E0" w:rsidR="0093785A" w:rsidRPr="001D2FEB" w:rsidRDefault="001D2FEB" w:rsidP="001D2FEB">
      <w:pPr>
        <w:pStyle w:val="ListParagraph"/>
        <w:numPr>
          <w:ilvl w:val="0"/>
          <w:numId w:val="36"/>
        </w:numPr>
        <w:spacing w:line="240" w:lineRule="auto"/>
        <w:rPr>
          <w:rFonts w:asciiTheme="minorHAnsi" w:hAnsiTheme="minorHAnsi" w:cstheme="minorHAnsi"/>
        </w:rPr>
      </w:pPr>
      <w:r>
        <w:rPr>
          <w:rFonts w:asciiTheme="minorHAnsi" w:hAnsiTheme="minorHAnsi" w:cstheme="minorHAnsi"/>
        </w:rPr>
        <w:t>Have knowledge of the</w:t>
      </w:r>
      <w:r w:rsidR="0093785A" w:rsidRPr="001D2FEB">
        <w:rPr>
          <w:rFonts w:asciiTheme="minorHAnsi" w:hAnsiTheme="minorHAnsi" w:cstheme="minorHAnsi"/>
        </w:rPr>
        <w:t xml:space="preserve"> skills that are required for good case recording</w:t>
      </w:r>
    </w:p>
    <w:p w14:paraId="6B17887B" w14:textId="7774DBF1" w:rsidR="0093785A" w:rsidRPr="001D2FEB" w:rsidRDefault="001D2FEB" w:rsidP="001D2FEB">
      <w:pPr>
        <w:pStyle w:val="ListParagraph"/>
        <w:numPr>
          <w:ilvl w:val="0"/>
          <w:numId w:val="36"/>
        </w:numPr>
        <w:spacing w:line="240" w:lineRule="auto"/>
        <w:rPr>
          <w:rFonts w:asciiTheme="minorHAnsi" w:hAnsiTheme="minorHAnsi" w:cstheme="minorHAnsi"/>
        </w:rPr>
      </w:pPr>
      <w:r>
        <w:rPr>
          <w:rFonts w:asciiTheme="minorHAnsi" w:hAnsiTheme="minorHAnsi" w:cstheme="minorHAnsi"/>
        </w:rPr>
        <w:t xml:space="preserve">Know </w:t>
      </w:r>
      <w:r w:rsidR="0093785A" w:rsidRPr="001D2FEB">
        <w:rPr>
          <w:rFonts w:asciiTheme="minorHAnsi" w:hAnsiTheme="minorHAnsi" w:cstheme="minorHAnsi"/>
        </w:rPr>
        <w:t>the correct use of language and terminology when case recording</w:t>
      </w:r>
    </w:p>
    <w:p w14:paraId="6DB359D4" w14:textId="5D2F52DF" w:rsidR="0093785A" w:rsidRDefault="001D2FEB" w:rsidP="001D2FEB">
      <w:pPr>
        <w:pStyle w:val="ListParagraph"/>
        <w:numPr>
          <w:ilvl w:val="0"/>
          <w:numId w:val="36"/>
        </w:numPr>
        <w:spacing w:line="240" w:lineRule="auto"/>
        <w:rPr>
          <w:rFonts w:asciiTheme="minorHAnsi" w:hAnsiTheme="minorHAnsi" w:cstheme="minorHAnsi"/>
        </w:rPr>
      </w:pPr>
      <w:r>
        <w:rPr>
          <w:rFonts w:asciiTheme="minorHAnsi" w:hAnsiTheme="minorHAnsi" w:cstheme="minorHAnsi"/>
        </w:rPr>
        <w:t>Participants will a</w:t>
      </w:r>
      <w:r w:rsidR="0093785A" w:rsidRPr="001D2FEB">
        <w:rPr>
          <w:rFonts w:asciiTheme="minorHAnsi" w:hAnsiTheme="minorHAnsi" w:cstheme="minorHAnsi"/>
        </w:rPr>
        <w:t>ppreciate how good quality case recording fits into Independent File Review’s / audit / performance management standards required in an Advice Setting</w:t>
      </w:r>
    </w:p>
    <w:p w14:paraId="6C4B220B" w14:textId="77777777" w:rsidR="001D2FEB" w:rsidRPr="00B34EC9" w:rsidRDefault="001D2FEB" w:rsidP="001D2FEB">
      <w:pPr>
        <w:spacing w:after="0" w:line="276" w:lineRule="auto"/>
        <w:rPr>
          <w:rFonts w:cstheme="minorHAnsi"/>
        </w:rPr>
      </w:pPr>
      <w:r>
        <w:rPr>
          <w:rFonts w:cstheme="minorHAnsi"/>
          <w:b/>
        </w:rPr>
        <w:t xml:space="preserve">Desired </w:t>
      </w:r>
      <w:r w:rsidRPr="00B34EC9">
        <w:rPr>
          <w:rFonts w:cstheme="minorHAnsi"/>
          <w:b/>
        </w:rPr>
        <w:t>Duration:</w:t>
      </w:r>
      <w:r w:rsidRPr="00B34EC9">
        <w:rPr>
          <w:rFonts w:cstheme="minorHAnsi"/>
        </w:rPr>
        <w:t xml:space="preserve"> Half Day (3 hours)</w:t>
      </w:r>
    </w:p>
    <w:p w14:paraId="259B3C18" w14:textId="0E9CFBFD" w:rsidR="001D2FEB" w:rsidRDefault="001D2FEB" w:rsidP="001D2FEB">
      <w:pPr>
        <w:spacing w:line="240" w:lineRule="auto"/>
        <w:rPr>
          <w:rFonts w:ascii="Arial" w:hAnsi="Arial" w:cs="Arial"/>
          <w:b/>
          <w:color w:val="7030A0"/>
          <w:sz w:val="24"/>
        </w:rPr>
      </w:pPr>
    </w:p>
    <w:p w14:paraId="377BDBF9" w14:textId="491CB924" w:rsidR="00C86FB4" w:rsidRDefault="00C86FB4" w:rsidP="001D2FEB">
      <w:pPr>
        <w:spacing w:line="240" w:lineRule="auto"/>
        <w:rPr>
          <w:rFonts w:ascii="Arial" w:hAnsi="Arial" w:cs="Arial"/>
          <w:b/>
          <w:color w:val="7030A0"/>
          <w:sz w:val="24"/>
        </w:rPr>
      </w:pPr>
      <w:r w:rsidRPr="00C86FB4">
        <w:rPr>
          <w:rFonts w:ascii="Arial" w:hAnsi="Arial" w:cs="Arial"/>
          <w:b/>
          <w:color w:val="7030A0"/>
          <w:sz w:val="24"/>
        </w:rPr>
        <w:t>Palliative care, End of Life Care &amp; NHS Fast Track funding</w:t>
      </w:r>
    </w:p>
    <w:p w14:paraId="15DCE2AA" w14:textId="77777777" w:rsidR="00C86FB4" w:rsidRDefault="00C86FB4" w:rsidP="00C86FB4">
      <w:pPr>
        <w:spacing w:line="240" w:lineRule="auto"/>
        <w:rPr>
          <w:rFonts w:cstheme="minorHAnsi"/>
        </w:rPr>
      </w:pPr>
      <w:r>
        <w:rPr>
          <w:rFonts w:cstheme="minorHAnsi"/>
        </w:rPr>
        <w:t>Outline TBC between London Borough of Merton and the successful Service Provider.</w:t>
      </w:r>
    </w:p>
    <w:p w14:paraId="333AFF02" w14:textId="3EEA35E1" w:rsidR="00C86FB4" w:rsidRDefault="00C86FB4" w:rsidP="001D2FEB">
      <w:pPr>
        <w:rPr>
          <w:rFonts w:ascii="Arial" w:hAnsi="Arial" w:cs="Arial"/>
          <w:b/>
          <w:color w:val="7030A0"/>
          <w:sz w:val="24"/>
        </w:rPr>
      </w:pPr>
      <w:r w:rsidRPr="00C86FB4">
        <w:rPr>
          <w:rFonts w:ascii="Arial" w:hAnsi="Arial" w:cs="Arial"/>
          <w:b/>
          <w:color w:val="7030A0"/>
          <w:sz w:val="24"/>
        </w:rPr>
        <w:t>The Local Authority responsibilities under Sec 117</w:t>
      </w:r>
    </w:p>
    <w:p w14:paraId="479F307C" w14:textId="2456C00A" w:rsidR="00BC5B57" w:rsidRDefault="00BC5B57" w:rsidP="001D2FEB">
      <w:pPr>
        <w:rPr>
          <w:rFonts w:cstheme="minorHAnsi"/>
        </w:rPr>
      </w:pPr>
      <w:r>
        <w:rPr>
          <w:rFonts w:cstheme="minorHAnsi"/>
        </w:rPr>
        <w:t>This course will need to cover what the local authorities role is when it comes to section 117 under the mental health act and how it applies to caring for adults.</w:t>
      </w:r>
    </w:p>
    <w:p w14:paraId="6762D8C0" w14:textId="4E0E8997" w:rsidR="00C86FB4" w:rsidRDefault="00BC5B57" w:rsidP="001D2FEB">
      <w:pPr>
        <w:rPr>
          <w:rFonts w:cstheme="minorHAnsi"/>
        </w:rPr>
      </w:pPr>
      <w:r>
        <w:rPr>
          <w:rFonts w:cstheme="minorHAnsi"/>
        </w:rPr>
        <w:t>Full outline TBC between London Borough of Merton and the successful Service Provider</w:t>
      </w:r>
    </w:p>
    <w:p w14:paraId="1EC1441E" w14:textId="271251B0" w:rsidR="0004109B" w:rsidRDefault="0004109B" w:rsidP="001D2FEB">
      <w:pPr>
        <w:rPr>
          <w:rFonts w:ascii="Arial" w:hAnsi="Arial" w:cs="Arial"/>
          <w:b/>
          <w:color w:val="7030A0"/>
          <w:sz w:val="24"/>
        </w:rPr>
      </w:pPr>
      <w:r w:rsidRPr="0004109B">
        <w:rPr>
          <w:rFonts w:ascii="Arial" w:hAnsi="Arial" w:cs="Arial"/>
          <w:b/>
          <w:color w:val="7030A0"/>
          <w:sz w:val="24"/>
        </w:rPr>
        <w:t>Motivational and strength based Interviewing techniques as part of an assessment and support planning process</w:t>
      </w:r>
    </w:p>
    <w:p w14:paraId="59C3FBB5" w14:textId="1C771E64" w:rsidR="0004109B" w:rsidRDefault="0004109B" w:rsidP="0004109B">
      <w:pPr>
        <w:rPr>
          <w:rFonts w:cstheme="minorHAnsi"/>
        </w:rPr>
      </w:pPr>
      <w:r>
        <w:rPr>
          <w:rFonts w:cstheme="minorHAnsi"/>
        </w:rPr>
        <w:t>Full outline TBC between London Borough of Merton and the successful Service Provider</w:t>
      </w:r>
    </w:p>
    <w:p w14:paraId="20D5B44D" w14:textId="77777777" w:rsidR="0004109B" w:rsidRDefault="0004109B" w:rsidP="0004109B">
      <w:pPr>
        <w:rPr>
          <w:rFonts w:cstheme="minorHAnsi"/>
        </w:rPr>
      </w:pPr>
    </w:p>
    <w:p w14:paraId="04D484D7" w14:textId="4172BCDF" w:rsidR="0004109B" w:rsidRDefault="0004109B" w:rsidP="001D2FEB">
      <w:pPr>
        <w:rPr>
          <w:rFonts w:ascii="Arial" w:hAnsi="Arial" w:cs="Arial"/>
          <w:b/>
          <w:color w:val="7030A0"/>
          <w:sz w:val="24"/>
        </w:rPr>
      </w:pPr>
      <w:r w:rsidRPr="0004109B">
        <w:rPr>
          <w:rFonts w:ascii="Arial" w:hAnsi="Arial" w:cs="Arial"/>
          <w:b/>
          <w:color w:val="7030A0"/>
          <w:sz w:val="24"/>
        </w:rPr>
        <w:lastRenderedPageBreak/>
        <w:t>Advanced MCA - Level 3 - Assessing people who have fluctuating capacity</w:t>
      </w:r>
    </w:p>
    <w:p w14:paraId="0D1322B3" w14:textId="77777777" w:rsidR="0004109B" w:rsidRDefault="0004109B" w:rsidP="0004109B">
      <w:pPr>
        <w:rPr>
          <w:rFonts w:cstheme="minorHAnsi"/>
        </w:rPr>
      </w:pPr>
      <w:r>
        <w:rPr>
          <w:rFonts w:cstheme="minorHAnsi"/>
        </w:rPr>
        <w:t>Full outline TBC between London Borough of Merton and the successful Service Provider</w:t>
      </w:r>
    </w:p>
    <w:p w14:paraId="75E8143E" w14:textId="17ED8EBD" w:rsidR="00C7579C" w:rsidRPr="00C7579C" w:rsidRDefault="00C7579C" w:rsidP="00C7579C">
      <w:pPr>
        <w:spacing w:after="0" w:line="240" w:lineRule="auto"/>
        <w:rPr>
          <w:rFonts w:ascii="Arial" w:eastAsia="Times New Roman" w:hAnsi="Arial" w:cs="Arial"/>
          <w:b/>
          <w:color w:val="7030A0"/>
          <w:sz w:val="24"/>
          <w:szCs w:val="24"/>
          <w:lang w:eastAsia="en-GB"/>
        </w:rPr>
      </w:pPr>
      <w:r w:rsidRPr="00C7579C">
        <w:rPr>
          <w:rFonts w:ascii="Arial" w:eastAsia="Times New Roman" w:hAnsi="Arial" w:cs="Arial"/>
          <w:b/>
          <w:color w:val="7030A0"/>
          <w:sz w:val="24"/>
          <w:szCs w:val="24"/>
          <w:lang w:eastAsia="en-GB"/>
        </w:rPr>
        <w:t>Assessing and Supporting Parents who have a disability</w:t>
      </w:r>
    </w:p>
    <w:p w14:paraId="0F89B6F7" w14:textId="313CCE17" w:rsidR="00C7579C" w:rsidRDefault="00C7579C" w:rsidP="00C7579C">
      <w:pPr>
        <w:spacing w:after="0" w:line="240" w:lineRule="auto"/>
        <w:rPr>
          <w:rFonts w:ascii="Calibri" w:eastAsia="Times New Roman" w:hAnsi="Calibri" w:cs="Calibri"/>
          <w:sz w:val="24"/>
          <w:szCs w:val="24"/>
          <w:lang w:eastAsia="en-GB"/>
        </w:rPr>
      </w:pPr>
    </w:p>
    <w:p w14:paraId="04BB1037" w14:textId="57CDE04F" w:rsidR="00C7579C" w:rsidRDefault="00C7579C" w:rsidP="00C7579C">
      <w:pPr>
        <w:spacing w:after="0" w:line="240" w:lineRule="auto"/>
        <w:rPr>
          <w:rFonts w:ascii="Calibri" w:eastAsia="Times New Roman" w:hAnsi="Calibri" w:cs="Calibri"/>
          <w:szCs w:val="24"/>
          <w:lang w:eastAsia="en-GB"/>
        </w:rPr>
      </w:pPr>
      <w:r>
        <w:rPr>
          <w:rFonts w:ascii="Calibri" w:eastAsia="Times New Roman" w:hAnsi="Calibri" w:cs="Calibri"/>
          <w:szCs w:val="24"/>
          <w:lang w:eastAsia="en-GB"/>
        </w:rPr>
        <w:t>The course will need to cover the following aspects:</w:t>
      </w:r>
    </w:p>
    <w:p w14:paraId="6850032B" w14:textId="3F86C21F" w:rsidR="00C7579C" w:rsidRPr="00C7579C" w:rsidRDefault="00C7579C" w:rsidP="00C7579C">
      <w:pPr>
        <w:pStyle w:val="ListParagraph"/>
        <w:numPr>
          <w:ilvl w:val="0"/>
          <w:numId w:val="46"/>
        </w:numPr>
        <w:spacing w:after="0" w:line="240" w:lineRule="auto"/>
        <w:rPr>
          <w:rFonts w:ascii="Calibri" w:eastAsia="Times New Roman" w:hAnsi="Calibri" w:cs="Calibri"/>
          <w:lang w:eastAsia="en-GB"/>
        </w:rPr>
      </w:pPr>
      <w:r w:rsidRPr="00C7579C">
        <w:rPr>
          <w:rFonts w:ascii="Calibri" w:eastAsia="Times New Roman" w:hAnsi="Calibri" w:cs="Calibri"/>
          <w:lang w:eastAsia="en-GB"/>
        </w:rPr>
        <w:t xml:space="preserve">Consider the needs of both </w:t>
      </w:r>
      <w:r>
        <w:rPr>
          <w:rFonts w:ascii="Calibri" w:eastAsia="Times New Roman" w:hAnsi="Calibri" w:cs="Calibri"/>
          <w:lang w:eastAsia="en-GB"/>
        </w:rPr>
        <w:t>child</w:t>
      </w:r>
      <w:r w:rsidRPr="00C7579C">
        <w:rPr>
          <w:rFonts w:ascii="Calibri" w:eastAsia="Times New Roman" w:hAnsi="Calibri" w:cs="Calibri"/>
          <w:lang w:eastAsia="en-GB"/>
        </w:rPr>
        <w:t xml:space="preserve"> and of parents and reflect on the tensions and challenges in safeguarding the child while supporting the parents.</w:t>
      </w:r>
    </w:p>
    <w:p w14:paraId="609678A3" w14:textId="77777777" w:rsidR="00C7579C" w:rsidRPr="00C7579C" w:rsidRDefault="00C7579C" w:rsidP="00C7579C">
      <w:pPr>
        <w:pStyle w:val="ListParagraph"/>
        <w:numPr>
          <w:ilvl w:val="0"/>
          <w:numId w:val="46"/>
        </w:numPr>
        <w:spacing w:after="0" w:line="240" w:lineRule="auto"/>
        <w:rPr>
          <w:rFonts w:ascii="Calibri" w:eastAsia="Times New Roman" w:hAnsi="Calibri" w:cs="Calibri"/>
          <w:lang w:eastAsia="en-GB"/>
        </w:rPr>
      </w:pPr>
      <w:r w:rsidRPr="00C7579C">
        <w:rPr>
          <w:rFonts w:ascii="Calibri" w:eastAsia="Times New Roman" w:hAnsi="Calibri" w:cs="Calibri"/>
          <w:lang w:eastAsia="en-GB"/>
        </w:rPr>
        <w:t>Explore good practice and early intervention.</w:t>
      </w:r>
    </w:p>
    <w:p w14:paraId="079EF443" w14:textId="77777777" w:rsidR="00C7579C" w:rsidRPr="00C7579C" w:rsidRDefault="00C7579C" w:rsidP="00C7579C">
      <w:pPr>
        <w:pStyle w:val="ListParagraph"/>
        <w:numPr>
          <w:ilvl w:val="0"/>
          <w:numId w:val="46"/>
        </w:numPr>
        <w:spacing w:after="0" w:line="240" w:lineRule="auto"/>
        <w:rPr>
          <w:rFonts w:ascii="Calibri" w:eastAsia="Times New Roman" w:hAnsi="Calibri" w:cs="Calibri"/>
          <w:lang w:eastAsia="en-GB"/>
        </w:rPr>
      </w:pPr>
      <w:r w:rsidRPr="00C7579C">
        <w:rPr>
          <w:rFonts w:ascii="Calibri" w:eastAsia="Times New Roman" w:hAnsi="Calibri" w:cs="Calibri"/>
          <w:lang w:eastAsia="en-GB"/>
        </w:rPr>
        <w:t>Explore challenges and barriers faced by parents with learning needs and the role of robust multi-agency practice in working together to address these challenges and barriers.</w:t>
      </w:r>
    </w:p>
    <w:p w14:paraId="10231B7B" w14:textId="780D6928" w:rsidR="00C7579C" w:rsidRPr="00C7579C" w:rsidRDefault="00C7579C" w:rsidP="00C7579C">
      <w:pPr>
        <w:pStyle w:val="ListParagraph"/>
        <w:numPr>
          <w:ilvl w:val="0"/>
          <w:numId w:val="46"/>
        </w:numPr>
        <w:spacing w:after="0" w:line="240" w:lineRule="auto"/>
        <w:rPr>
          <w:rFonts w:ascii="Calibri" w:eastAsia="Times New Roman" w:hAnsi="Calibri" w:cs="Calibri"/>
          <w:sz w:val="22"/>
          <w:lang w:eastAsia="en-GB"/>
        </w:rPr>
      </w:pPr>
      <w:r w:rsidRPr="00C7579C">
        <w:rPr>
          <w:rFonts w:ascii="Calibri" w:eastAsia="Times New Roman" w:hAnsi="Calibri" w:cs="Calibri"/>
          <w:lang w:eastAsia="en-GB"/>
        </w:rPr>
        <w:t>Consider strategies to support the process of parenting with learning disabilities both emotional and practical.</w:t>
      </w:r>
    </w:p>
    <w:p w14:paraId="69C49B1D" w14:textId="77777777" w:rsidR="0004109B" w:rsidRDefault="0004109B" w:rsidP="001D2FEB">
      <w:pPr>
        <w:rPr>
          <w:rFonts w:ascii="Arial" w:hAnsi="Arial" w:cs="Arial"/>
          <w:b/>
          <w:color w:val="7030A0"/>
          <w:sz w:val="24"/>
        </w:rPr>
      </w:pPr>
    </w:p>
    <w:p w14:paraId="748A9483" w14:textId="44816636" w:rsidR="001D2FEB" w:rsidRPr="001D2FEB" w:rsidRDefault="001D2FEB" w:rsidP="001D2FEB">
      <w:pPr>
        <w:rPr>
          <w:rFonts w:ascii="Arial" w:hAnsi="Arial" w:cs="Arial"/>
          <w:b/>
          <w:color w:val="7030A0"/>
          <w:sz w:val="24"/>
        </w:rPr>
      </w:pPr>
      <w:r w:rsidRPr="001D2FEB">
        <w:rPr>
          <w:rFonts w:ascii="Arial" w:hAnsi="Arial" w:cs="Arial"/>
          <w:b/>
          <w:color w:val="7030A0"/>
          <w:sz w:val="24"/>
        </w:rPr>
        <w:t xml:space="preserve">Domestic Violence and Abuse </w:t>
      </w:r>
    </w:p>
    <w:p w14:paraId="75626177" w14:textId="02A7E697" w:rsidR="001D2FEB" w:rsidRDefault="001D2FEB" w:rsidP="001D2FEB">
      <w:pPr>
        <w:spacing w:line="240" w:lineRule="auto"/>
        <w:rPr>
          <w:rFonts w:cstheme="minorHAnsi"/>
        </w:rPr>
      </w:pPr>
      <w:r>
        <w:rPr>
          <w:rFonts w:cstheme="minorHAnsi"/>
        </w:rPr>
        <w:t>This course</w:t>
      </w:r>
      <w:r w:rsidRPr="001D2FEB">
        <w:rPr>
          <w:rFonts w:cstheme="minorHAnsi"/>
        </w:rPr>
        <w:t xml:space="preserve"> helps people who work with </w:t>
      </w:r>
      <w:r>
        <w:rPr>
          <w:rFonts w:cstheme="minorHAnsi"/>
        </w:rPr>
        <w:t>adults</w:t>
      </w:r>
      <w:r w:rsidRPr="001D2FEB">
        <w:rPr>
          <w:rFonts w:cstheme="minorHAnsi"/>
        </w:rPr>
        <w:t xml:space="preserve"> to understand what domestic violence is, how it may begin, who perpetrates abuse, and how to identify when it may be happening.</w:t>
      </w:r>
    </w:p>
    <w:p w14:paraId="7E45F343" w14:textId="42BA65D4" w:rsidR="001D2FEB" w:rsidRPr="001D2FEB" w:rsidRDefault="001D2FEB" w:rsidP="001D2FEB">
      <w:pPr>
        <w:spacing w:line="240" w:lineRule="auto"/>
        <w:rPr>
          <w:rFonts w:cstheme="minorHAnsi"/>
          <w:b/>
        </w:rPr>
      </w:pPr>
      <w:r w:rsidRPr="001D2FEB">
        <w:rPr>
          <w:rFonts w:cstheme="minorHAnsi"/>
          <w:b/>
        </w:rPr>
        <w:t>By the end of the course you will be able to:</w:t>
      </w:r>
    </w:p>
    <w:p w14:paraId="37C5451F" w14:textId="77777777" w:rsidR="001D2FEB" w:rsidRPr="001D2FEB" w:rsidRDefault="001D2FEB" w:rsidP="001D2FEB">
      <w:pPr>
        <w:pStyle w:val="ListParagraph"/>
        <w:numPr>
          <w:ilvl w:val="0"/>
          <w:numId w:val="37"/>
        </w:numPr>
        <w:spacing w:line="240" w:lineRule="auto"/>
        <w:rPr>
          <w:rFonts w:asciiTheme="minorHAnsi" w:hAnsiTheme="minorHAnsi" w:cstheme="minorHAnsi"/>
          <w:sz w:val="22"/>
        </w:rPr>
      </w:pPr>
      <w:r w:rsidRPr="001D2FEB">
        <w:rPr>
          <w:rFonts w:asciiTheme="minorHAnsi" w:hAnsiTheme="minorHAnsi" w:cstheme="minorHAnsi"/>
          <w:sz w:val="22"/>
        </w:rPr>
        <w:t>Understand what is meant by domestic violence and abuse and be aware of the most common components of abuse.</w:t>
      </w:r>
    </w:p>
    <w:p w14:paraId="25F97B0C" w14:textId="77777777" w:rsidR="001D2FEB" w:rsidRPr="001D2FEB" w:rsidRDefault="001D2FEB" w:rsidP="001D2FEB">
      <w:pPr>
        <w:pStyle w:val="ListParagraph"/>
        <w:numPr>
          <w:ilvl w:val="0"/>
          <w:numId w:val="37"/>
        </w:numPr>
        <w:spacing w:line="240" w:lineRule="auto"/>
        <w:rPr>
          <w:rFonts w:asciiTheme="minorHAnsi" w:hAnsiTheme="minorHAnsi" w:cstheme="minorHAnsi"/>
          <w:sz w:val="22"/>
        </w:rPr>
      </w:pPr>
      <w:r w:rsidRPr="001D2FEB">
        <w:rPr>
          <w:rFonts w:asciiTheme="minorHAnsi" w:hAnsiTheme="minorHAnsi" w:cstheme="minorHAnsi"/>
          <w:sz w:val="22"/>
        </w:rPr>
        <w:t>Understand the impact that domestic violence and abuse has on victims and their lives.</w:t>
      </w:r>
    </w:p>
    <w:p w14:paraId="6EF24B75" w14:textId="77777777" w:rsidR="001D2FEB" w:rsidRPr="001D2FEB" w:rsidRDefault="001D2FEB" w:rsidP="001D2FEB">
      <w:pPr>
        <w:pStyle w:val="ListParagraph"/>
        <w:numPr>
          <w:ilvl w:val="0"/>
          <w:numId w:val="37"/>
        </w:numPr>
        <w:spacing w:line="240" w:lineRule="auto"/>
        <w:rPr>
          <w:rFonts w:asciiTheme="minorHAnsi" w:hAnsiTheme="minorHAnsi" w:cstheme="minorHAnsi"/>
          <w:sz w:val="22"/>
        </w:rPr>
      </w:pPr>
      <w:r w:rsidRPr="001D2FEB">
        <w:rPr>
          <w:rFonts w:asciiTheme="minorHAnsi" w:hAnsiTheme="minorHAnsi" w:cstheme="minorHAnsi"/>
          <w:sz w:val="22"/>
        </w:rPr>
        <w:t>Have an awareness of how domestic violence begins and who may perpetrate the abuse.</w:t>
      </w:r>
    </w:p>
    <w:p w14:paraId="6045A803" w14:textId="77777777" w:rsidR="001D2FEB" w:rsidRPr="001D2FEB" w:rsidRDefault="001D2FEB" w:rsidP="001D2FEB">
      <w:pPr>
        <w:pStyle w:val="ListParagraph"/>
        <w:numPr>
          <w:ilvl w:val="0"/>
          <w:numId w:val="37"/>
        </w:numPr>
        <w:spacing w:line="240" w:lineRule="auto"/>
        <w:rPr>
          <w:rFonts w:asciiTheme="minorHAnsi" w:hAnsiTheme="minorHAnsi" w:cstheme="minorHAnsi"/>
          <w:sz w:val="22"/>
        </w:rPr>
      </w:pPr>
      <w:r w:rsidRPr="001D2FEB">
        <w:rPr>
          <w:rFonts w:asciiTheme="minorHAnsi" w:hAnsiTheme="minorHAnsi" w:cstheme="minorHAnsi"/>
          <w:sz w:val="22"/>
        </w:rPr>
        <w:t>Understand the impact that domestic violence and abuse has on children, and understand why domestic violence is considered a type of significant harm under safeguarding guidance.</w:t>
      </w:r>
    </w:p>
    <w:p w14:paraId="0633D3BD" w14:textId="76A36A4B" w:rsidR="001D2FEB" w:rsidRDefault="001D2FEB" w:rsidP="001D2FEB">
      <w:pPr>
        <w:pStyle w:val="ListParagraph"/>
        <w:numPr>
          <w:ilvl w:val="0"/>
          <w:numId w:val="37"/>
        </w:numPr>
        <w:spacing w:line="240" w:lineRule="auto"/>
        <w:rPr>
          <w:rFonts w:asciiTheme="minorHAnsi" w:hAnsiTheme="minorHAnsi" w:cstheme="minorHAnsi"/>
          <w:sz w:val="22"/>
        </w:rPr>
      </w:pPr>
      <w:r w:rsidRPr="001D2FEB">
        <w:rPr>
          <w:rFonts w:asciiTheme="minorHAnsi" w:hAnsiTheme="minorHAnsi" w:cstheme="minorHAnsi"/>
          <w:sz w:val="22"/>
        </w:rPr>
        <w:t>Know how to respond appropriately to any concerns about children and their families in relation to domestic violence.</w:t>
      </w:r>
    </w:p>
    <w:p w14:paraId="58A6B551" w14:textId="77777777" w:rsidR="00D83B13" w:rsidRPr="00B34EC9" w:rsidRDefault="00D83B13" w:rsidP="00D83B13">
      <w:pPr>
        <w:spacing w:after="0" w:line="276" w:lineRule="auto"/>
        <w:rPr>
          <w:rFonts w:cstheme="minorHAnsi"/>
        </w:rPr>
      </w:pPr>
      <w:r>
        <w:rPr>
          <w:rFonts w:cstheme="minorHAnsi"/>
          <w:b/>
        </w:rPr>
        <w:t xml:space="preserve">Desired </w:t>
      </w:r>
      <w:r w:rsidRPr="00B34EC9">
        <w:rPr>
          <w:rFonts w:cstheme="minorHAnsi"/>
          <w:b/>
        </w:rPr>
        <w:t>Duration:</w:t>
      </w:r>
      <w:r w:rsidRPr="00B34EC9">
        <w:rPr>
          <w:rFonts w:cstheme="minorHAnsi"/>
        </w:rPr>
        <w:t xml:space="preserve"> Half Day (3 hours)</w:t>
      </w:r>
    </w:p>
    <w:p w14:paraId="66322084" w14:textId="0E86C9A8" w:rsidR="00D83B13" w:rsidRDefault="00D83B13" w:rsidP="00D83B13">
      <w:pPr>
        <w:spacing w:line="240" w:lineRule="auto"/>
        <w:rPr>
          <w:rFonts w:cstheme="minorHAnsi"/>
        </w:rPr>
      </w:pPr>
    </w:p>
    <w:p w14:paraId="59D14B2B" w14:textId="7693C6D6" w:rsidR="00D83B13" w:rsidRPr="00C7579C" w:rsidRDefault="00C7579C" w:rsidP="00D83B13">
      <w:pPr>
        <w:spacing w:line="240" w:lineRule="auto"/>
        <w:rPr>
          <w:rFonts w:ascii="Arial" w:hAnsi="Arial" w:cs="Arial"/>
          <w:b/>
          <w:color w:val="7030A0"/>
          <w:sz w:val="24"/>
        </w:rPr>
      </w:pPr>
      <w:r w:rsidRPr="00C7579C">
        <w:rPr>
          <w:rFonts w:ascii="Arial" w:hAnsi="Arial" w:cs="Arial"/>
          <w:b/>
          <w:color w:val="7030A0"/>
          <w:sz w:val="24"/>
        </w:rPr>
        <w:t>Nil Recourse to Public Funds</w:t>
      </w:r>
    </w:p>
    <w:p w14:paraId="1E40087D" w14:textId="48AABF22" w:rsidR="00C7579C" w:rsidRDefault="00C7579C" w:rsidP="00D83B13">
      <w:pPr>
        <w:spacing w:line="240" w:lineRule="auto"/>
        <w:rPr>
          <w:rFonts w:cstheme="minorHAnsi"/>
        </w:rPr>
      </w:pPr>
      <w:r>
        <w:rPr>
          <w:rFonts w:cstheme="minorHAnsi"/>
        </w:rPr>
        <w:t xml:space="preserve">This course will need to look at the </w:t>
      </w:r>
      <w:r w:rsidRPr="00C7579C">
        <w:rPr>
          <w:rFonts w:cstheme="minorHAnsi"/>
        </w:rPr>
        <w:t xml:space="preserve">duties of local authority </w:t>
      </w:r>
      <w:r w:rsidR="00F037D2">
        <w:rPr>
          <w:rFonts w:cstheme="minorHAnsi"/>
        </w:rPr>
        <w:t xml:space="preserve">when it comes to no resource to public funds </w:t>
      </w:r>
      <w:r w:rsidRPr="00C7579C">
        <w:rPr>
          <w:rFonts w:cstheme="minorHAnsi"/>
        </w:rPr>
        <w:t>and the undertaking the Human Rights Assessment under the Care Act</w:t>
      </w:r>
      <w:r w:rsidR="00F037D2">
        <w:rPr>
          <w:rFonts w:cstheme="minorHAnsi"/>
        </w:rPr>
        <w:t>.</w:t>
      </w:r>
    </w:p>
    <w:p w14:paraId="43FDFB13" w14:textId="77777777" w:rsidR="00F037D2" w:rsidRDefault="00F037D2" w:rsidP="00F037D2">
      <w:pPr>
        <w:rPr>
          <w:rFonts w:cstheme="minorHAnsi"/>
        </w:rPr>
      </w:pPr>
      <w:r>
        <w:rPr>
          <w:rFonts w:cstheme="minorHAnsi"/>
        </w:rPr>
        <w:t>Full outline TBC between London Borough of Merton and the successful Service Provider</w:t>
      </w:r>
    </w:p>
    <w:p w14:paraId="7C863B69" w14:textId="18A333C6" w:rsidR="00F037D2" w:rsidRDefault="00F037D2" w:rsidP="00F037D2">
      <w:pPr>
        <w:spacing w:line="240" w:lineRule="auto"/>
        <w:rPr>
          <w:rFonts w:ascii="Arial" w:hAnsi="Arial" w:cs="Arial"/>
          <w:b/>
          <w:color w:val="7030A0"/>
          <w:sz w:val="24"/>
        </w:rPr>
      </w:pPr>
      <w:r>
        <w:rPr>
          <w:rFonts w:ascii="Arial" w:hAnsi="Arial" w:cs="Arial"/>
          <w:b/>
          <w:color w:val="7030A0"/>
          <w:sz w:val="24"/>
        </w:rPr>
        <w:t>Court of protection</w:t>
      </w:r>
    </w:p>
    <w:p w14:paraId="4805F697" w14:textId="33F8740F" w:rsidR="00F037D2" w:rsidRPr="00F037D2" w:rsidRDefault="00F037D2" w:rsidP="00F037D2">
      <w:pPr>
        <w:spacing w:line="240" w:lineRule="auto"/>
        <w:rPr>
          <w:rFonts w:cstheme="minorHAnsi"/>
        </w:rPr>
      </w:pPr>
      <w:r w:rsidRPr="00F037D2">
        <w:rPr>
          <w:rFonts w:cstheme="minorHAnsi"/>
        </w:rPr>
        <w:t>This course needs to cover function of Court Of Protection, include when to refer, Legal mandates.</w:t>
      </w:r>
    </w:p>
    <w:p w14:paraId="1D1D2E51" w14:textId="121AB679" w:rsidR="00F037D2" w:rsidRDefault="00F037D2" w:rsidP="00F037D2">
      <w:pPr>
        <w:spacing w:line="240" w:lineRule="auto"/>
        <w:rPr>
          <w:rFonts w:ascii="Arial" w:hAnsi="Arial" w:cs="Arial"/>
          <w:b/>
          <w:color w:val="7030A0"/>
          <w:sz w:val="24"/>
        </w:rPr>
      </w:pPr>
      <w:r w:rsidRPr="00F037D2">
        <w:rPr>
          <w:rFonts w:ascii="Arial" w:hAnsi="Arial" w:cs="Arial"/>
          <w:b/>
          <w:color w:val="7030A0"/>
          <w:sz w:val="24"/>
        </w:rPr>
        <w:t>Ad</w:t>
      </w:r>
      <w:r>
        <w:rPr>
          <w:rFonts w:ascii="Arial" w:hAnsi="Arial" w:cs="Arial"/>
          <w:b/>
          <w:color w:val="7030A0"/>
          <w:sz w:val="24"/>
        </w:rPr>
        <w:t>ult Social Care Strengths based approaches</w:t>
      </w:r>
    </w:p>
    <w:p w14:paraId="59734DFF" w14:textId="1D5F0D69" w:rsidR="00F037D2" w:rsidRDefault="00F037D2" w:rsidP="00D83B13">
      <w:pPr>
        <w:spacing w:line="240" w:lineRule="auto"/>
        <w:rPr>
          <w:rFonts w:cstheme="minorHAnsi"/>
        </w:rPr>
      </w:pPr>
      <w:r>
        <w:rPr>
          <w:rFonts w:cstheme="minorHAnsi"/>
        </w:rPr>
        <w:t>This training will need to explore</w:t>
      </w:r>
      <w:r w:rsidRPr="00F037D2">
        <w:rPr>
          <w:rFonts w:cstheme="minorHAnsi"/>
        </w:rPr>
        <w:t xml:space="preserve"> how to use</w:t>
      </w:r>
      <w:r>
        <w:rPr>
          <w:rFonts w:cstheme="minorHAnsi"/>
        </w:rPr>
        <w:t xml:space="preserve"> a</w:t>
      </w:r>
      <w:r w:rsidRPr="00F037D2">
        <w:rPr>
          <w:rFonts w:cstheme="minorHAnsi"/>
        </w:rPr>
        <w:t xml:space="preserve"> strength based approach when carrying out assessments and care planning along with any other intervention. Restorative approaches and medi</w:t>
      </w:r>
      <w:r>
        <w:rPr>
          <w:rFonts w:cstheme="minorHAnsi"/>
        </w:rPr>
        <w:t>a</w:t>
      </w:r>
      <w:r w:rsidRPr="00F037D2">
        <w:rPr>
          <w:rFonts w:cstheme="minorHAnsi"/>
        </w:rPr>
        <w:t>tion - the Care Act stipulates we should support people to seek justice and redress.</w:t>
      </w:r>
    </w:p>
    <w:p w14:paraId="629230EF" w14:textId="1D6C3F15" w:rsidR="00F037D2" w:rsidRDefault="00F037D2" w:rsidP="00D83B13">
      <w:pPr>
        <w:spacing w:line="240" w:lineRule="auto"/>
        <w:rPr>
          <w:rFonts w:cstheme="minorHAnsi"/>
        </w:rPr>
      </w:pPr>
    </w:p>
    <w:p w14:paraId="5CBCBE93" w14:textId="77777777" w:rsidR="00F037D2" w:rsidRDefault="00F037D2" w:rsidP="00D83B13">
      <w:pPr>
        <w:spacing w:line="240" w:lineRule="auto"/>
        <w:rPr>
          <w:rFonts w:cstheme="minorHAnsi"/>
        </w:rPr>
      </w:pPr>
    </w:p>
    <w:p w14:paraId="40FD3B15" w14:textId="77777777" w:rsidR="00F037D2" w:rsidRDefault="00F037D2" w:rsidP="00F037D2">
      <w:pPr>
        <w:spacing w:after="0" w:line="240" w:lineRule="auto"/>
        <w:rPr>
          <w:rFonts w:ascii="Arial" w:eastAsia="Times New Roman" w:hAnsi="Arial" w:cs="Arial"/>
          <w:b/>
          <w:color w:val="7030A0"/>
          <w:sz w:val="24"/>
          <w:lang w:eastAsia="en-GB"/>
        </w:rPr>
      </w:pPr>
      <w:r w:rsidRPr="00F037D2">
        <w:rPr>
          <w:rFonts w:ascii="Arial" w:eastAsia="Times New Roman" w:hAnsi="Arial" w:cs="Arial"/>
          <w:b/>
          <w:color w:val="7030A0"/>
          <w:sz w:val="24"/>
          <w:lang w:eastAsia="en-GB"/>
        </w:rPr>
        <w:lastRenderedPageBreak/>
        <w:t>Dealing with adults who are difficult or resistant to intervention and engagement.</w:t>
      </w:r>
    </w:p>
    <w:p w14:paraId="51B4918C" w14:textId="77777777" w:rsidR="00F037D2" w:rsidRDefault="00F037D2" w:rsidP="00F037D2">
      <w:pPr>
        <w:spacing w:after="0" w:line="240" w:lineRule="auto"/>
        <w:rPr>
          <w:rFonts w:ascii="Arial" w:eastAsia="Times New Roman" w:hAnsi="Arial" w:cs="Arial"/>
          <w:b/>
          <w:color w:val="7030A0"/>
          <w:sz w:val="24"/>
          <w:lang w:eastAsia="en-GB"/>
        </w:rPr>
      </w:pPr>
    </w:p>
    <w:p w14:paraId="131CD378" w14:textId="4DD078BC" w:rsidR="00F037D2" w:rsidRDefault="00F037D2" w:rsidP="00F037D2">
      <w:pPr>
        <w:spacing w:after="0" w:line="240" w:lineRule="auto"/>
        <w:rPr>
          <w:rFonts w:cstheme="minorHAnsi"/>
        </w:rPr>
      </w:pPr>
      <w:r>
        <w:rPr>
          <w:rFonts w:cstheme="minorHAnsi"/>
        </w:rPr>
        <w:t>Outline TBC between London Borough of Merton and the successful Service Provider</w:t>
      </w:r>
    </w:p>
    <w:p w14:paraId="74DBB33C" w14:textId="01622721" w:rsidR="00F037D2" w:rsidRDefault="00F037D2" w:rsidP="00D83B13">
      <w:pPr>
        <w:spacing w:line="240" w:lineRule="auto"/>
        <w:rPr>
          <w:rFonts w:cstheme="minorHAnsi"/>
        </w:rPr>
      </w:pPr>
    </w:p>
    <w:p w14:paraId="3A1BBDCD" w14:textId="1C2B0423" w:rsidR="000344BB" w:rsidRPr="000344BB" w:rsidRDefault="000344BB" w:rsidP="000344BB">
      <w:pPr>
        <w:spacing w:after="0" w:line="240" w:lineRule="auto"/>
        <w:rPr>
          <w:rFonts w:ascii="Arial" w:eastAsia="Times New Roman" w:hAnsi="Arial" w:cs="Arial"/>
          <w:b/>
          <w:color w:val="7030A0"/>
          <w:sz w:val="24"/>
          <w:lang w:eastAsia="en-GB"/>
        </w:rPr>
      </w:pPr>
      <w:r w:rsidRPr="000344BB">
        <w:rPr>
          <w:rFonts w:ascii="Arial" w:eastAsia="Times New Roman" w:hAnsi="Arial" w:cs="Arial"/>
          <w:b/>
          <w:color w:val="7030A0"/>
          <w:sz w:val="24"/>
          <w:lang w:eastAsia="en-GB"/>
        </w:rPr>
        <w:t xml:space="preserve">Professional Curiosity </w:t>
      </w:r>
    </w:p>
    <w:p w14:paraId="394A7BC5" w14:textId="77777777" w:rsidR="000344BB" w:rsidRDefault="000344BB" w:rsidP="000344BB">
      <w:pPr>
        <w:spacing w:after="0" w:line="240" w:lineRule="auto"/>
        <w:rPr>
          <w:rFonts w:ascii="Calibri" w:eastAsia="Times New Roman" w:hAnsi="Calibri" w:cs="Calibri"/>
          <w:color w:val="000000"/>
          <w:lang w:eastAsia="en-GB"/>
        </w:rPr>
      </w:pPr>
    </w:p>
    <w:p w14:paraId="33EEFA07" w14:textId="4A7EF1D5" w:rsidR="000344BB" w:rsidRPr="000344BB" w:rsidRDefault="000344BB" w:rsidP="000344B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This course will need to look at </w:t>
      </w:r>
      <w:r w:rsidRPr="000344BB">
        <w:rPr>
          <w:rFonts w:ascii="Calibri" w:eastAsia="Times New Roman" w:hAnsi="Calibri" w:cs="Calibri"/>
          <w:color w:val="000000"/>
          <w:lang w:eastAsia="en-GB"/>
        </w:rPr>
        <w:t>how and why to use professional curiosity within Adult social care intervention</w:t>
      </w:r>
    </w:p>
    <w:p w14:paraId="2D83CFB7" w14:textId="77777777" w:rsidR="000344BB" w:rsidRDefault="000344BB" w:rsidP="00D83B13">
      <w:pPr>
        <w:spacing w:line="240" w:lineRule="auto"/>
        <w:rPr>
          <w:rFonts w:cstheme="minorHAnsi"/>
        </w:rPr>
      </w:pPr>
    </w:p>
    <w:p w14:paraId="3CAB9424" w14:textId="77777777" w:rsidR="00F037D2" w:rsidRDefault="00F037D2" w:rsidP="00D83B13">
      <w:pPr>
        <w:spacing w:line="240" w:lineRule="auto"/>
        <w:rPr>
          <w:rFonts w:cstheme="minorHAnsi"/>
        </w:rPr>
      </w:pPr>
    </w:p>
    <w:p w14:paraId="6CF3D3D9" w14:textId="77777777" w:rsidR="00F037D2" w:rsidRPr="00D83B13" w:rsidRDefault="00F037D2" w:rsidP="00D83B13">
      <w:pPr>
        <w:spacing w:line="240" w:lineRule="auto"/>
        <w:rPr>
          <w:rFonts w:cstheme="minorHAnsi"/>
        </w:rPr>
      </w:pPr>
    </w:p>
    <w:sectPr w:rsidR="00F037D2" w:rsidRPr="00D83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473"/>
    <w:multiLevelType w:val="hybridMultilevel"/>
    <w:tmpl w:val="C20E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172C9"/>
    <w:multiLevelType w:val="hybridMultilevel"/>
    <w:tmpl w:val="B8F0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1D59"/>
    <w:multiLevelType w:val="hybridMultilevel"/>
    <w:tmpl w:val="93B88420"/>
    <w:lvl w:ilvl="0" w:tplc="5BECE87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A46BB"/>
    <w:multiLevelType w:val="hybridMultilevel"/>
    <w:tmpl w:val="1EF6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C27"/>
    <w:multiLevelType w:val="hybridMultilevel"/>
    <w:tmpl w:val="6C66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F4FDC"/>
    <w:multiLevelType w:val="hybridMultilevel"/>
    <w:tmpl w:val="CFAA3D26"/>
    <w:lvl w:ilvl="0" w:tplc="787482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01DBF"/>
    <w:multiLevelType w:val="hybridMultilevel"/>
    <w:tmpl w:val="E350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F36C7"/>
    <w:multiLevelType w:val="hybridMultilevel"/>
    <w:tmpl w:val="FD42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A0295"/>
    <w:multiLevelType w:val="hybridMultilevel"/>
    <w:tmpl w:val="D214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56736"/>
    <w:multiLevelType w:val="hybridMultilevel"/>
    <w:tmpl w:val="993AC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1D79BA"/>
    <w:multiLevelType w:val="hybridMultilevel"/>
    <w:tmpl w:val="6EB0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A0027"/>
    <w:multiLevelType w:val="hybridMultilevel"/>
    <w:tmpl w:val="D750A712"/>
    <w:lvl w:ilvl="0" w:tplc="B92075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66F76"/>
    <w:multiLevelType w:val="hybridMultilevel"/>
    <w:tmpl w:val="E58A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2413D"/>
    <w:multiLevelType w:val="hybridMultilevel"/>
    <w:tmpl w:val="88D8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E7CD9"/>
    <w:multiLevelType w:val="hybridMultilevel"/>
    <w:tmpl w:val="AE5E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F3986"/>
    <w:multiLevelType w:val="hybridMultilevel"/>
    <w:tmpl w:val="018C9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A09AC"/>
    <w:multiLevelType w:val="hybridMultilevel"/>
    <w:tmpl w:val="15DE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73AF1"/>
    <w:multiLevelType w:val="hybridMultilevel"/>
    <w:tmpl w:val="B7AE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164B86"/>
    <w:multiLevelType w:val="hybridMultilevel"/>
    <w:tmpl w:val="231A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1C1F47"/>
    <w:multiLevelType w:val="hybridMultilevel"/>
    <w:tmpl w:val="5F085264"/>
    <w:lvl w:ilvl="0" w:tplc="787482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40AF1"/>
    <w:multiLevelType w:val="hybridMultilevel"/>
    <w:tmpl w:val="E1340AD8"/>
    <w:lvl w:ilvl="0" w:tplc="787482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74070"/>
    <w:multiLevelType w:val="hybridMultilevel"/>
    <w:tmpl w:val="A2A8939C"/>
    <w:lvl w:ilvl="0" w:tplc="787482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546F14"/>
    <w:multiLevelType w:val="hybridMultilevel"/>
    <w:tmpl w:val="3E7E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19C51F3"/>
    <w:multiLevelType w:val="hybridMultilevel"/>
    <w:tmpl w:val="32CAF404"/>
    <w:lvl w:ilvl="0" w:tplc="787482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F2799"/>
    <w:multiLevelType w:val="hybridMultilevel"/>
    <w:tmpl w:val="9200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72506"/>
    <w:multiLevelType w:val="hybridMultilevel"/>
    <w:tmpl w:val="AED2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B1E2F"/>
    <w:multiLevelType w:val="hybridMultilevel"/>
    <w:tmpl w:val="F1F4C884"/>
    <w:lvl w:ilvl="0" w:tplc="787482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B743C0"/>
    <w:multiLevelType w:val="multilevel"/>
    <w:tmpl w:val="D0AA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5911FD"/>
    <w:multiLevelType w:val="hybridMultilevel"/>
    <w:tmpl w:val="B0EE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9453EE"/>
    <w:multiLevelType w:val="hybridMultilevel"/>
    <w:tmpl w:val="10B42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3FA67B3"/>
    <w:multiLevelType w:val="hybridMultilevel"/>
    <w:tmpl w:val="3072D1C2"/>
    <w:lvl w:ilvl="0" w:tplc="787482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EA1CE4"/>
    <w:multiLevelType w:val="hybridMultilevel"/>
    <w:tmpl w:val="0F9882E2"/>
    <w:lvl w:ilvl="0" w:tplc="787482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11084F"/>
    <w:multiLevelType w:val="hybridMultilevel"/>
    <w:tmpl w:val="E982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1D13E7"/>
    <w:multiLevelType w:val="hybridMultilevel"/>
    <w:tmpl w:val="6758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916B77"/>
    <w:multiLevelType w:val="hybridMultilevel"/>
    <w:tmpl w:val="E700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9276DD"/>
    <w:multiLevelType w:val="hybridMultilevel"/>
    <w:tmpl w:val="7CA4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DC2890"/>
    <w:multiLevelType w:val="hybridMultilevel"/>
    <w:tmpl w:val="3C562408"/>
    <w:lvl w:ilvl="0" w:tplc="787482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766930"/>
    <w:multiLevelType w:val="hybridMultilevel"/>
    <w:tmpl w:val="4AD6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74E2E"/>
    <w:multiLevelType w:val="hybridMultilevel"/>
    <w:tmpl w:val="1C786A5E"/>
    <w:lvl w:ilvl="0" w:tplc="08090001">
      <w:start w:val="1"/>
      <w:numFmt w:val="bullet"/>
      <w:lvlText w:val=""/>
      <w:lvlJc w:val="left"/>
      <w:pPr>
        <w:ind w:left="1197" w:hanging="360"/>
      </w:pPr>
      <w:rPr>
        <w:rFonts w:ascii="Symbol" w:hAnsi="Symbol" w:hint="default"/>
      </w:rPr>
    </w:lvl>
    <w:lvl w:ilvl="1" w:tplc="08090003" w:tentative="1">
      <w:start w:val="1"/>
      <w:numFmt w:val="bullet"/>
      <w:lvlText w:val="o"/>
      <w:lvlJc w:val="left"/>
      <w:pPr>
        <w:ind w:left="1917" w:hanging="360"/>
      </w:pPr>
      <w:rPr>
        <w:rFonts w:ascii="Courier New" w:hAnsi="Courier New" w:cs="Courier New" w:hint="default"/>
      </w:rPr>
    </w:lvl>
    <w:lvl w:ilvl="2" w:tplc="08090005" w:tentative="1">
      <w:start w:val="1"/>
      <w:numFmt w:val="bullet"/>
      <w:lvlText w:val=""/>
      <w:lvlJc w:val="left"/>
      <w:pPr>
        <w:ind w:left="2637" w:hanging="360"/>
      </w:pPr>
      <w:rPr>
        <w:rFonts w:ascii="Wingdings" w:hAnsi="Wingdings" w:hint="default"/>
      </w:rPr>
    </w:lvl>
    <w:lvl w:ilvl="3" w:tplc="08090001" w:tentative="1">
      <w:start w:val="1"/>
      <w:numFmt w:val="bullet"/>
      <w:lvlText w:val=""/>
      <w:lvlJc w:val="left"/>
      <w:pPr>
        <w:ind w:left="3357" w:hanging="360"/>
      </w:pPr>
      <w:rPr>
        <w:rFonts w:ascii="Symbol" w:hAnsi="Symbol" w:hint="default"/>
      </w:rPr>
    </w:lvl>
    <w:lvl w:ilvl="4" w:tplc="08090003" w:tentative="1">
      <w:start w:val="1"/>
      <w:numFmt w:val="bullet"/>
      <w:lvlText w:val="o"/>
      <w:lvlJc w:val="left"/>
      <w:pPr>
        <w:ind w:left="4077" w:hanging="360"/>
      </w:pPr>
      <w:rPr>
        <w:rFonts w:ascii="Courier New" w:hAnsi="Courier New" w:cs="Courier New" w:hint="default"/>
      </w:rPr>
    </w:lvl>
    <w:lvl w:ilvl="5" w:tplc="08090005" w:tentative="1">
      <w:start w:val="1"/>
      <w:numFmt w:val="bullet"/>
      <w:lvlText w:val=""/>
      <w:lvlJc w:val="left"/>
      <w:pPr>
        <w:ind w:left="4797" w:hanging="360"/>
      </w:pPr>
      <w:rPr>
        <w:rFonts w:ascii="Wingdings" w:hAnsi="Wingdings" w:hint="default"/>
      </w:rPr>
    </w:lvl>
    <w:lvl w:ilvl="6" w:tplc="08090001" w:tentative="1">
      <w:start w:val="1"/>
      <w:numFmt w:val="bullet"/>
      <w:lvlText w:val=""/>
      <w:lvlJc w:val="left"/>
      <w:pPr>
        <w:ind w:left="5517" w:hanging="360"/>
      </w:pPr>
      <w:rPr>
        <w:rFonts w:ascii="Symbol" w:hAnsi="Symbol" w:hint="default"/>
      </w:rPr>
    </w:lvl>
    <w:lvl w:ilvl="7" w:tplc="08090003" w:tentative="1">
      <w:start w:val="1"/>
      <w:numFmt w:val="bullet"/>
      <w:lvlText w:val="o"/>
      <w:lvlJc w:val="left"/>
      <w:pPr>
        <w:ind w:left="6237" w:hanging="360"/>
      </w:pPr>
      <w:rPr>
        <w:rFonts w:ascii="Courier New" w:hAnsi="Courier New" w:cs="Courier New" w:hint="default"/>
      </w:rPr>
    </w:lvl>
    <w:lvl w:ilvl="8" w:tplc="08090005" w:tentative="1">
      <w:start w:val="1"/>
      <w:numFmt w:val="bullet"/>
      <w:lvlText w:val=""/>
      <w:lvlJc w:val="left"/>
      <w:pPr>
        <w:ind w:left="6957" w:hanging="360"/>
      </w:pPr>
      <w:rPr>
        <w:rFonts w:ascii="Wingdings" w:hAnsi="Wingdings" w:hint="default"/>
      </w:rPr>
    </w:lvl>
  </w:abstractNum>
  <w:abstractNum w:abstractNumId="39" w15:restartNumberingAfterBreak="0">
    <w:nsid w:val="6FD21AFA"/>
    <w:multiLevelType w:val="hybridMultilevel"/>
    <w:tmpl w:val="4208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867E50"/>
    <w:multiLevelType w:val="hybridMultilevel"/>
    <w:tmpl w:val="F6B07D4E"/>
    <w:lvl w:ilvl="0" w:tplc="08090001">
      <w:start w:val="1"/>
      <w:numFmt w:val="bullet"/>
      <w:lvlText w:val=""/>
      <w:lvlJc w:val="left"/>
      <w:pPr>
        <w:ind w:left="720" w:hanging="360"/>
      </w:pPr>
      <w:rPr>
        <w:rFonts w:ascii="Symbol" w:hAnsi="Symbol" w:hint="default"/>
      </w:rPr>
    </w:lvl>
    <w:lvl w:ilvl="1" w:tplc="8D72D95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A29E6"/>
    <w:multiLevelType w:val="hybridMultilevel"/>
    <w:tmpl w:val="41C80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8F35375"/>
    <w:multiLevelType w:val="hybridMultilevel"/>
    <w:tmpl w:val="0BAC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510BAD"/>
    <w:multiLevelType w:val="hybridMultilevel"/>
    <w:tmpl w:val="02B6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296244"/>
    <w:multiLevelType w:val="hybridMultilevel"/>
    <w:tmpl w:val="34841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C73F9A"/>
    <w:multiLevelType w:val="multilevel"/>
    <w:tmpl w:val="86B2F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41"/>
  </w:num>
  <w:num w:numId="3">
    <w:abstractNumId w:val="27"/>
  </w:num>
  <w:num w:numId="4">
    <w:abstractNumId w:val="40"/>
  </w:num>
  <w:num w:numId="5">
    <w:abstractNumId w:val="44"/>
  </w:num>
  <w:num w:numId="6">
    <w:abstractNumId w:val="9"/>
  </w:num>
  <w:num w:numId="7">
    <w:abstractNumId w:val="29"/>
  </w:num>
  <w:num w:numId="8">
    <w:abstractNumId w:val="42"/>
  </w:num>
  <w:num w:numId="9">
    <w:abstractNumId w:val="8"/>
  </w:num>
  <w:num w:numId="10">
    <w:abstractNumId w:val="33"/>
  </w:num>
  <w:num w:numId="11">
    <w:abstractNumId w:val="7"/>
  </w:num>
  <w:num w:numId="12">
    <w:abstractNumId w:val="16"/>
  </w:num>
  <w:num w:numId="13">
    <w:abstractNumId w:val="6"/>
  </w:num>
  <w:num w:numId="14">
    <w:abstractNumId w:val="18"/>
  </w:num>
  <w:num w:numId="15">
    <w:abstractNumId w:val="28"/>
  </w:num>
  <w:num w:numId="16">
    <w:abstractNumId w:val="14"/>
  </w:num>
  <w:num w:numId="17">
    <w:abstractNumId w:val="45"/>
  </w:num>
  <w:num w:numId="18">
    <w:abstractNumId w:val="43"/>
  </w:num>
  <w:num w:numId="19">
    <w:abstractNumId w:val="22"/>
  </w:num>
  <w:num w:numId="20">
    <w:abstractNumId w:val="3"/>
  </w:num>
  <w:num w:numId="21">
    <w:abstractNumId w:val="13"/>
  </w:num>
  <w:num w:numId="22">
    <w:abstractNumId w:val="12"/>
  </w:num>
  <w:num w:numId="23">
    <w:abstractNumId w:val="35"/>
  </w:num>
  <w:num w:numId="24">
    <w:abstractNumId w:val="36"/>
  </w:num>
  <w:num w:numId="25">
    <w:abstractNumId w:val="26"/>
  </w:num>
  <w:num w:numId="26">
    <w:abstractNumId w:val="2"/>
  </w:num>
  <w:num w:numId="27">
    <w:abstractNumId w:val="20"/>
  </w:num>
  <w:num w:numId="28">
    <w:abstractNumId w:val="0"/>
  </w:num>
  <w:num w:numId="29">
    <w:abstractNumId w:val="31"/>
  </w:num>
  <w:num w:numId="30">
    <w:abstractNumId w:val="17"/>
  </w:num>
  <w:num w:numId="31">
    <w:abstractNumId w:val="15"/>
  </w:num>
  <w:num w:numId="32">
    <w:abstractNumId w:val="25"/>
  </w:num>
  <w:num w:numId="33">
    <w:abstractNumId w:val="38"/>
  </w:num>
  <w:num w:numId="34">
    <w:abstractNumId w:val="4"/>
  </w:num>
  <w:num w:numId="35">
    <w:abstractNumId w:val="39"/>
  </w:num>
  <w:num w:numId="36">
    <w:abstractNumId w:val="24"/>
  </w:num>
  <w:num w:numId="37">
    <w:abstractNumId w:val="1"/>
  </w:num>
  <w:num w:numId="38">
    <w:abstractNumId w:val="37"/>
  </w:num>
  <w:num w:numId="39">
    <w:abstractNumId w:val="10"/>
  </w:num>
  <w:num w:numId="40">
    <w:abstractNumId w:val="34"/>
  </w:num>
  <w:num w:numId="41">
    <w:abstractNumId w:val="30"/>
  </w:num>
  <w:num w:numId="42">
    <w:abstractNumId w:val="11"/>
  </w:num>
  <w:num w:numId="43">
    <w:abstractNumId w:val="23"/>
  </w:num>
  <w:num w:numId="44">
    <w:abstractNumId w:val="5"/>
  </w:num>
  <w:num w:numId="45">
    <w:abstractNumId w:val="1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09"/>
    <w:rsid w:val="000344BB"/>
    <w:rsid w:val="0004109B"/>
    <w:rsid w:val="00086E80"/>
    <w:rsid w:val="000977C9"/>
    <w:rsid w:val="000A2D13"/>
    <w:rsid w:val="000F6E6F"/>
    <w:rsid w:val="001D2FEB"/>
    <w:rsid w:val="001E39C6"/>
    <w:rsid w:val="00217D12"/>
    <w:rsid w:val="00220C29"/>
    <w:rsid w:val="00243FC4"/>
    <w:rsid w:val="00260AA9"/>
    <w:rsid w:val="00291B38"/>
    <w:rsid w:val="00321859"/>
    <w:rsid w:val="003277DB"/>
    <w:rsid w:val="00333570"/>
    <w:rsid w:val="003520D2"/>
    <w:rsid w:val="0037145A"/>
    <w:rsid w:val="00386316"/>
    <w:rsid w:val="003A305D"/>
    <w:rsid w:val="003C3A13"/>
    <w:rsid w:val="003F1489"/>
    <w:rsid w:val="00415F59"/>
    <w:rsid w:val="005109BB"/>
    <w:rsid w:val="00517C74"/>
    <w:rsid w:val="00542247"/>
    <w:rsid w:val="00542C6F"/>
    <w:rsid w:val="00581478"/>
    <w:rsid w:val="005C0345"/>
    <w:rsid w:val="006034F3"/>
    <w:rsid w:val="00624221"/>
    <w:rsid w:val="00645936"/>
    <w:rsid w:val="00694FA0"/>
    <w:rsid w:val="006C022D"/>
    <w:rsid w:val="006E2B99"/>
    <w:rsid w:val="00741F09"/>
    <w:rsid w:val="007D648D"/>
    <w:rsid w:val="00836FF1"/>
    <w:rsid w:val="00862473"/>
    <w:rsid w:val="00890E15"/>
    <w:rsid w:val="0093785A"/>
    <w:rsid w:val="00A32328"/>
    <w:rsid w:val="00A50255"/>
    <w:rsid w:val="00AC3EED"/>
    <w:rsid w:val="00B32544"/>
    <w:rsid w:val="00B34EC9"/>
    <w:rsid w:val="00B61C88"/>
    <w:rsid w:val="00B7287C"/>
    <w:rsid w:val="00BC5B57"/>
    <w:rsid w:val="00C11163"/>
    <w:rsid w:val="00C7579C"/>
    <w:rsid w:val="00C85AF7"/>
    <w:rsid w:val="00C86FB4"/>
    <w:rsid w:val="00CF633D"/>
    <w:rsid w:val="00D83B13"/>
    <w:rsid w:val="00DE5C70"/>
    <w:rsid w:val="00E34AE9"/>
    <w:rsid w:val="00EC53A0"/>
    <w:rsid w:val="00ED54FB"/>
    <w:rsid w:val="00F037D2"/>
    <w:rsid w:val="00F0789F"/>
    <w:rsid w:val="00F82A5B"/>
    <w:rsid w:val="00F9484F"/>
    <w:rsid w:val="00FB0795"/>
    <w:rsid w:val="00FF0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8D5F"/>
  <w15:chartTrackingRefBased/>
  <w15:docId w15:val="{E092C93B-8A9C-41B0-A8E7-EBA06EBE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B4"/>
  </w:style>
  <w:style w:type="paragraph" w:styleId="Heading1">
    <w:name w:val="heading 1"/>
    <w:basedOn w:val="Normal"/>
    <w:next w:val="Normal"/>
    <w:link w:val="Heading1Char"/>
    <w:uiPriority w:val="9"/>
    <w:qFormat/>
    <w:rsid w:val="005109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1F09"/>
    <w:pPr>
      <w:keepNext/>
      <w:keepLines/>
      <w:spacing w:before="200" w:after="0"/>
      <w:outlineLvl w:val="1"/>
    </w:pPr>
    <w:rPr>
      <w:rFonts w:ascii="Arial" w:eastAsia="Times New Roman" w:hAnsi="Arial" w:cs="Arial"/>
      <w:b/>
      <w:bCs/>
      <w:color w:val="FFC000" w:themeColor="accent4"/>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1F09"/>
    <w:rPr>
      <w:rFonts w:ascii="Arial" w:eastAsia="Times New Roman" w:hAnsi="Arial" w:cs="Arial"/>
      <w:b/>
      <w:bCs/>
      <w:color w:val="FFC000" w:themeColor="accent4"/>
      <w:sz w:val="40"/>
      <w:szCs w:val="40"/>
      <w:lang w:eastAsia="en-GB"/>
    </w:rPr>
  </w:style>
  <w:style w:type="paragraph" w:styleId="ListParagraph">
    <w:name w:val="List Paragraph"/>
    <w:basedOn w:val="Normal"/>
    <w:uiPriority w:val="34"/>
    <w:qFormat/>
    <w:rsid w:val="00741F09"/>
    <w:pPr>
      <w:ind w:left="720"/>
      <w:contextualSpacing/>
    </w:pPr>
    <w:rPr>
      <w:rFonts w:ascii="Arial" w:hAnsi="Arial" w:cs="Arial"/>
      <w:sz w:val="24"/>
      <w:szCs w:val="24"/>
    </w:rPr>
  </w:style>
  <w:style w:type="paragraph" w:styleId="NoSpacing">
    <w:name w:val="No Spacing"/>
    <w:uiPriority w:val="1"/>
    <w:qFormat/>
    <w:rsid w:val="000A2D13"/>
    <w:pPr>
      <w:spacing w:after="0" w:line="240" w:lineRule="auto"/>
    </w:pPr>
  </w:style>
  <w:style w:type="character" w:customStyle="1" w:styleId="Heading1Char">
    <w:name w:val="Heading 1 Char"/>
    <w:basedOn w:val="DefaultParagraphFont"/>
    <w:link w:val="Heading1"/>
    <w:uiPriority w:val="9"/>
    <w:rsid w:val="005109BB"/>
    <w:rPr>
      <w:rFonts w:asciiTheme="majorHAnsi" w:eastAsiaTheme="majorEastAsia" w:hAnsiTheme="majorHAnsi" w:cstheme="majorBidi"/>
      <w:color w:val="2E74B5" w:themeColor="accent1" w:themeShade="BF"/>
      <w:sz w:val="32"/>
      <w:szCs w:val="32"/>
    </w:rPr>
  </w:style>
  <w:style w:type="paragraph" w:customStyle="1" w:styleId="Default">
    <w:name w:val="Default"/>
    <w:rsid w:val="00086E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6745">
      <w:bodyDiv w:val="1"/>
      <w:marLeft w:val="0"/>
      <w:marRight w:val="0"/>
      <w:marTop w:val="0"/>
      <w:marBottom w:val="0"/>
      <w:divBdr>
        <w:top w:val="none" w:sz="0" w:space="0" w:color="auto"/>
        <w:left w:val="none" w:sz="0" w:space="0" w:color="auto"/>
        <w:bottom w:val="none" w:sz="0" w:space="0" w:color="auto"/>
        <w:right w:val="none" w:sz="0" w:space="0" w:color="auto"/>
      </w:divBdr>
    </w:div>
    <w:div w:id="86199432">
      <w:bodyDiv w:val="1"/>
      <w:marLeft w:val="0"/>
      <w:marRight w:val="0"/>
      <w:marTop w:val="0"/>
      <w:marBottom w:val="0"/>
      <w:divBdr>
        <w:top w:val="none" w:sz="0" w:space="0" w:color="auto"/>
        <w:left w:val="none" w:sz="0" w:space="0" w:color="auto"/>
        <w:bottom w:val="none" w:sz="0" w:space="0" w:color="auto"/>
        <w:right w:val="none" w:sz="0" w:space="0" w:color="auto"/>
      </w:divBdr>
    </w:div>
    <w:div w:id="555817891">
      <w:bodyDiv w:val="1"/>
      <w:marLeft w:val="0"/>
      <w:marRight w:val="0"/>
      <w:marTop w:val="0"/>
      <w:marBottom w:val="0"/>
      <w:divBdr>
        <w:top w:val="none" w:sz="0" w:space="0" w:color="auto"/>
        <w:left w:val="none" w:sz="0" w:space="0" w:color="auto"/>
        <w:bottom w:val="none" w:sz="0" w:space="0" w:color="auto"/>
        <w:right w:val="none" w:sz="0" w:space="0" w:color="auto"/>
      </w:divBdr>
    </w:div>
    <w:div w:id="558249108">
      <w:bodyDiv w:val="1"/>
      <w:marLeft w:val="0"/>
      <w:marRight w:val="0"/>
      <w:marTop w:val="0"/>
      <w:marBottom w:val="0"/>
      <w:divBdr>
        <w:top w:val="none" w:sz="0" w:space="0" w:color="auto"/>
        <w:left w:val="none" w:sz="0" w:space="0" w:color="auto"/>
        <w:bottom w:val="none" w:sz="0" w:space="0" w:color="auto"/>
        <w:right w:val="none" w:sz="0" w:space="0" w:color="auto"/>
      </w:divBdr>
    </w:div>
    <w:div w:id="594871532">
      <w:bodyDiv w:val="1"/>
      <w:marLeft w:val="0"/>
      <w:marRight w:val="0"/>
      <w:marTop w:val="0"/>
      <w:marBottom w:val="0"/>
      <w:divBdr>
        <w:top w:val="none" w:sz="0" w:space="0" w:color="auto"/>
        <w:left w:val="none" w:sz="0" w:space="0" w:color="auto"/>
        <w:bottom w:val="none" w:sz="0" w:space="0" w:color="auto"/>
        <w:right w:val="none" w:sz="0" w:space="0" w:color="auto"/>
      </w:divBdr>
    </w:div>
    <w:div w:id="631987389">
      <w:bodyDiv w:val="1"/>
      <w:marLeft w:val="0"/>
      <w:marRight w:val="0"/>
      <w:marTop w:val="0"/>
      <w:marBottom w:val="0"/>
      <w:divBdr>
        <w:top w:val="none" w:sz="0" w:space="0" w:color="auto"/>
        <w:left w:val="none" w:sz="0" w:space="0" w:color="auto"/>
        <w:bottom w:val="none" w:sz="0" w:space="0" w:color="auto"/>
        <w:right w:val="none" w:sz="0" w:space="0" w:color="auto"/>
      </w:divBdr>
    </w:div>
    <w:div w:id="752551170">
      <w:bodyDiv w:val="1"/>
      <w:marLeft w:val="0"/>
      <w:marRight w:val="0"/>
      <w:marTop w:val="0"/>
      <w:marBottom w:val="0"/>
      <w:divBdr>
        <w:top w:val="none" w:sz="0" w:space="0" w:color="auto"/>
        <w:left w:val="none" w:sz="0" w:space="0" w:color="auto"/>
        <w:bottom w:val="none" w:sz="0" w:space="0" w:color="auto"/>
        <w:right w:val="none" w:sz="0" w:space="0" w:color="auto"/>
      </w:divBdr>
    </w:div>
    <w:div w:id="1014266020">
      <w:bodyDiv w:val="1"/>
      <w:marLeft w:val="0"/>
      <w:marRight w:val="0"/>
      <w:marTop w:val="0"/>
      <w:marBottom w:val="0"/>
      <w:divBdr>
        <w:top w:val="none" w:sz="0" w:space="0" w:color="auto"/>
        <w:left w:val="none" w:sz="0" w:space="0" w:color="auto"/>
        <w:bottom w:val="none" w:sz="0" w:space="0" w:color="auto"/>
        <w:right w:val="none" w:sz="0" w:space="0" w:color="auto"/>
      </w:divBdr>
    </w:div>
    <w:div w:id="1118375054">
      <w:bodyDiv w:val="1"/>
      <w:marLeft w:val="0"/>
      <w:marRight w:val="0"/>
      <w:marTop w:val="0"/>
      <w:marBottom w:val="0"/>
      <w:divBdr>
        <w:top w:val="none" w:sz="0" w:space="0" w:color="auto"/>
        <w:left w:val="none" w:sz="0" w:space="0" w:color="auto"/>
        <w:bottom w:val="none" w:sz="0" w:space="0" w:color="auto"/>
        <w:right w:val="none" w:sz="0" w:space="0" w:color="auto"/>
      </w:divBdr>
    </w:div>
    <w:div w:id="1319848997">
      <w:bodyDiv w:val="1"/>
      <w:marLeft w:val="0"/>
      <w:marRight w:val="0"/>
      <w:marTop w:val="0"/>
      <w:marBottom w:val="0"/>
      <w:divBdr>
        <w:top w:val="none" w:sz="0" w:space="0" w:color="auto"/>
        <w:left w:val="none" w:sz="0" w:space="0" w:color="auto"/>
        <w:bottom w:val="none" w:sz="0" w:space="0" w:color="auto"/>
        <w:right w:val="none" w:sz="0" w:space="0" w:color="auto"/>
      </w:divBdr>
    </w:div>
    <w:div w:id="1667703845">
      <w:bodyDiv w:val="1"/>
      <w:marLeft w:val="0"/>
      <w:marRight w:val="0"/>
      <w:marTop w:val="0"/>
      <w:marBottom w:val="0"/>
      <w:divBdr>
        <w:top w:val="none" w:sz="0" w:space="0" w:color="auto"/>
        <w:left w:val="none" w:sz="0" w:space="0" w:color="auto"/>
        <w:bottom w:val="none" w:sz="0" w:space="0" w:color="auto"/>
        <w:right w:val="none" w:sz="0" w:space="0" w:color="auto"/>
      </w:divBdr>
    </w:div>
    <w:div w:id="193135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4CE95C54E5C4B9B097471E52EF790" ma:contentTypeVersion="13" ma:contentTypeDescription="Create a new document." ma:contentTypeScope="" ma:versionID="69023f48ca34a0a13b6cf740fbfde191">
  <xsd:schema xmlns:xsd="http://www.w3.org/2001/XMLSchema" xmlns:xs="http://www.w3.org/2001/XMLSchema" xmlns:p="http://schemas.microsoft.com/office/2006/metadata/properties" xmlns:ns2="43394cab-2f22-4626-878b-3d9a204eff5f" xmlns:ns3="94a08147-a18c-414b-a4d2-d4263783148c" targetNamespace="http://schemas.microsoft.com/office/2006/metadata/properties" ma:root="true" ma:fieldsID="171aff3165c2f3bad9f17298b2f4fff3" ns2:_="" ns3:_="">
    <xsd:import namespace="43394cab-2f22-4626-878b-3d9a204eff5f"/>
    <xsd:import namespace="94a08147-a18c-414b-a4d2-d4263783148c"/>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94cab-2f22-4626-878b-3d9a204eff5f"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08147-a18c-414b-a4d2-d426378314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43394cab-2f22-4626-878b-3d9a204eff5f" xsi:nil="true"/>
    <SharedWithUsers xmlns="94a08147-a18c-414b-a4d2-d4263783148c">
      <UserInfo>
        <DisplayName>Barbara Batchelor</DisplayName>
        <AccountId>57</AccountId>
        <AccountType/>
      </UserInfo>
      <UserInfo>
        <DisplayName>Claire Migale</DisplayName>
        <AccountId>504</AccountId>
        <AccountType/>
      </UserInfo>
      <UserInfo>
        <DisplayName>Andy Ottaway-Searle</DisplayName>
        <AccountId>511</AccountId>
        <AccountType/>
      </UserInfo>
      <UserInfo>
        <DisplayName>Lorraine Henry</DisplayName>
        <AccountId>40</AccountId>
        <AccountType/>
      </UserInfo>
      <UserInfo>
        <DisplayName>Luke Robertson</DisplayName>
        <AccountId>1204</AccountId>
        <AccountType/>
      </UserInfo>
    </SharedWithUsers>
  </documentManagement>
</p:properties>
</file>

<file path=customXml/itemProps1.xml><?xml version="1.0" encoding="utf-8"?>
<ds:datastoreItem xmlns:ds="http://schemas.openxmlformats.org/officeDocument/2006/customXml" ds:itemID="{02C4BC17-55A7-45D9-B95F-19CB8CDB0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94cab-2f22-4626-878b-3d9a204eff5f"/>
    <ds:schemaRef ds:uri="94a08147-a18c-414b-a4d2-d4263783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6E8F2-ABB6-4341-92C4-2DEAFD885262}">
  <ds:schemaRefs>
    <ds:schemaRef ds:uri="http://schemas.microsoft.com/sharepoint/v3/contenttype/forms"/>
  </ds:schemaRefs>
</ds:datastoreItem>
</file>

<file path=customXml/itemProps3.xml><?xml version="1.0" encoding="utf-8"?>
<ds:datastoreItem xmlns:ds="http://schemas.openxmlformats.org/officeDocument/2006/customXml" ds:itemID="{0F013054-EC68-4819-9011-3560DDA293E8}">
  <ds:schemaRefs>
    <ds:schemaRef ds:uri="http://schemas.microsoft.com/office/2006/metadata/properties"/>
    <ds:schemaRef ds:uri="43394cab-2f22-4626-878b-3d9a204eff5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94a08147-a18c-414b-a4d2-d4263783148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5976</Words>
  <Characters>34066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Pierce</dc:creator>
  <cp:keywords/>
  <dc:description/>
  <cp:lastModifiedBy>James Pierce</cp:lastModifiedBy>
  <cp:revision>2</cp:revision>
  <dcterms:created xsi:type="dcterms:W3CDTF">2021-04-06T18:11:00Z</dcterms:created>
  <dcterms:modified xsi:type="dcterms:W3CDTF">2021-04-06T18:11:00Z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0x010100FFB4CE95C54E5C4B9B097471E52EF790</vt:lpwstr>
  </property>
</Properties>
</file>